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BB778B" w14:textId="6F867D4D" w:rsidR="00915A43" w:rsidRPr="0071282A" w:rsidRDefault="00915A43" w:rsidP="00E44A06">
      <w:pPr>
        <w:pStyle w:val="Tekstpodstawowyzwciciem2"/>
        <w:rPr>
          <w:lang w:eastAsia="pl-PL"/>
        </w:rPr>
      </w:pPr>
      <w:r w:rsidRPr="0071282A">
        <w:rPr>
          <w:lang w:eastAsia="pl-PL"/>
        </w:rPr>
        <w:t xml:space="preserve">oznaczenie sprawy: </w:t>
      </w:r>
      <w:bookmarkStart w:id="0" w:name="_Hlk111026479"/>
      <w:r w:rsidRPr="0071282A">
        <w:rPr>
          <w:lang w:eastAsia="pl-PL"/>
        </w:rPr>
        <w:t>LM-W.ZP</w:t>
      </w:r>
      <w:bookmarkEnd w:id="0"/>
      <w:r w:rsidRPr="0071282A">
        <w:rPr>
          <w:lang w:eastAsia="pl-PL"/>
        </w:rPr>
        <w:t>.260.</w:t>
      </w:r>
      <w:r w:rsidR="00C9398B">
        <w:rPr>
          <w:lang w:eastAsia="pl-PL"/>
        </w:rPr>
        <w:t>25</w:t>
      </w:r>
      <w:r w:rsidRPr="0071282A">
        <w:rPr>
          <w:lang w:eastAsia="pl-PL"/>
        </w:rPr>
        <w:t>.202</w:t>
      </w:r>
      <w:r w:rsidR="00C9398B">
        <w:rPr>
          <w:lang w:eastAsia="pl-PL"/>
        </w:rPr>
        <w:t>4</w:t>
      </w:r>
    </w:p>
    <w:p w14:paraId="7C1506BF" w14:textId="77777777" w:rsidR="00DD65D5" w:rsidRDefault="00DD65D5" w:rsidP="00DD65D5">
      <w:pPr>
        <w:spacing w:after="154" w:line="230" w:lineRule="auto"/>
        <w:ind w:left="6722" w:firstLine="358"/>
        <w:jc w:val="both"/>
        <w:rPr>
          <w:rFonts w:eastAsia="Palatino Linotype" w:cstheme="minorHAnsi"/>
          <w:color w:val="000000"/>
          <w:lang w:eastAsia="pl-PL"/>
        </w:rPr>
      </w:pPr>
    </w:p>
    <w:p w14:paraId="499E1E32" w14:textId="659E1192" w:rsidR="00DD65D5" w:rsidRPr="009D4684" w:rsidRDefault="00DD65D5" w:rsidP="00DD65D5">
      <w:pPr>
        <w:spacing w:after="154" w:line="230" w:lineRule="auto"/>
        <w:ind w:left="6722" w:firstLine="358"/>
        <w:jc w:val="both"/>
        <w:rPr>
          <w:rFonts w:eastAsia="Palatino Linotype" w:cstheme="minorHAnsi"/>
          <w:lang w:eastAsia="pl-PL"/>
        </w:rPr>
      </w:pPr>
      <w:r w:rsidRPr="009D4684">
        <w:rPr>
          <w:rFonts w:eastAsia="Palatino Linotype" w:cstheme="minorHAnsi"/>
          <w:lang w:eastAsia="pl-PL"/>
        </w:rPr>
        <w:t>ZATWIERDZAM</w:t>
      </w:r>
    </w:p>
    <w:p w14:paraId="2B12DB78" w14:textId="77777777" w:rsidR="00915A43" w:rsidRPr="0071282A" w:rsidRDefault="00915A43" w:rsidP="00915A43">
      <w:pPr>
        <w:spacing w:after="154" w:line="230" w:lineRule="auto"/>
        <w:ind w:left="350"/>
        <w:jc w:val="both"/>
        <w:rPr>
          <w:rFonts w:eastAsia="Palatino Linotype" w:cstheme="minorHAnsi"/>
          <w:lang w:eastAsia="pl-PL"/>
        </w:rPr>
      </w:pPr>
    </w:p>
    <w:p w14:paraId="0D7A48B6" w14:textId="77777777" w:rsidR="00915A43" w:rsidRPr="0071282A" w:rsidRDefault="00915A43" w:rsidP="00915A43">
      <w:pPr>
        <w:spacing w:after="154" w:line="230" w:lineRule="auto"/>
        <w:ind w:left="350"/>
        <w:jc w:val="both"/>
        <w:rPr>
          <w:rFonts w:eastAsia="Palatino Linotype" w:cstheme="minorHAnsi"/>
          <w:lang w:eastAsia="pl-PL"/>
        </w:rPr>
      </w:pPr>
    </w:p>
    <w:p w14:paraId="274437D9" w14:textId="77777777" w:rsidR="00915A43" w:rsidRPr="0071282A" w:rsidRDefault="00915A43" w:rsidP="00915A43">
      <w:pPr>
        <w:spacing w:after="154" w:line="230" w:lineRule="auto"/>
        <w:ind w:left="350"/>
        <w:jc w:val="both"/>
        <w:rPr>
          <w:rFonts w:eastAsia="Palatino Linotype" w:cstheme="minorHAnsi"/>
          <w:lang w:eastAsia="pl-PL"/>
        </w:rPr>
      </w:pPr>
    </w:p>
    <w:p w14:paraId="7F1F4F7A" w14:textId="77777777" w:rsidR="00915A43" w:rsidRPr="00002F24" w:rsidRDefault="00915A43" w:rsidP="0072581A">
      <w:pPr>
        <w:pStyle w:val="Nagwek1"/>
        <w:rPr>
          <w:rFonts w:asciiTheme="minorHAnsi" w:eastAsia="Palatino Linotype" w:hAnsiTheme="minorHAnsi" w:cstheme="minorHAnsi"/>
          <w:color w:val="auto"/>
          <w:lang w:eastAsia="pl-PL"/>
        </w:rPr>
      </w:pPr>
      <w:r w:rsidRPr="00002F24">
        <w:rPr>
          <w:rFonts w:asciiTheme="minorHAnsi" w:eastAsia="Palatino Linotype" w:hAnsiTheme="minorHAnsi" w:cstheme="minorHAnsi"/>
          <w:color w:val="auto"/>
          <w:lang w:eastAsia="pl-PL"/>
        </w:rPr>
        <w:t>SPECYFIKACJA WARUNKÓW ZAMÓWIENIA (SWZ)</w:t>
      </w:r>
    </w:p>
    <w:p w14:paraId="6F38FEBE" w14:textId="77777777" w:rsidR="00915A43" w:rsidRPr="0071282A" w:rsidRDefault="00915A43" w:rsidP="00E44A06">
      <w:pPr>
        <w:pStyle w:val="Tekstpodstawowyzwciciem2"/>
        <w:rPr>
          <w:lang w:eastAsia="pl-PL"/>
        </w:rPr>
      </w:pPr>
      <w:r w:rsidRPr="0071282A">
        <w:rPr>
          <w:lang w:eastAsia="pl-PL"/>
        </w:rPr>
        <w:t>na:</w:t>
      </w:r>
    </w:p>
    <w:tbl>
      <w:tblPr>
        <w:tblW w:w="9554" w:type="dxa"/>
        <w:tblInd w:w="70" w:type="dxa"/>
        <w:tblLayout w:type="fixed"/>
        <w:tblCellMar>
          <w:left w:w="10" w:type="dxa"/>
          <w:right w:w="10" w:type="dxa"/>
        </w:tblCellMar>
        <w:tblLook w:val="04A0" w:firstRow="1" w:lastRow="0" w:firstColumn="1" w:lastColumn="0" w:noHBand="0" w:noVBand="1"/>
      </w:tblPr>
      <w:tblGrid>
        <w:gridCol w:w="9554"/>
      </w:tblGrid>
      <w:tr w:rsidR="00915A43" w:rsidRPr="0071282A" w14:paraId="08178034" w14:textId="77777777" w:rsidTr="00915A43">
        <w:trPr>
          <w:trHeight w:val="1085"/>
        </w:trPr>
        <w:tc>
          <w:tcPr>
            <w:tcW w:w="9554" w:type="dxa"/>
            <w:tcBorders>
              <w:top w:val="double" w:sz="4" w:space="0" w:color="000000"/>
              <w:left w:val="double" w:sz="4" w:space="0" w:color="000000"/>
              <w:bottom w:val="double" w:sz="4" w:space="0" w:color="000000"/>
              <w:right w:val="double" w:sz="4" w:space="0" w:color="000000"/>
            </w:tcBorders>
            <w:shd w:val="clear" w:color="auto" w:fill="auto"/>
            <w:tcMar>
              <w:top w:w="0" w:type="dxa"/>
              <w:left w:w="70" w:type="dxa"/>
              <w:bottom w:w="0" w:type="dxa"/>
              <w:right w:w="70" w:type="dxa"/>
            </w:tcMar>
            <w:vAlign w:val="center"/>
          </w:tcPr>
          <w:p w14:paraId="7891AFF0" w14:textId="614A9A0A" w:rsidR="00915A43" w:rsidRPr="00D178D6" w:rsidRDefault="00D178D6" w:rsidP="00915A43">
            <w:pPr>
              <w:spacing w:after="0" w:line="230" w:lineRule="auto"/>
              <w:jc w:val="center"/>
              <w:rPr>
                <w:rFonts w:eastAsia="Palatino Linotype" w:cstheme="minorHAnsi"/>
                <w:b/>
                <w:lang w:eastAsia="pl-PL"/>
              </w:rPr>
            </w:pPr>
            <w:bookmarkStart w:id="1" w:name="_Hlk152764618"/>
            <w:r w:rsidRPr="000762B7">
              <w:rPr>
                <w:rFonts w:cstheme="minorHAnsi"/>
                <w:b/>
                <w:sz w:val="24"/>
                <w:szCs w:val="24"/>
              </w:rPr>
              <w:t xml:space="preserve">Realizacja prac związanych z gospodarką leśną oraz gospodarowaniem na terenach nieleśnych administrowanych przez Lasy Miejskie </w:t>
            </w:r>
            <w:r w:rsidR="000139F3">
              <w:rPr>
                <w:rFonts w:cstheme="minorHAnsi"/>
                <w:b/>
                <w:sz w:val="24"/>
                <w:szCs w:val="24"/>
              </w:rPr>
              <w:t>–</w:t>
            </w:r>
            <w:r w:rsidRPr="000762B7">
              <w:rPr>
                <w:rFonts w:cstheme="minorHAnsi"/>
                <w:b/>
                <w:sz w:val="24"/>
                <w:szCs w:val="24"/>
              </w:rPr>
              <w:t xml:space="preserve"> Warszawa</w:t>
            </w:r>
            <w:r w:rsidR="000139F3">
              <w:rPr>
                <w:rFonts w:cstheme="minorHAnsi"/>
                <w:b/>
                <w:sz w:val="24"/>
                <w:szCs w:val="24"/>
              </w:rPr>
              <w:t>.</w:t>
            </w:r>
            <w:bookmarkEnd w:id="1"/>
          </w:p>
        </w:tc>
      </w:tr>
    </w:tbl>
    <w:p w14:paraId="089E01AB" w14:textId="77777777" w:rsidR="00915A43" w:rsidRPr="0071282A" w:rsidRDefault="00915A43" w:rsidP="00915A43">
      <w:pPr>
        <w:rPr>
          <w:rFonts w:cstheme="minorHAnsi"/>
        </w:rPr>
      </w:pPr>
    </w:p>
    <w:p w14:paraId="30B2A822" w14:textId="77777777" w:rsidR="00915A43" w:rsidRPr="0071282A" w:rsidRDefault="00915A43" w:rsidP="00915A43">
      <w:pPr>
        <w:rPr>
          <w:rFonts w:cstheme="minorHAnsi"/>
        </w:rPr>
      </w:pPr>
    </w:p>
    <w:p w14:paraId="50E8DDDE" w14:textId="77777777" w:rsidR="00915A43" w:rsidRPr="0071282A" w:rsidRDefault="00915A43" w:rsidP="00915A43">
      <w:pPr>
        <w:rPr>
          <w:rFonts w:cstheme="minorHAnsi"/>
        </w:rPr>
      </w:pPr>
    </w:p>
    <w:p w14:paraId="3732F97E" w14:textId="1667E4EF" w:rsidR="007C2228" w:rsidRDefault="007C2228" w:rsidP="007C2228">
      <w:pPr>
        <w:pStyle w:val="Tekstpodstawowy"/>
      </w:pPr>
      <w:r w:rsidRPr="0071282A">
        <w:t xml:space="preserve">Kwota jaką Zamawiający zamierza przeznaczyć na sfinansowanie zamówienia </w:t>
      </w:r>
      <w:r w:rsidRPr="0071282A">
        <w:br/>
      </w:r>
      <w:r w:rsidRPr="00D83CC3">
        <w:t>wynosi 2 </w:t>
      </w:r>
      <w:r w:rsidR="00F51E42">
        <w:t>142</w:t>
      </w:r>
      <w:r w:rsidRPr="00D83CC3">
        <w:t> </w:t>
      </w:r>
      <w:r w:rsidR="00F51E42">
        <w:t>3</w:t>
      </w:r>
      <w:r w:rsidRPr="00D83CC3">
        <w:t>00,00 PLN brutto, w tym:</w:t>
      </w:r>
    </w:p>
    <w:p w14:paraId="6D50E3FB" w14:textId="77777777" w:rsidR="00F21DF0" w:rsidRPr="00D83CC3" w:rsidRDefault="00F21DF0" w:rsidP="007C2228">
      <w:pPr>
        <w:pStyle w:val="Tekstpodstawowy"/>
      </w:pPr>
    </w:p>
    <w:p w14:paraId="399A2ED1" w14:textId="4468DAC0" w:rsidR="007C2228" w:rsidRPr="00D83CC3" w:rsidRDefault="007C2228" w:rsidP="007C2228">
      <w:pPr>
        <w:jc w:val="center"/>
        <w:rPr>
          <w:rFonts w:cstheme="minorHAnsi"/>
        </w:rPr>
      </w:pPr>
      <w:r w:rsidRPr="00D83CC3">
        <w:rPr>
          <w:rFonts w:cstheme="minorHAnsi"/>
        </w:rPr>
        <w:t xml:space="preserve">Dla części I – </w:t>
      </w:r>
      <w:r w:rsidR="0072388A">
        <w:rPr>
          <w:rFonts w:cstheme="minorHAnsi"/>
        </w:rPr>
        <w:t>60</w:t>
      </w:r>
      <w:r w:rsidRPr="00D83CC3">
        <w:rPr>
          <w:rFonts w:cstheme="minorHAnsi"/>
        </w:rPr>
        <w:t> </w:t>
      </w:r>
      <w:r w:rsidR="0072388A">
        <w:rPr>
          <w:rFonts w:cstheme="minorHAnsi"/>
        </w:rPr>
        <w:t>3</w:t>
      </w:r>
      <w:r w:rsidRPr="00D83CC3">
        <w:rPr>
          <w:rFonts w:cstheme="minorHAnsi"/>
        </w:rPr>
        <w:t>00,00 PLN brutto</w:t>
      </w:r>
    </w:p>
    <w:p w14:paraId="6B02CBCF" w14:textId="6DA28E32" w:rsidR="007C2228" w:rsidRPr="00D83CC3" w:rsidRDefault="006E6EBF" w:rsidP="006E6EBF">
      <w:pPr>
        <w:ind w:left="2832"/>
        <w:rPr>
          <w:rFonts w:cstheme="minorHAnsi"/>
        </w:rPr>
      </w:pPr>
      <w:r>
        <w:rPr>
          <w:rFonts w:cstheme="minorHAnsi"/>
        </w:rPr>
        <w:t xml:space="preserve">       </w:t>
      </w:r>
      <w:r w:rsidR="007C2228" w:rsidRPr="00D83CC3">
        <w:rPr>
          <w:rFonts w:cstheme="minorHAnsi"/>
        </w:rPr>
        <w:t xml:space="preserve">Dla części II – </w:t>
      </w:r>
      <w:r w:rsidR="00F21DF0">
        <w:rPr>
          <w:rFonts w:cstheme="minorHAnsi"/>
        </w:rPr>
        <w:t xml:space="preserve">  </w:t>
      </w:r>
      <w:r w:rsidR="007C2228" w:rsidRPr="00D83CC3">
        <w:rPr>
          <w:rFonts w:cstheme="minorHAnsi"/>
        </w:rPr>
        <w:t>5</w:t>
      </w:r>
      <w:r w:rsidR="0072388A">
        <w:rPr>
          <w:rFonts w:cstheme="minorHAnsi"/>
        </w:rPr>
        <w:t>4</w:t>
      </w:r>
      <w:r w:rsidR="007C2228" w:rsidRPr="00D83CC3">
        <w:rPr>
          <w:rFonts w:cstheme="minorHAnsi"/>
        </w:rPr>
        <w:t>0 000,00 PLN brutto</w:t>
      </w:r>
    </w:p>
    <w:p w14:paraId="6551B3C4" w14:textId="1609EEAF" w:rsidR="007C2228" w:rsidRPr="00D83CC3" w:rsidRDefault="007C2228" w:rsidP="007C2228">
      <w:pPr>
        <w:jc w:val="center"/>
        <w:rPr>
          <w:rFonts w:cstheme="minorHAnsi"/>
        </w:rPr>
      </w:pPr>
      <w:r w:rsidRPr="00D83CC3">
        <w:rPr>
          <w:rFonts w:cstheme="minorHAnsi"/>
        </w:rPr>
        <w:t>Dla części III – 1</w:t>
      </w:r>
      <w:r w:rsidR="00E34A09">
        <w:rPr>
          <w:rFonts w:cstheme="minorHAnsi"/>
        </w:rPr>
        <w:t xml:space="preserve"> </w:t>
      </w:r>
      <w:r w:rsidRPr="00D83CC3">
        <w:rPr>
          <w:rFonts w:cstheme="minorHAnsi"/>
        </w:rPr>
        <w:t>5</w:t>
      </w:r>
      <w:r w:rsidR="00E34A09">
        <w:rPr>
          <w:rFonts w:cstheme="minorHAnsi"/>
        </w:rPr>
        <w:t xml:space="preserve">42 </w:t>
      </w:r>
      <w:r>
        <w:rPr>
          <w:rFonts w:cstheme="minorHAnsi"/>
        </w:rPr>
        <w:t>0</w:t>
      </w:r>
      <w:r w:rsidRPr="00D83CC3">
        <w:rPr>
          <w:rFonts w:cstheme="minorHAnsi"/>
        </w:rPr>
        <w:t>00,00 PLN brutto</w:t>
      </w:r>
    </w:p>
    <w:p w14:paraId="7A28D9B5" w14:textId="77777777" w:rsidR="00915A43" w:rsidRPr="0071282A" w:rsidRDefault="00915A43" w:rsidP="00915A43">
      <w:pPr>
        <w:jc w:val="center"/>
        <w:rPr>
          <w:rFonts w:cstheme="minorHAnsi"/>
        </w:rPr>
      </w:pPr>
    </w:p>
    <w:p w14:paraId="7416C5BB" w14:textId="77777777" w:rsidR="00915A43" w:rsidRPr="0071282A" w:rsidRDefault="00915A43" w:rsidP="00915A43">
      <w:pPr>
        <w:rPr>
          <w:rFonts w:cstheme="minorHAnsi"/>
        </w:rPr>
      </w:pPr>
    </w:p>
    <w:p w14:paraId="28AC8CA6" w14:textId="77777777" w:rsidR="00915A43" w:rsidRPr="0071282A" w:rsidRDefault="00915A43" w:rsidP="00915A43">
      <w:pPr>
        <w:rPr>
          <w:rFonts w:cstheme="minorHAnsi"/>
        </w:rPr>
      </w:pPr>
    </w:p>
    <w:p w14:paraId="7E9C7D90" w14:textId="77777777" w:rsidR="00915A43" w:rsidRPr="0071282A" w:rsidRDefault="00915A43" w:rsidP="00915A43">
      <w:pPr>
        <w:rPr>
          <w:rFonts w:cstheme="minorHAnsi"/>
        </w:rPr>
      </w:pPr>
    </w:p>
    <w:p w14:paraId="548A0588" w14:textId="77777777" w:rsidR="00915A43" w:rsidRPr="0071282A" w:rsidRDefault="00915A43" w:rsidP="00915A43">
      <w:pPr>
        <w:rPr>
          <w:rFonts w:cstheme="minorHAnsi"/>
        </w:rPr>
      </w:pPr>
    </w:p>
    <w:p w14:paraId="4E0314F0" w14:textId="77777777" w:rsidR="00915A43" w:rsidRPr="0071282A" w:rsidRDefault="00915A43" w:rsidP="00915A43">
      <w:pPr>
        <w:rPr>
          <w:rFonts w:cstheme="minorHAnsi"/>
        </w:rPr>
      </w:pPr>
    </w:p>
    <w:p w14:paraId="67470F8E" w14:textId="77777777" w:rsidR="00915A43" w:rsidRPr="0071282A" w:rsidRDefault="00915A43" w:rsidP="00915A43">
      <w:pPr>
        <w:rPr>
          <w:rFonts w:cstheme="minorHAnsi"/>
        </w:rPr>
      </w:pPr>
    </w:p>
    <w:p w14:paraId="2C2CA8A8" w14:textId="77777777" w:rsidR="00915A43" w:rsidRPr="0071282A" w:rsidRDefault="00915A43" w:rsidP="00915A43">
      <w:pPr>
        <w:rPr>
          <w:rFonts w:cstheme="minorHAnsi"/>
        </w:rPr>
      </w:pPr>
    </w:p>
    <w:p w14:paraId="484F085A" w14:textId="77777777" w:rsidR="00915A43" w:rsidRPr="0071282A" w:rsidRDefault="00915A43" w:rsidP="00915A43">
      <w:pPr>
        <w:rPr>
          <w:rFonts w:cstheme="minorHAnsi"/>
        </w:rPr>
      </w:pPr>
    </w:p>
    <w:p w14:paraId="43DF5CA9" w14:textId="77777777" w:rsidR="000F0B37" w:rsidRPr="0071282A" w:rsidRDefault="000F0B37" w:rsidP="00E44A06">
      <w:pPr>
        <w:pStyle w:val="Tekstpodstawowywcity"/>
        <w:rPr>
          <w:lang w:eastAsia="pl-PL"/>
        </w:rPr>
        <w:sectPr w:rsidR="000F0B37" w:rsidRPr="0071282A" w:rsidSect="00915A43">
          <w:footerReference w:type="default" r:id="rId11"/>
          <w:footerReference w:type="first" r:id="rId12"/>
          <w:pgSz w:w="11906" w:h="16841"/>
          <w:pgMar w:top="1440" w:right="1077" w:bottom="1440" w:left="1134" w:header="709" w:footer="709" w:gutter="0"/>
          <w:cols w:space="708"/>
          <w:titlePg/>
          <w:docGrid w:linePitch="299"/>
        </w:sectPr>
      </w:pPr>
    </w:p>
    <w:tbl>
      <w:tblPr>
        <w:tblStyle w:val="Tabela-Siatka1"/>
        <w:tblW w:w="9733" w:type="dxa"/>
        <w:tblInd w:w="-142" w:type="dxa"/>
        <w:tblCellMar>
          <w:top w:w="64" w:type="dxa"/>
          <w:right w:w="115" w:type="dxa"/>
        </w:tblCellMar>
        <w:tblLook w:val="04A0" w:firstRow="1" w:lastRow="0" w:firstColumn="1" w:lastColumn="0" w:noHBand="0" w:noVBand="1"/>
      </w:tblPr>
      <w:tblGrid>
        <w:gridCol w:w="1447"/>
        <w:gridCol w:w="8286"/>
      </w:tblGrid>
      <w:tr w:rsidR="000F0B37" w:rsidRPr="00370CEF" w14:paraId="18EA7969" w14:textId="77777777" w:rsidTr="007A702E">
        <w:trPr>
          <w:trHeight w:val="281"/>
        </w:trPr>
        <w:tc>
          <w:tcPr>
            <w:tcW w:w="1447" w:type="dxa"/>
            <w:tcBorders>
              <w:top w:val="nil"/>
              <w:left w:val="nil"/>
              <w:bottom w:val="nil"/>
              <w:right w:val="nil"/>
            </w:tcBorders>
            <w:shd w:val="clear" w:color="auto" w:fill="A6A6A6"/>
          </w:tcPr>
          <w:p w14:paraId="6AF2872C" w14:textId="77777777" w:rsidR="000F0B37" w:rsidRPr="00370CEF" w:rsidRDefault="000F0B37" w:rsidP="00900A5D">
            <w:pPr>
              <w:ind w:left="-50" w:firstLine="127"/>
              <w:rPr>
                <w:rFonts w:ascii="Palatino Linotype" w:eastAsia="Palatino Linotype" w:hAnsi="Palatino Linotype" w:cs="Palatino Linotype"/>
                <w:b/>
                <w:color w:val="000000"/>
              </w:rPr>
            </w:pPr>
            <w:r w:rsidRPr="00370CEF">
              <w:rPr>
                <w:rFonts w:ascii="Palatino Linotype" w:eastAsia="Palatino Linotype" w:hAnsi="Palatino Linotype" w:cs="Palatino Linotype"/>
                <w:b/>
                <w:color w:val="000000"/>
              </w:rPr>
              <w:lastRenderedPageBreak/>
              <w:t xml:space="preserve">Rozdz. 1 </w:t>
            </w:r>
          </w:p>
        </w:tc>
        <w:tc>
          <w:tcPr>
            <w:tcW w:w="8286" w:type="dxa"/>
            <w:tcBorders>
              <w:top w:val="nil"/>
              <w:left w:val="nil"/>
              <w:bottom w:val="nil"/>
              <w:right w:val="nil"/>
            </w:tcBorders>
            <w:shd w:val="clear" w:color="auto" w:fill="A6A6A6"/>
          </w:tcPr>
          <w:p w14:paraId="7538A3A2" w14:textId="77777777" w:rsidR="000F0B37" w:rsidRPr="00370CEF" w:rsidRDefault="000F0B37" w:rsidP="000F0B37">
            <w:pPr>
              <w:rPr>
                <w:rFonts w:ascii="Palatino Linotype" w:eastAsia="Palatino Linotype" w:hAnsi="Palatino Linotype" w:cs="Palatino Linotype"/>
                <w:color w:val="000000"/>
              </w:rPr>
            </w:pPr>
            <w:r w:rsidRPr="00370CEF">
              <w:rPr>
                <w:rFonts w:ascii="Palatino Linotype" w:eastAsia="Palatino Linotype" w:hAnsi="Palatino Linotype" w:cs="Palatino Linotype"/>
                <w:b/>
                <w:color w:val="000000"/>
              </w:rPr>
              <w:t xml:space="preserve">Informacje o Zamawiającym </w:t>
            </w:r>
          </w:p>
        </w:tc>
      </w:tr>
    </w:tbl>
    <w:p w14:paraId="4D86BD5F" w14:textId="77777777" w:rsidR="00AB6061" w:rsidRPr="00D3233D" w:rsidRDefault="00AB6061" w:rsidP="00E44A06">
      <w:pPr>
        <w:pStyle w:val="Legenda"/>
        <w:rPr>
          <w:lang w:eastAsia="pl-PL"/>
        </w:rPr>
      </w:pPr>
      <w:r w:rsidRPr="00D3233D">
        <w:rPr>
          <w:lang w:eastAsia="pl-PL"/>
        </w:rPr>
        <w:t xml:space="preserve">Nazwa Zamawiającego: </w:t>
      </w:r>
    </w:p>
    <w:p w14:paraId="451BBD7A" w14:textId="77777777" w:rsidR="00AB6061" w:rsidRPr="00D3233D" w:rsidRDefault="00AB6061" w:rsidP="00E44A06">
      <w:pPr>
        <w:pStyle w:val="Lista2"/>
        <w:rPr>
          <w:lang w:eastAsia="pl-PL"/>
        </w:rPr>
      </w:pPr>
      <w:r w:rsidRPr="00D3233D">
        <w:rPr>
          <w:lang w:eastAsia="pl-PL"/>
        </w:rPr>
        <w:t>Zamawiającym jest: Miasto Stołeczne Warszawa</w:t>
      </w:r>
    </w:p>
    <w:p w14:paraId="5440D499" w14:textId="77777777" w:rsidR="00AB6061" w:rsidRPr="00D3233D" w:rsidRDefault="00AB6061" w:rsidP="00E44A06">
      <w:pPr>
        <w:pStyle w:val="Lista2"/>
        <w:rPr>
          <w:lang w:eastAsia="pl-PL"/>
        </w:rPr>
      </w:pPr>
      <w:r w:rsidRPr="00D3233D">
        <w:rPr>
          <w:lang w:eastAsia="pl-PL"/>
        </w:rPr>
        <w:t>Adres: Pl. Bankowy 3/5, 00-950 Warszawa</w:t>
      </w:r>
    </w:p>
    <w:p w14:paraId="5628E545" w14:textId="77777777" w:rsidR="00AB6061" w:rsidRPr="00D3233D" w:rsidRDefault="00AB6061" w:rsidP="00E44A06">
      <w:pPr>
        <w:pStyle w:val="Lista2"/>
        <w:rPr>
          <w:lang w:eastAsia="pl-PL"/>
        </w:rPr>
      </w:pPr>
      <w:r w:rsidRPr="00D3233D">
        <w:rPr>
          <w:lang w:eastAsia="pl-PL"/>
        </w:rPr>
        <w:t>NIP: 525-22-48-481</w:t>
      </w:r>
    </w:p>
    <w:p w14:paraId="79F07349" w14:textId="77777777" w:rsidR="00AB6061" w:rsidRPr="00D3233D" w:rsidRDefault="00AB6061" w:rsidP="00E44A06">
      <w:pPr>
        <w:pStyle w:val="Lista2"/>
        <w:rPr>
          <w:lang w:eastAsia="pl-PL"/>
        </w:rPr>
      </w:pPr>
      <w:r w:rsidRPr="00D3233D">
        <w:rPr>
          <w:lang w:eastAsia="pl-PL"/>
        </w:rPr>
        <w:t>reprezentowane przez: Dyrektora Lasów Miejskich -Warszawa</w:t>
      </w:r>
    </w:p>
    <w:p w14:paraId="1883B4F4" w14:textId="77777777" w:rsidR="00AB6061" w:rsidRPr="00D3233D" w:rsidRDefault="00AB6061" w:rsidP="00E44A06">
      <w:pPr>
        <w:pStyle w:val="Lista2"/>
        <w:rPr>
          <w:lang w:eastAsia="pl-PL"/>
        </w:rPr>
      </w:pPr>
      <w:r w:rsidRPr="00D3233D">
        <w:rPr>
          <w:lang w:eastAsia="pl-PL"/>
        </w:rPr>
        <w:t>Adres: ul. Korkowa 170A, 04-549 Warszawa</w:t>
      </w:r>
    </w:p>
    <w:p w14:paraId="5FC23B7C" w14:textId="25945B97" w:rsidR="00AB6061" w:rsidRDefault="00AB6061" w:rsidP="00E44A06">
      <w:pPr>
        <w:pStyle w:val="Lista2"/>
        <w:rPr>
          <w:lang w:eastAsia="pl-PL"/>
        </w:rPr>
      </w:pPr>
      <w:r w:rsidRPr="00D3233D">
        <w:rPr>
          <w:lang w:eastAsia="pl-PL"/>
        </w:rPr>
        <w:t xml:space="preserve">e-mail: </w:t>
      </w:r>
      <w:hyperlink r:id="rId13" w:history="1">
        <w:r w:rsidR="00E44A06" w:rsidRPr="00D30F7B">
          <w:rPr>
            <w:rStyle w:val="Hipercze"/>
            <w:rFonts w:eastAsia="Palatino Linotype" w:cstheme="minorHAnsi"/>
            <w:lang w:eastAsia="pl-PL"/>
          </w:rPr>
          <w:t>sekretariat@lasymiejskie.waw.pl</w:t>
        </w:r>
      </w:hyperlink>
    </w:p>
    <w:p w14:paraId="22691685" w14:textId="3970EA79" w:rsidR="000F0B37" w:rsidRPr="00AB6061" w:rsidRDefault="00AB6061" w:rsidP="00E44A06">
      <w:pPr>
        <w:pStyle w:val="Lista2"/>
        <w:rPr>
          <w:lang w:eastAsia="pl-PL"/>
        </w:rPr>
      </w:pPr>
      <w:r w:rsidRPr="00D3233D">
        <w:rPr>
          <w:lang w:eastAsia="pl-PL"/>
        </w:rPr>
        <w:t>godziny pracy: 7:30 – 15:30 – od poniedziałku do piątku</w:t>
      </w:r>
    </w:p>
    <w:tbl>
      <w:tblPr>
        <w:tblStyle w:val="Tabela-Siatka1"/>
        <w:tblW w:w="9733" w:type="dxa"/>
        <w:tblInd w:w="-142" w:type="dxa"/>
        <w:tblCellMar>
          <w:top w:w="71" w:type="dxa"/>
          <w:right w:w="115" w:type="dxa"/>
        </w:tblCellMar>
        <w:tblLook w:val="04A0" w:firstRow="1" w:lastRow="0" w:firstColumn="1" w:lastColumn="0" w:noHBand="0" w:noVBand="1"/>
      </w:tblPr>
      <w:tblGrid>
        <w:gridCol w:w="1447"/>
        <w:gridCol w:w="8286"/>
      </w:tblGrid>
      <w:tr w:rsidR="000F0B37" w:rsidRPr="007A702E" w14:paraId="3FCA70F1" w14:textId="77777777" w:rsidTr="007A702E">
        <w:trPr>
          <w:trHeight w:val="298"/>
        </w:trPr>
        <w:tc>
          <w:tcPr>
            <w:tcW w:w="1447" w:type="dxa"/>
            <w:tcBorders>
              <w:top w:val="nil"/>
              <w:left w:val="nil"/>
              <w:bottom w:val="nil"/>
              <w:right w:val="nil"/>
            </w:tcBorders>
            <w:shd w:val="clear" w:color="auto" w:fill="A6A6A6"/>
          </w:tcPr>
          <w:p w14:paraId="51950174" w14:textId="77777777" w:rsidR="000F0B37" w:rsidRPr="007A702E" w:rsidRDefault="000F0B37" w:rsidP="007A702E">
            <w:pPr>
              <w:ind w:left="-50" w:firstLine="127"/>
              <w:rPr>
                <w:rFonts w:ascii="Palatino Linotype" w:eastAsia="Palatino Linotype" w:hAnsi="Palatino Linotype" w:cs="Palatino Linotype"/>
                <w:b/>
                <w:color w:val="000000"/>
              </w:rPr>
            </w:pPr>
            <w:r w:rsidRPr="00370CEF">
              <w:rPr>
                <w:rFonts w:ascii="Palatino Linotype" w:eastAsia="Palatino Linotype" w:hAnsi="Palatino Linotype" w:cs="Palatino Linotype"/>
                <w:b/>
                <w:color w:val="000000"/>
              </w:rPr>
              <w:t xml:space="preserve">Rozdz. 2 </w:t>
            </w:r>
          </w:p>
        </w:tc>
        <w:tc>
          <w:tcPr>
            <w:tcW w:w="8286" w:type="dxa"/>
            <w:tcBorders>
              <w:top w:val="nil"/>
              <w:left w:val="nil"/>
              <w:bottom w:val="nil"/>
              <w:right w:val="nil"/>
            </w:tcBorders>
            <w:shd w:val="clear" w:color="auto" w:fill="A6A6A6"/>
          </w:tcPr>
          <w:p w14:paraId="5C659322" w14:textId="77777777" w:rsidR="000F0B37" w:rsidRPr="007A702E" w:rsidRDefault="000F0B37" w:rsidP="007A702E">
            <w:pPr>
              <w:ind w:left="-50" w:firstLine="127"/>
              <w:rPr>
                <w:rFonts w:ascii="Palatino Linotype" w:eastAsia="Palatino Linotype" w:hAnsi="Palatino Linotype" w:cs="Palatino Linotype"/>
                <w:b/>
                <w:color w:val="000000"/>
              </w:rPr>
            </w:pPr>
            <w:r w:rsidRPr="00370CEF">
              <w:rPr>
                <w:rFonts w:ascii="Palatino Linotype" w:eastAsia="Palatino Linotype" w:hAnsi="Palatino Linotype" w:cs="Palatino Linotype"/>
                <w:b/>
                <w:color w:val="000000"/>
              </w:rPr>
              <w:t xml:space="preserve">Tryb udzielenia zamówienia. Informacje ogólne </w:t>
            </w:r>
          </w:p>
        </w:tc>
      </w:tr>
    </w:tbl>
    <w:p w14:paraId="545BB57A" w14:textId="11DB33ED" w:rsidR="000F0B37" w:rsidRPr="00D2600F" w:rsidRDefault="000F0B37" w:rsidP="0049348E">
      <w:pPr>
        <w:pStyle w:val="Lista"/>
        <w:numPr>
          <w:ilvl w:val="0"/>
          <w:numId w:val="1"/>
        </w:numPr>
        <w:rPr>
          <w:rFonts w:asciiTheme="minorHAnsi" w:hAnsiTheme="minorHAnsi" w:cstheme="minorHAnsi"/>
          <w:szCs w:val="21"/>
          <w:lang w:eastAsia="pl-PL"/>
        </w:rPr>
      </w:pPr>
      <w:r w:rsidRPr="00D2600F">
        <w:rPr>
          <w:rFonts w:asciiTheme="minorHAnsi" w:hAnsiTheme="minorHAnsi" w:cstheme="minorHAnsi"/>
          <w:szCs w:val="21"/>
          <w:lang w:eastAsia="pl-PL"/>
        </w:rPr>
        <w:t xml:space="preserve">Postępowanie prowadzone jest w trybie </w:t>
      </w:r>
      <w:r w:rsidRPr="00D2600F">
        <w:rPr>
          <w:rFonts w:asciiTheme="minorHAnsi" w:hAnsiTheme="minorHAnsi" w:cstheme="minorHAnsi"/>
          <w:b/>
          <w:bCs/>
          <w:szCs w:val="21"/>
          <w:lang w:eastAsia="pl-PL"/>
        </w:rPr>
        <w:t>przetargu nieograniczonego</w:t>
      </w:r>
      <w:r w:rsidRPr="00D2600F">
        <w:rPr>
          <w:rFonts w:asciiTheme="minorHAnsi" w:hAnsiTheme="minorHAnsi" w:cstheme="minorHAnsi"/>
          <w:szCs w:val="21"/>
          <w:lang w:eastAsia="pl-PL"/>
        </w:rPr>
        <w:t>, na podstawie</w:t>
      </w:r>
      <w:r w:rsidR="00484B7E" w:rsidRPr="00D2600F">
        <w:rPr>
          <w:rFonts w:asciiTheme="minorHAnsi" w:hAnsiTheme="minorHAnsi" w:cstheme="minorHAnsi"/>
          <w:szCs w:val="21"/>
          <w:lang w:eastAsia="pl-PL"/>
        </w:rPr>
        <w:t xml:space="preserve"> art. 1</w:t>
      </w:r>
      <w:r w:rsidR="00123C9D" w:rsidRPr="00D2600F">
        <w:rPr>
          <w:rFonts w:asciiTheme="minorHAnsi" w:hAnsiTheme="minorHAnsi" w:cstheme="minorHAnsi"/>
          <w:szCs w:val="21"/>
          <w:lang w:eastAsia="pl-PL"/>
        </w:rPr>
        <w:t>32</w:t>
      </w:r>
      <w:r w:rsidR="00484B7E" w:rsidRPr="00D2600F">
        <w:rPr>
          <w:rFonts w:asciiTheme="minorHAnsi" w:hAnsiTheme="minorHAnsi" w:cstheme="minorHAnsi"/>
          <w:szCs w:val="21"/>
          <w:lang w:eastAsia="pl-PL"/>
        </w:rPr>
        <w:t xml:space="preserve"> </w:t>
      </w:r>
      <w:r w:rsidRPr="00D2600F">
        <w:rPr>
          <w:rFonts w:asciiTheme="minorHAnsi" w:hAnsiTheme="minorHAnsi" w:cstheme="minorHAnsi"/>
          <w:szCs w:val="21"/>
          <w:lang w:eastAsia="pl-PL"/>
        </w:rPr>
        <w:t>ustawy z</w:t>
      </w:r>
      <w:r w:rsidR="00EC2BE0" w:rsidRPr="00D2600F">
        <w:rPr>
          <w:rFonts w:asciiTheme="minorHAnsi" w:hAnsiTheme="minorHAnsi" w:cstheme="minorHAnsi"/>
          <w:szCs w:val="21"/>
          <w:lang w:eastAsia="pl-PL"/>
        </w:rPr>
        <w:t> </w:t>
      </w:r>
      <w:r w:rsidRPr="00D2600F">
        <w:rPr>
          <w:rFonts w:asciiTheme="minorHAnsi" w:hAnsiTheme="minorHAnsi" w:cstheme="minorHAnsi"/>
          <w:szCs w:val="21"/>
          <w:lang w:eastAsia="pl-PL"/>
        </w:rPr>
        <w:t>dnia 11 września 2019 r. – Prawo zamówień publicznych (Dz.U. z 20</w:t>
      </w:r>
      <w:r w:rsidR="00E112F8" w:rsidRPr="00D2600F">
        <w:rPr>
          <w:rFonts w:asciiTheme="minorHAnsi" w:hAnsiTheme="minorHAnsi" w:cstheme="minorHAnsi"/>
          <w:szCs w:val="21"/>
          <w:lang w:eastAsia="pl-PL"/>
        </w:rPr>
        <w:t>2</w:t>
      </w:r>
      <w:r w:rsidR="00D055B5" w:rsidRPr="00D2600F">
        <w:rPr>
          <w:rFonts w:asciiTheme="minorHAnsi" w:hAnsiTheme="minorHAnsi" w:cstheme="minorHAnsi"/>
          <w:szCs w:val="21"/>
          <w:lang w:eastAsia="pl-PL"/>
        </w:rPr>
        <w:t>4</w:t>
      </w:r>
      <w:r w:rsidRPr="00D2600F">
        <w:rPr>
          <w:rFonts w:asciiTheme="minorHAnsi" w:hAnsiTheme="minorHAnsi" w:cstheme="minorHAnsi"/>
          <w:szCs w:val="21"/>
          <w:lang w:eastAsia="pl-PL"/>
        </w:rPr>
        <w:t xml:space="preserve"> r., poz. </w:t>
      </w:r>
      <w:r w:rsidR="00E112F8" w:rsidRPr="00D2600F">
        <w:rPr>
          <w:rFonts w:asciiTheme="minorHAnsi" w:hAnsiTheme="minorHAnsi" w:cstheme="minorHAnsi"/>
          <w:szCs w:val="21"/>
          <w:lang w:eastAsia="pl-PL"/>
        </w:rPr>
        <w:t>1</w:t>
      </w:r>
      <w:r w:rsidR="0046746C" w:rsidRPr="00D2600F">
        <w:rPr>
          <w:rFonts w:asciiTheme="minorHAnsi" w:hAnsiTheme="minorHAnsi" w:cstheme="minorHAnsi"/>
          <w:szCs w:val="21"/>
          <w:lang w:eastAsia="pl-PL"/>
        </w:rPr>
        <w:t>320</w:t>
      </w:r>
      <w:r w:rsidRPr="00D2600F">
        <w:rPr>
          <w:rFonts w:asciiTheme="minorHAnsi" w:hAnsiTheme="minorHAnsi" w:cstheme="minorHAnsi"/>
          <w:szCs w:val="21"/>
          <w:lang w:eastAsia="pl-PL"/>
        </w:rPr>
        <w:t xml:space="preserve">), zwanej dalej ustawą. </w:t>
      </w:r>
    </w:p>
    <w:p w14:paraId="5D4DE0AF" w14:textId="06FB1CFA" w:rsidR="000F0B37" w:rsidRPr="00D2600F" w:rsidRDefault="000F0B37" w:rsidP="00E44A06">
      <w:pPr>
        <w:pStyle w:val="Lista"/>
        <w:numPr>
          <w:ilvl w:val="0"/>
          <w:numId w:val="1"/>
        </w:numPr>
        <w:rPr>
          <w:rFonts w:asciiTheme="minorHAnsi" w:hAnsiTheme="minorHAnsi" w:cstheme="minorHAnsi"/>
          <w:szCs w:val="21"/>
          <w:lang w:eastAsia="pl-PL"/>
        </w:rPr>
      </w:pPr>
      <w:r w:rsidRPr="00D2600F">
        <w:rPr>
          <w:rFonts w:asciiTheme="minorHAnsi" w:hAnsiTheme="minorHAnsi" w:cstheme="minorHAnsi"/>
          <w:szCs w:val="21"/>
          <w:lang w:eastAsia="pl-PL"/>
        </w:rPr>
        <w:t>Zamawiający informuje, iż zgodnie z art. 139</w:t>
      </w:r>
      <w:r w:rsidR="00484B7E" w:rsidRPr="00D2600F">
        <w:rPr>
          <w:rFonts w:asciiTheme="minorHAnsi" w:hAnsiTheme="minorHAnsi" w:cstheme="minorHAnsi"/>
          <w:szCs w:val="21"/>
          <w:lang w:eastAsia="pl-PL"/>
        </w:rPr>
        <w:t xml:space="preserve"> ust. 1.</w:t>
      </w:r>
      <w:r w:rsidRPr="00D2600F">
        <w:rPr>
          <w:rFonts w:asciiTheme="minorHAnsi" w:hAnsiTheme="minorHAnsi" w:cstheme="minorHAnsi"/>
          <w:szCs w:val="21"/>
          <w:lang w:eastAsia="pl-PL"/>
        </w:rPr>
        <w:t xml:space="preserve"> ustawy </w:t>
      </w:r>
      <w:r w:rsidRPr="00D2600F">
        <w:rPr>
          <w:rFonts w:asciiTheme="minorHAnsi" w:hAnsiTheme="minorHAnsi" w:cstheme="minorHAnsi"/>
          <w:b/>
          <w:bCs/>
          <w:szCs w:val="21"/>
          <w:lang w:eastAsia="pl-PL"/>
        </w:rPr>
        <w:t xml:space="preserve">najpierw </w:t>
      </w:r>
      <w:r w:rsidR="00611390" w:rsidRPr="00D2600F">
        <w:rPr>
          <w:rFonts w:asciiTheme="minorHAnsi" w:hAnsiTheme="minorHAnsi" w:cstheme="minorHAnsi"/>
          <w:b/>
          <w:bCs/>
          <w:szCs w:val="21"/>
          <w:lang w:eastAsia="pl-PL"/>
        </w:rPr>
        <w:t xml:space="preserve">dokona </w:t>
      </w:r>
      <w:r w:rsidRPr="00D2600F">
        <w:rPr>
          <w:rFonts w:asciiTheme="minorHAnsi" w:hAnsiTheme="minorHAnsi" w:cstheme="minorHAnsi"/>
          <w:b/>
          <w:bCs/>
          <w:szCs w:val="21"/>
          <w:lang w:eastAsia="pl-PL"/>
        </w:rPr>
        <w:t>badania i oceny ofert</w:t>
      </w:r>
      <w:r w:rsidRPr="00D2600F">
        <w:rPr>
          <w:rFonts w:asciiTheme="minorHAnsi" w:hAnsiTheme="minorHAnsi" w:cstheme="minorHAnsi"/>
          <w:szCs w:val="21"/>
          <w:lang w:eastAsia="pl-PL"/>
        </w:rPr>
        <w:t xml:space="preserve">, </w:t>
      </w:r>
      <w:r w:rsidR="003E2964" w:rsidRPr="00D2600F">
        <w:rPr>
          <w:rFonts w:asciiTheme="minorHAnsi" w:hAnsiTheme="minorHAnsi" w:cstheme="minorHAnsi"/>
          <w:szCs w:val="21"/>
          <w:lang w:eastAsia="pl-PL"/>
        </w:rPr>
        <w:br/>
      </w:r>
      <w:r w:rsidRPr="00D2600F">
        <w:rPr>
          <w:rFonts w:asciiTheme="minorHAnsi" w:hAnsiTheme="minorHAnsi" w:cstheme="minorHAnsi"/>
          <w:szCs w:val="21"/>
          <w:lang w:eastAsia="pl-PL"/>
        </w:rPr>
        <w:t>a następnie dokona kwalifikacji podmiotowej wykonawcy, którego oferta została najwyżej oceniona, w zakresie braku podstaw wykluczenia</w:t>
      </w:r>
      <w:r w:rsidR="00562506" w:rsidRPr="00D2600F">
        <w:rPr>
          <w:rFonts w:asciiTheme="minorHAnsi" w:hAnsiTheme="minorHAnsi" w:cstheme="minorHAnsi"/>
          <w:szCs w:val="21"/>
          <w:lang w:eastAsia="pl-PL"/>
        </w:rPr>
        <w:t xml:space="preserve"> oraz spełniania warunków udziału w postępowaniu</w:t>
      </w:r>
      <w:r w:rsidRPr="00D2600F">
        <w:rPr>
          <w:rFonts w:asciiTheme="minorHAnsi" w:hAnsiTheme="minorHAnsi" w:cstheme="minorHAnsi"/>
          <w:szCs w:val="21"/>
          <w:lang w:eastAsia="pl-PL"/>
        </w:rPr>
        <w:t>.</w:t>
      </w:r>
    </w:p>
    <w:p w14:paraId="3B7475BB" w14:textId="1390EF92" w:rsidR="00174ED5" w:rsidRPr="00D2600F" w:rsidRDefault="00174ED5" w:rsidP="00E44A06">
      <w:pPr>
        <w:pStyle w:val="Lista"/>
        <w:numPr>
          <w:ilvl w:val="0"/>
          <w:numId w:val="1"/>
        </w:numPr>
        <w:rPr>
          <w:rFonts w:asciiTheme="minorHAnsi" w:eastAsia="Palatino Linotype" w:hAnsiTheme="minorHAnsi" w:cstheme="minorHAnsi"/>
          <w:color w:val="000000"/>
          <w:szCs w:val="21"/>
          <w:lang w:eastAsia="pl-PL"/>
        </w:rPr>
      </w:pPr>
      <w:r w:rsidRPr="00D2600F">
        <w:rPr>
          <w:rFonts w:asciiTheme="minorHAnsi" w:hAnsiTheme="minorHAnsi" w:cstheme="minorHAnsi"/>
          <w:szCs w:val="21"/>
        </w:rPr>
        <w:t>Wykonawcą może być osoba fizyczna, osoba prawna albo jednostka organizacyjna nieposiadająca osobowości prawnej, która ubiega się o udzielenie zamówienia publicznego.</w:t>
      </w:r>
      <w:r w:rsidR="00924A83" w:rsidRPr="00D2600F">
        <w:rPr>
          <w:rFonts w:asciiTheme="minorHAnsi" w:hAnsiTheme="minorHAnsi" w:cstheme="minorHAnsi"/>
          <w:szCs w:val="21"/>
        </w:rPr>
        <w:t xml:space="preserve">  </w:t>
      </w:r>
    </w:p>
    <w:p w14:paraId="7DD568A3" w14:textId="77777777" w:rsidR="00174ED5" w:rsidRPr="00D2600F" w:rsidRDefault="00174ED5" w:rsidP="00E44A06">
      <w:pPr>
        <w:pStyle w:val="Lista"/>
        <w:numPr>
          <w:ilvl w:val="0"/>
          <w:numId w:val="1"/>
        </w:numPr>
        <w:rPr>
          <w:rFonts w:asciiTheme="minorHAnsi" w:eastAsia="Palatino Linotype" w:hAnsiTheme="minorHAnsi" w:cstheme="minorHAnsi"/>
          <w:color w:val="000000"/>
          <w:szCs w:val="21"/>
          <w:lang w:eastAsia="pl-PL"/>
        </w:rPr>
      </w:pPr>
      <w:r w:rsidRPr="00D2600F">
        <w:rPr>
          <w:rFonts w:asciiTheme="minorHAnsi" w:hAnsiTheme="minorHAnsi" w:cstheme="minorHAnsi"/>
          <w:szCs w:val="21"/>
        </w:rPr>
        <w:t>Wykonawcy ubiegający się wspólnie o udzielenie zamówienia mają obowiązek ustanowienia pełnomocnika do reprezentowania ich w postępowaniu o udzielenie zamówienia albo reprezentowania w postępowaniu i zawarcia umowy w sprawie zamówienia publicznego oraz ponoszą solidarną odpowiedzialność za wykonanie umowy i wniesienie należytego jej zabezpieczenia.</w:t>
      </w:r>
    </w:p>
    <w:p w14:paraId="7F1C3005" w14:textId="7B9DF8FE" w:rsidR="00174ED5" w:rsidRPr="00D2600F" w:rsidRDefault="00174ED5" w:rsidP="00E44A06">
      <w:pPr>
        <w:pStyle w:val="Lista"/>
        <w:numPr>
          <w:ilvl w:val="0"/>
          <w:numId w:val="1"/>
        </w:numPr>
        <w:rPr>
          <w:rFonts w:asciiTheme="minorHAnsi" w:eastAsia="Palatino Linotype" w:hAnsiTheme="minorHAnsi" w:cstheme="minorHAnsi"/>
          <w:color w:val="000000"/>
          <w:szCs w:val="21"/>
          <w:lang w:eastAsia="pl-PL"/>
        </w:rPr>
      </w:pPr>
      <w:r w:rsidRPr="00D2600F">
        <w:rPr>
          <w:rFonts w:asciiTheme="minorHAnsi" w:hAnsiTheme="minorHAnsi" w:cstheme="minorHAnsi"/>
          <w:szCs w:val="21"/>
        </w:rPr>
        <w:t>W każdym przypadku gdy wykonawcę reprezentuje pełnomocnik</w:t>
      </w:r>
      <w:r w:rsidR="00945ABF">
        <w:rPr>
          <w:rFonts w:asciiTheme="minorHAnsi" w:hAnsiTheme="minorHAnsi" w:cstheme="minorHAnsi"/>
          <w:szCs w:val="21"/>
        </w:rPr>
        <w:t>,</w:t>
      </w:r>
      <w:r w:rsidRPr="00D2600F">
        <w:rPr>
          <w:rFonts w:asciiTheme="minorHAnsi" w:hAnsiTheme="minorHAnsi" w:cstheme="minorHAnsi"/>
          <w:szCs w:val="21"/>
        </w:rPr>
        <w:t xml:space="preserve"> pełnomocnictwo określające jego zakres </w:t>
      </w:r>
      <w:r w:rsidR="00945ABF">
        <w:rPr>
          <w:rFonts w:asciiTheme="minorHAnsi" w:hAnsiTheme="minorHAnsi" w:cstheme="minorHAnsi"/>
          <w:szCs w:val="21"/>
        </w:rPr>
        <w:t xml:space="preserve">winno być </w:t>
      </w:r>
      <w:r w:rsidRPr="00D2600F">
        <w:rPr>
          <w:rFonts w:asciiTheme="minorHAnsi" w:hAnsiTheme="minorHAnsi" w:cstheme="minorHAnsi"/>
          <w:szCs w:val="21"/>
        </w:rPr>
        <w:t>podpisane przez osoby uprawnione do reprezentacji wykonawcy.</w:t>
      </w:r>
    </w:p>
    <w:p w14:paraId="776B24ED" w14:textId="48BE3B8C" w:rsidR="00174ED5" w:rsidRPr="00D2600F" w:rsidRDefault="00174ED5" w:rsidP="00E44A06">
      <w:pPr>
        <w:pStyle w:val="Lista"/>
        <w:numPr>
          <w:ilvl w:val="0"/>
          <w:numId w:val="1"/>
        </w:numPr>
        <w:rPr>
          <w:rFonts w:asciiTheme="minorHAnsi" w:hAnsiTheme="minorHAnsi" w:cstheme="minorHAnsi"/>
          <w:szCs w:val="21"/>
          <w:lang w:eastAsia="pl-PL"/>
        </w:rPr>
      </w:pPr>
      <w:r w:rsidRPr="00D2600F">
        <w:rPr>
          <w:rFonts w:asciiTheme="minorHAnsi" w:hAnsiTheme="minorHAnsi" w:cstheme="minorHAnsi"/>
          <w:szCs w:val="21"/>
          <w:lang w:eastAsia="pl-PL"/>
        </w:rPr>
        <w:t xml:space="preserve">Informacje wymagane przepisami rozporządzenia Parlamentu Europejskiego i Rady (UE) 2016/679 </w:t>
      </w:r>
      <w:r w:rsidR="003E2964" w:rsidRPr="00D2600F">
        <w:rPr>
          <w:rFonts w:asciiTheme="minorHAnsi" w:hAnsiTheme="minorHAnsi" w:cstheme="minorHAnsi"/>
          <w:szCs w:val="21"/>
          <w:lang w:eastAsia="pl-PL"/>
        </w:rPr>
        <w:br/>
      </w:r>
      <w:r w:rsidRPr="00D2600F">
        <w:rPr>
          <w:rFonts w:asciiTheme="minorHAnsi" w:hAnsiTheme="minorHAnsi" w:cstheme="minorHAnsi"/>
          <w:szCs w:val="21"/>
          <w:lang w:eastAsia="pl-PL"/>
        </w:rPr>
        <w:t>z dnia 27 kwietnia 2016 r. w sprawie ochrony osób fizycznych w związku z przetwarzaniem danych osobowych i w sprawie swobodnego przepływu takich danych oraz uchylenia dyrektywy 95/46/WE (</w:t>
      </w:r>
      <w:r w:rsidRPr="00D2600F">
        <w:rPr>
          <w:rFonts w:asciiTheme="minorHAnsi" w:hAnsiTheme="minorHAnsi" w:cstheme="minorHAnsi"/>
          <w:b/>
          <w:bCs/>
          <w:szCs w:val="21"/>
          <w:lang w:eastAsia="pl-PL"/>
        </w:rPr>
        <w:t>ogólne rozporządzenie o ochronie danych</w:t>
      </w:r>
      <w:r w:rsidRPr="00D2600F">
        <w:rPr>
          <w:rFonts w:asciiTheme="minorHAnsi" w:hAnsiTheme="minorHAnsi" w:cstheme="minorHAnsi"/>
          <w:szCs w:val="21"/>
          <w:lang w:eastAsia="pl-PL"/>
        </w:rPr>
        <w:t xml:space="preserve">) zawiera </w:t>
      </w:r>
      <w:r w:rsidR="00886366" w:rsidRPr="00D2600F">
        <w:rPr>
          <w:rFonts w:asciiTheme="minorHAnsi" w:hAnsiTheme="minorHAnsi" w:cstheme="minorHAnsi"/>
          <w:szCs w:val="21"/>
          <w:lang w:eastAsia="pl-PL"/>
        </w:rPr>
        <w:t>z</w:t>
      </w:r>
      <w:r w:rsidR="00CE3785" w:rsidRPr="00D2600F">
        <w:rPr>
          <w:rFonts w:asciiTheme="minorHAnsi" w:hAnsiTheme="minorHAnsi" w:cstheme="minorHAnsi"/>
          <w:szCs w:val="21"/>
          <w:lang w:eastAsia="pl-PL"/>
        </w:rPr>
        <w:t xml:space="preserve">ałącznik nr </w:t>
      </w:r>
      <w:r w:rsidR="00945ABF">
        <w:rPr>
          <w:rFonts w:asciiTheme="minorHAnsi" w:hAnsiTheme="minorHAnsi" w:cstheme="minorHAnsi"/>
          <w:szCs w:val="21"/>
          <w:lang w:eastAsia="pl-PL"/>
        </w:rPr>
        <w:t>9</w:t>
      </w:r>
      <w:r w:rsidRPr="00D2600F">
        <w:rPr>
          <w:rFonts w:asciiTheme="minorHAnsi" w:hAnsiTheme="minorHAnsi" w:cstheme="minorHAnsi"/>
          <w:szCs w:val="21"/>
          <w:lang w:eastAsia="pl-PL"/>
        </w:rPr>
        <w:t xml:space="preserve"> do SWZ. </w:t>
      </w:r>
    </w:p>
    <w:p w14:paraId="2A3486AD" w14:textId="33058A50" w:rsidR="000F0B37" w:rsidRPr="00D2600F" w:rsidRDefault="000F0B37" w:rsidP="00E44A06">
      <w:pPr>
        <w:pStyle w:val="Lista"/>
        <w:numPr>
          <w:ilvl w:val="0"/>
          <w:numId w:val="1"/>
        </w:numPr>
        <w:rPr>
          <w:rFonts w:asciiTheme="minorHAnsi" w:hAnsiTheme="minorHAnsi" w:cstheme="minorHAnsi"/>
          <w:szCs w:val="21"/>
          <w:lang w:eastAsia="pl-PL"/>
        </w:rPr>
      </w:pPr>
      <w:r w:rsidRPr="00D2600F">
        <w:rPr>
          <w:rFonts w:asciiTheme="minorHAnsi" w:hAnsiTheme="minorHAnsi" w:cstheme="minorHAnsi"/>
          <w:szCs w:val="21"/>
          <w:lang w:eastAsia="pl-PL"/>
        </w:rPr>
        <w:t xml:space="preserve">Nie ujawnia się informacji stanowiących </w:t>
      </w:r>
      <w:r w:rsidRPr="00D2600F">
        <w:rPr>
          <w:rFonts w:asciiTheme="minorHAnsi" w:hAnsiTheme="minorHAnsi" w:cstheme="minorHAnsi"/>
          <w:b/>
          <w:bCs/>
          <w:szCs w:val="21"/>
          <w:lang w:eastAsia="pl-PL"/>
        </w:rPr>
        <w:t>tajemnicę przedsiębiorstwa</w:t>
      </w:r>
      <w:r w:rsidRPr="00D2600F">
        <w:rPr>
          <w:rFonts w:asciiTheme="minorHAnsi" w:hAnsiTheme="minorHAnsi" w:cstheme="minorHAnsi"/>
          <w:szCs w:val="21"/>
          <w:lang w:eastAsia="pl-PL"/>
        </w:rPr>
        <w:t xml:space="preserve"> w rozumieniu przepisów ustawy z dnia 16 kwietnia 1993 r. o zwalczaniu nieuczciwej konkurencji, jeżeli Wykonawca, wraz </w:t>
      </w:r>
      <w:r w:rsidR="003E2964" w:rsidRPr="00D2600F">
        <w:rPr>
          <w:rFonts w:asciiTheme="minorHAnsi" w:hAnsiTheme="minorHAnsi" w:cstheme="minorHAnsi"/>
          <w:szCs w:val="21"/>
          <w:lang w:eastAsia="pl-PL"/>
        </w:rPr>
        <w:br/>
      </w:r>
      <w:r w:rsidRPr="00D2600F">
        <w:rPr>
          <w:rFonts w:asciiTheme="minorHAnsi" w:hAnsiTheme="minorHAnsi" w:cstheme="minorHAnsi"/>
          <w:szCs w:val="21"/>
          <w:lang w:eastAsia="pl-PL"/>
        </w:rPr>
        <w:t xml:space="preserve">z przekazaniem takich informacji, zastrzegł, że nie mogą być one udostępniane oraz wykazał, </w:t>
      </w:r>
      <w:r w:rsidR="003E2964" w:rsidRPr="00D2600F">
        <w:rPr>
          <w:rFonts w:asciiTheme="minorHAnsi" w:hAnsiTheme="minorHAnsi" w:cstheme="minorHAnsi"/>
          <w:szCs w:val="21"/>
          <w:lang w:eastAsia="pl-PL"/>
        </w:rPr>
        <w:br/>
      </w:r>
      <w:r w:rsidRPr="00D2600F">
        <w:rPr>
          <w:rFonts w:asciiTheme="minorHAnsi" w:hAnsiTheme="minorHAnsi" w:cstheme="minorHAnsi"/>
          <w:szCs w:val="21"/>
          <w:lang w:eastAsia="pl-PL"/>
        </w:rPr>
        <w:t xml:space="preserve">że zastrzeżone informacje stanowią tajemnicę przedsiębiorstwa. Jeśli Wykonawca nie dopełni obowiązków wynikających z ustawy, Zamawiający będzie miał podstawę uznania, że zastrzeżenie tajemnicy przedsiębiorstwa jest bezskuteczne i w związku z tym potraktuje daną informację, jako niepodlegającą ochronie i niestanowiącą tajemnicy przedsiębiorstwa w rozumieniu ustawy </w:t>
      </w:r>
      <w:r w:rsidR="003E2964" w:rsidRPr="00D2600F">
        <w:rPr>
          <w:rFonts w:asciiTheme="minorHAnsi" w:hAnsiTheme="minorHAnsi" w:cstheme="minorHAnsi"/>
          <w:szCs w:val="21"/>
          <w:lang w:eastAsia="pl-PL"/>
        </w:rPr>
        <w:br/>
      </w:r>
      <w:r w:rsidRPr="00D2600F">
        <w:rPr>
          <w:rFonts w:asciiTheme="minorHAnsi" w:hAnsiTheme="minorHAnsi" w:cstheme="minorHAnsi"/>
          <w:szCs w:val="21"/>
          <w:lang w:eastAsia="pl-PL"/>
        </w:rPr>
        <w:t>z dnia 16 kwietnia 1993 r. o zwalczaniu nieuczciwej konkurencji.</w:t>
      </w:r>
    </w:p>
    <w:p w14:paraId="3C1F5CB6" w14:textId="77777777" w:rsidR="00C91E56" w:rsidRPr="00D2600F" w:rsidRDefault="00C91E56" w:rsidP="00E44A06">
      <w:pPr>
        <w:pStyle w:val="Lista"/>
        <w:numPr>
          <w:ilvl w:val="0"/>
          <w:numId w:val="1"/>
        </w:numPr>
        <w:rPr>
          <w:rFonts w:asciiTheme="minorHAnsi" w:hAnsiTheme="minorHAnsi" w:cstheme="minorHAnsi"/>
          <w:szCs w:val="21"/>
          <w:lang w:eastAsia="pl-PL"/>
        </w:rPr>
      </w:pPr>
      <w:r w:rsidRPr="00D2600F">
        <w:rPr>
          <w:rFonts w:asciiTheme="minorHAnsi" w:hAnsiTheme="minorHAnsi" w:cstheme="minorHAnsi"/>
          <w:szCs w:val="21"/>
          <w:lang w:eastAsia="pl-PL"/>
        </w:rPr>
        <w:t>O zamówienie mogą ubiegać się Wykonawcy, w rozumieniu przepisów ustawy.</w:t>
      </w:r>
    </w:p>
    <w:p w14:paraId="3C54A8B3" w14:textId="32A48522" w:rsidR="003E2964" w:rsidRPr="00D2600F" w:rsidRDefault="006B6A59" w:rsidP="00241D0C">
      <w:pPr>
        <w:pStyle w:val="Lista"/>
        <w:numPr>
          <w:ilvl w:val="0"/>
          <w:numId w:val="1"/>
        </w:numPr>
        <w:rPr>
          <w:rFonts w:asciiTheme="minorHAnsi" w:hAnsiTheme="minorHAnsi" w:cstheme="minorHAnsi"/>
          <w:szCs w:val="21"/>
          <w:lang w:eastAsia="pl-PL"/>
        </w:rPr>
      </w:pPr>
      <w:r w:rsidRPr="00D2600F">
        <w:rPr>
          <w:rFonts w:asciiTheme="minorHAnsi" w:hAnsiTheme="minorHAnsi" w:cstheme="minorHAnsi"/>
          <w:szCs w:val="21"/>
          <w:lang w:eastAsia="pl-PL"/>
        </w:rPr>
        <w:t xml:space="preserve">Wykonawcy mogą </w:t>
      </w:r>
      <w:r w:rsidRPr="00D2600F">
        <w:rPr>
          <w:rFonts w:asciiTheme="minorHAnsi" w:hAnsiTheme="minorHAnsi" w:cstheme="minorHAnsi"/>
          <w:b/>
          <w:bCs/>
          <w:szCs w:val="21"/>
          <w:lang w:eastAsia="pl-PL"/>
        </w:rPr>
        <w:t>wspólnie ubiegać się o udzielenie zamówienia</w:t>
      </w:r>
      <w:r w:rsidR="004763FC" w:rsidRPr="00D2600F">
        <w:rPr>
          <w:rFonts w:asciiTheme="minorHAnsi" w:hAnsiTheme="minorHAnsi" w:cstheme="minorHAnsi"/>
          <w:b/>
          <w:bCs/>
          <w:szCs w:val="21"/>
          <w:lang w:eastAsia="pl-PL"/>
        </w:rPr>
        <w:t xml:space="preserve">, </w:t>
      </w:r>
      <w:r w:rsidR="004763FC" w:rsidRPr="00D2600F">
        <w:rPr>
          <w:rFonts w:asciiTheme="minorHAnsi" w:hAnsiTheme="minorHAnsi" w:cstheme="minorHAnsi"/>
          <w:szCs w:val="21"/>
          <w:lang w:eastAsia="pl-PL"/>
        </w:rPr>
        <w:t xml:space="preserve">z uwzględnieniem wymagań określonych w przepisach ustawy, w tym wymagań wskazanych w </w:t>
      </w:r>
      <w:r w:rsidRPr="00D2600F">
        <w:rPr>
          <w:rFonts w:asciiTheme="minorHAnsi" w:hAnsiTheme="minorHAnsi" w:cstheme="minorHAnsi"/>
          <w:szCs w:val="21"/>
          <w:lang w:eastAsia="pl-PL"/>
        </w:rPr>
        <w:t xml:space="preserve">art. 58 </w:t>
      </w:r>
      <w:r w:rsidR="004763FC" w:rsidRPr="00D2600F">
        <w:rPr>
          <w:rFonts w:asciiTheme="minorHAnsi" w:hAnsiTheme="minorHAnsi" w:cstheme="minorHAnsi"/>
          <w:szCs w:val="21"/>
          <w:lang w:eastAsia="pl-PL"/>
        </w:rPr>
        <w:t>ust. 2</w:t>
      </w:r>
      <w:r w:rsidR="00EC2BE0" w:rsidRPr="00D2600F">
        <w:rPr>
          <w:rFonts w:asciiTheme="minorHAnsi" w:hAnsiTheme="minorHAnsi" w:cstheme="minorHAnsi"/>
          <w:szCs w:val="21"/>
          <w:lang w:eastAsia="pl-PL"/>
        </w:rPr>
        <w:t> </w:t>
      </w:r>
      <w:r w:rsidRPr="00D2600F">
        <w:rPr>
          <w:rFonts w:asciiTheme="minorHAnsi" w:hAnsiTheme="minorHAnsi" w:cstheme="minorHAnsi"/>
          <w:szCs w:val="21"/>
          <w:lang w:eastAsia="pl-PL"/>
        </w:rPr>
        <w:t>ustawy.</w:t>
      </w:r>
    </w:p>
    <w:tbl>
      <w:tblPr>
        <w:tblStyle w:val="Tabela-Siatka1"/>
        <w:tblW w:w="9733" w:type="dxa"/>
        <w:tblInd w:w="-142" w:type="dxa"/>
        <w:tblCellMar>
          <w:top w:w="64" w:type="dxa"/>
          <w:right w:w="115" w:type="dxa"/>
        </w:tblCellMar>
        <w:tblLook w:val="04A0" w:firstRow="1" w:lastRow="0" w:firstColumn="1" w:lastColumn="0" w:noHBand="0" w:noVBand="1"/>
      </w:tblPr>
      <w:tblGrid>
        <w:gridCol w:w="1447"/>
        <w:gridCol w:w="8286"/>
      </w:tblGrid>
      <w:tr w:rsidR="007A702E" w:rsidRPr="00370CEF" w14:paraId="215CE527" w14:textId="77777777" w:rsidTr="00EF3042">
        <w:trPr>
          <w:trHeight w:val="281"/>
        </w:trPr>
        <w:tc>
          <w:tcPr>
            <w:tcW w:w="1447" w:type="dxa"/>
            <w:tcBorders>
              <w:top w:val="nil"/>
              <w:left w:val="nil"/>
              <w:bottom w:val="nil"/>
              <w:right w:val="nil"/>
            </w:tcBorders>
            <w:shd w:val="clear" w:color="auto" w:fill="A6A6A6"/>
          </w:tcPr>
          <w:p w14:paraId="6908F6CF" w14:textId="58560022" w:rsidR="007A702E" w:rsidRPr="00370CEF" w:rsidRDefault="007A702E" w:rsidP="00EF3042">
            <w:pPr>
              <w:ind w:left="-50" w:firstLine="127"/>
              <w:rPr>
                <w:rFonts w:ascii="Palatino Linotype" w:eastAsia="Palatino Linotype" w:hAnsi="Palatino Linotype" w:cs="Palatino Linotype"/>
                <w:b/>
                <w:color w:val="000000"/>
              </w:rPr>
            </w:pPr>
            <w:r w:rsidRPr="00370CEF">
              <w:rPr>
                <w:rFonts w:ascii="Palatino Linotype" w:eastAsia="Palatino Linotype" w:hAnsi="Palatino Linotype" w:cs="Palatino Linotype"/>
                <w:b/>
                <w:color w:val="000000"/>
              </w:rPr>
              <w:t xml:space="preserve">Rozdz. </w:t>
            </w:r>
            <w:r>
              <w:rPr>
                <w:rFonts w:ascii="Palatino Linotype" w:eastAsia="Palatino Linotype" w:hAnsi="Palatino Linotype" w:cs="Palatino Linotype"/>
                <w:b/>
                <w:color w:val="000000"/>
              </w:rPr>
              <w:t>3</w:t>
            </w:r>
            <w:r w:rsidRPr="00370CEF">
              <w:rPr>
                <w:rFonts w:ascii="Palatino Linotype" w:eastAsia="Palatino Linotype" w:hAnsi="Palatino Linotype" w:cs="Palatino Linotype"/>
                <w:b/>
                <w:color w:val="000000"/>
              </w:rPr>
              <w:t xml:space="preserve"> </w:t>
            </w:r>
          </w:p>
        </w:tc>
        <w:tc>
          <w:tcPr>
            <w:tcW w:w="8286" w:type="dxa"/>
            <w:tcBorders>
              <w:top w:val="nil"/>
              <w:left w:val="nil"/>
              <w:bottom w:val="nil"/>
              <w:right w:val="nil"/>
            </w:tcBorders>
            <w:shd w:val="clear" w:color="auto" w:fill="A6A6A6"/>
          </w:tcPr>
          <w:p w14:paraId="17F15BD6" w14:textId="0852F4D2" w:rsidR="007A702E" w:rsidRPr="00370CEF" w:rsidRDefault="007A702E" w:rsidP="00EF3042">
            <w:pPr>
              <w:rPr>
                <w:rFonts w:ascii="Palatino Linotype" w:eastAsia="Palatino Linotype" w:hAnsi="Palatino Linotype" w:cs="Palatino Linotype"/>
                <w:color w:val="000000"/>
              </w:rPr>
            </w:pPr>
            <w:r w:rsidRPr="007A702E">
              <w:rPr>
                <w:rFonts w:ascii="Palatino Linotype" w:eastAsia="Palatino Linotype" w:hAnsi="Palatino Linotype" w:cs="Palatino Linotype"/>
                <w:b/>
                <w:color w:val="000000"/>
              </w:rPr>
              <w:t>Opis przedmiotu zamówienia</w:t>
            </w:r>
          </w:p>
        </w:tc>
      </w:tr>
    </w:tbl>
    <w:p w14:paraId="1039CB89" w14:textId="464AE506" w:rsidR="005559F6" w:rsidRPr="00C442C0" w:rsidRDefault="00611390" w:rsidP="00BC4BF3">
      <w:pPr>
        <w:pStyle w:val="Lista"/>
        <w:numPr>
          <w:ilvl w:val="0"/>
          <w:numId w:val="2"/>
        </w:numPr>
        <w:rPr>
          <w:rFonts w:eastAsia="Palatino Linotype"/>
          <w:color w:val="000000"/>
          <w:lang w:eastAsia="pl-PL"/>
        </w:rPr>
      </w:pPr>
      <w:r w:rsidRPr="00C442C0">
        <w:rPr>
          <w:rFonts w:eastAsia="Palatino Linotype"/>
          <w:bCs/>
          <w:color w:val="000000"/>
          <w:lang w:eastAsia="pl-PL"/>
        </w:rPr>
        <w:t>Nazwa zamówienia</w:t>
      </w:r>
      <w:r w:rsidRPr="00C442C0">
        <w:rPr>
          <w:rFonts w:eastAsia="Palatino Linotype"/>
          <w:color w:val="000000"/>
          <w:lang w:eastAsia="pl-PL"/>
        </w:rPr>
        <w:t>:</w:t>
      </w:r>
      <w:r w:rsidR="000F0B37" w:rsidRPr="00C442C0">
        <w:rPr>
          <w:rFonts w:eastAsia="Palatino Linotype"/>
          <w:color w:val="000000"/>
          <w:lang w:eastAsia="pl-PL"/>
        </w:rPr>
        <w:t xml:space="preserve"> </w:t>
      </w:r>
      <w:r w:rsidR="00925514" w:rsidRPr="00925514">
        <w:rPr>
          <w:rFonts w:asciiTheme="minorHAnsi" w:hAnsiTheme="minorHAnsi" w:cstheme="minorHAnsi"/>
          <w:b/>
          <w:sz w:val="22"/>
          <w:szCs w:val="22"/>
        </w:rPr>
        <w:t>Realizacja prac związanych z gospodarką leśną oraz gospodarowaniem na terenach nieleśnych administrowanych przez Lasy Miejskie - Warszawa</w:t>
      </w:r>
    </w:p>
    <w:p w14:paraId="2B970759" w14:textId="5AA1D2C2" w:rsidR="005559F6" w:rsidRPr="00C442C0" w:rsidRDefault="00676963" w:rsidP="00E44A06">
      <w:pPr>
        <w:pStyle w:val="Lista"/>
        <w:numPr>
          <w:ilvl w:val="0"/>
          <w:numId w:val="2"/>
        </w:numPr>
        <w:rPr>
          <w:lang w:eastAsia="pl-PL"/>
        </w:rPr>
      </w:pPr>
      <w:r w:rsidRPr="00C442C0">
        <w:rPr>
          <w:lang w:eastAsia="pl-PL"/>
        </w:rPr>
        <w:lastRenderedPageBreak/>
        <w:t>Przedmiot zamówienia obejmuje:</w:t>
      </w:r>
    </w:p>
    <w:p w14:paraId="5BCCF95F" w14:textId="0540E7C2" w:rsidR="001F1E0E" w:rsidRPr="001F1E0E" w:rsidRDefault="00925514" w:rsidP="001F1E0E">
      <w:pPr>
        <w:pStyle w:val="Lista2"/>
        <w:numPr>
          <w:ilvl w:val="1"/>
          <w:numId w:val="143"/>
        </w:numPr>
        <w:rPr>
          <w:rFonts w:eastAsia="Times New Roman"/>
        </w:rPr>
      </w:pPr>
      <w:r w:rsidRPr="00096967">
        <w:rPr>
          <w:rFonts w:asciiTheme="minorHAnsi" w:hAnsiTheme="minorHAnsi" w:cstheme="minorHAnsi"/>
        </w:rPr>
        <w:t>Część I</w:t>
      </w:r>
      <w:r>
        <w:t xml:space="preserve"> - </w:t>
      </w:r>
      <w:r w:rsidR="001F1E0E" w:rsidRPr="001F1E0E">
        <w:rPr>
          <w:rFonts w:asciiTheme="minorHAnsi" w:hAnsiTheme="minorHAnsi" w:cstheme="minorHAnsi"/>
        </w:rPr>
        <w:t>Wykonanie zadań ochronnych polegających na wykonaniu nowych grodzeń z siatki, remontach grodzeń oraz demontażach istniejących już grodzeń na terenach administrowanych przez Lasy Miejskie – Warszawa.</w:t>
      </w:r>
    </w:p>
    <w:p w14:paraId="2D642D4B" w14:textId="64FDBAEF" w:rsidR="00676963" w:rsidRPr="00C442C0" w:rsidRDefault="00FC7E29" w:rsidP="00E44A06">
      <w:pPr>
        <w:pStyle w:val="Lista2"/>
        <w:numPr>
          <w:ilvl w:val="1"/>
          <w:numId w:val="143"/>
        </w:numPr>
        <w:rPr>
          <w:rFonts w:eastAsia="Times New Roman"/>
        </w:rPr>
      </w:pPr>
      <w:r w:rsidRPr="00096967">
        <w:rPr>
          <w:rFonts w:asciiTheme="minorHAnsi" w:hAnsiTheme="minorHAnsi" w:cstheme="minorHAnsi"/>
          <w:lang w:eastAsia="ar-SA"/>
        </w:rPr>
        <w:t>Część II</w:t>
      </w:r>
      <w:r>
        <w:rPr>
          <w:lang w:eastAsia="ar-SA"/>
        </w:rPr>
        <w:t xml:space="preserve"> – Realizacja </w:t>
      </w:r>
      <w:r w:rsidRPr="00617A02">
        <w:rPr>
          <w:rFonts w:asciiTheme="minorHAnsi" w:eastAsia="Arial" w:hAnsiTheme="minorHAnsi" w:cstheme="minorHAnsi"/>
          <w:kern w:val="3"/>
          <w:lang w:eastAsia="ar-SA"/>
        </w:rPr>
        <w:t xml:space="preserve">prac związanych z utrzymaniem przejezdności dróg i ścieżek leśnych </w:t>
      </w:r>
      <w:r w:rsidR="004F667A">
        <w:rPr>
          <w:rFonts w:asciiTheme="minorHAnsi" w:eastAsia="Arial" w:hAnsiTheme="minorHAnsi" w:cstheme="minorHAnsi"/>
          <w:kern w:val="3"/>
          <w:lang w:eastAsia="ar-SA"/>
        </w:rPr>
        <w:br/>
      </w:r>
      <w:r w:rsidRPr="00617A02">
        <w:rPr>
          <w:rFonts w:asciiTheme="minorHAnsi" w:eastAsia="Arial" w:hAnsiTheme="minorHAnsi" w:cstheme="minorHAnsi"/>
          <w:kern w:val="3"/>
          <w:lang w:eastAsia="ar-SA"/>
        </w:rPr>
        <w:t>w celu zapewnienia ochrony przeciwpożarowej oraz dla potrzeb ruchu turystycznego, poprzez pielęgnację zieleni w</w:t>
      </w:r>
      <w:r>
        <w:rPr>
          <w:rFonts w:asciiTheme="minorHAnsi" w:eastAsia="Arial" w:hAnsiTheme="minorHAnsi" w:cstheme="minorHAnsi"/>
          <w:kern w:val="3"/>
          <w:lang w:eastAsia="ar-SA"/>
        </w:rPr>
        <w:t> </w:t>
      </w:r>
      <w:r w:rsidRPr="00617A02">
        <w:rPr>
          <w:rFonts w:asciiTheme="minorHAnsi" w:eastAsia="Arial" w:hAnsiTheme="minorHAnsi" w:cstheme="minorHAnsi"/>
          <w:kern w:val="3"/>
          <w:lang w:eastAsia="ar-SA"/>
        </w:rPr>
        <w:t>obwodach leśnych Las Sobieskiego, Kabaty, Bemowo – Koło oraz Bielany – Młociny</w:t>
      </w:r>
      <w:r>
        <w:rPr>
          <w:rFonts w:asciiTheme="minorHAnsi" w:eastAsia="Arial" w:hAnsiTheme="minorHAnsi" w:cstheme="minorHAnsi"/>
          <w:kern w:val="3"/>
          <w:lang w:eastAsia="ar-SA"/>
        </w:rPr>
        <w:t>.</w:t>
      </w:r>
    </w:p>
    <w:p w14:paraId="408CB703" w14:textId="38D1D5A4" w:rsidR="004F667A" w:rsidRPr="004F667A" w:rsidRDefault="00FC7E29" w:rsidP="004F667A">
      <w:pPr>
        <w:pStyle w:val="Lista2"/>
        <w:numPr>
          <w:ilvl w:val="1"/>
          <w:numId w:val="143"/>
        </w:numPr>
        <w:rPr>
          <w:rFonts w:eastAsia="Times New Roman"/>
        </w:rPr>
      </w:pPr>
      <w:r w:rsidRPr="00096967">
        <w:rPr>
          <w:rFonts w:asciiTheme="minorHAnsi" w:hAnsiTheme="minorHAnsi" w:cstheme="minorHAnsi"/>
        </w:rPr>
        <w:t>Część III</w:t>
      </w:r>
      <w:r>
        <w:t xml:space="preserve"> – </w:t>
      </w:r>
      <w:r w:rsidR="004F667A" w:rsidRPr="004F667A">
        <w:rPr>
          <w:rFonts w:asciiTheme="minorHAnsi" w:hAnsiTheme="minorHAnsi" w:cstheme="minorHAnsi"/>
        </w:rPr>
        <w:t xml:space="preserve">Realizacja zadań ochronnych w rezerwatach i w lasach ochronnych, związanych </w:t>
      </w:r>
      <w:r w:rsidR="004F667A">
        <w:rPr>
          <w:rFonts w:asciiTheme="minorHAnsi" w:hAnsiTheme="minorHAnsi" w:cstheme="minorHAnsi"/>
        </w:rPr>
        <w:br/>
      </w:r>
      <w:r w:rsidR="004F667A" w:rsidRPr="004F667A">
        <w:rPr>
          <w:rFonts w:asciiTheme="minorHAnsi" w:hAnsiTheme="minorHAnsi" w:cstheme="minorHAnsi"/>
        </w:rPr>
        <w:t>z użytkowaniem lasu, hodowlą lasu, ochroną lasu, ochroną przeciwpożarową, gospodarką łowiecką oraz utrzymaniem upraw założonych na gruntach nieleśnych w obwodach leśnych Las Sobieskiego, Kabaty, Bemowo – Koło oraz Bielany – Młociny.</w:t>
      </w:r>
    </w:p>
    <w:p w14:paraId="38CAE01B" w14:textId="117E9503" w:rsidR="000F0B37" w:rsidRPr="00C442C0" w:rsidRDefault="00174ED5" w:rsidP="00E44A06">
      <w:pPr>
        <w:pStyle w:val="Lista"/>
        <w:numPr>
          <w:ilvl w:val="0"/>
          <w:numId w:val="2"/>
        </w:numPr>
        <w:rPr>
          <w:lang w:eastAsia="pl-PL"/>
        </w:rPr>
      </w:pPr>
      <w:r w:rsidRPr="00C442C0">
        <w:rPr>
          <w:lang w:eastAsia="pl-PL"/>
        </w:rPr>
        <w:t>Szczegółowe</w:t>
      </w:r>
      <w:r w:rsidR="000F0B37" w:rsidRPr="00C442C0">
        <w:rPr>
          <w:lang w:eastAsia="pl-PL"/>
        </w:rPr>
        <w:t xml:space="preserve"> opis</w:t>
      </w:r>
      <w:r w:rsidRPr="00C442C0">
        <w:rPr>
          <w:lang w:eastAsia="pl-PL"/>
        </w:rPr>
        <w:t>y</w:t>
      </w:r>
      <w:r w:rsidR="000F0B37" w:rsidRPr="00C442C0">
        <w:rPr>
          <w:lang w:eastAsia="pl-PL"/>
        </w:rPr>
        <w:t xml:space="preserve"> przedmiotu</w:t>
      </w:r>
      <w:r w:rsidRPr="00C442C0">
        <w:rPr>
          <w:lang w:eastAsia="pl-PL"/>
        </w:rPr>
        <w:t xml:space="preserve"> </w:t>
      </w:r>
      <w:r w:rsidR="00886366" w:rsidRPr="00C442C0">
        <w:rPr>
          <w:lang w:eastAsia="pl-PL"/>
        </w:rPr>
        <w:t>zamówienia oraz projektowane postanowienia umów dla poszczególnych części zamówi</w:t>
      </w:r>
      <w:r w:rsidR="0051590A">
        <w:rPr>
          <w:lang w:eastAsia="pl-PL"/>
        </w:rPr>
        <w:t>enia stanowią załączniki do SWZ.</w:t>
      </w:r>
    </w:p>
    <w:p w14:paraId="69FE2FAC" w14:textId="77777777" w:rsidR="0045792C" w:rsidRPr="00C442C0" w:rsidRDefault="000F0B37" w:rsidP="00E44A06">
      <w:pPr>
        <w:pStyle w:val="Lista"/>
        <w:numPr>
          <w:ilvl w:val="0"/>
          <w:numId w:val="2"/>
        </w:numPr>
        <w:rPr>
          <w:lang w:eastAsia="pl-PL"/>
        </w:rPr>
      </w:pPr>
      <w:r w:rsidRPr="00C442C0">
        <w:rPr>
          <w:lang w:eastAsia="pl-PL"/>
        </w:rPr>
        <w:t xml:space="preserve">Kody i nazwy Wspólnego Słownika Zamówień (CPV) opisujące przedmiot zamówienia: </w:t>
      </w:r>
    </w:p>
    <w:p w14:paraId="744E0D4A" w14:textId="58F04277" w:rsidR="00676963" w:rsidRPr="00C442C0" w:rsidRDefault="00676963" w:rsidP="00E44A06">
      <w:pPr>
        <w:pStyle w:val="Lista2"/>
      </w:pPr>
      <w:r w:rsidRPr="00C442C0">
        <w:t>77 23 10 00 – 8 Usługi gospodarki leśnej;</w:t>
      </w:r>
    </w:p>
    <w:p w14:paraId="3A17CF98" w14:textId="1432AAB9" w:rsidR="00676963" w:rsidRPr="00C442C0" w:rsidRDefault="00676963" w:rsidP="00E44A06">
      <w:pPr>
        <w:pStyle w:val="Lista2"/>
        <w:rPr>
          <w:b/>
        </w:rPr>
      </w:pPr>
      <w:r w:rsidRPr="00C442C0">
        <w:t>77 20 00 00 –2 Usługi leśnictwa;</w:t>
      </w:r>
    </w:p>
    <w:p w14:paraId="6EE58BEF" w14:textId="76CC265D" w:rsidR="00676963" w:rsidRPr="00C442C0" w:rsidRDefault="00676963" w:rsidP="00E44A06">
      <w:pPr>
        <w:pStyle w:val="Lista2"/>
        <w:rPr>
          <w:b/>
        </w:rPr>
      </w:pPr>
      <w:r w:rsidRPr="00C442C0">
        <w:t>77 21 00 00 – 5 Usługi pozyskania drewna;</w:t>
      </w:r>
    </w:p>
    <w:p w14:paraId="27B0C5C1" w14:textId="10E8AF9B" w:rsidR="00676963" w:rsidRPr="00C442C0" w:rsidRDefault="00676963" w:rsidP="00E44A06">
      <w:pPr>
        <w:pStyle w:val="Lista2"/>
        <w:rPr>
          <w:b/>
        </w:rPr>
      </w:pPr>
      <w:r w:rsidRPr="00C442C0">
        <w:t>77 21 12 00 – 4 Transport dłużyc na terenie lasu;</w:t>
      </w:r>
    </w:p>
    <w:p w14:paraId="1FC5B553" w14:textId="49A57D7D" w:rsidR="00676963" w:rsidRPr="00C442C0" w:rsidRDefault="00676963" w:rsidP="00E44A06">
      <w:pPr>
        <w:pStyle w:val="Lista2"/>
        <w:rPr>
          <w:b/>
        </w:rPr>
      </w:pPr>
      <w:r w:rsidRPr="00C442C0">
        <w:t>77 21 14 00 – 6 Usługi wycinania drzew;</w:t>
      </w:r>
    </w:p>
    <w:p w14:paraId="133F19B3" w14:textId="6CCBF661" w:rsidR="00676963" w:rsidRPr="00C442C0" w:rsidRDefault="00676963" w:rsidP="00E44A06">
      <w:pPr>
        <w:pStyle w:val="Lista2"/>
        <w:rPr>
          <w:b/>
        </w:rPr>
      </w:pPr>
      <w:r w:rsidRPr="00C442C0">
        <w:t>77 21 16 00 – 8 Sadzenie drzew;</w:t>
      </w:r>
    </w:p>
    <w:p w14:paraId="3F648FA7" w14:textId="67B7DC80" w:rsidR="00676963" w:rsidRPr="00C442C0" w:rsidRDefault="00676963" w:rsidP="00E44A06">
      <w:pPr>
        <w:pStyle w:val="Lista2"/>
        <w:rPr>
          <w:b/>
        </w:rPr>
      </w:pPr>
      <w:r w:rsidRPr="00C442C0">
        <w:t>77 21 15 00 – 7 Usługi pielęgnacji drzew;</w:t>
      </w:r>
    </w:p>
    <w:p w14:paraId="79DB1DD2" w14:textId="1392FEAF" w:rsidR="00676963" w:rsidRPr="00C442C0" w:rsidRDefault="00676963" w:rsidP="00E44A06">
      <w:pPr>
        <w:pStyle w:val="Lista2"/>
        <w:rPr>
          <w:b/>
        </w:rPr>
      </w:pPr>
      <w:r w:rsidRPr="00C442C0">
        <w:t>77 23 00 00 – 1 Usługi doraźne dotyczące leśnictwa;</w:t>
      </w:r>
    </w:p>
    <w:p w14:paraId="7CD07715" w14:textId="09412D6F" w:rsidR="00676963" w:rsidRPr="00C442C0" w:rsidRDefault="00676963" w:rsidP="00E44A06">
      <w:pPr>
        <w:pStyle w:val="Lista2"/>
        <w:rPr>
          <w:b/>
        </w:rPr>
      </w:pPr>
      <w:r w:rsidRPr="00C442C0">
        <w:t>77 21 10 00 - 2  Usługi uboczne związane z pozyskiwaniem drewna;</w:t>
      </w:r>
    </w:p>
    <w:p w14:paraId="119949FB" w14:textId="2478B519" w:rsidR="00676963" w:rsidRPr="00C442C0" w:rsidRDefault="00676963" w:rsidP="00E44A06">
      <w:pPr>
        <w:pStyle w:val="Lista2"/>
        <w:rPr>
          <w:b/>
        </w:rPr>
      </w:pPr>
      <w:r w:rsidRPr="00C442C0">
        <w:t>77 21 11 00 - 3  Usługi cięcia drewna;</w:t>
      </w:r>
    </w:p>
    <w:p w14:paraId="55B0FECF" w14:textId="45C83548" w:rsidR="00676963" w:rsidRPr="00C442C0" w:rsidRDefault="00676963" w:rsidP="00E44A06">
      <w:pPr>
        <w:pStyle w:val="Lista2"/>
      </w:pPr>
      <w:r w:rsidRPr="00C442C0">
        <w:t>77 23 12 00 - 0  Usługi zwalczania szkodników leśnych;</w:t>
      </w:r>
    </w:p>
    <w:p w14:paraId="091B46EA" w14:textId="2CB0E3A6" w:rsidR="00676963" w:rsidRPr="00C442C0" w:rsidRDefault="00676963" w:rsidP="00E44A06">
      <w:pPr>
        <w:pStyle w:val="Lista2"/>
      </w:pPr>
      <w:r w:rsidRPr="00C442C0">
        <w:t>77 31 20 00 - 0 usługi usuwania chwastów;</w:t>
      </w:r>
    </w:p>
    <w:p w14:paraId="4D8D022F" w14:textId="191A1EA4" w:rsidR="00676963" w:rsidRPr="00C442C0" w:rsidRDefault="00676963" w:rsidP="00E44A06">
      <w:pPr>
        <w:pStyle w:val="Lista2"/>
      </w:pPr>
      <w:r w:rsidRPr="00C442C0">
        <w:t>75 25 11 20 - 0 Usługi ochrony przeciwpożarowej lasów;</w:t>
      </w:r>
    </w:p>
    <w:p w14:paraId="544BA84F" w14:textId="1A162A0F" w:rsidR="00676963" w:rsidRPr="00C442C0" w:rsidRDefault="00676963" w:rsidP="00E44A06">
      <w:pPr>
        <w:pStyle w:val="Lista2"/>
        <w:rPr>
          <w:b/>
        </w:rPr>
      </w:pPr>
      <w:r w:rsidRPr="00C442C0">
        <w:rPr>
          <w:iCs/>
        </w:rPr>
        <w:t>4</w:t>
      </w:r>
      <w:r w:rsidRPr="00C442C0">
        <w:t>5 34 00 00 - 2 Instalowanie ogrodzeń, płotów i sprzętu ochronnego.</w:t>
      </w:r>
    </w:p>
    <w:p w14:paraId="6E22234E" w14:textId="4E549BA4" w:rsidR="000F0B37" w:rsidRPr="009D5A49" w:rsidRDefault="000F0B37" w:rsidP="00E44A06">
      <w:pPr>
        <w:pStyle w:val="Lista"/>
        <w:numPr>
          <w:ilvl w:val="0"/>
          <w:numId w:val="2"/>
        </w:numPr>
        <w:rPr>
          <w:lang w:eastAsia="pl-PL"/>
        </w:rPr>
      </w:pPr>
      <w:r w:rsidRPr="00C442C0">
        <w:rPr>
          <w:lang w:eastAsia="pl-PL"/>
        </w:rPr>
        <w:t xml:space="preserve">Zamawiający żąda wskazania przez </w:t>
      </w:r>
      <w:r w:rsidR="00B529CD" w:rsidRPr="00C442C0">
        <w:rPr>
          <w:lang w:eastAsia="pl-PL"/>
        </w:rPr>
        <w:t xml:space="preserve">Wykonawcę </w:t>
      </w:r>
      <w:r w:rsidR="00174ED5" w:rsidRPr="00C442C0">
        <w:rPr>
          <w:lang w:eastAsia="pl-PL"/>
        </w:rPr>
        <w:t xml:space="preserve">w formularzu „OFERTA”, </w:t>
      </w:r>
      <w:r w:rsidRPr="00C442C0">
        <w:rPr>
          <w:lang w:eastAsia="pl-PL"/>
        </w:rPr>
        <w:t xml:space="preserve"> części zamówienia, których wykonanie zamierza </w:t>
      </w:r>
      <w:r w:rsidRPr="009D5A49">
        <w:rPr>
          <w:lang w:eastAsia="pl-PL"/>
        </w:rPr>
        <w:t>powierzyć podwykonawcom oraz podania nazw ewentualnych podwykonawców, jeżeli są już znani.</w:t>
      </w:r>
    </w:p>
    <w:p w14:paraId="1787D7CE" w14:textId="26A86C32" w:rsidR="00174ED5" w:rsidRPr="009D5A49" w:rsidRDefault="00174ED5" w:rsidP="00E44A06">
      <w:pPr>
        <w:pStyle w:val="Lista"/>
        <w:numPr>
          <w:ilvl w:val="0"/>
          <w:numId w:val="2"/>
        </w:numPr>
        <w:rPr>
          <w:lang w:eastAsia="pl-PL"/>
        </w:rPr>
      </w:pPr>
      <w:r w:rsidRPr="009D5A49">
        <w:rPr>
          <w:lang w:eastAsia="pl-PL"/>
        </w:rPr>
        <w:t>Zamawiający dopuszcza pod</w:t>
      </w:r>
      <w:r w:rsidR="00484B7E" w:rsidRPr="009D5A49">
        <w:rPr>
          <w:lang w:eastAsia="pl-PL"/>
        </w:rPr>
        <w:t xml:space="preserve">wykonawstwo zgodnie z zapisami projektowanych postanowień umów, odnoszących się do poszczególnych części zamówienia </w:t>
      </w:r>
      <w:r w:rsidRPr="009D5A49">
        <w:rPr>
          <w:lang w:eastAsia="pl-PL"/>
        </w:rPr>
        <w:t>stanowiących załącznik</w:t>
      </w:r>
      <w:r w:rsidR="00484B7E" w:rsidRPr="009D5A49">
        <w:rPr>
          <w:lang w:eastAsia="pl-PL"/>
        </w:rPr>
        <w:t>i</w:t>
      </w:r>
      <w:r w:rsidR="00455997" w:rsidRPr="009D5A49">
        <w:rPr>
          <w:lang w:eastAsia="pl-PL"/>
        </w:rPr>
        <w:t xml:space="preserve"> nr 1, </w:t>
      </w:r>
      <w:r w:rsidR="00CF2545" w:rsidRPr="009D5A49">
        <w:rPr>
          <w:lang w:eastAsia="pl-PL"/>
        </w:rPr>
        <w:t>4</w:t>
      </w:r>
      <w:r w:rsidR="00484B7E" w:rsidRPr="009D5A49">
        <w:rPr>
          <w:lang w:eastAsia="pl-PL"/>
        </w:rPr>
        <w:t xml:space="preserve">, oraz </w:t>
      </w:r>
      <w:r w:rsidR="00CF2545" w:rsidRPr="009D5A49">
        <w:rPr>
          <w:lang w:eastAsia="pl-PL"/>
        </w:rPr>
        <w:t>6</w:t>
      </w:r>
      <w:r w:rsidRPr="009D5A49">
        <w:rPr>
          <w:lang w:eastAsia="pl-PL"/>
        </w:rPr>
        <w:t xml:space="preserve"> do SWZ.</w:t>
      </w:r>
    </w:p>
    <w:p w14:paraId="11B0E2F9" w14:textId="18A1C139" w:rsidR="00D52E83" w:rsidRPr="00D52E83" w:rsidRDefault="00D52E83" w:rsidP="00E44A06">
      <w:pPr>
        <w:pStyle w:val="Lista"/>
        <w:numPr>
          <w:ilvl w:val="0"/>
          <w:numId w:val="2"/>
        </w:numPr>
        <w:rPr>
          <w:rFonts w:eastAsia="Palatino Linotype" w:cstheme="minorHAnsi"/>
          <w:color w:val="000000"/>
          <w:lang w:eastAsia="pl-PL"/>
        </w:rPr>
      </w:pPr>
      <w:r w:rsidRPr="009D5A49">
        <w:t>Zamawiający</w:t>
      </w:r>
      <w:r w:rsidR="0077029E" w:rsidRPr="009D5A49">
        <w:t xml:space="preserve"> dla wszystkich części zamówienia</w:t>
      </w:r>
      <w:r w:rsidRPr="009D5A49">
        <w:t xml:space="preserve"> przewiduje wymagania związane z realizacją zamówienia w zakresie zatrudnienia na podstawie stosunku pracy, w okolicznościach, o których mowa w art. 95 ustawy, które zostały zawarte w Projektowanych postanowieniach umowy stanowiących załącznik</w:t>
      </w:r>
      <w:r w:rsidR="0077029E" w:rsidRPr="009D5A49">
        <w:t>i nr 1,</w:t>
      </w:r>
      <w:r w:rsidR="00945ABF">
        <w:t xml:space="preserve"> 4</w:t>
      </w:r>
      <w:r w:rsidR="008B3B5F" w:rsidRPr="009D5A49">
        <w:t xml:space="preserve"> </w:t>
      </w:r>
      <w:r w:rsidR="0077029E" w:rsidRPr="009D5A49">
        <w:t xml:space="preserve">oraz </w:t>
      </w:r>
      <w:r w:rsidR="00945ABF">
        <w:t>6</w:t>
      </w:r>
      <w:r w:rsidRPr="009D5A49">
        <w:t xml:space="preserve"> do SWZ</w:t>
      </w:r>
      <w:r w:rsidRPr="00C41930">
        <w:t>.</w:t>
      </w:r>
    </w:p>
    <w:p w14:paraId="516EBA6C" w14:textId="77777777" w:rsidR="00174ED5" w:rsidRPr="00C442C0" w:rsidRDefault="00174ED5" w:rsidP="00E44A06">
      <w:pPr>
        <w:pStyle w:val="Lista"/>
        <w:numPr>
          <w:ilvl w:val="0"/>
          <w:numId w:val="2"/>
        </w:numPr>
        <w:rPr>
          <w:rFonts w:eastAsia="Palatino Linotype"/>
          <w:color w:val="000000"/>
          <w:lang w:eastAsia="pl-PL"/>
        </w:rPr>
      </w:pPr>
      <w:r w:rsidRPr="00C442C0">
        <w:t xml:space="preserve">Zamawiający nie przewiduje opcji. </w:t>
      </w:r>
    </w:p>
    <w:p w14:paraId="1661242B" w14:textId="2B776E27" w:rsidR="00C442C0" w:rsidRPr="00C442C0" w:rsidRDefault="00174ED5" w:rsidP="00E44A06">
      <w:pPr>
        <w:pStyle w:val="Lista"/>
        <w:numPr>
          <w:ilvl w:val="0"/>
          <w:numId w:val="2"/>
        </w:numPr>
        <w:rPr>
          <w:rFonts w:eastAsia="Palatino Linotype"/>
          <w:color w:val="000000"/>
          <w:lang w:eastAsia="pl-PL"/>
        </w:rPr>
      </w:pPr>
      <w:r w:rsidRPr="00C442C0">
        <w:lastRenderedPageBreak/>
        <w:t>Zamawiający nie przewiduje przeprowadzenia wizji lokalnej.</w:t>
      </w:r>
    </w:p>
    <w:tbl>
      <w:tblPr>
        <w:tblStyle w:val="Tabela-Siatka1"/>
        <w:tblW w:w="9733" w:type="dxa"/>
        <w:tblInd w:w="-142" w:type="dxa"/>
        <w:tblCellMar>
          <w:top w:w="64" w:type="dxa"/>
          <w:right w:w="115" w:type="dxa"/>
        </w:tblCellMar>
        <w:tblLook w:val="04A0" w:firstRow="1" w:lastRow="0" w:firstColumn="1" w:lastColumn="0" w:noHBand="0" w:noVBand="1"/>
      </w:tblPr>
      <w:tblGrid>
        <w:gridCol w:w="1447"/>
        <w:gridCol w:w="8286"/>
      </w:tblGrid>
      <w:tr w:rsidR="007A702E" w:rsidRPr="00370CEF" w14:paraId="5416E245" w14:textId="77777777" w:rsidTr="00EF3042">
        <w:trPr>
          <w:trHeight w:val="281"/>
        </w:trPr>
        <w:tc>
          <w:tcPr>
            <w:tcW w:w="1447" w:type="dxa"/>
            <w:tcBorders>
              <w:top w:val="nil"/>
              <w:left w:val="nil"/>
              <w:bottom w:val="nil"/>
              <w:right w:val="nil"/>
            </w:tcBorders>
            <w:shd w:val="clear" w:color="auto" w:fill="A6A6A6"/>
          </w:tcPr>
          <w:p w14:paraId="72D60DF8" w14:textId="6B59E5CA" w:rsidR="007A702E" w:rsidRPr="00370CEF" w:rsidRDefault="007A702E" w:rsidP="00EF3042">
            <w:pPr>
              <w:ind w:left="-50" w:firstLine="127"/>
              <w:rPr>
                <w:rFonts w:ascii="Palatino Linotype" w:eastAsia="Palatino Linotype" w:hAnsi="Palatino Linotype" w:cs="Palatino Linotype"/>
                <w:b/>
                <w:color w:val="000000"/>
              </w:rPr>
            </w:pPr>
            <w:r w:rsidRPr="00370CEF">
              <w:rPr>
                <w:rFonts w:ascii="Palatino Linotype" w:eastAsia="Palatino Linotype" w:hAnsi="Palatino Linotype" w:cs="Palatino Linotype"/>
                <w:b/>
                <w:color w:val="000000"/>
              </w:rPr>
              <w:t xml:space="preserve">Rozdz. </w:t>
            </w:r>
            <w:r>
              <w:rPr>
                <w:rFonts w:ascii="Palatino Linotype" w:eastAsia="Palatino Linotype" w:hAnsi="Palatino Linotype" w:cs="Palatino Linotype"/>
                <w:b/>
                <w:color w:val="000000"/>
              </w:rPr>
              <w:t>4</w:t>
            </w:r>
            <w:r w:rsidRPr="00370CEF">
              <w:rPr>
                <w:rFonts w:ascii="Palatino Linotype" w:eastAsia="Palatino Linotype" w:hAnsi="Palatino Linotype" w:cs="Palatino Linotype"/>
                <w:b/>
                <w:color w:val="000000"/>
              </w:rPr>
              <w:t xml:space="preserve"> </w:t>
            </w:r>
          </w:p>
        </w:tc>
        <w:tc>
          <w:tcPr>
            <w:tcW w:w="8286" w:type="dxa"/>
            <w:tcBorders>
              <w:top w:val="nil"/>
              <w:left w:val="nil"/>
              <w:bottom w:val="nil"/>
              <w:right w:val="nil"/>
            </w:tcBorders>
            <w:shd w:val="clear" w:color="auto" w:fill="A6A6A6"/>
          </w:tcPr>
          <w:p w14:paraId="18E2E925" w14:textId="75422460" w:rsidR="007A702E" w:rsidRPr="00370CEF" w:rsidRDefault="007A702E" w:rsidP="00EF3042">
            <w:pPr>
              <w:rPr>
                <w:rFonts w:ascii="Palatino Linotype" w:eastAsia="Palatino Linotype" w:hAnsi="Palatino Linotype" w:cs="Palatino Linotype"/>
                <w:color w:val="000000"/>
              </w:rPr>
            </w:pPr>
            <w:r w:rsidRPr="007A702E">
              <w:rPr>
                <w:rFonts w:ascii="Palatino Linotype" w:eastAsia="Palatino Linotype" w:hAnsi="Palatino Linotype" w:cs="Palatino Linotype"/>
                <w:b/>
                <w:color w:val="000000"/>
              </w:rPr>
              <w:t>Opis części zamówienia</w:t>
            </w:r>
          </w:p>
        </w:tc>
      </w:tr>
    </w:tbl>
    <w:p w14:paraId="174809D0" w14:textId="18D1728F" w:rsidR="00690637" w:rsidRPr="00690637" w:rsidRDefault="00690637" w:rsidP="009A44EF">
      <w:pPr>
        <w:pStyle w:val="Nagwek2"/>
        <w:numPr>
          <w:ilvl w:val="0"/>
          <w:numId w:val="167"/>
        </w:numPr>
        <w:tabs>
          <w:tab w:val="left" w:pos="426"/>
        </w:tabs>
        <w:spacing w:before="120" w:after="0"/>
        <w:jc w:val="both"/>
        <w:rPr>
          <w:rFonts w:asciiTheme="minorHAnsi" w:hAnsiTheme="minorHAnsi" w:cstheme="minorHAnsi"/>
          <w:b w:val="0"/>
          <w:bCs w:val="0"/>
          <w:sz w:val="22"/>
          <w:szCs w:val="22"/>
        </w:rPr>
      </w:pPr>
      <w:bookmarkStart w:id="2" w:name="_Toc531778650"/>
      <w:r w:rsidRPr="00690637">
        <w:rPr>
          <w:rFonts w:asciiTheme="minorHAnsi" w:hAnsiTheme="minorHAnsi" w:cstheme="minorHAnsi"/>
          <w:b w:val="0"/>
          <w:sz w:val="22"/>
          <w:szCs w:val="22"/>
        </w:rPr>
        <w:t xml:space="preserve">Zamówienie podzielone jest na </w:t>
      </w:r>
      <w:r w:rsidR="000F427E">
        <w:rPr>
          <w:rFonts w:asciiTheme="minorHAnsi" w:hAnsiTheme="minorHAnsi" w:cstheme="minorHAnsi"/>
          <w:b w:val="0"/>
          <w:sz w:val="22"/>
          <w:szCs w:val="22"/>
        </w:rPr>
        <w:t>3</w:t>
      </w:r>
      <w:r w:rsidRPr="00690637">
        <w:rPr>
          <w:rFonts w:asciiTheme="minorHAnsi" w:hAnsiTheme="minorHAnsi" w:cstheme="minorHAnsi"/>
          <w:b w:val="0"/>
          <w:sz w:val="22"/>
          <w:szCs w:val="22"/>
        </w:rPr>
        <w:t xml:space="preserve"> części i obejmuje realizację prac związanych z gospodarką leśną prowadzoną przez Lasy Miejskie – Warszawa</w:t>
      </w:r>
      <w:r>
        <w:rPr>
          <w:rFonts w:asciiTheme="minorHAnsi" w:hAnsiTheme="minorHAnsi" w:cstheme="minorHAnsi"/>
          <w:b w:val="0"/>
          <w:sz w:val="22"/>
          <w:szCs w:val="22"/>
        </w:rPr>
        <w:t>,</w:t>
      </w:r>
      <w:r w:rsidRPr="00690637">
        <w:rPr>
          <w:rFonts w:asciiTheme="minorHAnsi" w:hAnsiTheme="minorHAnsi" w:cstheme="minorHAnsi"/>
          <w:b w:val="0"/>
          <w:sz w:val="22"/>
          <w:szCs w:val="22"/>
        </w:rPr>
        <w:t xml:space="preserve"> tj.</w:t>
      </w:r>
      <w:bookmarkEnd w:id="2"/>
      <w:r w:rsidRPr="00690637">
        <w:rPr>
          <w:rFonts w:asciiTheme="minorHAnsi" w:hAnsiTheme="minorHAnsi" w:cstheme="minorHAnsi"/>
          <w:b w:val="0"/>
          <w:sz w:val="22"/>
          <w:szCs w:val="22"/>
        </w:rPr>
        <w:t>:</w:t>
      </w:r>
    </w:p>
    <w:p w14:paraId="0EFBA901" w14:textId="21487BCA" w:rsidR="00E9154B" w:rsidRPr="009D5A49" w:rsidRDefault="001C43EA" w:rsidP="00E9154B">
      <w:pPr>
        <w:pStyle w:val="Lista2"/>
        <w:numPr>
          <w:ilvl w:val="1"/>
          <w:numId w:val="167"/>
        </w:numPr>
        <w:spacing w:after="0"/>
        <w:rPr>
          <w:rFonts w:eastAsia="Times New Roman"/>
        </w:rPr>
      </w:pPr>
      <w:bookmarkStart w:id="3" w:name="_Toc531778652"/>
      <w:r w:rsidRPr="00E9154B">
        <w:rPr>
          <w:rFonts w:asciiTheme="minorHAnsi" w:hAnsiTheme="minorHAnsi" w:cstheme="minorHAnsi"/>
        </w:rPr>
        <w:t>Część I</w:t>
      </w:r>
      <w:r>
        <w:t xml:space="preserve"> - </w:t>
      </w:r>
      <w:r w:rsidR="00E9154B" w:rsidRPr="00E9154B">
        <w:rPr>
          <w:rFonts w:asciiTheme="minorHAnsi" w:hAnsiTheme="minorHAnsi" w:cstheme="minorHAnsi"/>
        </w:rPr>
        <w:t xml:space="preserve">Wykonanie zadań ochronnych polegających na wykonaniu nowych grodzeń z siatki, remontach grodzeń oraz demontażach istniejących już grodzeń na terenach administrowanych </w:t>
      </w:r>
      <w:r w:rsidR="00E9154B" w:rsidRPr="009D5A49">
        <w:rPr>
          <w:rFonts w:asciiTheme="minorHAnsi" w:hAnsiTheme="minorHAnsi" w:cstheme="minorHAnsi"/>
        </w:rPr>
        <w:t xml:space="preserve">przez Lasy Miejskie – Warszawa. </w:t>
      </w:r>
      <w:r w:rsidR="00E9154B" w:rsidRPr="009D5A49">
        <w:rPr>
          <w:rFonts w:asciiTheme="minorHAnsi" w:hAnsiTheme="minorHAnsi" w:cstheme="minorHAnsi"/>
          <w:b/>
        </w:rPr>
        <w:t>Szczegółowy opis przedmiotu części I zamówienia stanowi załącznik nr 2 do SWZ.</w:t>
      </w:r>
    </w:p>
    <w:p w14:paraId="5E24DB35" w14:textId="417264A7" w:rsidR="00613BA1" w:rsidRPr="009D5A49" w:rsidRDefault="001C43EA" w:rsidP="009A44EF">
      <w:pPr>
        <w:pStyle w:val="Lista2"/>
        <w:numPr>
          <w:ilvl w:val="1"/>
          <w:numId w:val="167"/>
        </w:numPr>
        <w:spacing w:after="0"/>
        <w:rPr>
          <w:rFonts w:eastAsia="Times New Roman"/>
        </w:rPr>
      </w:pPr>
      <w:r w:rsidRPr="009D5A49">
        <w:rPr>
          <w:lang w:eastAsia="ar-SA"/>
        </w:rPr>
        <w:t xml:space="preserve">Część II – Realizacja </w:t>
      </w:r>
      <w:r w:rsidRPr="009D5A49">
        <w:rPr>
          <w:rFonts w:asciiTheme="minorHAnsi" w:eastAsia="Arial" w:hAnsiTheme="minorHAnsi" w:cstheme="minorHAnsi"/>
          <w:kern w:val="3"/>
          <w:lang w:eastAsia="ar-SA"/>
        </w:rPr>
        <w:t xml:space="preserve">prac związanych z utrzymaniem przejezdności dróg i ścieżek leśnych w celu zapewnienia ochrony przeciwpożarowej oraz dla potrzeb ruchu turystycznego, poprzez pielęgnację zieleni w obwodach leśnych Las Sobieskiego, Kabaty, Bemowo – Koło oraz Bielany – Młociny. </w:t>
      </w:r>
      <w:r w:rsidR="00613BA1" w:rsidRPr="009D5A49">
        <w:rPr>
          <w:rFonts w:cstheme="minorHAnsi"/>
          <w:b/>
        </w:rPr>
        <w:t xml:space="preserve">Szczegółowy opis przedmiotu części II zamówienia stanowi załącznik nr </w:t>
      </w:r>
      <w:r w:rsidR="00665F1E" w:rsidRPr="009D5A49">
        <w:rPr>
          <w:rFonts w:cstheme="minorHAnsi"/>
          <w:b/>
        </w:rPr>
        <w:t>5</w:t>
      </w:r>
      <w:r w:rsidR="00613BA1" w:rsidRPr="009D5A49">
        <w:rPr>
          <w:rFonts w:cstheme="minorHAnsi"/>
          <w:b/>
        </w:rPr>
        <w:t xml:space="preserve"> do SWZ.</w:t>
      </w:r>
    </w:p>
    <w:p w14:paraId="40D0C44D" w14:textId="0AAD268E" w:rsidR="00762B79" w:rsidRPr="009D5A49" w:rsidRDefault="001C43EA" w:rsidP="00282D5C">
      <w:pPr>
        <w:pStyle w:val="Lista2"/>
        <w:numPr>
          <w:ilvl w:val="1"/>
          <w:numId w:val="167"/>
        </w:numPr>
        <w:spacing w:after="0"/>
        <w:rPr>
          <w:rFonts w:asciiTheme="minorHAnsi" w:eastAsia="Times New Roman" w:hAnsiTheme="minorHAnsi" w:cstheme="minorHAnsi"/>
        </w:rPr>
      </w:pPr>
      <w:r w:rsidRPr="009D5A49">
        <w:rPr>
          <w:rFonts w:asciiTheme="minorHAnsi" w:hAnsiTheme="minorHAnsi" w:cstheme="minorHAnsi"/>
        </w:rPr>
        <w:t>Część III –</w:t>
      </w:r>
      <w:r w:rsidR="00762B79" w:rsidRPr="009D5A49">
        <w:rPr>
          <w:rFonts w:asciiTheme="minorHAnsi" w:hAnsiTheme="minorHAnsi" w:cstheme="minorHAnsi"/>
        </w:rPr>
        <w:t xml:space="preserve">Realizacja zadań ochronnych w rezerwatach i w lasach ochronnych, związanych z użytkowaniem lasu, hodowlą lasu, ochroną lasu, ochroną przeciwpożarową, gospodarką łowiecką oraz utrzymaniem upraw założonych na gruntach nieleśnych w obwodach leśnych Las Sobieskiego, Kabaty, Bemowo – Koło oraz Bielany – Młociny. </w:t>
      </w:r>
      <w:r w:rsidR="00762B79" w:rsidRPr="009D5A49">
        <w:rPr>
          <w:rFonts w:asciiTheme="minorHAnsi" w:hAnsiTheme="minorHAnsi" w:cstheme="minorHAnsi"/>
          <w:b/>
        </w:rPr>
        <w:t xml:space="preserve">Szczegółowy opis przedmiotu części III zamówienia stanowi załącznik nr </w:t>
      </w:r>
      <w:r w:rsidR="00665F1E" w:rsidRPr="009D5A49">
        <w:rPr>
          <w:rFonts w:asciiTheme="minorHAnsi" w:hAnsiTheme="minorHAnsi" w:cstheme="minorHAnsi"/>
          <w:b/>
        </w:rPr>
        <w:t>7</w:t>
      </w:r>
      <w:r w:rsidR="00762B79" w:rsidRPr="009D5A49">
        <w:rPr>
          <w:rFonts w:asciiTheme="minorHAnsi" w:hAnsiTheme="minorHAnsi" w:cstheme="minorHAnsi"/>
          <w:b/>
        </w:rPr>
        <w:t xml:space="preserve"> do SWZ.</w:t>
      </w:r>
    </w:p>
    <w:bookmarkEnd w:id="3"/>
    <w:p w14:paraId="0479AC76" w14:textId="66E07D4B" w:rsidR="000F0B37" w:rsidRPr="009D5A49" w:rsidRDefault="00690637" w:rsidP="00A00C7C">
      <w:pPr>
        <w:pStyle w:val="Akapitzlist"/>
        <w:numPr>
          <w:ilvl w:val="0"/>
          <w:numId w:val="167"/>
        </w:numPr>
        <w:spacing w:before="240" w:after="115" w:line="230" w:lineRule="auto"/>
        <w:jc w:val="both"/>
        <w:rPr>
          <w:rFonts w:eastAsia="Palatino Linotype" w:cstheme="minorHAnsi"/>
          <w:color w:val="000000"/>
          <w:lang w:eastAsia="pl-PL"/>
        </w:rPr>
      </w:pPr>
      <w:r w:rsidRPr="009D5A49">
        <w:rPr>
          <w:rFonts w:eastAsia="Palatino Linotype" w:cstheme="minorHAnsi"/>
          <w:color w:val="000000"/>
          <w:lang w:eastAsia="pl-PL"/>
        </w:rPr>
        <w:t>Zamawiający  dopuszc</w:t>
      </w:r>
      <w:r w:rsidR="00270D51" w:rsidRPr="009D5A49">
        <w:rPr>
          <w:rFonts w:eastAsia="Palatino Linotype" w:cstheme="minorHAnsi"/>
          <w:color w:val="000000"/>
          <w:lang w:eastAsia="pl-PL"/>
        </w:rPr>
        <w:t>za składanie ofert częściowych oraz składanie ofert w odniesieniu do jednej, kilku lub wszystkich części zamówienia.</w:t>
      </w:r>
    </w:p>
    <w:tbl>
      <w:tblPr>
        <w:tblStyle w:val="Tabela-Siatka1"/>
        <w:tblW w:w="9733" w:type="dxa"/>
        <w:tblInd w:w="-142" w:type="dxa"/>
        <w:tblCellMar>
          <w:top w:w="64" w:type="dxa"/>
          <w:right w:w="115" w:type="dxa"/>
        </w:tblCellMar>
        <w:tblLook w:val="04A0" w:firstRow="1" w:lastRow="0" w:firstColumn="1" w:lastColumn="0" w:noHBand="0" w:noVBand="1"/>
      </w:tblPr>
      <w:tblGrid>
        <w:gridCol w:w="1447"/>
        <w:gridCol w:w="8286"/>
      </w:tblGrid>
      <w:tr w:rsidR="007A702E" w:rsidRPr="009D5A49" w14:paraId="5E2975A7" w14:textId="77777777" w:rsidTr="00EF3042">
        <w:trPr>
          <w:trHeight w:val="281"/>
        </w:trPr>
        <w:tc>
          <w:tcPr>
            <w:tcW w:w="1447" w:type="dxa"/>
            <w:tcBorders>
              <w:top w:val="nil"/>
              <w:left w:val="nil"/>
              <w:bottom w:val="nil"/>
              <w:right w:val="nil"/>
            </w:tcBorders>
            <w:shd w:val="clear" w:color="auto" w:fill="A6A6A6"/>
          </w:tcPr>
          <w:p w14:paraId="4643825A" w14:textId="395E2514" w:rsidR="007A702E" w:rsidRPr="009D5A49" w:rsidRDefault="007A702E" w:rsidP="00EF3042">
            <w:pPr>
              <w:ind w:left="-50" w:firstLine="127"/>
              <w:rPr>
                <w:rFonts w:ascii="Palatino Linotype" w:eastAsia="Palatino Linotype" w:hAnsi="Palatino Linotype" w:cs="Palatino Linotype"/>
                <w:b/>
                <w:color w:val="000000"/>
              </w:rPr>
            </w:pPr>
            <w:r w:rsidRPr="009D5A49">
              <w:rPr>
                <w:rFonts w:ascii="Palatino Linotype" w:eastAsia="Palatino Linotype" w:hAnsi="Palatino Linotype" w:cs="Palatino Linotype"/>
                <w:b/>
                <w:color w:val="000000"/>
              </w:rPr>
              <w:t>Rozdz. 5</w:t>
            </w:r>
          </w:p>
        </w:tc>
        <w:tc>
          <w:tcPr>
            <w:tcW w:w="8286" w:type="dxa"/>
            <w:tcBorders>
              <w:top w:val="nil"/>
              <w:left w:val="nil"/>
              <w:bottom w:val="nil"/>
              <w:right w:val="nil"/>
            </w:tcBorders>
            <w:shd w:val="clear" w:color="auto" w:fill="A6A6A6"/>
          </w:tcPr>
          <w:p w14:paraId="26EC9C00" w14:textId="14C2D249" w:rsidR="007A702E" w:rsidRPr="009D5A49" w:rsidRDefault="007A702E" w:rsidP="00EF3042">
            <w:pPr>
              <w:rPr>
                <w:rFonts w:ascii="Palatino Linotype" w:eastAsia="Palatino Linotype" w:hAnsi="Palatino Linotype" w:cs="Palatino Linotype"/>
                <w:color w:val="000000"/>
              </w:rPr>
            </w:pPr>
            <w:r w:rsidRPr="009D5A49">
              <w:rPr>
                <w:rFonts w:ascii="Palatino Linotype" w:eastAsia="Palatino Linotype" w:hAnsi="Palatino Linotype" w:cs="Palatino Linotype"/>
                <w:b/>
                <w:color w:val="000000"/>
              </w:rPr>
              <w:t xml:space="preserve">Informacja o zamówieniach, o których mowa w art. 214 ust. 1 pkt </w:t>
            </w:r>
            <w:r w:rsidR="007B3B68" w:rsidRPr="009D5A49">
              <w:rPr>
                <w:rFonts w:ascii="Palatino Linotype" w:eastAsia="Palatino Linotype" w:hAnsi="Palatino Linotype" w:cs="Palatino Linotype"/>
                <w:b/>
                <w:color w:val="000000"/>
              </w:rPr>
              <w:t>7</w:t>
            </w:r>
            <w:r w:rsidR="00853D5D" w:rsidRPr="009D5A49">
              <w:rPr>
                <w:rFonts w:ascii="Palatino Linotype" w:eastAsia="Palatino Linotype" w:hAnsi="Palatino Linotype" w:cs="Palatino Linotype"/>
                <w:b/>
                <w:color w:val="000000"/>
              </w:rPr>
              <w:t xml:space="preserve"> </w:t>
            </w:r>
            <w:r w:rsidRPr="009D5A49">
              <w:rPr>
                <w:rFonts w:ascii="Palatino Linotype" w:eastAsia="Palatino Linotype" w:hAnsi="Palatino Linotype" w:cs="Palatino Linotype"/>
                <w:b/>
                <w:color w:val="000000"/>
              </w:rPr>
              <w:t>ustawy</w:t>
            </w:r>
          </w:p>
        </w:tc>
      </w:tr>
    </w:tbl>
    <w:p w14:paraId="4093E1A7" w14:textId="2B9D5273" w:rsidR="00A74AFA" w:rsidRPr="00D706D6" w:rsidRDefault="00023FA2" w:rsidP="00A74AFA">
      <w:pPr>
        <w:pStyle w:val="Bezodstpw"/>
        <w:spacing w:line="280" w:lineRule="exact"/>
        <w:jc w:val="both"/>
        <w:rPr>
          <w:rFonts w:asciiTheme="minorHAnsi" w:eastAsia="Palatino Linotype" w:hAnsiTheme="minorHAnsi" w:cstheme="minorHAnsi"/>
          <w:lang w:eastAsia="pl-PL"/>
        </w:rPr>
      </w:pPr>
      <w:r w:rsidRPr="009D5A49">
        <w:rPr>
          <w:rFonts w:asciiTheme="minorHAnsi" w:eastAsia="Palatino Linotype" w:hAnsiTheme="minorHAnsi" w:cstheme="minorHAnsi"/>
          <w:lang w:eastAsia="pl-PL"/>
        </w:rPr>
        <w:t xml:space="preserve">Zamawiający przewiduje możliwość udzielenia zamówień, o których mowa w art. 214 ust. 1 pkt </w:t>
      </w:r>
      <w:r w:rsidRPr="009D5A49">
        <w:rPr>
          <w:rFonts w:asciiTheme="minorHAnsi" w:eastAsia="Palatino Linotype" w:hAnsiTheme="minorHAnsi" w:cstheme="minorHAnsi"/>
          <w:i/>
          <w:iCs/>
          <w:lang w:eastAsia="pl-PL"/>
        </w:rPr>
        <w:t xml:space="preserve">7 </w:t>
      </w:r>
      <w:r w:rsidRPr="009D5A49">
        <w:rPr>
          <w:rFonts w:asciiTheme="minorHAnsi" w:eastAsia="Palatino Linotype" w:hAnsiTheme="minorHAnsi" w:cstheme="minorHAnsi"/>
          <w:lang w:eastAsia="pl-PL"/>
        </w:rPr>
        <w:t xml:space="preserve">ustawy, dla </w:t>
      </w:r>
      <w:r w:rsidR="00A74AFA" w:rsidRPr="009D5A49">
        <w:rPr>
          <w:rFonts w:asciiTheme="minorHAnsi" w:eastAsia="Palatino Linotype" w:hAnsiTheme="minorHAnsi" w:cstheme="minorHAnsi"/>
          <w:lang w:eastAsia="pl-PL"/>
        </w:rPr>
        <w:t>części</w:t>
      </w:r>
      <w:r w:rsidR="00D706D6" w:rsidRPr="009D5A49">
        <w:rPr>
          <w:rFonts w:asciiTheme="minorHAnsi" w:eastAsia="Palatino Linotype" w:hAnsiTheme="minorHAnsi" w:cstheme="minorHAnsi"/>
          <w:lang w:eastAsia="pl-PL"/>
        </w:rPr>
        <w:t xml:space="preserve"> I, II</w:t>
      </w:r>
      <w:r w:rsidR="000C1068" w:rsidRPr="009D5A49">
        <w:rPr>
          <w:rFonts w:asciiTheme="minorHAnsi" w:eastAsia="Palatino Linotype" w:hAnsiTheme="minorHAnsi" w:cstheme="minorHAnsi"/>
          <w:lang w:eastAsia="pl-PL"/>
        </w:rPr>
        <w:t xml:space="preserve"> i</w:t>
      </w:r>
      <w:r w:rsidR="00D706D6" w:rsidRPr="009D5A49">
        <w:rPr>
          <w:rFonts w:asciiTheme="minorHAnsi" w:eastAsia="Palatino Linotype" w:hAnsiTheme="minorHAnsi" w:cstheme="minorHAnsi"/>
          <w:lang w:eastAsia="pl-PL"/>
        </w:rPr>
        <w:t xml:space="preserve"> III zamówienia.</w:t>
      </w:r>
      <w:r w:rsidR="00470490">
        <w:rPr>
          <w:rFonts w:asciiTheme="minorHAnsi" w:eastAsia="Palatino Linotype" w:hAnsiTheme="minorHAnsi" w:cstheme="minorHAnsi"/>
          <w:lang w:eastAsia="pl-PL"/>
        </w:rPr>
        <w:t xml:space="preserve"> </w:t>
      </w:r>
    </w:p>
    <w:tbl>
      <w:tblPr>
        <w:tblStyle w:val="Tabela-Siatka1"/>
        <w:tblW w:w="9733" w:type="dxa"/>
        <w:tblInd w:w="-142" w:type="dxa"/>
        <w:tblCellMar>
          <w:top w:w="64" w:type="dxa"/>
          <w:right w:w="115" w:type="dxa"/>
        </w:tblCellMar>
        <w:tblLook w:val="04A0" w:firstRow="1" w:lastRow="0" w:firstColumn="1" w:lastColumn="0" w:noHBand="0" w:noVBand="1"/>
      </w:tblPr>
      <w:tblGrid>
        <w:gridCol w:w="1447"/>
        <w:gridCol w:w="8286"/>
      </w:tblGrid>
      <w:tr w:rsidR="007A702E" w:rsidRPr="00370CEF" w14:paraId="2AF996BD" w14:textId="77777777" w:rsidTr="00EF3042">
        <w:trPr>
          <w:trHeight w:val="281"/>
        </w:trPr>
        <w:tc>
          <w:tcPr>
            <w:tcW w:w="1447" w:type="dxa"/>
            <w:tcBorders>
              <w:top w:val="nil"/>
              <w:left w:val="nil"/>
              <w:bottom w:val="nil"/>
              <w:right w:val="nil"/>
            </w:tcBorders>
            <w:shd w:val="clear" w:color="auto" w:fill="A6A6A6"/>
          </w:tcPr>
          <w:p w14:paraId="418B50ED" w14:textId="7FE1D2B9" w:rsidR="007A702E" w:rsidRPr="00370CEF" w:rsidRDefault="007A702E" w:rsidP="00EF3042">
            <w:pPr>
              <w:ind w:left="-50" w:firstLine="127"/>
              <w:rPr>
                <w:rFonts w:ascii="Palatino Linotype" w:eastAsia="Palatino Linotype" w:hAnsi="Palatino Linotype" w:cs="Palatino Linotype"/>
                <w:b/>
                <w:color w:val="000000"/>
              </w:rPr>
            </w:pPr>
            <w:r w:rsidRPr="00370CEF">
              <w:rPr>
                <w:rFonts w:ascii="Palatino Linotype" w:eastAsia="Palatino Linotype" w:hAnsi="Palatino Linotype" w:cs="Palatino Linotype"/>
                <w:b/>
                <w:color w:val="000000"/>
              </w:rPr>
              <w:t xml:space="preserve">Rozdz. </w:t>
            </w:r>
            <w:r>
              <w:rPr>
                <w:rFonts w:ascii="Palatino Linotype" w:eastAsia="Palatino Linotype" w:hAnsi="Palatino Linotype" w:cs="Palatino Linotype"/>
                <w:b/>
                <w:color w:val="000000"/>
              </w:rPr>
              <w:t>6</w:t>
            </w:r>
          </w:p>
        </w:tc>
        <w:tc>
          <w:tcPr>
            <w:tcW w:w="8286" w:type="dxa"/>
            <w:tcBorders>
              <w:top w:val="nil"/>
              <w:left w:val="nil"/>
              <w:bottom w:val="nil"/>
              <w:right w:val="nil"/>
            </w:tcBorders>
            <w:shd w:val="clear" w:color="auto" w:fill="A6A6A6"/>
          </w:tcPr>
          <w:p w14:paraId="18AC7462" w14:textId="57A214E8" w:rsidR="007A702E" w:rsidRPr="00370CEF" w:rsidRDefault="007A702E" w:rsidP="00EF3042">
            <w:pPr>
              <w:rPr>
                <w:rFonts w:ascii="Palatino Linotype" w:eastAsia="Palatino Linotype" w:hAnsi="Palatino Linotype" w:cs="Palatino Linotype"/>
                <w:color w:val="000000"/>
              </w:rPr>
            </w:pPr>
            <w:r w:rsidRPr="007A702E">
              <w:rPr>
                <w:rFonts w:ascii="Palatino Linotype" w:eastAsia="Palatino Linotype" w:hAnsi="Palatino Linotype" w:cs="Palatino Linotype"/>
                <w:b/>
                <w:color w:val="000000"/>
              </w:rPr>
              <w:t>Informacje dotyczące ofert wariantowych</w:t>
            </w:r>
          </w:p>
        </w:tc>
      </w:tr>
    </w:tbl>
    <w:p w14:paraId="14BECA68" w14:textId="0008FB73" w:rsidR="000F0B37" w:rsidRPr="00C442C0" w:rsidRDefault="000F0B37" w:rsidP="00E47394">
      <w:pPr>
        <w:pStyle w:val="Bezodstpw"/>
        <w:spacing w:before="120" w:after="240" w:line="280" w:lineRule="exact"/>
        <w:rPr>
          <w:rFonts w:asciiTheme="minorHAnsi" w:eastAsia="Palatino Linotype" w:hAnsiTheme="minorHAnsi" w:cstheme="minorHAnsi"/>
          <w:lang w:eastAsia="pl-PL"/>
        </w:rPr>
      </w:pPr>
      <w:r w:rsidRPr="00C442C0">
        <w:rPr>
          <w:rFonts w:asciiTheme="minorHAnsi" w:eastAsia="Palatino Linotype" w:hAnsiTheme="minorHAnsi" w:cstheme="minorHAnsi"/>
          <w:lang w:eastAsia="pl-PL"/>
        </w:rPr>
        <w:t xml:space="preserve">Zamawiający nie dopuszcza składania ofert wariantowych. </w:t>
      </w:r>
    </w:p>
    <w:tbl>
      <w:tblPr>
        <w:tblStyle w:val="Tabela-Siatka1"/>
        <w:tblW w:w="9733" w:type="dxa"/>
        <w:tblInd w:w="-142" w:type="dxa"/>
        <w:tblCellMar>
          <w:top w:w="64" w:type="dxa"/>
          <w:right w:w="115" w:type="dxa"/>
        </w:tblCellMar>
        <w:tblLook w:val="04A0" w:firstRow="1" w:lastRow="0" w:firstColumn="1" w:lastColumn="0" w:noHBand="0" w:noVBand="1"/>
      </w:tblPr>
      <w:tblGrid>
        <w:gridCol w:w="1447"/>
        <w:gridCol w:w="8286"/>
      </w:tblGrid>
      <w:tr w:rsidR="007A702E" w:rsidRPr="00370CEF" w14:paraId="6B47B704" w14:textId="77777777" w:rsidTr="00EF3042">
        <w:trPr>
          <w:trHeight w:val="281"/>
        </w:trPr>
        <w:tc>
          <w:tcPr>
            <w:tcW w:w="1447" w:type="dxa"/>
            <w:tcBorders>
              <w:top w:val="nil"/>
              <w:left w:val="nil"/>
              <w:bottom w:val="nil"/>
              <w:right w:val="nil"/>
            </w:tcBorders>
            <w:shd w:val="clear" w:color="auto" w:fill="A6A6A6"/>
          </w:tcPr>
          <w:p w14:paraId="1AA802E5" w14:textId="26706E3C" w:rsidR="007A702E" w:rsidRPr="00370CEF" w:rsidRDefault="007A702E" w:rsidP="00EF3042">
            <w:pPr>
              <w:ind w:left="-50" w:firstLine="127"/>
              <w:rPr>
                <w:rFonts w:ascii="Palatino Linotype" w:eastAsia="Palatino Linotype" w:hAnsi="Palatino Linotype" w:cs="Palatino Linotype"/>
                <w:b/>
                <w:color w:val="000000"/>
              </w:rPr>
            </w:pPr>
            <w:r w:rsidRPr="00370CEF">
              <w:rPr>
                <w:rFonts w:ascii="Palatino Linotype" w:eastAsia="Palatino Linotype" w:hAnsi="Palatino Linotype" w:cs="Palatino Linotype"/>
                <w:b/>
                <w:color w:val="000000"/>
              </w:rPr>
              <w:t xml:space="preserve">Rozdz. </w:t>
            </w:r>
            <w:r>
              <w:rPr>
                <w:rFonts w:ascii="Palatino Linotype" w:eastAsia="Palatino Linotype" w:hAnsi="Palatino Linotype" w:cs="Palatino Linotype"/>
                <w:b/>
                <w:color w:val="000000"/>
              </w:rPr>
              <w:t>7</w:t>
            </w:r>
          </w:p>
        </w:tc>
        <w:tc>
          <w:tcPr>
            <w:tcW w:w="8286" w:type="dxa"/>
            <w:tcBorders>
              <w:top w:val="nil"/>
              <w:left w:val="nil"/>
              <w:bottom w:val="nil"/>
              <w:right w:val="nil"/>
            </w:tcBorders>
            <w:shd w:val="clear" w:color="auto" w:fill="A6A6A6"/>
          </w:tcPr>
          <w:p w14:paraId="3A83BF1E" w14:textId="2284C3C2" w:rsidR="007A702E" w:rsidRPr="00370CEF" w:rsidRDefault="007A702E" w:rsidP="00EF3042">
            <w:pPr>
              <w:rPr>
                <w:rFonts w:ascii="Palatino Linotype" w:eastAsia="Palatino Linotype" w:hAnsi="Palatino Linotype" w:cs="Palatino Linotype"/>
                <w:color w:val="000000"/>
              </w:rPr>
            </w:pPr>
            <w:r w:rsidRPr="007A702E">
              <w:rPr>
                <w:rFonts w:ascii="Palatino Linotype" w:eastAsia="Palatino Linotype" w:hAnsi="Palatino Linotype" w:cs="Palatino Linotype"/>
                <w:b/>
                <w:color w:val="000000"/>
              </w:rPr>
              <w:t>Termin wykonania zamówienia</w:t>
            </w:r>
          </w:p>
        </w:tc>
      </w:tr>
    </w:tbl>
    <w:p w14:paraId="30B5EA27" w14:textId="656B28C9" w:rsidR="00696C1B" w:rsidRPr="00690637" w:rsidRDefault="00696C1B" w:rsidP="00A00C7C">
      <w:pPr>
        <w:pStyle w:val="Nagwek2"/>
        <w:numPr>
          <w:ilvl w:val="0"/>
          <w:numId w:val="168"/>
        </w:numPr>
        <w:tabs>
          <w:tab w:val="left" w:pos="426"/>
        </w:tabs>
        <w:spacing w:before="120"/>
        <w:jc w:val="both"/>
        <w:rPr>
          <w:rFonts w:asciiTheme="minorHAnsi" w:hAnsiTheme="minorHAnsi" w:cstheme="minorHAnsi"/>
          <w:b w:val="0"/>
          <w:bCs w:val="0"/>
          <w:sz w:val="22"/>
          <w:szCs w:val="22"/>
        </w:rPr>
      </w:pPr>
      <w:r>
        <w:rPr>
          <w:rFonts w:asciiTheme="minorHAnsi" w:hAnsiTheme="minorHAnsi" w:cstheme="minorHAnsi"/>
          <w:b w:val="0"/>
          <w:sz w:val="22"/>
          <w:szCs w:val="22"/>
        </w:rPr>
        <w:t>Terminy wykonania:</w:t>
      </w:r>
    </w:p>
    <w:p w14:paraId="4DE4B74E" w14:textId="497CCCFF" w:rsidR="00696C1B" w:rsidRPr="00100417" w:rsidRDefault="00696C1B" w:rsidP="00A00C7C">
      <w:pPr>
        <w:pStyle w:val="Akapitzlist"/>
        <w:numPr>
          <w:ilvl w:val="1"/>
          <w:numId w:val="168"/>
        </w:numPr>
        <w:spacing w:before="240" w:line="240" w:lineRule="auto"/>
        <w:ind w:left="1122" w:hanging="357"/>
        <w:contextualSpacing w:val="0"/>
        <w:jc w:val="both"/>
        <w:rPr>
          <w:rFonts w:cstheme="minorHAnsi"/>
          <w:b/>
        </w:rPr>
      </w:pPr>
      <w:r w:rsidRPr="00100417">
        <w:rPr>
          <w:rFonts w:cstheme="minorHAnsi"/>
          <w:b/>
        </w:rPr>
        <w:t>Część I –</w:t>
      </w:r>
      <w:r w:rsidR="00FF6BBC">
        <w:rPr>
          <w:rFonts w:cstheme="minorHAnsi"/>
          <w:b/>
        </w:rPr>
        <w:t xml:space="preserve"> </w:t>
      </w:r>
      <w:r w:rsidR="00AE6639">
        <w:rPr>
          <w:b/>
        </w:rPr>
        <w:t>od dnia podpisania umowy do 31.12.2025 r.</w:t>
      </w:r>
    </w:p>
    <w:p w14:paraId="5A58FCB5" w14:textId="4906733B" w:rsidR="00696C1B" w:rsidRPr="00100417" w:rsidRDefault="00696C1B" w:rsidP="00A00C7C">
      <w:pPr>
        <w:pStyle w:val="Akapitzlist"/>
        <w:numPr>
          <w:ilvl w:val="1"/>
          <w:numId w:val="168"/>
        </w:numPr>
        <w:spacing w:before="240" w:line="240" w:lineRule="auto"/>
        <w:ind w:left="1122" w:hanging="357"/>
        <w:contextualSpacing w:val="0"/>
        <w:jc w:val="both"/>
        <w:rPr>
          <w:rFonts w:cstheme="minorHAnsi"/>
          <w:b/>
        </w:rPr>
      </w:pPr>
      <w:r w:rsidRPr="00100417">
        <w:rPr>
          <w:rFonts w:cstheme="minorHAnsi"/>
          <w:b/>
        </w:rPr>
        <w:t xml:space="preserve">Część II - </w:t>
      </w:r>
      <w:r w:rsidR="00AE6639">
        <w:rPr>
          <w:b/>
        </w:rPr>
        <w:t>od dnia podpisania umowy do 31.12.2025 r.</w:t>
      </w:r>
    </w:p>
    <w:p w14:paraId="22E38FA3" w14:textId="6E457E29" w:rsidR="00696C1B" w:rsidRPr="00100417" w:rsidRDefault="00696C1B" w:rsidP="00A00C7C">
      <w:pPr>
        <w:pStyle w:val="Akapitzlist"/>
        <w:numPr>
          <w:ilvl w:val="1"/>
          <w:numId w:val="168"/>
        </w:numPr>
        <w:spacing w:before="240" w:line="240" w:lineRule="auto"/>
        <w:ind w:left="1122" w:hanging="357"/>
        <w:contextualSpacing w:val="0"/>
        <w:jc w:val="both"/>
        <w:rPr>
          <w:rFonts w:cstheme="minorHAnsi"/>
          <w:b/>
        </w:rPr>
      </w:pPr>
      <w:r w:rsidRPr="00100417">
        <w:rPr>
          <w:rFonts w:cstheme="minorHAnsi"/>
          <w:b/>
        </w:rPr>
        <w:t xml:space="preserve"> </w:t>
      </w:r>
      <w:r w:rsidRPr="00100417">
        <w:rPr>
          <w:rFonts w:eastAsia="Arial" w:cstheme="minorHAnsi"/>
          <w:b/>
          <w:kern w:val="3"/>
          <w:lang w:eastAsia="ar-SA"/>
        </w:rPr>
        <w:t>Część III –</w:t>
      </w:r>
      <w:r w:rsidR="00FF6BBC">
        <w:rPr>
          <w:rFonts w:eastAsia="Arial" w:cstheme="minorHAnsi"/>
          <w:b/>
          <w:kern w:val="3"/>
          <w:lang w:eastAsia="ar-SA"/>
        </w:rPr>
        <w:t xml:space="preserve"> </w:t>
      </w:r>
      <w:r w:rsidR="00AE6639">
        <w:rPr>
          <w:b/>
        </w:rPr>
        <w:t>od dnia podpisania umowy do 31.12.2025 r.</w:t>
      </w:r>
    </w:p>
    <w:p w14:paraId="54899CB9" w14:textId="77777777" w:rsidR="00CE3785" w:rsidRPr="00CE3785" w:rsidRDefault="00CE3785" w:rsidP="001E2144">
      <w:pPr>
        <w:pStyle w:val="Akapitzlist"/>
        <w:spacing w:before="120" w:after="120" w:line="280" w:lineRule="exact"/>
        <w:ind w:left="426"/>
        <w:contextualSpacing w:val="0"/>
        <w:jc w:val="both"/>
        <w:rPr>
          <w:rFonts w:eastAsia="Times New Roman" w:cs="Times New Roman"/>
          <w:vanish/>
        </w:rPr>
      </w:pPr>
    </w:p>
    <w:p w14:paraId="14F78368" w14:textId="1DD71258" w:rsidR="00696C1B" w:rsidRPr="00696C1B" w:rsidRDefault="00696C1B" w:rsidP="001E2144">
      <w:pPr>
        <w:pStyle w:val="Bezodstpw"/>
        <w:numPr>
          <w:ilvl w:val="0"/>
          <w:numId w:val="168"/>
        </w:numPr>
        <w:spacing w:before="120" w:after="120" w:line="280" w:lineRule="exact"/>
        <w:jc w:val="both"/>
        <w:rPr>
          <w:rFonts w:ascii="Palatino Linotype" w:eastAsia="Palatino Linotype" w:hAnsi="Palatino Linotype"/>
          <w:lang w:eastAsia="pl-PL"/>
        </w:rPr>
      </w:pPr>
      <w:r w:rsidRPr="00960996">
        <w:rPr>
          <w:rFonts w:asciiTheme="minorHAnsi" w:hAnsiTheme="minorHAnsi"/>
        </w:rPr>
        <w:t>Szczegółowy zakres oraz terminy wykonania prac</w:t>
      </w:r>
      <w:r>
        <w:rPr>
          <w:rFonts w:asciiTheme="minorHAnsi" w:hAnsiTheme="minorHAnsi"/>
        </w:rPr>
        <w:t xml:space="preserve"> będą ustalane w następujący sposób: </w:t>
      </w:r>
    </w:p>
    <w:p w14:paraId="6426DE5C" w14:textId="320266F2" w:rsidR="00696C1B" w:rsidRPr="009D5A49" w:rsidRDefault="00696C1B" w:rsidP="003A2AC3">
      <w:pPr>
        <w:pStyle w:val="Akapitzlist"/>
        <w:numPr>
          <w:ilvl w:val="1"/>
          <w:numId w:val="17"/>
        </w:numPr>
        <w:spacing w:before="240" w:line="240" w:lineRule="auto"/>
        <w:ind w:left="1125"/>
        <w:contextualSpacing w:val="0"/>
        <w:jc w:val="both"/>
        <w:rPr>
          <w:rFonts w:cstheme="minorHAnsi"/>
          <w:b/>
        </w:rPr>
      </w:pPr>
      <w:r w:rsidRPr="009A44EF">
        <w:rPr>
          <w:rFonts w:cstheme="minorHAnsi"/>
          <w:b/>
        </w:rPr>
        <w:t>Część I –</w:t>
      </w:r>
      <w:r w:rsidRPr="009A44EF">
        <w:t xml:space="preserve"> w formie dokumentu </w:t>
      </w:r>
      <w:r w:rsidRPr="009D5A49">
        <w:t>zlecenia, o którym mowa w</w:t>
      </w:r>
      <w:r w:rsidR="00CE3785" w:rsidRPr="009D5A49">
        <w:t xml:space="preserve"> §3 ust. </w:t>
      </w:r>
      <w:r w:rsidR="00C355DD" w:rsidRPr="009D5A49">
        <w:t>3</w:t>
      </w:r>
      <w:r w:rsidRPr="009D5A49">
        <w:t xml:space="preserve"> Projektowanych Postanowieniach Umowy stanowiących załącznik nr </w:t>
      </w:r>
      <w:r w:rsidR="00CE3785" w:rsidRPr="009D5A49">
        <w:t>1</w:t>
      </w:r>
      <w:r w:rsidRPr="009D5A49">
        <w:t xml:space="preserve"> do SWZ</w:t>
      </w:r>
      <w:r w:rsidR="002A4E77" w:rsidRPr="009D5A49">
        <w:t>.</w:t>
      </w:r>
    </w:p>
    <w:p w14:paraId="422D50C1" w14:textId="0ABF4A03" w:rsidR="00696C1B" w:rsidRPr="009D5A49" w:rsidRDefault="00696C1B" w:rsidP="003A2AC3">
      <w:pPr>
        <w:pStyle w:val="Akapitzlist"/>
        <w:numPr>
          <w:ilvl w:val="1"/>
          <w:numId w:val="17"/>
        </w:numPr>
        <w:spacing w:before="240" w:line="240" w:lineRule="auto"/>
        <w:ind w:left="1125"/>
        <w:contextualSpacing w:val="0"/>
        <w:jc w:val="both"/>
        <w:rPr>
          <w:rFonts w:cstheme="minorHAnsi"/>
          <w:b/>
        </w:rPr>
      </w:pPr>
      <w:r w:rsidRPr="009D5A49">
        <w:rPr>
          <w:rFonts w:cstheme="minorHAnsi"/>
          <w:b/>
        </w:rPr>
        <w:t xml:space="preserve">Część II - </w:t>
      </w:r>
      <w:r w:rsidRPr="009D5A49">
        <w:t>w formie dok</w:t>
      </w:r>
      <w:r w:rsidR="00CE3785" w:rsidRPr="009D5A49">
        <w:t>umentu zlecenia, o którym mowa w §3 ust. 2</w:t>
      </w:r>
      <w:r w:rsidRPr="009D5A49">
        <w:t xml:space="preserve"> Projektowanych Postanowieniach Umowy stanowiących załącznik nr </w:t>
      </w:r>
      <w:r w:rsidR="00087632" w:rsidRPr="009D5A49">
        <w:t>4</w:t>
      </w:r>
      <w:r w:rsidR="00CE3785" w:rsidRPr="009D5A49">
        <w:t xml:space="preserve"> </w:t>
      </w:r>
      <w:r w:rsidRPr="009D5A49">
        <w:t>do SWZ</w:t>
      </w:r>
    </w:p>
    <w:p w14:paraId="0951F17B" w14:textId="43380AA6" w:rsidR="00C442C0" w:rsidRPr="009D5A49" w:rsidRDefault="00696C1B" w:rsidP="006B34FE">
      <w:pPr>
        <w:pStyle w:val="Akapitzlist"/>
        <w:numPr>
          <w:ilvl w:val="1"/>
          <w:numId w:val="17"/>
        </w:numPr>
        <w:spacing w:before="240" w:line="240" w:lineRule="auto"/>
        <w:ind w:left="1125"/>
        <w:contextualSpacing w:val="0"/>
        <w:jc w:val="both"/>
        <w:rPr>
          <w:rFonts w:cstheme="minorHAnsi"/>
          <w:b/>
        </w:rPr>
      </w:pPr>
      <w:r w:rsidRPr="009D5A49">
        <w:rPr>
          <w:rFonts w:cstheme="minorHAnsi"/>
          <w:b/>
        </w:rPr>
        <w:t xml:space="preserve"> </w:t>
      </w:r>
      <w:r w:rsidRPr="009D5A49">
        <w:rPr>
          <w:rFonts w:eastAsia="Arial" w:cstheme="minorHAnsi"/>
          <w:b/>
          <w:kern w:val="3"/>
          <w:lang w:eastAsia="ar-SA"/>
        </w:rPr>
        <w:t xml:space="preserve">Część III – </w:t>
      </w:r>
      <w:r w:rsidRPr="009D5A49">
        <w:t>w formie doku</w:t>
      </w:r>
      <w:r w:rsidR="00CE3785" w:rsidRPr="009D5A49">
        <w:t xml:space="preserve">mentu zlecenia, o którym mowa w §3 ust. </w:t>
      </w:r>
      <w:r w:rsidR="005E0047" w:rsidRPr="009D5A49">
        <w:t>2</w:t>
      </w:r>
      <w:r w:rsidR="00CE3785" w:rsidRPr="009D5A49">
        <w:t xml:space="preserve"> </w:t>
      </w:r>
      <w:r w:rsidRPr="009D5A49">
        <w:t xml:space="preserve">Projektowanych Postanowieniach Umowy stanowiących załącznik nr </w:t>
      </w:r>
      <w:r w:rsidR="00087632" w:rsidRPr="009D5A49">
        <w:t>6</w:t>
      </w:r>
      <w:r w:rsidRPr="009D5A49">
        <w:t xml:space="preserve"> do SWZ</w:t>
      </w:r>
      <w:r w:rsidR="009E4933" w:rsidRPr="009D5A49">
        <w:t xml:space="preserve"> </w:t>
      </w:r>
    </w:p>
    <w:p w14:paraId="76A14750" w14:textId="77777777" w:rsidR="00883B48" w:rsidRPr="009A44EF" w:rsidRDefault="00883B48" w:rsidP="00883B48">
      <w:pPr>
        <w:pStyle w:val="Akapitzlist"/>
        <w:spacing w:before="240" w:line="240" w:lineRule="auto"/>
        <w:ind w:left="1125"/>
        <w:contextualSpacing w:val="0"/>
        <w:jc w:val="both"/>
        <w:rPr>
          <w:rFonts w:cstheme="minorHAnsi"/>
          <w:b/>
        </w:rPr>
      </w:pPr>
    </w:p>
    <w:tbl>
      <w:tblPr>
        <w:tblStyle w:val="Tabela-Siatka1"/>
        <w:tblW w:w="9733" w:type="dxa"/>
        <w:tblInd w:w="-142" w:type="dxa"/>
        <w:tblCellMar>
          <w:top w:w="64" w:type="dxa"/>
          <w:right w:w="115" w:type="dxa"/>
        </w:tblCellMar>
        <w:tblLook w:val="04A0" w:firstRow="1" w:lastRow="0" w:firstColumn="1" w:lastColumn="0" w:noHBand="0" w:noVBand="1"/>
      </w:tblPr>
      <w:tblGrid>
        <w:gridCol w:w="1447"/>
        <w:gridCol w:w="8286"/>
      </w:tblGrid>
      <w:tr w:rsidR="007A702E" w:rsidRPr="00370CEF" w14:paraId="28A3E1C0" w14:textId="77777777" w:rsidTr="00EF3042">
        <w:trPr>
          <w:trHeight w:val="281"/>
        </w:trPr>
        <w:tc>
          <w:tcPr>
            <w:tcW w:w="1447" w:type="dxa"/>
            <w:tcBorders>
              <w:top w:val="nil"/>
              <w:left w:val="nil"/>
              <w:bottom w:val="nil"/>
              <w:right w:val="nil"/>
            </w:tcBorders>
            <w:shd w:val="clear" w:color="auto" w:fill="A6A6A6"/>
          </w:tcPr>
          <w:p w14:paraId="790CFF81" w14:textId="6843BC75" w:rsidR="007A702E" w:rsidRPr="00370CEF" w:rsidRDefault="007A702E" w:rsidP="00EF3042">
            <w:pPr>
              <w:ind w:left="-50" w:firstLine="127"/>
              <w:rPr>
                <w:rFonts w:ascii="Palatino Linotype" w:eastAsia="Palatino Linotype" w:hAnsi="Palatino Linotype" w:cs="Palatino Linotype"/>
                <w:b/>
                <w:color w:val="000000"/>
              </w:rPr>
            </w:pPr>
            <w:r w:rsidRPr="00370CEF">
              <w:rPr>
                <w:rFonts w:ascii="Palatino Linotype" w:eastAsia="Palatino Linotype" w:hAnsi="Palatino Linotype" w:cs="Palatino Linotype"/>
                <w:b/>
                <w:color w:val="000000"/>
              </w:rPr>
              <w:lastRenderedPageBreak/>
              <w:t xml:space="preserve">Rozdz. </w:t>
            </w:r>
            <w:r>
              <w:rPr>
                <w:rFonts w:ascii="Palatino Linotype" w:eastAsia="Palatino Linotype" w:hAnsi="Palatino Linotype" w:cs="Palatino Linotype"/>
                <w:b/>
                <w:color w:val="000000"/>
              </w:rPr>
              <w:t>8</w:t>
            </w:r>
          </w:p>
        </w:tc>
        <w:tc>
          <w:tcPr>
            <w:tcW w:w="8286" w:type="dxa"/>
            <w:tcBorders>
              <w:top w:val="nil"/>
              <w:left w:val="nil"/>
              <w:bottom w:val="nil"/>
              <w:right w:val="nil"/>
            </w:tcBorders>
            <w:shd w:val="clear" w:color="auto" w:fill="A6A6A6"/>
          </w:tcPr>
          <w:p w14:paraId="02B303C2" w14:textId="560620FE" w:rsidR="007A702E" w:rsidRPr="00370CEF" w:rsidRDefault="007A702E" w:rsidP="00EF3042">
            <w:pPr>
              <w:rPr>
                <w:rFonts w:ascii="Palatino Linotype" w:eastAsia="Palatino Linotype" w:hAnsi="Palatino Linotype" w:cs="Palatino Linotype"/>
                <w:color w:val="000000"/>
              </w:rPr>
            </w:pPr>
            <w:r w:rsidRPr="007A702E">
              <w:rPr>
                <w:rFonts w:ascii="Palatino Linotype" w:eastAsia="Palatino Linotype" w:hAnsi="Palatino Linotype" w:cs="Palatino Linotype"/>
                <w:b/>
                <w:color w:val="000000"/>
              </w:rPr>
              <w:t>Informacja o warunkach udziału w postępowaniu o udzielenie zamówienia</w:t>
            </w:r>
          </w:p>
        </w:tc>
      </w:tr>
    </w:tbl>
    <w:p w14:paraId="1E469337" w14:textId="77777777" w:rsidR="00696C1B" w:rsidRPr="00A90DCE" w:rsidRDefault="00696C1B" w:rsidP="00E44A06">
      <w:pPr>
        <w:pStyle w:val="Lista"/>
      </w:pPr>
      <w:r w:rsidRPr="00D3233D">
        <w:rPr>
          <w:lang w:eastAsia="pl-PL"/>
        </w:rPr>
        <w:t xml:space="preserve">O udzielenie zamówienia mogą się ubiegać wykonawcy, którzy spełniają warunki udziału </w:t>
      </w:r>
      <w:r>
        <w:rPr>
          <w:lang w:eastAsia="pl-PL"/>
        </w:rPr>
        <w:br/>
      </w:r>
      <w:r w:rsidRPr="00EC1BAD">
        <w:rPr>
          <w:lang w:eastAsia="pl-PL"/>
        </w:rPr>
        <w:t>w postępowaniu dotyczące:</w:t>
      </w:r>
    </w:p>
    <w:p w14:paraId="2358FFC5" w14:textId="77777777" w:rsidR="00A90DCE" w:rsidRDefault="00A90DCE">
      <w:pPr>
        <w:pStyle w:val="Akapitzlist"/>
        <w:numPr>
          <w:ilvl w:val="1"/>
          <w:numId w:val="169"/>
        </w:numPr>
        <w:spacing w:before="240" w:line="240" w:lineRule="auto"/>
        <w:contextualSpacing w:val="0"/>
        <w:jc w:val="both"/>
        <w:rPr>
          <w:rFonts w:cstheme="minorHAnsi"/>
        </w:rPr>
      </w:pPr>
      <w:r w:rsidRPr="00EC1BAD">
        <w:rPr>
          <w:rFonts w:cstheme="minorHAnsi"/>
        </w:rPr>
        <w:t>Dla część I</w:t>
      </w:r>
      <w:r>
        <w:rPr>
          <w:rFonts w:cstheme="minorHAnsi"/>
        </w:rPr>
        <w:t xml:space="preserve"> zamówienia</w:t>
      </w:r>
      <w:r w:rsidRPr="00EC1BAD">
        <w:rPr>
          <w:rFonts w:cstheme="minorHAnsi"/>
        </w:rPr>
        <w:t xml:space="preserve">: </w:t>
      </w:r>
    </w:p>
    <w:p w14:paraId="182F77D3" w14:textId="4660B975" w:rsidR="000C4CDF" w:rsidRPr="000C4CDF" w:rsidRDefault="000C4CDF" w:rsidP="007E3BA6">
      <w:pPr>
        <w:pStyle w:val="Akapitzlist"/>
        <w:numPr>
          <w:ilvl w:val="2"/>
          <w:numId w:val="217"/>
        </w:numPr>
        <w:spacing w:before="240" w:line="240" w:lineRule="auto"/>
        <w:contextualSpacing w:val="0"/>
        <w:jc w:val="both"/>
        <w:rPr>
          <w:rFonts w:cstheme="minorHAnsi"/>
        </w:rPr>
      </w:pPr>
      <w:r w:rsidRPr="000C4CDF">
        <w:rPr>
          <w:rFonts w:eastAsia="Palatino Linotype" w:cstheme="minorHAnsi"/>
          <w:lang w:eastAsia="pl-PL"/>
        </w:rPr>
        <w:t xml:space="preserve">doświadczenia oraz zdolności technicznej i zawodowej, tj. </w:t>
      </w:r>
      <w:r w:rsidRPr="000C4CDF">
        <w:rPr>
          <w:rFonts w:cs="Calibri"/>
        </w:rPr>
        <w:t>warunek zostanie spełniony, jeśli Wykonawca wykaże, że:</w:t>
      </w:r>
    </w:p>
    <w:p w14:paraId="7014AA59" w14:textId="31C97E7D" w:rsidR="000C4CDF" w:rsidRPr="009D5A49" w:rsidRDefault="000C4CDF" w:rsidP="007E3BA6">
      <w:pPr>
        <w:pStyle w:val="Akapitzlist"/>
        <w:numPr>
          <w:ilvl w:val="3"/>
          <w:numId w:val="217"/>
        </w:numPr>
        <w:spacing w:before="240" w:line="240" w:lineRule="auto"/>
        <w:contextualSpacing w:val="0"/>
        <w:jc w:val="both"/>
        <w:rPr>
          <w:rFonts w:cstheme="minorHAnsi"/>
          <w:b/>
        </w:rPr>
      </w:pPr>
      <w:r w:rsidRPr="00DB7E29">
        <w:rPr>
          <w:bCs/>
        </w:rPr>
        <w:t>nie wcześniej niż w okresie ostatnich pięciu lat przed upływem terminu składania ofert,</w:t>
      </w:r>
      <w:r w:rsidRPr="00DB7E29">
        <w:t xml:space="preserve"> </w:t>
      </w:r>
      <w:r w:rsidRPr="00DB7E29">
        <w:rPr>
          <w:bCs/>
        </w:rPr>
        <w:t xml:space="preserve">a </w:t>
      </w:r>
      <w:r w:rsidRPr="009D5A49">
        <w:rPr>
          <w:bCs/>
        </w:rPr>
        <w:t>jeżeli okres prowadzenia działalności jest krótszy – w tym okresie, wykonał grodzenia upraw leśnych lub powierzchni zalesieniowych</w:t>
      </w:r>
      <w:r w:rsidRPr="009D5A49">
        <w:t xml:space="preserve"> - o wartości nie mniejszej niż </w:t>
      </w:r>
      <w:r w:rsidR="00406CC9" w:rsidRPr="009D5A49">
        <w:t>5</w:t>
      </w:r>
      <w:r w:rsidRPr="009D5A49">
        <w:t>0 000,00 zł.</w:t>
      </w:r>
    </w:p>
    <w:p w14:paraId="63D80A39" w14:textId="7D838322" w:rsidR="000C4CDF" w:rsidRPr="009D5A49" w:rsidRDefault="000C4CDF" w:rsidP="000C4CDF">
      <w:pPr>
        <w:spacing w:before="240" w:line="240" w:lineRule="auto"/>
        <w:ind w:left="851"/>
        <w:jc w:val="both"/>
        <w:rPr>
          <w:rFonts w:cstheme="minorHAnsi"/>
          <w:b/>
        </w:rPr>
      </w:pPr>
      <w:r w:rsidRPr="009D5A49">
        <w:rPr>
          <w:rFonts w:cstheme="minorHAnsi"/>
        </w:rPr>
        <w:t xml:space="preserve">Powyższe należy wykazać wypełniając tabelę zgodnie ze wzorem określonym w załączniku Nr </w:t>
      </w:r>
      <w:r w:rsidR="002C0D61" w:rsidRPr="009D5A49">
        <w:rPr>
          <w:rFonts w:cstheme="minorHAnsi"/>
        </w:rPr>
        <w:t>14</w:t>
      </w:r>
      <w:r w:rsidRPr="009D5A49">
        <w:rPr>
          <w:rFonts w:cstheme="minorHAnsi"/>
        </w:rPr>
        <w:t xml:space="preserve"> do SWZ.</w:t>
      </w:r>
    </w:p>
    <w:p w14:paraId="720D0A24" w14:textId="11AFF35E" w:rsidR="000C4CDF" w:rsidRPr="009D5A49" w:rsidRDefault="000C4CDF" w:rsidP="007E3BA6">
      <w:pPr>
        <w:pStyle w:val="Akapitzlist"/>
        <w:numPr>
          <w:ilvl w:val="3"/>
          <w:numId w:val="217"/>
        </w:numPr>
        <w:spacing w:before="240" w:line="240" w:lineRule="auto"/>
        <w:contextualSpacing w:val="0"/>
        <w:jc w:val="both"/>
        <w:rPr>
          <w:rFonts w:cstheme="minorHAnsi"/>
        </w:rPr>
      </w:pPr>
      <w:r w:rsidRPr="009D5A49">
        <w:rPr>
          <w:rFonts w:cstheme="minorHAnsi"/>
        </w:rPr>
        <w:t xml:space="preserve">Dysponuje </w:t>
      </w:r>
      <w:r w:rsidRPr="009D5A49">
        <w:rPr>
          <w:rFonts w:eastAsia="Calibri" w:cs="Arial"/>
          <w:lang w:eastAsia="pl-PL"/>
        </w:rPr>
        <w:t>potencjałem technicznym</w:t>
      </w:r>
      <w:r w:rsidRPr="009D5A49">
        <w:rPr>
          <w:rFonts w:cstheme="minorHAnsi"/>
        </w:rPr>
        <w:t xml:space="preserve"> w postaci </w:t>
      </w:r>
      <w:r w:rsidRPr="009D5A49">
        <w:rPr>
          <w:rFonts w:eastAsia="Calibri" w:cstheme="minorHAnsi"/>
        </w:rPr>
        <w:t>świdra glebowego o średnicy wiertła 15</w:t>
      </w:r>
      <w:r w:rsidR="00945ABF">
        <w:rPr>
          <w:rFonts w:eastAsia="Calibri" w:cstheme="minorHAnsi"/>
        </w:rPr>
        <w:t>-30</w:t>
      </w:r>
      <w:r w:rsidRPr="009D5A49">
        <w:rPr>
          <w:rFonts w:eastAsia="Calibri" w:cstheme="minorHAnsi"/>
        </w:rPr>
        <w:t xml:space="preserve"> cm – 1 szt.</w:t>
      </w:r>
    </w:p>
    <w:p w14:paraId="19E6FE24" w14:textId="77777777" w:rsidR="00E36CBF" w:rsidRPr="009D5A49" w:rsidRDefault="000C4CDF" w:rsidP="00E36CBF">
      <w:pPr>
        <w:spacing w:before="240" w:after="0" w:line="240" w:lineRule="auto"/>
        <w:ind w:left="993"/>
        <w:jc w:val="both"/>
        <w:rPr>
          <w:rFonts w:cstheme="minorHAnsi"/>
        </w:rPr>
      </w:pPr>
      <w:r w:rsidRPr="009D5A49">
        <w:rPr>
          <w:rFonts w:cstheme="minorHAnsi"/>
        </w:rPr>
        <w:t>Powyższe należy wykazać wypełniając tabelę zgodnie ze wzorem określonym w załączniku Nr</w:t>
      </w:r>
      <w:r w:rsidR="00E36CBF" w:rsidRPr="009D5A49">
        <w:rPr>
          <w:rFonts w:cstheme="minorHAnsi"/>
        </w:rPr>
        <w:t xml:space="preserve"> 14</w:t>
      </w:r>
      <w:r w:rsidRPr="009D5A49">
        <w:rPr>
          <w:rFonts w:cstheme="minorHAnsi"/>
        </w:rPr>
        <w:t xml:space="preserve"> do SWZ.</w:t>
      </w:r>
    </w:p>
    <w:p w14:paraId="3D8514C2" w14:textId="357A3E2E" w:rsidR="00E36CBF" w:rsidRPr="00E36CBF" w:rsidRDefault="00E36CBF" w:rsidP="007E3BA6">
      <w:pPr>
        <w:pStyle w:val="Akapitzlist"/>
        <w:numPr>
          <w:ilvl w:val="3"/>
          <w:numId w:val="217"/>
        </w:numPr>
        <w:spacing w:before="240" w:after="0" w:line="240" w:lineRule="auto"/>
        <w:jc w:val="both"/>
        <w:rPr>
          <w:rFonts w:cstheme="minorHAnsi"/>
        </w:rPr>
      </w:pPr>
      <w:r w:rsidRPr="009D5A49">
        <w:rPr>
          <w:rFonts w:cstheme="minorHAnsi"/>
        </w:rPr>
        <w:t>Dysponuje osobami,  które zostaną skierowane</w:t>
      </w:r>
      <w:r w:rsidRPr="00E36CBF">
        <w:rPr>
          <w:rFonts w:cstheme="minorHAnsi"/>
        </w:rPr>
        <w:t xml:space="preserve"> do realizacji zamówienia, w tym</w:t>
      </w:r>
    </w:p>
    <w:p w14:paraId="1A64848A" w14:textId="3DFC381D" w:rsidR="00E36CBF" w:rsidRPr="00E36CBF" w:rsidRDefault="00E36CBF" w:rsidP="00E36CBF">
      <w:pPr>
        <w:pStyle w:val="Akapitzlist"/>
        <w:spacing w:before="240" w:after="0" w:line="240" w:lineRule="auto"/>
        <w:ind w:left="2409"/>
        <w:jc w:val="both"/>
        <w:rPr>
          <w:rFonts w:cstheme="minorHAnsi"/>
        </w:rPr>
      </w:pPr>
      <w:r>
        <w:rPr>
          <w:rFonts w:cstheme="minorHAnsi"/>
        </w:rPr>
        <w:t>a)</w:t>
      </w:r>
      <w:r w:rsidRPr="00E36CBF">
        <w:rPr>
          <w:rFonts w:cstheme="minorHAnsi"/>
        </w:rPr>
        <w:t xml:space="preserve"> </w:t>
      </w:r>
      <w:r w:rsidRPr="003753A2">
        <w:t xml:space="preserve">co najmniej </w:t>
      </w:r>
      <w:r w:rsidRPr="00E36CBF">
        <w:rPr>
          <w:u w:val="single"/>
        </w:rPr>
        <w:t>1 osobą</w:t>
      </w:r>
      <w:r w:rsidRPr="003753A2">
        <w:t xml:space="preserve">, </w:t>
      </w:r>
      <w:r w:rsidRPr="00E36CBF">
        <w:rPr>
          <w:u w:val="single"/>
        </w:rPr>
        <w:t xml:space="preserve">która ukończyła z wynikiem pozytywnym szkolenie dopuszczające do pracy z pilarką </w:t>
      </w:r>
      <w:r w:rsidRPr="003753A2">
        <w:t>zgodnie z § 21 rozporządzenia Ministra Środowiska z dnia 24.08.2006 roku w sprawie bezpieczeństwa i higieny pracy przy wykonywaniu niektórych prac z zakresu gospodarki leśnej (Dz. U. z 2006 r., nr 161, poz. 1141) lub posiadając</w:t>
      </w:r>
      <w:r w:rsidR="00945ABF">
        <w:t>ą</w:t>
      </w:r>
      <w:r w:rsidRPr="003753A2">
        <w:t xml:space="preserve"> odpowiadające</w:t>
      </w:r>
      <w:r w:rsidR="00945ABF">
        <w:t xml:space="preserve"> im</w:t>
      </w:r>
      <w:r w:rsidRPr="003753A2">
        <w:t xml:space="preserve"> uprawnienia wydane na podstawie poprzednio obowiązujących przepisów albo odpowiadające im uprawnienia wydane w innych Państwach Członkowskich Unii Europejskiej uznane zgodnie z przepisami ustawy z dnia 22.12.2015 r. o zasadach uznawania kwalifikacji zawodowych nabytych w państwach członkowskich Unii Europejskiej </w:t>
      </w:r>
      <w:r w:rsidRPr="00E36CBF">
        <w:rPr>
          <w:i/>
        </w:rPr>
        <w:t>(Dz. U. z 2023 r. poz. 334).</w:t>
      </w:r>
    </w:p>
    <w:p w14:paraId="5558C3ED" w14:textId="5AC3E4F3" w:rsidR="000C4CDF" w:rsidRPr="00447C8F" w:rsidRDefault="00E36CBF" w:rsidP="00BE4265">
      <w:pPr>
        <w:pStyle w:val="Akapitzlist"/>
        <w:spacing w:before="240" w:after="0" w:line="240" w:lineRule="auto"/>
        <w:ind w:left="851"/>
        <w:contextualSpacing w:val="0"/>
        <w:jc w:val="both"/>
        <w:rPr>
          <w:rFonts w:cstheme="minorHAnsi"/>
        </w:rPr>
      </w:pPr>
      <w:r w:rsidRPr="003753A2">
        <w:rPr>
          <w:rFonts w:cstheme="minorHAnsi"/>
        </w:rPr>
        <w:t xml:space="preserve">Powyższe należy wykazać wypełniając tabelę zgodnie </w:t>
      </w:r>
      <w:r w:rsidRPr="00447C8F">
        <w:rPr>
          <w:rFonts w:cstheme="minorHAnsi"/>
        </w:rPr>
        <w:t>ze wzorem określonym w załączniku Nr 14  do SWZ.</w:t>
      </w:r>
    </w:p>
    <w:p w14:paraId="10AC3464" w14:textId="77777777" w:rsidR="00A90DCE" w:rsidRPr="00447C8F" w:rsidRDefault="00A90DCE">
      <w:pPr>
        <w:pStyle w:val="Akapitzlist"/>
        <w:numPr>
          <w:ilvl w:val="1"/>
          <w:numId w:val="169"/>
        </w:numPr>
        <w:spacing w:before="240" w:line="240" w:lineRule="auto"/>
        <w:contextualSpacing w:val="0"/>
        <w:jc w:val="both"/>
        <w:rPr>
          <w:rFonts w:cstheme="minorHAnsi"/>
        </w:rPr>
      </w:pPr>
      <w:r w:rsidRPr="00447C8F">
        <w:rPr>
          <w:rFonts w:cstheme="minorHAnsi"/>
        </w:rPr>
        <w:t>Dla części II zamówienia:</w:t>
      </w:r>
    </w:p>
    <w:p w14:paraId="3962A470" w14:textId="5616DA7C" w:rsidR="00A90DCE" w:rsidRPr="00447C8F" w:rsidRDefault="00DE2FBD">
      <w:pPr>
        <w:pStyle w:val="Akapitzlist"/>
        <w:numPr>
          <w:ilvl w:val="2"/>
          <w:numId w:val="169"/>
        </w:numPr>
        <w:spacing w:before="240" w:line="240" w:lineRule="auto"/>
        <w:contextualSpacing w:val="0"/>
        <w:jc w:val="both"/>
        <w:rPr>
          <w:rFonts w:cstheme="minorHAnsi"/>
        </w:rPr>
      </w:pPr>
      <w:r w:rsidRPr="00447C8F">
        <w:rPr>
          <w:rFonts w:eastAsia="Palatino Linotype" w:cstheme="minorHAnsi"/>
          <w:lang w:eastAsia="pl-PL"/>
        </w:rPr>
        <w:t xml:space="preserve">doświadczenia oraz </w:t>
      </w:r>
      <w:r w:rsidR="00A90DCE" w:rsidRPr="00447C8F">
        <w:rPr>
          <w:rFonts w:eastAsia="Palatino Linotype" w:cstheme="minorHAnsi"/>
          <w:lang w:eastAsia="pl-PL"/>
        </w:rPr>
        <w:t xml:space="preserve">zdolności technicznej i zawodowej, tj. </w:t>
      </w:r>
      <w:r w:rsidR="00A90DCE" w:rsidRPr="00447C8F">
        <w:rPr>
          <w:rFonts w:cs="Calibri"/>
        </w:rPr>
        <w:t>warunek zostanie spełniony, jeśli Wykonawca wykaże, że:</w:t>
      </w:r>
    </w:p>
    <w:p w14:paraId="184B3ACD" w14:textId="4C5344F9" w:rsidR="00A90DCE" w:rsidRPr="00447C8F" w:rsidRDefault="00A90DCE">
      <w:pPr>
        <w:pStyle w:val="Akapitzlist"/>
        <w:numPr>
          <w:ilvl w:val="3"/>
          <w:numId w:val="169"/>
        </w:numPr>
        <w:spacing w:before="240" w:line="240" w:lineRule="auto"/>
        <w:contextualSpacing w:val="0"/>
        <w:jc w:val="both"/>
        <w:rPr>
          <w:rFonts w:cstheme="minorHAnsi"/>
          <w:b/>
        </w:rPr>
      </w:pPr>
      <w:r w:rsidRPr="00447C8F">
        <w:rPr>
          <w:bCs/>
        </w:rPr>
        <w:t>nie wcześniej niż w okresie ostatnich trzech lat przed upływem terminu składania ofert,</w:t>
      </w:r>
      <w:r w:rsidRPr="00447C8F">
        <w:t xml:space="preserve"> </w:t>
      </w:r>
      <w:r w:rsidRPr="00447C8F">
        <w:rPr>
          <w:bCs/>
        </w:rPr>
        <w:t xml:space="preserve">a jeżeli okres prowadzenia działalności jest krótszy – </w:t>
      </w:r>
      <w:r w:rsidR="003E2964" w:rsidRPr="00447C8F">
        <w:rPr>
          <w:bCs/>
        </w:rPr>
        <w:br/>
      </w:r>
      <w:r w:rsidRPr="00447C8F">
        <w:rPr>
          <w:bCs/>
        </w:rPr>
        <w:t>w tym okresie, wykonał co najmniej </w:t>
      </w:r>
      <w:r w:rsidRPr="00447C8F">
        <w:rPr>
          <w:bCs/>
          <w:u w:val="single"/>
        </w:rPr>
        <w:t>jedną (1) usługę na wykonanie prac z zakresu pielęgnacji zieleni leśnej, obejmują</w:t>
      </w:r>
      <w:r w:rsidRPr="00447C8F">
        <w:rPr>
          <w:u w:val="single"/>
        </w:rPr>
        <w:t>cych pielęgnację drzew</w:t>
      </w:r>
      <w:r w:rsidRPr="00447C8F">
        <w:rPr>
          <w:bCs/>
          <w:u w:val="single"/>
        </w:rPr>
        <w:t xml:space="preserve"> (podkrzesywanie konarów drzew, formowanie koron drzew z podnośnika lub metodą alpinistyczną)</w:t>
      </w:r>
      <w:r w:rsidRPr="00447C8F">
        <w:rPr>
          <w:u w:val="single"/>
        </w:rPr>
        <w:t xml:space="preserve">, </w:t>
      </w:r>
      <w:r w:rsidRPr="00447C8F">
        <w:rPr>
          <w:bCs/>
          <w:u w:val="single"/>
        </w:rPr>
        <w:t xml:space="preserve">o łącznej wartości nie mniejszej niż </w:t>
      </w:r>
      <w:r w:rsidRPr="00447C8F">
        <w:rPr>
          <w:bCs/>
          <w:u w:val="single"/>
        </w:rPr>
        <w:br/>
        <w:t>400 000,00 zł</w:t>
      </w:r>
      <w:r w:rsidRPr="00447C8F">
        <w:rPr>
          <w:bCs/>
        </w:rPr>
        <w:t>.</w:t>
      </w:r>
    </w:p>
    <w:p w14:paraId="191B8359" w14:textId="62465CC1" w:rsidR="00A90DCE" w:rsidRPr="00DB7E29" w:rsidRDefault="00A90DCE" w:rsidP="00A90DCE">
      <w:pPr>
        <w:pStyle w:val="Akapitzlist"/>
        <w:spacing w:before="240" w:line="240" w:lineRule="auto"/>
        <w:ind w:left="3018"/>
        <w:contextualSpacing w:val="0"/>
        <w:jc w:val="both"/>
        <w:rPr>
          <w:rFonts w:cstheme="minorHAnsi"/>
          <w:b/>
        </w:rPr>
      </w:pPr>
      <w:r w:rsidRPr="00447C8F">
        <w:rPr>
          <w:rFonts w:cstheme="minorHAnsi"/>
        </w:rPr>
        <w:t xml:space="preserve">Powyższe należy wykazać </w:t>
      </w:r>
      <w:r w:rsidR="00270D51" w:rsidRPr="00447C8F">
        <w:rPr>
          <w:rFonts w:cstheme="minorHAnsi"/>
        </w:rPr>
        <w:t xml:space="preserve">wypełniając tabelę zgodnie ze wzorem </w:t>
      </w:r>
      <w:r w:rsidRPr="00447C8F">
        <w:rPr>
          <w:rFonts w:cstheme="minorHAnsi"/>
        </w:rPr>
        <w:t xml:space="preserve">określonym w </w:t>
      </w:r>
      <w:r w:rsidR="00DE2FBD" w:rsidRPr="00447C8F">
        <w:rPr>
          <w:rFonts w:cstheme="minorHAnsi"/>
        </w:rPr>
        <w:t xml:space="preserve">załączniku Nr </w:t>
      </w:r>
      <w:r w:rsidR="00E425EE" w:rsidRPr="00447C8F">
        <w:rPr>
          <w:rFonts w:cstheme="minorHAnsi"/>
        </w:rPr>
        <w:t>1</w:t>
      </w:r>
      <w:r w:rsidR="0031569A" w:rsidRPr="00447C8F">
        <w:rPr>
          <w:rFonts w:cstheme="minorHAnsi"/>
        </w:rPr>
        <w:t>5</w:t>
      </w:r>
      <w:r w:rsidR="00916EE1" w:rsidRPr="00447C8F">
        <w:rPr>
          <w:rFonts w:cstheme="minorHAnsi"/>
        </w:rPr>
        <w:t xml:space="preserve"> </w:t>
      </w:r>
      <w:r w:rsidRPr="00447C8F">
        <w:rPr>
          <w:rFonts w:cstheme="minorHAnsi"/>
        </w:rPr>
        <w:t>do SWZ.</w:t>
      </w:r>
    </w:p>
    <w:p w14:paraId="4F8A9BA3" w14:textId="5ADA2AF0" w:rsidR="00A90DCE" w:rsidRPr="00DB7E29" w:rsidRDefault="00A90DCE">
      <w:pPr>
        <w:pStyle w:val="Akapitzlist"/>
        <w:numPr>
          <w:ilvl w:val="3"/>
          <w:numId w:val="169"/>
        </w:numPr>
        <w:spacing w:before="240" w:line="240" w:lineRule="auto"/>
        <w:contextualSpacing w:val="0"/>
        <w:jc w:val="both"/>
        <w:rPr>
          <w:rFonts w:cstheme="minorHAnsi"/>
        </w:rPr>
      </w:pPr>
      <w:r w:rsidRPr="00DB7E29">
        <w:rPr>
          <w:rFonts w:cstheme="minorHAnsi"/>
        </w:rPr>
        <w:lastRenderedPageBreak/>
        <w:t>dysponuje</w:t>
      </w:r>
      <w:r w:rsidR="008560BE" w:rsidRPr="00DB7E29">
        <w:rPr>
          <w:rFonts w:eastAsia="Calibri" w:cs="Arial"/>
          <w:lang w:eastAsia="pl-PL"/>
        </w:rPr>
        <w:t xml:space="preserve"> potencjałem technicznym wykorzystywanym do realizacji części II zamówienia</w:t>
      </w:r>
      <w:r w:rsidR="008560BE" w:rsidRPr="00DB7E29">
        <w:rPr>
          <w:rFonts w:cstheme="minorHAnsi"/>
        </w:rPr>
        <w:t>:</w:t>
      </w:r>
    </w:p>
    <w:p w14:paraId="13819FCC" w14:textId="77777777" w:rsidR="00A90DCE" w:rsidRPr="00DB7E29" w:rsidRDefault="00A90DCE">
      <w:pPr>
        <w:pStyle w:val="Akapitzlist"/>
        <w:numPr>
          <w:ilvl w:val="0"/>
          <w:numId w:val="173"/>
        </w:numPr>
        <w:spacing w:after="0" w:line="240" w:lineRule="auto"/>
        <w:contextualSpacing w:val="0"/>
        <w:jc w:val="both"/>
        <w:rPr>
          <w:rFonts w:cstheme="minorHAnsi"/>
        </w:rPr>
      </w:pPr>
      <w:r w:rsidRPr="00DB7E29">
        <w:rPr>
          <w:rFonts w:eastAsia="Calibri" w:cs="Calibri"/>
        </w:rPr>
        <w:t>pilarką – 1 szt.;</w:t>
      </w:r>
    </w:p>
    <w:p w14:paraId="6EDC17F1" w14:textId="77777777" w:rsidR="00A90DCE" w:rsidRPr="00DB7E29" w:rsidRDefault="00A90DCE">
      <w:pPr>
        <w:pStyle w:val="Akapitzlist"/>
        <w:numPr>
          <w:ilvl w:val="0"/>
          <w:numId w:val="173"/>
        </w:numPr>
        <w:spacing w:after="0" w:line="240" w:lineRule="auto"/>
        <w:contextualSpacing w:val="0"/>
        <w:jc w:val="both"/>
        <w:rPr>
          <w:rFonts w:cstheme="minorHAnsi"/>
        </w:rPr>
      </w:pPr>
      <w:r w:rsidRPr="00DB7E29">
        <w:rPr>
          <w:rFonts w:eastAsia="Calibri" w:cs="Calibri"/>
        </w:rPr>
        <w:t>pilarką na wysięgniku - 1 szt.;</w:t>
      </w:r>
    </w:p>
    <w:p w14:paraId="0C8F79A8" w14:textId="77777777" w:rsidR="00A90DCE" w:rsidRPr="00DB7E29" w:rsidRDefault="00A90DCE">
      <w:pPr>
        <w:pStyle w:val="Akapitzlist"/>
        <w:numPr>
          <w:ilvl w:val="0"/>
          <w:numId w:val="173"/>
        </w:numPr>
        <w:spacing w:after="0" w:line="240" w:lineRule="auto"/>
        <w:contextualSpacing w:val="0"/>
        <w:jc w:val="both"/>
        <w:rPr>
          <w:rFonts w:cstheme="minorHAnsi"/>
        </w:rPr>
      </w:pPr>
      <w:proofErr w:type="spellStart"/>
      <w:r w:rsidRPr="00DB7E29">
        <w:rPr>
          <w:rFonts w:eastAsia="Calibri" w:cs="Calibri"/>
        </w:rPr>
        <w:t>motokosą</w:t>
      </w:r>
      <w:proofErr w:type="spellEnd"/>
      <w:r w:rsidRPr="00DB7E29">
        <w:rPr>
          <w:rFonts w:eastAsia="Calibri" w:cs="Calibri"/>
        </w:rPr>
        <w:t xml:space="preserve"> - 2 szt. ;</w:t>
      </w:r>
    </w:p>
    <w:p w14:paraId="773AD44E" w14:textId="3189F24E" w:rsidR="00A90DCE" w:rsidRPr="00DB7E29" w:rsidRDefault="00A90DCE">
      <w:pPr>
        <w:pStyle w:val="Akapitzlist"/>
        <w:numPr>
          <w:ilvl w:val="0"/>
          <w:numId w:val="173"/>
        </w:numPr>
        <w:spacing w:after="0" w:line="240" w:lineRule="auto"/>
        <w:contextualSpacing w:val="0"/>
        <w:jc w:val="both"/>
        <w:rPr>
          <w:rFonts w:cstheme="minorHAnsi"/>
        </w:rPr>
      </w:pPr>
      <w:r w:rsidRPr="00DB7E29">
        <w:rPr>
          <w:rFonts w:eastAsia="Calibri" w:cs="Calibri"/>
        </w:rPr>
        <w:t xml:space="preserve">samochodem z wysięgnikiem koszowym o wysokości  roboczej </w:t>
      </w:r>
      <w:r w:rsidR="003E2964" w:rsidRPr="00DB7E29">
        <w:rPr>
          <w:rFonts w:eastAsia="Calibri" w:cs="Calibri"/>
        </w:rPr>
        <w:br/>
      </w:r>
      <w:r w:rsidR="00DE2FBD" w:rsidRPr="00DB7E29">
        <w:rPr>
          <w:rFonts w:eastAsia="Calibri" w:cs="Calibri"/>
        </w:rPr>
        <w:t>co najmniej</w:t>
      </w:r>
      <w:r w:rsidRPr="00DB7E29">
        <w:rPr>
          <w:rFonts w:eastAsia="Calibri" w:cs="Calibri"/>
        </w:rPr>
        <w:t xml:space="preserve"> 28 m – 1szt.;</w:t>
      </w:r>
    </w:p>
    <w:p w14:paraId="26EFAFF8" w14:textId="5E56A35A" w:rsidR="00A90DCE" w:rsidRPr="00447C8F" w:rsidRDefault="00A90DCE">
      <w:pPr>
        <w:pStyle w:val="Akapitzlist"/>
        <w:numPr>
          <w:ilvl w:val="0"/>
          <w:numId w:val="173"/>
        </w:numPr>
        <w:spacing w:after="0" w:line="240" w:lineRule="auto"/>
        <w:contextualSpacing w:val="0"/>
        <w:jc w:val="both"/>
        <w:rPr>
          <w:rFonts w:cstheme="minorHAnsi"/>
        </w:rPr>
      </w:pPr>
      <w:r w:rsidRPr="00DB7E29">
        <w:rPr>
          <w:rFonts w:eastAsia="Calibri" w:cs="Calibri"/>
        </w:rPr>
        <w:t xml:space="preserve">samochodem o dopuszczalnej masie całkowitej pojazdu </w:t>
      </w:r>
      <w:r w:rsidR="003E2964" w:rsidRPr="00DB7E29">
        <w:rPr>
          <w:rFonts w:eastAsia="Calibri" w:cs="Calibri"/>
        </w:rPr>
        <w:br/>
      </w:r>
      <w:r w:rsidRPr="00DB7E29">
        <w:rPr>
          <w:rFonts w:eastAsia="Calibri" w:cs="Calibri"/>
        </w:rPr>
        <w:t xml:space="preserve">do 3,5 tony, z </w:t>
      </w:r>
      <w:r w:rsidRPr="00447C8F">
        <w:rPr>
          <w:rFonts w:eastAsia="Calibri" w:cs="Calibri"/>
        </w:rPr>
        <w:t xml:space="preserve">wysięgnikiem koszowym o wysokości  roboczej </w:t>
      </w:r>
      <w:r w:rsidR="003E2964" w:rsidRPr="00447C8F">
        <w:rPr>
          <w:rFonts w:eastAsia="Calibri" w:cs="Calibri"/>
        </w:rPr>
        <w:br/>
      </w:r>
      <w:r w:rsidR="00DE2FBD" w:rsidRPr="00447C8F">
        <w:rPr>
          <w:rFonts w:eastAsia="Calibri" w:cs="Calibri"/>
        </w:rPr>
        <w:t>co najmniej</w:t>
      </w:r>
      <w:r w:rsidRPr="00447C8F">
        <w:rPr>
          <w:rFonts w:eastAsia="Calibri" w:cs="Calibri"/>
        </w:rPr>
        <w:t xml:space="preserve"> 20 m – 1szt.;</w:t>
      </w:r>
    </w:p>
    <w:p w14:paraId="543E8BD8" w14:textId="77777777" w:rsidR="00A90DCE" w:rsidRPr="00447C8F" w:rsidRDefault="00A90DCE">
      <w:pPr>
        <w:pStyle w:val="Akapitzlist"/>
        <w:numPr>
          <w:ilvl w:val="0"/>
          <w:numId w:val="173"/>
        </w:numPr>
        <w:spacing w:after="0" w:line="240" w:lineRule="auto"/>
        <w:contextualSpacing w:val="0"/>
        <w:jc w:val="both"/>
        <w:rPr>
          <w:rFonts w:cstheme="minorHAnsi"/>
        </w:rPr>
      </w:pPr>
      <w:r w:rsidRPr="00447C8F">
        <w:rPr>
          <w:rFonts w:eastAsia="Calibri" w:cs="Calibri"/>
        </w:rPr>
        <w:t xml:space="preserve">rębakiem o wydajności co najmniej 10 </w:t>
      </w:r>
      <w:proofErr w:type="spellStart"/>
      <w:r w:rsidRPr="00447C8F">
        <w:rPr>
          <w:rFonts w:eastAsia="Calibri" w:cs="Calibri"/>
        </w:rPr>
        <w:t>mp</w:t>
      </w:r>
      <w:proofErr w:type="spellEnd"/>
      <w:r w:rsidRPr="00447C8F">
        <w:rPr>
          <w:rFonts w:eastAsia="Calibri" w:cs="Calibri"/>
        </w:rPr>
        <w:t>/godz. – 1 szt.</w:t>
      </w:r>
    </w:p>
    <w:p w14:paraId="7E87B3A2" w14:textId="6D7B1BA7" w:rsidR="00A90DCE" w:rsidRPr="00447C8F" w:rsidRDefault="00A90DCE" w:rsidP="00A90DCE">
      <w:pPr>
        <w:pStyle w:val="Akapitzlist"/>
        <w:spacing w:before="240" w:after="0" w:line="240" w:lineRule="auto"/>
        <w:ind w:left="3379"/>
        <w:contextualSpacing w:val="0"/>
        <w:jc w:val="both"/>
        <w:rPr>
          <w:rFonts w:cstheme="minorHAnsi"/>
        </w:rPr>
      </w:pPr>
      <w:r w:rsidRPr="00447C8F">
        <w:rPr>
          <w:rFonts w:cstheme="minorHAnsi"/>
        </w:rPr>
        <w:t xml:space="preserve">Powyższe należy wykazać </w:t>
      </w:r>
      <w:r w:rsidR="00270D51" w:rsidRPr="00447C8F">
        <w:rPr>
          <w:rFonts w:cstheme="minorHAnsi"/>
        </w:rPr>
        <w:t>wypełniając tabelę zgodnie ze wzorem</w:t>
      </w:r>
      <w:r w:rsidRPr="00447C8F">
        <w:rPr>
          <w:rFonts w:cstheme="minorHAnsi"/>
        </w:rPr>
        <w:t xml:space="preserve"> określonym w </w:t>
      </w:r>
      <w:r w:rsidR="00DE2FBD" w:rsidRPr="00447C8F">
        <w:rPr>
          <w:rFonts w:cstheme="minorHAnsi"/>
        </w:rPr>
        <w:t xml:space="preserve">załączniku Nr </w:t>
      </w:r>
      <w:r w:rsidR="00E425EE" w:rsidRPr="00447C8F">
        <w:rPr>
          <w:rFonts w:cstheme="minorHAnsi"/>
        </w:rPr>
        <w:t>1</w:t>
      </w:r>
      <w:r w:rsidR="0031569A" w:rsidRPr="00447C8F">
        <w:rPr>
          <w:rFonts w:cstheme="minorHAnsi"/>
        </w:rPr>
        <w:t>5</w:t>
      </w:r>
      <w:r w:rsidR="00E425EE" w:rsidRPr="00447C8F">
        <w:rPr>
          <w:rFonts w:cstheme="minorHAnsi"/>
        </w:rPr>
        <w:t xml:space="preserve"> </w:t>
      </w:r>
      <w:r w:rsidRPr="00447C8F">
        <w:rPr>
          <w:rFonts w:cstheme="minorHAnsi"/>
        </w:rPr>
        <w:t>do SWZ.</w:t>
      </w:r>
    </w:p>
    <w:p w14:paraId="370349B5" w14:textId="77777777" w:rsidR="00A90DCE" w:rsidRPr="00447C8F" w:rsidRDefault="00A90DCE">
      <w:pPr>
        <w:pStyle w:val="Akapitzlist"/>
        <w:numPr>
          <w:ilvl w:val="3"/>
          <w:numId w:val="169"/>
        </w:numPr>
        <w:spacing w:before="240" w:line="240" w:lineRule="auto"/>
        <w:contextualSpacing w:val="0"/>
        <w:jc w:val="both"/>
        <w:rPr>
          <w:rFonts w:cstheme="minorHAnsi"/>
        </w:rPr>
      </w:pPr>
      <w:r w:rsidRPr="00447C8F">
        <w:rPr>
          <w:rFonts w:cstheme="minorHAnsi"/>
        </w:rPr>
        <w:t>dysponuje osobami,  które zostaną skierowane do realizacji zamówienia, w tym:</w:t>
      </w:r>
    </w:p>
    <w:p w14:paraId="142F8856" w14:textId="06D6E6E8" w:rsidR="00A90DCE" w:rsidRPr="00DB7E29" w:rsidRDefault="00A90DCE">
      <w:pPr>
        <w:pStyle w:val="Akapitzlist"/>
        <w:numPr>
          <w:ilvl w:val="0"/>
          <w:numId w:val="174"/>
        </w:numPr>
        <w:spacing w:before="240" w:line="240" w:lineRule="auto"/>
        <w:contextualSpacing w:val="0"/>
        <w:jc w:val="both"/>
        <w:rPr>
          <w:rFonts w:cstheme="minorHAnsi"/>
        </w:rPr>
      </w:pPr>
      <w:r w:rsidRPr="00DB7E29">
        <w:t xml:space="preserve">co najmniej </w:t>
      </w:r>
      <w:r w:rsidRPr="00DB7E29">
        <w:rPr>
          <w:u w:val="single"/>
        </w:rPr>
        <w:t>1 osobą</w:t>
      </w:r>
      <w:r w:rsidRPr="00DB7E29">
        <w:t xml:space="preserve">, </w:t>
      </w:r>
      <w:r w:rsidRPr="00DB7E29">
        <w:rPr>
          <w:u w:val="single"/>
        </w:rPr>
        <w:t xml:space="preserve">która ukończyła z wynikiem pozytywnym szkolenie dopuszczające do pracy z pilarką </w:t>
      </w:r>
      <w:r w:rsidRPr="00DB7E29">
        <w:t xml:space="preserve">zgodnie z § 21 rozporządzenia Ministra Środowiska z dnia 24.08.2006 roku </w:t>
      </w:r>
      <w:r w:rsidR="003E2964" w:rsidRPr="00DB7E29">
        <w:br/>
      </w:r>
      <w:r w:rsidRPr="00DB7E29">
        <w:t xml:space="preserve">w sprawie bezpieczeństwa i higieny pracy przy wykonywaniu niektórych prac z zakresu gospodarki leśnej (Dz. U. z 2006 r., </w:t>
      </w:r>
      <w:r w:rsidR="003E2964" w:rsidRPr="00DB7E29">
        <w:br/>
      </w:r>
      <w:r w:rsidRPr="00DB7E29">
        <w:t>nr 161, poz. 1141) lub posiadając</w:t>
      </w:r>
      <w:r w:rsidR="00945ABF">
        <w:t>ą</w:t>
      </w:r>
      <w:r w:rsidRPr="00DB7E29">
        <w:t xml:space="preserve"> odpowiadające </w:t>
      </w:r>
      <w:r w:rsidR="003E2964" w:rsidRPr="00DB7E29">
        <w:br/>
      </w:r>
      <w:r w:rsidRPr="00DB7E29">
        <w:t xml:space="preserve">im uprawnienia wydane na podstawie poprzednio obowiązujących przepisów albo odpowiadające im uprawnienia wydane w innych Państwach Członkowskich Unii Europejskiej uznane zgodnie z przepisami ustawy z dnia 22.12.2015 r. </w:t>
      </w:r>
      <w:r w:rsidR="003E2964" w:rsidRPr="00DB7E29">
        <w:br/>
      </w:r>
      <w:r w:rsidRPr="00DB7E29">
        <w:t xml:space="preserve">o zasadach uznawania kwalifikacji zawodowych nabytych </w:t>
      </w:r>
      <w:r w:rsidR="003E2964" w:rsidRPr="00DB7E29">
        <w:br/>
      </w:r>
      <w:r w:rsidRPr="00DB7E29">
        <w:t xml:space="preserve">w państwach członkowskich Unii Europejskiej </w:t>
      </w:r>
      <w:r w:rsidRPr="00DB7E29">
        <w:rPr>
          <w:i/>
        </w:rPr>
        <w:t>(Dz. U. z 202</w:t>
      </w:r>
      <w:r w:rsidR="008C3827">
        <w:rPr>
          <w:i/>
        </w:rPr>
        <w:t>3</w:t>
      </w:r>
      <w:r w:rsidRPr="00DB7E29">
        <w:rPr>
          <w:i/>
        </w:rPr>
        <w:t xml:space="preserve"> r. poz. </w:t>
      </w:r>
      <w:r w:rsidR="008C3827">
        <w:rPr>
          <w:i/>
        </w:rPr>
        <w:t>334</w:t>
      </w:r>
      <w:r w:rsidRPr="00DB7E29">
        <w:rPr>
          <w:i/>
        </w:rPr>
        <w:t>).</w:t>
      </w:r>
    </w:p>
    <w:p w14:paraId="3D6A816C" w14:textId="77777777" w:rsidR="004A6CE9" w:rsidRPr="005D1C0A" w:rsidRDefault="004A6CE9">
      <w:pPr>
        <w:pStyle w:val="Akapitzlist"/>
        <w:numPr>
          <w:ilvl w:val="0"/>
          <w:numId w:val="174"/>
        </w:numPr>
        <w:spacing w:before="240" w:line="240" w:lineRule="auto"/>
        <w:contextualSpacing w:val="0"/>
        <w:jc w:val="both"/>
        <w:rPr>
          <w:rFonts w:cstheme="minorHAnsi"/>
        </w:rPr>
      </w:pPr>
      <w:r w:rsidRPr="005D1C0A">
        <w:rPr>
          <w:u w:val="single"/>
        </w:rPr>
        <w:t xml:space="preserve">kierownikiem robót </w:t>
      </w:r>
      <w:r w:rsidRPr="005D1C0A">
        <w:rPr>
          <w:color w:val="000000" w:themeColor="text1"/>
          <w:u w:val="single"/>
        </w:rPr>
        <w:t>z minimum średnim wykształceniem leśnym</w:t>
      </w:r>
      <w:r>
        <w:rPr>
          <w:color w:val="000000" w:themeColor="text1"/>
          <w:u w:val="single"/>
        </w:rPr>
        <w:t xml:space="preserve"> lub ogrodniczym</w:t>
      </w:r>
      <w:r w:rsidRPr="005D1C0A">
        <w:rPr>
          <w:u w:val="single"/>
        </w:rPr>
        <w:t>.</w:t>
      </w:r>
    </w:p>
    <w:p w14:paraId="2ABEF001" w14:textId="18857444" w:rsidR="00A90DCE" w:rsidRPr="00447C8F" w:rsidRDefault="00D51586" w:rsidP="00A90DCE">
      <w:pPr>
        <w:pStyle w:val="Akapitzlist"/>
        <w:spacing w:before="240" w:after="0" w:line="240" w:lineRule="auto"/>
        <w:ind w:left="3379"/>
        <w:contextualSpacing w:val="0"/>
        <w:jc w:val="both"/>
        <w:rPr>
          <w:rFonts w:cstheme="minorHAnsi"/>
        </w:rPr>
      </w:pPr>
      <w:r w:rsidRPr="00DB7E29">
        <w:rPr>
          <w:rFonts w:cstheme="minorHAnsi"/>
        </w:rPr>
        <w:t xml:space="preserve">Powyższe należy </w:t>
      </w:r>
      <w:r w:rsidRPr="00447C8F">
        <w:rPr>
          <w:rFonts w:cstheme="minorHAnsi"/>
        </w:rPr>
        <w:t xml:space="preserve">wykazać </w:t>
      </w:r>
      <w:r w:rsidR="00270D51" w:rsidRPr="00447C8F">
        <w:rPr>
          <w:rFonts w:cstheme="minorHAnsi"/>
        </w:rPr>
        <w:t>wypełniając tabelę</w:t>
      </w:r>
      <w:r w:rsidRPr="00447C8F">
        <w:rPr>
          <w:rFonts w:cstheme="minorHAnsi"/>
        </w:rPr>
        <w:t xml:space="preserve"> zgodnie ze wzorem</w:t>
      </w:r>
      <w:r w:rsidR="00270D51" w:rsidRPr="00447C8F">
        <w:rPr>
          <w:rFonts w:cstheme="minorHAnsi"/>
        </w:rPr>
        <w:t xml:space="preserve"> </w:t>
      </w:r>
      <w:r w:rsidR="00A90DCE" w:rsidRPr="00447C8F">
        <w:rPr>
          <w:rFonts w:cstheme="minorHAnsi"/>
        </w:rPr>
        <w:t>określonym w załącznik</w:t>
      </w:r>
      <w:r w:rsidR="00DE2FBD" w:rsidRPr="00447C8F">
        <w:rPr>
          <w:rFonts w:cstheme="minorHAnsi"/>
        </w:rPr>
        <w:t xml:space="preserve">u Nr </w:t>
      </w:r>
      <w:r w:rsidR="00E425EE" w:rsidRPr="00447C8F">
        <w:rPr>
          <w:rFonts w:cstheme="minorHAnsi"/>
        </w:rPr>
        <w:t>1</w:t>
      </w:r>
      <w:r w:rsidR="0031569A" w:rsidRPr="00447C8F">
        <w:rPr>
          <w:rFonts w:cstheme="minorHAnsi"/>
        </w:rPr>
        <w:t>5</w:t>
      </w:r>
      <w:r w:rsidR="00A90DCE" w:rsidRPr="00447C8F">
        <w:rPr>
          <w:rFonts w:cstheme="minorHAnsi"/>
        </w:rPr>
        <w:t xml:space="preserve"> do SWZ.</w:t>
      </w:r>
    </w:p>
    <w:p w14:paraId="7A0A2F00" w14:textId="77777777" w:rsidR="00A90DCE" w:rsidRPr="00447C8F" w:rsidRDefault="00A90DCE">
      <w:pPr>
        <w:pStyle w:val="Akapitzlist"/>
        <w:numPr>
          <w:ilvl w:val="1"/>
          <w:numId w:val="169"/>
        </w:numPr>
        <w:spacing w:before="240" w:line="240" w:lineRule="auto"/>
        <w:contextualSpacing w:val="0"/>
        <w:jc w:val="both"/>
        <w:rPr>
          <w:rFonts w:cstheme="minorHAnsi"/>
        </w:rPr>
      </w:pPr>
      <w:r w:rsidRPr="00447C8F">
        <w:rPr>
          <w:rFonts w:cstheme="minorHAnsi"/>
        </w:rPr>
        <w:t>Dla części III zamówienia:</w:t>
      </w:r>
    </w:p>
    <w:p w14:paraId="60CAF859" w14:textId="77777777" w:rsidR="00DC4A03" w:rsidRPr="00447C8F" w:rsidRDefault="00DC4A03" w:rsidP="00DC4A03">
      <w:pPr>
        <w:pStyle w:val="Akapitzlist"/>
        <w:numPr>
          <w:ilvl w:val="2"/>
          <w:numId w:val="169"/>
        </w:numPr>
        <w:spacing w:before="240" w:line="240" w:lineRule="auto"/>
        <w:contextualSpacing w:val="0"/>
        <w:jc w:val="both"/>
        <w:rPr>
          <w:rFonts w:cstheme="minorHAnsi"/>
        </w:rPr>
      </w:pPr>
      <w:r w:rsidRPr="00447C8F">
        <w:rPr>
          <w:rFonts w:eastAsia="Palatino Linotype" w:cstheme="minorHAnsi"/>
          <w:lang w:eastAsia="pl-PL"/>
        </w:rPr>
        <w:t xml:space="preserve">doświadczenia oraz zdolności technicznej i zawodowej, tj. </w:t>
      </w:r>
      <w:r w:rsidRPr="00447C8F">
        <w:rPr>
          <w:rFonts w:cs="Calibri"/>
        </w:rPr>
        <w:t>warunek zostanie spełniony, jeśli Wykonawca wykaże, że:</w:t>
      </w:r>
    </w:p>
    <w:p w14:paraId="65A648B2" w14:textId="77777777" w:rsidR="00DC4A03" w:rsidRPr="00447C8F" w:rsidRDefault="00DC4A03" w:rsidP="00DC4A03">
      <w:pPr>
        <w:pStyle w:val="Akapitzlist"/>
        <w:numPr>
          <w:ilvl w:val="3"/>
          <w:numId w:val="169"/>
        </w:numPr>
        <w:spacing w:before="240" w:line="240" w:lineRule="auto"/>
        <w:contextualSpacing w:val="0"/>
        <w:jc w:val="both"/>
        <w:rPr>
          <w:rFonts w:cstheme="minorHAnsi"/>
          <w:b/>
        </w:rPr>
      </w:pPr>
      <w:r w:rsidRPr="00447C8F">
        <w:rPr>
          <w:rFonts w:cstheme="minorHAnsi"/>
        </w:rPr>
        <w:t xml:space="preserve">nie wcześniej niż w </w:t>
      </w:r>
      <w:r w:rsidRPr="00447C8F">
        <w:rPr>
          <w:rFonts w:cstheme="minorHAnsi"/>
          <w:bCs/>
        </w:rPr>
        <w:t>okresie ostatnich trzech lat przed upływem terminu składania ofert,</w:t>
      </w:r>
      <w:r w:rsidRPr="00447C8F">
        <w:rPr>
          <w:rFonts w:cstheme="minorHAnsi"/>
        </w:rPr>
        <w:t xml:space="preserve"> </w:t>
      </w:r>
      <w:r w:rsidRPr="00447C8F">
        <w:rPr>
          <w:rFonts w:cstheme="minorHAnsi"/>
          <w:bCs/>
        </w:rPr>
        <w:t xml:space="preserve">a jeżeli okres prowadzenia działalności jest krótszy – </w:t>
      </w:r>
      <w:r w:rsidRPr="00447C8F">
        <w:rPr>
          <w:rFonts w:cstheme="minorHAnsi"/>
          <w:bCs/>
        </w:rPr>
        <w:br/>
        <w:t xml:space="preserve">w tym okresie, wykonał co najmniej jedną (1) usługę polegającą </w:t>
      </w:r>
      <w:r w:rsidRPr="00447C8F">
        <w:rPr>
          <w:rFonts w:cstheme="minorHAnsi"/>
          <w:bCs/>
        </w:rPr>
        <w:br/>
        <w:t xml:space="preserve">na wykonywaniu prac z zakresu gospodarki leśnej, obejmujących pozyskanie drewna, hodowlę lasu, ochronę lasu </w:t>
      </w:r>
      <w:r w:rsidRPr="00447C8F">
        <w:rPr>
          <w:rFonts w:cstheme="minorHAnsi"/>
        </w:rPr>
        <w:t xml:space="preserve"> </w:t>
      </w:r>
      <w:r w:rsidRPr="00447C8F">
        <w:rPr>
          <w:rFonts w:cstheme="minorHAnsi"/>
          <w:bCs/>
        </w:rPr>
        <w:t>o łącznej wartości nie mniejszej niż 1 200 000,00 zł.</w:t>
      </w:r>
    </w:p>
    <w:p w14:paraId="373FB0C0" w14:textId="6C4F263E" w:rsidR="00DC4A03" w:rsidRPr="00DB7E29" w:rsidRDefault="00DC4A03" w:rsidP="00DC4A03">
      <w:pPr>
        <w:pStyle w:val="Akapitzlist"/>
        <w:spacing w:before="240" w:line="240" w:lineRule="auto"/>
        <w:ind w:left="3018"/>
        <w:contextualSpacing w:val="0"/>
        <w:jc w:val="both"/>
        <w:rPr>
          <w:rFonts w:cstheme="minorHAnsi"/>
          <w:b/>
        </w:rPr>
      </w:pPr>
      <w:r w:rsidRPr="00447C8F">
        <w:rPr>
          <w:rFonts w:cstheme="minorHAnsi"/>
        </w:rPr>
        <w:t>Powyższe należy wykazać wypełniając tabelę zgodnie ze wzorem określonym w załączniku Nr 1</w:t>
      </w:r>
      <w:r w:rsidR="00723912" w:rsidRPr="00447C8F">
        <w:rPr>
          <w:rFonts w:cstheme="minorHAnsi"/>
        </w:rPr>
        <w:t>6</w:t>
      </w:r>
      <w:r w:rsidRPr="00447C8F">
        <w:rPr>
          <w:rFonts w:cstheme="minorHAnsi"/>
        </w:rPr>
        <w:t xml:space="preserve"> do SWZ.</w:t>
      </w:r>
    </w:p>
    <w:p w14:paraId="216C98A8" w14:textId="66A7730F" w:rsidR="00DC4A03" w:rsidRPr="00DB7E29" w:rsidRDefault="00DC4A03" w:rsidP="00DC4A03">
      <w:pPr>
        <w:pStyle w:val="Akapitzlist"/>
        <w:numPr>
          <w:ilvl w:val="3"/>
          <w:numId w:val="169"/>
        </w:numPr>
        <w:spacing w:before="240" w:line="240" w:lineRule="auto"/>
        <w:contextualSpacing w:val="0"/>
        <w:jc w:val="both"/>
        <w:rPr>
          <w:rFonts w:cstheme="minorHAnsi"/>
        </w:rPr>
      </w:pPr>
      <w:r w:rsidRPr="00DB7E29">
        <w:rPr>
          <w:rFonts w:cstheme="minorHAnsi"/>
        </w:rPr>
        <w:lastRenderedPageBreak/>
        <w:t xml:space="preserve">Dysponuje </w:t>
      </w:r>
      <w:r w:rsidRPr="00DB7E29">
        <w:rPr>
          <w:rFonts w:eastAsia="Calibri" w:cs="Arial"/>
          <w:lang w:eastAsia="pl-PL"/>
        </w:rPr>
        <w:t>potencjałem technicznym wykorzystywanym do realizacji części I</w:t>
      </w:r>
      <w:r w:rsidR="00374E7B">
        <w:rPr>
          <w:rFonts w:eastAsia="Calibri" w:cs="Arial"/>
          <w:lang w:eastAsia="pl-PL"/>
        </w:rPr>
        <w:t>II</w:t>
      </w:r>
      <w:r w:rsidRPr="00DB7E29">
        <w:rPr>
          <w:rFonts w:eastAsia="Calibri" w:cs="Arial"/>
          <w:lang w:eastAsia="pl-PL"/>
        </w:rPr>
        <w:t xml:space="preserve"> zamówienia</w:t>
      </w:r>
      <w:r w:rsidRPr="00DB7E29">
        <w:rPr>
          <w:rFonts w:cstheme="minorHAnsi"/>
        </w:rPr>
        <w:t>:</w:t>
      </w:r>
    </w:p>
    <w:p w14:paraId="5E2935E1" w14:textId="77777777" w:rsidR="00DC4A03" w:rsidRPr="00DB7E29" w:rsidRDefault="00DC4A03" w:rsidP="00DC4A03">
      <w:pPr>
        <w:pStyle w:val="Akapitzlist"/>
        <w:numPr>
          <w:ilvl w:val="0"/>
          <w:numId w:val="170"/>
        </w:numPr>
        <w:spacing w:after="0" w:line="240" w:lineRule="auto"/>
        <w:ind w:left="3739"/>
        <w:contextualSpacing w:val="0"/>
        <w:jc w:val="both"/>
        <w:rPr>
          <w:rFonts w:cstheme="minorHAnsi"/>
          <w:b/>
        </w:rPr>
      </w:pPr>
      <w:r w:rsidRPr="00DB7E29">
        <w:rPr>
          <w:rFonts w:eastAsia="Calibri" w:cstheme="minorHAnsi"/>
        </w:rPr>
        <w:t xml:space="preserve">ciągnikiem specjalistycznym wraz z przyczepą </w:t>
      </w:r>
      <w:proofErr w:type="spellStart"/>
      <w:r w:rsidRPr="00DB7E29">
        <w:rPr>
          <w:rFonts w:eastAsia="Calibri" w:cstheme="minorHAnsi"/>
        </w:rPr>
        <w:t>samozaładowczą</w:t>
      </w:r>
      <w:proofErr w:type="spellEnd"/>
      <w:r w:rsidRPr="00DB7E29">
        <w:rPr>
          <w:rFonts w:eastAsia="Calibri" w:cstheme="minorHAnsi"/>
        </w:rPr>
        <w:t xml:space="preserve"> do prac m.in. przy zrywce nasiębiernej drewna – 2 szt.;</w:t>
      </w:r>
    </w:p>
    <w:p w14:paraId="6E04D233" w14:textId="77777777" w:rsidR="00DC4A03" w:rsidRPr="00DB7E29" w:rsidRDefault="00DC4A03" w:rsidP="00DC4A03">
      <w:pPr>
        <w:pStyle w:val="Akapitzlist"/>
        <w:numPr>
          <w:ilvl w:val="0"/>
          <w:numId w:val="170"/>
        </w:numPr>
        <w:spacing w:after="0" w:line="240" w:lineRule="auto"/>
        <w:ind w:left="3739"/>
        <w:contextualSpacing w:val="0"/>
        <w:jc w:val="both"/>
        <w:rPr>
          <w:rFonts w:cstheme="minorHAnsi"/>
          <w:b/>
        </w:rPr>
      </w:pPr>
      <w:r w:rsidRPr="00DB7E29">
        <w:rPr>
          <w:rFonts w:eastAsia="Calibri" w:cstheme="minorHAnsi"/>
        </w:rPr>
        <w:t xml:space="preserve">samochodem dostawczym o dopuszczalnej masie całkowitej  </w:t>
      </w:r>
      <w:r w:rsidRPr="00DB7E29">
        <w:rPr>
          <w:rFonts w:eastAsia="Calibri" w:cstheme="minorHAnsi"/>
        </w:rPr>
        <w:br/>
        <w:t>do 3,5 tony - 1 szt.;</w:t>
      </w:r>
    </w:p>
    <w:p w14:paraId="4A00EA15" w14:textId="77777777" w:rsidR="00DC4A03" w:rsidRPr="00DB7E29" w:rsidRDefault="00DC4A03" w:rsidP="00DC4A03">
      <w:pPr>
        <w:pStyle w:val="Akapitzlist"/>
        <w:numPr>
          <w:ilvl w:val="0"/>
          <w:numId w:val="170"/>
        </w:numPr>
        <w:spacing w:after="0" w:line="240" w:lineRule="auto"/>
        <w:ind w:left="3739"/>
        <w:contextualSpacing w:val="0"/>
        <w:jc w:val="both"/>
        <w:rPr>
          <w:rFonts w:cstheme="minorHAnsi"/>
          <w:b/>
        </w:rPr>
      </w:pPr>
      <w:r>
        <w:rPr>
          <w:rFonts w:eastAsia="Calibri" w:cstheme="minorHAnsi"/>
        </w:rPr>
        <w:t>sprzętem przeciwpożarowym tj. przynajmniej jedną</w:t>
      </w:r>
      <w:r w:rsidRPr="00DB7E29">
        <w:rPr>
          <w:rFonts w:eastAsia="Calibri" w:cstheme="minorHAnsi"/>
        </w:rPr>
        <w:t>  przyczep</w:t>
      </w:r>
      <w:r>
        <w:rPr>
          <w:rFonts w:eastAsia="Calibri" w:cstheme="minorHAnsi"/>
        </w:rPr>
        <w:t>ą</w:t>
      </w:r>
      <w:r w:rsidRPr="00DB7E29">
        <w:rPr>
          <w:rFonts w:eastAsia="Calibri" w:cstheme="minorHAnsi"/>
        </w:rPr>
        <w:t xml:space="preserve"> ze zbiornikiem na wodę o pojemności  co najmniej 1000 litrów oraz 1 pług do wyorywania pasów ppoż. wraz z ciągnikiem; </w:t>
      </w:r>
    </w:p>
    <w:p w14:paraId="202115B3" w14:textId="77777777" w:rsidR="00DC4A03" w:rsidRPr="00DB7E29" w:rsidRDefault="00DC4A03" w:rsidP="00DC4A03">
      <w:pPr>
        <w:pStyle w:val="Akapitzlist"/>
        <w:numPr>
          <w:ilvl w:val="0"/>
          <w:numId w:val="170"/>
        </w:numPr>
        <w:spacing w:after="0" w:line="240" w:lineRule="auto"/>
        <w:ind w:left="3739"/>
        <w:contextualSpacing w:val="0"/>
        <w:jc w:val="both"/>
        <w:rPr>
          <w:rFonts w:cstheme="minorHAnsi"/>
          <w:b/>
        </w:rPr>
      </w:pPr>
      <w:r w:rsidRPr="00DB7E29">
        <w:rPr>
          <w:rFonts w:eastAsia="Calibri" w:cstheme="minorHAnsi"/>
        </w:rPr>
        <w:t>pilarkami - 4 szt.;</w:t>
      </w:r>
    </w:p>
    <w:p w14:paraId="304A4759" w14:textId="77777777" w:rsidR="00DC4A03" w:rsidRPr="00DB7E29" w:rsidRDefault="00DC4A03" w:rsidP="00DC4A03">
      <w:pPr>
        <w:pStyle w:val="Akapitzlist"/>
        <w:numPr>
          <w:ilvl w:val="0"/>
          <w:numId w:val="170"/>
        </w:numPr>
        <w:spacing w:after="0" w:line="240" w:lineRule="auto"/>
        <w:ind w:left="3739"/>
        <w:contextualSpacing w:val="0"/>
        <w:jc w:val="both"/>
        <w:rPr>
          <w:rFonts w:cstheme="minorHAnsi"/>
          <w:b/>
        </w:rPr>
      </w:pPr>
      <w:proofErr w:type="spellStart"/>
      <w:r w:rsidRPr="00DB7E29">
        <w:rPr>
          <w:rFonts w:eastAsia="Calibri" w:cstheme="minorHAnsi"/>
        </w:rPr>
        <w:t>motokosami</w:t>
      </w:r>
      <w:proofErr w:type="spellEnd"/>
      <w:r w:rsidRPr="00DB7E29">
        <w:rPr>
          <w:rFonts w:eastAsia="Calibri" w:cstheme="minorHAnsi"/>
        </w:rPr>
        <w:t xml:space="preserve"> - 4 </w:t>
      </w:r>
      <w:r>
        <w:rPr>
          <w:rFonts w:eastAsia="Calibri" w:cstheme="minorHAnsi"/>
        </w:rPr>
        <w:t>szt.;</w:t>
      </w:r>
    </w:p>
    <w:p w14:paraId="2C9FFA93" w14:textId="77777777" w:rsidR="00DC4A03" w:rsidRPr="00DB7E29" w:rsidRDefault="00DC4A03" w:rsidP="00DC4A03">
      <w:pPr>
        <w:pStyle w:val="Akapitzlist"/>
        <w:numPr>
          <w:ilvl w:val="0"/>
          <w:numId w:val="170"/>
        </w:numPr>
        <w:spacing w:after="0" w:line="240" w:lineRule="auto"/>
        <w:ind w:left="3739"/>
        <w:contextualSpacing w:val="0"/>
        <w:jc w:val="both"/>
        <w:rPr>
          <w:rFonts w:cstheme="minorHAnsi"/>
          <w:b/>
        </w:rPr>
      </w:pPr>
      <w:r w:rsidRPr="00DB7E29">
        <w:rPr>
          <w:rFonts w:eastAsia="Calibri" w:cstheme="minorHAnsi"/>
        </w:rPr>
        <w:t>samochodem z wysięgnikiem kosz</w:t>
      </w:r>
      <w:r>
        <w:rPr>
          <w:rFonts w:eastAsia="Calibri" w:cstheme="minorHAnsi"/>
        </w:rPr>
        <w:t>owym o wysięgu min. 28 m – 1 szt.;</w:t>
      </w:r>
    </w:p>
    <w:p w14:paraId="105C99B2" w14:textId="77777777" w:rsidR="00DC4A03" w:rsidRPr="00447C8F" w:rsidRDefault="00DC4A03" w:rsidP="00DC4A03">
      <w:pPr>
        <w:pStyle w:val="Akapitzlist"/>
        <w:numPr>
          <w:ilvl w:val="0"/>
          <w:numId w:val="170"/>
        </w:numPr>
        <w:spacing w:after="0" w:line="240" w:lineRule="auto"/>
        <w:ind w:left="3739"/>
        <w:contextualSpacing w:val="0"/>
        <w:jc w:val="both"/>
        <w:rPr>
          <w:rFonts w:cstheme="minorHAnsi"/>
          <w:b/>
        </w:rPr>
      </w:pPr>
      <w:r w:rsidRPr="00DB7E29">
        <w:rPr>
          <w:rFonts w:eastAsia="Calibri" w:cstheme="minorHAnsi"/>
        </w:rPr>
        <w:t xml:space="preserve">rębakiem o </w:t>
      </w:r>
      <w:r w:rsidRPr="00447C8F">
        <w:rPr>
          <w:rFonts w:eastAsia="Calibri" w:cstheme="minorHAnsi"/>
        </w:rPr>
        <w:t xml:space="preserve">wydajności co najmniej 10 </w:t>
      </w:r>
      <w:proofErr w:type="spellStart"/>
      <w:r w:rsidRPr="00447C8F">
        <w:rPr>
          <w:rFonts w:eastAsia="Calibri" w:cstheme="minorHAnsi"/>
        </w:rPr>
        <w:t>mp</w:t>
      </w:r>
      <w:proofErr w:type="spellEnd"/>
      <w:r w:rsidRPr="00447C8F">
        <w:rPr>
          <w:rFonts w:eastAsia="Calibri" w:cstheme="minorHAnsi"/>
        </w:rPr>
        <w:t>/godz. – 1 szt.;</w:t>
      </w:r>
    </w:p>
    <w:p w14:paraId="4B80EF4C" w14:textId="0A6D704C" w:rsidR="00DC4A03" w:rsidRPr="00447C8F" w:rsidRDefault="00DC4A03" w:rsidP="00DC4A03">
      <w:pPr>
        <w:pStyle w:val="Akapitzlist"/>
        <w:numPr>
          <w:ilvl w:val="0"/>
          <w:numId w:val="170"/>
        </w:numPr>
        <w:spacing w:after="0" w:line="240" w:lineRule="auto"/>
        <w:ind w:left="3739"/>
        <w:contextualSpacing w:val="0"/>
        <w:jc w:val="both"/>
        <w:rPr>
          <w:rFonts w:cstheme="minorHAnsi"/>
          <w:b/>
        </w:rPr>
      </w:pPr>
      <w:r w:rsidRPr="00447C8F">
        <w:rPr>
          <w:rFonts w:eastAsia="Calibri" w:cstheme="minorHAnsi"/>
        </w:rPr>
        <w:t>świdrem glebowym o średnicy 15</w:t>
      </w:r>
      <w:r w:rsidR="00945ABF">
        <w:rPr>
          <w:rFonts w:eastAsia="Calibri" w:cstheme="minorHAnsi"/>
        </w:rPr>
        <w:t>-30</w:t>
      </w:r>
      <w:r w:rsidRPr="00447C8F">
        <w:rPr>
          <w:rFonts w:eastAsia="Calibri" w:cstheme="minorHAnsi"/>
        </w:rPr>
        <w:t xml:space="preserve"> cm – 1 szt.</w:t>
      </w:r>
    </w:p>
    <w:p w14:paraId="2C6901D7" w14:textId="10C7537B" w:rsidR="00DC4A03" w:rsidRPr="00447C8F" w:rsidRDefault="00DC4A03" w:rsidP="00DC4A03">
      <w:pPr>
        <w:pStyle w:val="Akapitzlist"/>
        <w:spacing w:before="240" w:after="0" w:line="240" w:lineRule="auto"/>
        <w:ind w:left="3016"/>
        <w:contextualSpacing w:val="0"/>
        <w:jc w:val="both"/>
        <w:rPr>
          <w:rFonts w:cstheme="minorHAnsi"/>
        </w:rPr>
      </w:pPr>
      <w:r w:rsidRPr="00447C8F">
        <w:rPr>
          <w:rFonts w:cstheme="minorHAnsi"/>
        </w:rPr>
        <w:t>Powyższe należy wykazać wypełniając tabelę zgodnie ze wzorem określonym w załączniku Nr 1</w:t>
      </w:r>
      <w:r w:rsidR="00723912" w:rsidRPr="00447C8F">
        <w:rPr>
          <w:rFonts w:cstheme="minorHAnsi"/>
        </w:rPr>
        <w:t>6</w:t>
      </w:r>
      <w:r w:rsidRPr="00447C8F">
        <w:rPr>
          <w:rFonts w:cstheme="minorHAnsi"/>
        </w:rPr>
        <w:t xml:space="preserve"> do SWZ.</w:t>
      </w:r>
    </w:p>
    <w:p w14:paraId="537856AB" w14:textId="77777777" w:rsidR="00DC4A03" w:rsidRPr="00447C8F" w:rsidRDefault="00DC4A03" w:rsidP="00DC4A03">
      <w:pPr>
        <w:pStyle w:val="Akapitzlist"/>
        <w:numPr>
          <w:ilvl w:val="3"/>
          <w:numId w:val="169"/>
        </w:numPr>
        <w:spacing w:before="240" w:line="240" w:lineRule="auto"/>
        <w:contextualSpacing w:val="0"/>
        <w:jc w:val="both"/>
        <w:rPr>
          <w:rFonts w:cstheme="minorHAnsi"/>
        </w:rPr>
      </w:pPr>
      <w:r w:rsidRPr="00447C8F">
        <w:rPr>
          <w:rFonts w:cstheme="minorHAnsi"/>
        </w:rPr>
        <w:t>dysponuje osobami,  które zostaną skierowane do realizacji zamówienia, w tym:</w:t>
      </w:r>
    </w:p>
    <w:p w14:paraId="4AA1B57D" w14:textId="19568CF6" w:rsidR="00DC4A03" w:rsidRPr="00447C8F" w:rsidRDefault="00DC4A03" w:rsidP="00DC4A03">
      <w:pPr>
        <w:pStyle w:val="Akapitzlist"/>
        <w:numPr>
          <w:ilvl w:val="0"/>
          <w:numId w:val="171"/>
        </w:numPr>
        <w:spacing w:before="240" w:line="240" w:lineRule="auto"/>
        <w:contextualSpacing w:val="0"/>
        <w:jc w:val="both"/>
        <w:rPr>
          <w:rFonts w:cstheme="minorHAnsi"/>
        </w:rPr>
      </w:pPr>
      <w:r w:rsidRPr="00447C8F">
        <w:t xml:space="preserve">co najmniej </w:t>
      </w:r>
      <w:r w:rsidRPr="00447C8F">
        <w:rPr>
          <w:u w:val="single"/>
        </w:rPr>
        <w:t>4 osobami</w:t>
      </w:r>
      <w:r w:rsidRPr="00447C8F">
        <w:t xml:space="preserve">, </w:t>
      </w:r>
      <w:r w:rsidRPr="00447C8F">
        <w:rPr>
          <w:u w:val="single"/>
        </w:rPr>
        <w:t xml:space="preserve">które ukończyły z wynikiem pozytywnym szkolenie dopuszczające do pracy z pilarką </w:t>
      </w:r>
      <w:r w:rsidRPr="00447C8F">
        <w:t xml:space="preserve">zgodnie z § 21 rozporządzenia Ministra Środowiska z dnia 24.08.2006 roku </w:t>
      </w:r>
      <w:r w:rsidRPr="00447C8F">
        <w:br/>
        <w:t xml:space="preserve">w sprawie bezpieczeństwa i higieny pracy przy wykonywaniu niektórych prac z zakresu gospodarki leśnej (Dz. U. z 2006 r., </w:t>
      </w:r>
      <w:r w:rsidRPr="00447C8F">
        <w:br/>
        <w:t>nr 161, poz. 1141) lub posiadając</w:t>
      </w:r>
      <w:r w:rsidR="00945ABF">
        <w:t>ymi</w:t>
      </w:r>
      <w:r w:rsidRPr="00447C8F">
        <w:t xml:space="preserve"> odpowiadające i</w:t>
      </w:r>
      <w:r w:rsidR="00945ABF">
        <w:t xml:space="preserve">m </w:t>
      </w:r>
      <w:r w:rsidRPr="00447C8F">
        <w:t xml:space="preserve">uprawnienia wydane na podstawie poprzednio obowiązujących przepisów albo odpowiadające im uprawnienia wydane w innych Państwach Członkowskich Unii Europejskiej uznane zgodnie </w:t>
      </w:r>
      <w:r w:rsidRPr="00447C8F">
        <w:br/>
        <w:t xml:space="preserve">z przepisami ustawy z dnia 22.12.2015 r. o zasadach uznawania kwalifikacji zawodowych nabytych w państwach członkowskich Unii Europejskiej </w:t>
      </w:r>
      <w:r w:rsidRPr="00447C8F">
        <w:rPr>
          <w:i/>
        </w:rPr>
        <w:t>(Dz. U. z 2023 r. poz. 334).</w:t>
      </w:r>
    </w:p>
    <w:p w14:paraId="38BC4E4F" w14:textId="77777777" w:rsidR="00DC4A03" w:rsidRPr="00447C8F" w:rsidRDefault="00DC4A03" w:rsidP="00DC4A03">
      <w:pPr>
        <w:pStyle w:val="Akapitzlist"/>
        <w:numPr>
          <w:ilvl w:val="0"/>
          <w:numId w:val="171"/>
        </w:numPr>
        <w:spacing w:before="240" w:line="240" w:lineRule="auto"/>
        <w:contextualSpacing w:val="0"/>
        <w:jc w:val="both"/>
        <w:rPr>
          <w:rFonts w:cstheme="minorHAnsi"/>
        </w:rPr>
      </w:pPr>
      <w:r w:rsidRPr="00447C8F">
        <w:rPr>
          <w:u w:val="single"/>
        </w:rPr>
        <w:t>dwoma kierownikami robót, w tym jeden z wyższym wykształceniem leśnym oraz jeden z minimum średnim wykształceniem leśnym.</w:t>
      </w:r>
    </w:p>
    <w:p w14:paraId="6D559B90" w14:textId="6CB485D4" w:rsidR="003E2964" w:rsidRDefault="00DC4A03" w:rsidP="00885BA1">
      <w:pPr>
        <w:pStyle w:val="Akapitzlist"/>
        <w:spacing w:before="240" w:after="0" w:line="240" w:lineRule="auto"/>
        <w:ind w:left="3379"/>
        <w:contextualSpacing w:val="0"/>
        <w:jc w:val="both"/>
        <w:rPr>
          <w:rFonts w:cstheme="minorHAnsi"/>
        </w:rPr>
      </w:pPr>
      <w:r w:rsidRPr="00447C8F">
        <w:rPr>
          <w:rFonts w:cstheme="minorHAnsi"/>
        </w:rPr>
        <w:t>Powyższe należy wykazać wypełniając tabelę zgodnie ze wzorem określonym w załączniku Nr 1</w:t>
      </w:r>
      <w:r w:rsidR="00885BA1" w:rsidRPr="00447C8F">
        <w:rPr>
          <w:rFonts w:cstheme="minorHAnsi"/>
        </w:rPr>
        <w:t>6</w:t>
      </w:r>
      <w:r w:rsidRPr="00447C8F">
        <w:rPr>
          <w:rFonts w:cstheme="minorHAnsi"/>
        </w:rPr>
        <w:t xml:space="preserve"> do SWZ.</w:t>
      </w:r>
    </w:p>
    <w:p w14:paraId="7A8CD3C6" w14:textId="77777777" w:rsidR="00885BA1" w:rsidRPr="00885BA1" w:rsidRDefault="00885BA1" w:rsidP="00885BA1">
      <w:pPr>
        <w:pStyle w:val="Akapitzlist"/>
        <w:spacing w:before="240" w:after="0" w:line="240" w:lineRule="auto"/>
        <w:ind w:left="3379"/>
        <w:contextualSpacing w:val="0"/>
        <w:jc w:val="both"/>
        <w:rPr>
          <w:rFonts w:cstheme="minorHAnsi"/>
        </w:rPr>
      </w:pPr>
    </w:p>
    <w:tbl>
      <w:tblPr>
        <w:tblStyle w:val="Tabela-Siatka1"/>
        <w:tblW w:w="9733" w:type="dxa"/>
        <w:tblInd w:w="-142" w:type="dxa"/>
        <w:tblCellMar>
          <w:top w:w="64" w:type="dxa"/>
          <w:right w:w="115" w:type="dxa"/>
        </w:tblCellMar>
        <w:tblLook w:val="04A0" w:firstRow="1" w:lastRow="0" w:firstColumn="1" w:lastColumn="0" w:noHBand="0" w:noVBand="1"/>
      </w:tblPr>
      <w:tblGrid>
        <w:gridCol w:w="1447"/>
        <w:gridCol w:w="8286"/>
      </w:tblGrid>
      <w:tr w:rsidR="007A702E" w:rsidRPr="00370CEF" w14:paraId="0E7ABDA2" w14:textId="77777777" w:rsidTr="00EF3042">
        <w:trPr>
          <w:trHeight w:val="281"/>
        </w:trPr>
        <w:tc>
          <w:tcPr>
            <w:tcW w:w="1447" w:type="dxa"/>
            <w:tcBorders>
              <w:top w:val="nil"/>
              <w:left w:val="nil"/>
              <w:bottom w:val="nil"/>
              <w:right w:val="nil"/>
            </w:tcBorders>
            <w:shd w:val="clear" w:color="auto" w:fill="A6A6A6"/>
          </w:tcPr>
          <w:p w14:paraId="6E26D9A2" w14:textId="75D324EE" w:rsidR="007A702E" w:rsidRPr="00370CEF" w:rsidRDefault="007A702E" w:rsidP="00EF3042">
            <w:pPr>
              <w:ind w:left="-50" w:firstLine="127"/>
              <w:rPr>
                <w:rFonts w:ascii="Palatino Linotype" w:eastAsia="Palatino Linotype" w:hAnsi="Palatino Linotype" w:cs="Palatino Linotype"/>
                <w:b/>
                <w:color w:val="000000"/>
              </w:rPr>
            </w:pPr>
            <w:r w:rsidRPr="00370CEF">
              <w:rPr>
                <w:rFonts w:ascii="Palatino Linotype" w:eastAsia="Palatino Linotype" w:hAnsi="Palatino Linotype" w:cs="Palatino Linotype"/>
                <w:b/>
                <w:color w:val="000000"/>
              </w:rPr>
              <w:t xml:space="preserve">Rozdz. </w:t>
            </w:r>
            <w:r>
              <w:rPr>
                <w:rFonts w:ascii="Palatino Linotype" w:eastAsia="Palatino Linotype" w:hAnsi="Palatino Linotype" w:cs="Palatino Linotype"/>
                <w:b/>
                <w:color w:val="000000"/>
              </w:rPr>
              <w:t>9</w:t>
            </w:r>
          </w:p>
        </w:tc>
        <w:tc>
          <w:tcPr>
            <w:tcW w:w="8286" w:type="dxa"/>
            <w:tcBorders>
              <w:top w:val="nil"/>
              <w:left w:val="nil"/>
              <w:bottom w:val="nil"/>
              <w:right w:val="nil"/>
            </w:tcBorders>
            <w:shd w:val="clear" w:color="auto" w:fill="A6A6A6"/>
          </w:tcPr>
          <w:p w14:paraId="63780593" w14:textId="24CD2635" w:rsidR="007A702E" w:rsidRPr="00370CEF" w:rsidRDefault="007A702E" w:rsidP="00EF3042">
            <w:pPr>
              <w:rPr>
                <w:rFonts w:ascii="Palatino Linotype" w:eastAsia="Palatino Linotype" w:hAnsi="Palatino Linotype" w:cs="Palatino Linotype"/>
                <w:color w:val="000000"/>
              </w:rPr>
            </w:pPr>
            <w:r w:rsidRPr="007A702E">
              <w:rPr>
                <w:rFonts w:ascii="Palatino Linotype" w:eastAsia="Palatino Linotype" w:hAnsi="Palatino Linotype" w:cs="Palatino Linotype"/>
                <w:b/>
                <w:color w:val="000000"/>
              </w:rPr>
              <w:t>Podstawy wykluczenia Wykonawcy z postępowania</w:t>
            </w:r>
          </w:p>
        </w:tc>
      </w:tr>
    </w:tbl>
    <w:p w14:paraId="596B059E" w14:textId="52E85ACA" w:rsidR="00DD1CC9" w:rsidRPr="005831F4" w:rsidRDefault="00DD1CC9" w:rsidP="005831F4">
      <w:pPr>
        <w:pStyle w:val="Lista"/>
        <w:numPr>
          <w:ilvl w:val="0"/>
          <w:numId w:val="3"/>
        </w:numPr>
        <w:ind w:left="284" w:hanging="350"/>
        <w:rPr>
          <w:rFonts w:asciiTheme="minorHAnsi" w:hAnsiTheme="minorHAnsi" w:cstheme="minorHAnsi"/>
          <w:sz w:val="22"/>
          <w:szCs w:val="22"/>
          <w:lang w:eastAsia="pl-PL"/>
        </w:rPr>
      </w:pPr>
      <w:r w:rsidRPr="005831F4">
        <w:rPr>
          <w:rFonts w:asciiTheme="minorHAnsi" w:hAnsiTheme="minorHAnsi" w:cstheme="minorHAnsi"/>
          <w:sz w:val="22"/>
          <w:szCs w:val="22"/>
          <w:lang w:eastAsia="pl-PL"/>
        </w:rPr>
        <w:t>O udzielenie zamówienia mogą się ubiegać Wykonawcy, którzy nie podlegają wykluczeniu z postępowania na podstawie art. 108 ust. 1</w:t>
      </w:r>
      <w:r w:rsidR="006076AF" w:rsidRPr="005831F4">
        <w:rPr>
          <w:rFonts w:asciiTheme="minorHAnsi" w:hAnsiTheme="minorHAnsi" w:cstheme="minorHAnsi"/>
          <w:sz w:val="22"/>
          <w:szCs w:val="22"/>
          <w:lang w:eastAsia="pl-PL"/>
        </w:rPr>
        <w:t>.</w:t>
      </w:r>
    </w:p>
    <w:p w14:paraId="6BE35C5E" w14:textId="77777777" w:rsidR="006076AF" w:rsidRPr="005831F4" w:rsidRDefault="006076AF" w:rsidP="007E3BA6">
      <w:pPr>
        <w:pStyle w:val="pkt"/>
        <w:numPr>
          <w:ilvl w:val="0"/>
          <w:numId w:val="211"/>
        </w:numPr>
        <w:ind w:left="142" w:hanging="284"/>
        <w:rPr>
          <w:rFonts w:asciiTheme="minorHAnsi" w:hAnsiTheme="minorHAnsi" w:cstheme="minorHAnsi"/>
          <w:sz w:val="22"/>
          <w:szCs w:val="22"/>
        </w:rPr>
      </w:pPr>
      <w:r w:rsidRPr="005831F4">
        <w:rPr>
          <w:rFonts w:asciiTheme="minorHAnsi" w:hAnsiTheme="minorHAnsi" w:cstheme="minorHAnsi"/>
          <w:sz w:val="22"/>
          <w:szCs w:val="22"/>
        </w:rPr>
        <w:t>Zamawiający wykluczy z postępowania:</w:t>
      </w:r>
    </w:p>
    <w:p w14:paraId="0C5B8461" w14:textId="549ACCD3" w:rsidR="006076AF" w:rsidRPr="005831F4" w:rsidRDefault="006076AF" w:rsidP="007E3BA6">
      <w:pPr>
        <w:pStyle w:val="pkt"/>
        <w:numPr>
          <w:ilvl w:val="0"/>
          <w:numId w:val="209"/>
        </w:numPr>
        <w:ind w:hanging="368"/>
        <w:rPr>
          <w:rFonts w:asciiTheme="minorHAnsi" w:hAnsiTheme="minorHAnsi" w:cstheme="minorHAnsi"/>
          <w:color w:val="000000" w:themeColor="text1"/>
          <w:sz w:val="22"/>
          <w:szCs w:val="22"/>
        </w:rPr>
      </w:pPr>
      <w:r w:rsidRPr="005831F4">
        <w:rPr>
          <w:rFonts w:asciiTheme="minorHAnsi" w:hAnsiTheme="minorHAnsi" w:cstheme="minorHAnsi"/>
          <w:sz w:val="22"/>
          <w:szCs w:val="22"/>
        </w:rPr>
        <w:t xml:space="preserve">wykonawcę wymienionego w wykazach określonych w rozporządzeniu 765/2006 i rozporządzeniu 269/2014 albo wpisanego na listę na podstawie decyzji w sprawie wpisu na listę rozstrzygającej </w:t>
      </w:r>
      <w:r w:rsidR="00801455">
        <w:rPr>
          <w:rFonts w:asciiTheme="minorHAnsi" w:hAnsiTheme="minorHAnsi" w:cstheme="minorHAnsi"/>
          <w:sz w:val="22"/>
          <w:szCs w:val="22"/>
        </w:rPr>
        <w:br/>
      </w:r>
      <w:r w:rsidRPr="005831F4">
        <w:rPr>
          <w:rFonts w:asciiTheme="minorHAnsi" w:hAnsiTheme="minorHAnsi" w:cstheme="minorHAnsi"/>
          <w:sz w:val="22"/>
          <w:szCs w:val="22"/>
        </w:rPr>
        <w:t xml:space="preserve">o zastosowaniu </w:t>
      </w:r>
      <w:r w:rsidRPr="005831F4">
        <w:rPr>
          <w:rFonts w:asciiTheme="minorHAnsi" w:hAnsiTheme="minorHAnsi" w:cstheme="minorHAnsi"/>
          <w:color w:val="000000" w:themeColor="text1"/>
          <w:sz w:val="22"/>
          <w:szCs w:val="22"/>
        </w:rPr>
        <w:t xml:space="preserve">środka, o którym mowa w art. 1 pkt 3 ustawy z dnia 13 kwietnia 2022 r. </w:t>
      </w:r>
      <w:r w:rsidR="00801455">
        <w:rPr>
          <w:rFonts w:asciiTheme="minorHAnsi" w:hAnsiTheme="minorHAnsi" w:cstheme="minorHAnsi"/>
          <w:color w:val="000000" w:themeColor="text1"/>
          <w:sz w:val="22"/>
          <w:szCs w:val="22"/>
        </w:rPr>
        <w:br/>
      </w:r>
      <w:r w:rsidRPr="005831F4">
        <w:rPr>
          <w:rFonts w:asciiTheme="minorHAnsi" w:hAnsiTheme="minorHAnsi" w:cstheme="minorHAnsi"/>
          <w:color w:val="000000" w:themeColor="text1"/>
          <w:sz w:val="22"/>
          <w:szCs w:val="22"/>
        </w:rPr>
        <w:lastRenderedPageBreak/>
        <w:t>o szczególnych rozwiązaniach w zakresie przeciwdziałania wspieraniu agresji na Ukrainę oraz służących ochronie bezpieczeństwa narodowego,</w:t>
      </w:r>
    </w:p>
    <w:p w14:paraId="2DF22507" w14:textId="7A9CBF34" w:rsidR="006076AF" w:rsidRPr="005831F4" w:rsidRDefault="006076AF" w:rsidP="007E3BA6">
      <w:pPr>
        <w:pStyle w:val="pkt"/>
        <w:numPr>
          <w:ilvl w:val="0"/>
          <w:numId w:val="209"/>
        </w:numPr>
        <w:ind w:hanging="368"/>
        <w:rPr>
          <w:rFonts w:asciiTheme="minorHAnsi" w:hAnsiTheme="minorHAnsi" w:cstheme="minorHAnsi"/>
          <w:color w:val="000000" w:themeColor="text1"/>
          <w:sz w:val="22"/>
          <w:szCs w:val="22"/>
        </w:rPr>
      </w:pPr>
      <w:r w:rsidRPr="005831F4">
        <w:rPr>
          <w:rFonts w:asciiTheme="minorHAnsi" w:hAnsiTheme="minorHAnsi" w:cstheme="minorHAnsi"/>
          <w:color w:val="000000" w:themeColor="text1"/>
          <w:sz w:val="22"/>
          <w:szCs w:val="22"/>
        </w:rPr>
        <w:t xml:space="preserve">wykonawcę, którego beneficjentem rzeczywistym w rozumieniu </w:t>
      </w:r>
      <w:hyperlink r:id="rId14" w:anchor="/document/18708093?cm=DOCUMENT" w:tgtFrame="_blank" w:history="1">
        <w:r w:rsidRPr="005831F4">
          <w:rPr>
            <w:rStyle w:val="Hipercze"/>
            <w:rFonts w:asciiTheme="minorHAnsi" w:hAnsiTheme="minorHAnsi" w:cstheme="minorHAnsi"/>
            <w:color w:val="000000" w:themeColor="text1"/>
            <w:sz w:val="22"/>
            <w:szCs w:val="22"/>
          </w:rPr>
          <w:t>ustawy</w:t>
        </w:r>
      </w:hyperlink>
      <w:r w:rsidRPr="005831F4">
        <w:rPr>
          <w:rFonts w:asciiTheme="minorHAnsi" w:hAnsiTheme="minorHAnsi" w:cstheme="minorHAnsi"/>
          <w:color w:val="000000" w:themeColor="text1"/>
          <w:sz w:val="22"/>
          <w:szCs w:val="22"/>
        </w:rPr>
        <w:t xml:space="preserve"> z dnia 1 marca 2018 r. o </w:t>
      </w:r>
      <w:r w:rsidRPr="005831F4">
        <w:rPr>
          <w:rFonts w:asciiTheme="minorHAnsi" w:hAnsiTheme="minorHAnsi" w:cstheme="minorHAnsi"/>
          <w:iCs/>
          <w:color w:val="000000" w:themeColor="text1"/>
          <w:sz w:val="22"/>
          <w:szCs w:val="22"/>
        </w:rPr>
        <w:t>przeciwdziałaniu</w:t>
      </w:r>
      <w:r w:rsidRPr="005831F4">
        <w:rPr>
          <w:rFonts w:asciiTheme="minorHAnsi" w:hAnsiTheme="minorHAnsi" w:cstheme="minorHAnsi"/>
          <w:i/>
          <w:color w:val="000000" w:themeColor="text1"/>
          <w:sz w:val="22"/>
          <w:szCs w:val="22"/>
        </w:rPr>
        <w:t xml:space="preserve"> </w:t>
      </w:r>
      <w:r w:rsidRPr="005831F4">
        <w:rPr>
          <w:rFonts w:asciiTheme="minorHAnsi" w:hAnsiTheme="minorHAnsi" w:cstheme="minorHAnsi"/>
          <w:color w:val="000000" w:themeColor="text1"/>
          <w:sz w:val="22"/>
          <w:szCs w:val="22"/>
        </w:rPr>
        <w:t>praniu pieniędzy oraz finansowaniu terroryzmu (Dz. U. z 202</w:t>
      </w:r>
      <w:r w:rsidR="00945ABF">
        <w:rPr>
          <w:rFonts w:asciiTheme="minorHAnsi" w:hAnsiTheme="minorHAnsi" w:cstheme="minorHAnsi"/>
          <w:color w:val="000000" w:themeColor="text1"/>
          <w:sz w:val="22"/>
          <w:szCs w:val="22"/>
        </w:rPr>
        <w:t>3</w:t>
      </w:r>
      <w:r w:rsidRPr="005831F4">
        <w:rPr>
          <w:rFonts w:asciiTheme="minorHAnsi" w:hAnsiTheme="minorHAnsi" w:cstheme="minorHAnsi"/>
          <w:color w:val="000000" w:themeColor="text1"/>
          <w:sz w:val="22"/>
          <w:szCs w:val="22"/>
        </w:rPr>
        <w:t xml:space="preserve"> r. poz. </w:t>
      </w:r>
      <w:r w:rsidR="00945ABF">
        <w:rPr>
          <w:rFonts w:asciiTheme="minorHAnsi" w:hAnsiTheme="minorHAnsi" w:cstheme="minorHAnsi"/>
          <w:color w:val="000000" w:themeColor="text1"/>
          <w:sz w:val="22"/>
          <w:szCs w:val="22"/>
        </w:rPr>
        <w:t>1124</w:t>
      </w:r>
      <w:r w:rsidRPr="005831F4">
        <w:rPr>
          <w:rFonts w:asciiTheme="minorHAnsi" w:hAnsiTheme="minorHAnsi" w:cstheme="minorHAnsi"/>
          <w:color w:val="000000" w:themeColor="text1"/>
          <w:sz w:val="22"/>
          <w:szCs w:val="22"/>
        </w:rPr>
        <w:t xml:space="preserve"> </w:t>
      </w:r>
      <w:r w:rsidR="00945ABF">
        <w:rPr>
          <w:rFonts w:asciiTheme="minorHAnsi" w:hAnsiTheme="minorHAnsi" w:cstheme="minorHAnsi"/>
          <w:color w:val="000000" w:themeColor="text1"/>
          <w:sz w:val="22"/>
          <w:szCs w:val="22"/>
        </w:rPr>
        <w:t xml:space="preserve">z </w:t>
      </w:r>
      <w:proofErr w:type="spellStart"/>
      <w:r w:rsidR="00945ABF">
        <w:rPr>
          <w:rFonts w:asciiTheme="minorHAnsi" w:hAnsiTheme="minorHAnsi" w:cstheme="minorHAnsi"/>
          <w:color w:val="000000" w:themeColor="text1"/>
          <w:sz w:val="22"/>
          <w:szCs w:val="22"/>
        </w:rPr>
        <w:t>późn</w:t>
      </w:r>
      <w:proofErr w:type="spellEnd"/>
      <w:r w:rsidR="00945ABF">
        <w:rPr>
          <w:rFonts w:asciiTheme="minorHAnsi" w:hAnsiTheme="minorHAnsi" w:cstheme="minorHAnsi"/>
          <w:color w:val="000000" w:themeColor="text1"/>
          <w:sz w:val="22"/>
          <w:szCs w:val="22"/>
        </w:rPr>
        <w:t>. zm.</w:t>
      </w:r>
      <w:r w:rsidRPr="005831F4">
        <w:rPr>
          <w:rFonts w:asciiTheme="minorHAnsi" w:hAnsiTheme="minorHAnsi" w:cstheme="minorHAnsi"/>
          <w:color w:val="000000" w:themeColor="text1"/>
          <w:sz w:val="22"/>
          <w:szCs w:val="22"/>
        </w:rPr>
        <w:t xml:space="preserve">) jest osoba wymieniona w wykazach określonych w </w:t>
      </w:r>
      <w:hyperlink r:id="rId15" w:anchor="/document/67607987?cm=DOCUMENT" w:tgtFrame="_blank" w:history="1">
        <w:r w:rsidRPr="005831F4">
          <w:rPr>
            <w:rStyle w:val="Hipercze"/>
            <w:rFonts w:asciiTheme="minorHAnsi" w:hAnsiTheme="minorHAnsi" w:cstheme="minorHAnsi"/>
            <w:color w:val="000000" w:themeColor="text1"/>
            <w:sz w:val="22"/>
            <w:szCs w:val="22"/>
          </w:rPr>
          <w:t>rozporządzeniu</w:t>
        </w:r>
      </w:hyperlink>
      <w:r w:rsidRPr="005831F4">
        <w:rPr>
          <w:rFonts w:asciiTheme="minorHAnsi" w:hAnsiTheme="minorHAnsi" w:cstheme="minorHAnsi"/>
          <w:color w:val="000000" w:themeColor="text1"/>
          <w:sz w:val="22"/>
          <w:szCs w:val="22"/>
        </w:rPr>
        <w:t xml:space="preserve"> 765/2006 i </w:t>
      </w:r>
      <w:hyperlink r:id="rId16" w:anchor="/document/68410867?cm=DOCUMENT" w:tgtFrame="_blank" w:history="1">
        <w:r w:rsidRPr="005831F4">
          <w:rPr>
            <w:rStyle w:val="Hipercze"/>
            <w:rFonts w:asciiTheme="minorHAnsi" w:hAnsiTheme="minorHAnsi" w:cstheme="minorHAnsi"/>
            <w:color w:val="000000" w:themeColor="text1"/>
            <w:sz w:val="22"/>
            <w:szCs w:val="22"/>
          </w:rPr>
          <w:t>rozporządzeniu</w:t>
        </w:r>
      </w:hyperlink>
      <w:r w:rsidRPr="005831F4">
        <w:rPr>
          <w:rFonts w:asciiTheme="minorHAnsi" w:hAnsiTheme="minorHAnsi" w:cstheme="minorHAnsi"/>
          <w:color w:val="000000" w:themeColor="text1"/>
          <w:sz w:val="22"/>
          <w:szCs w:val="22"/>
        </w:rPr>
        <w:t xml:space="preserve"> 269/2014 albo wpisana na listę lub będąca takim beneficjentem rzeczywistym od dnia 24 lutego 2022 r., o ile została wpisana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w:t>
      </w:r>
    </w:p>
    <w:p w14:paraId="260208A6" w14:textId="0A41BE1E" w:rsidR="006076AF" w:rsidRPr="005831F4" w:rsidRDefault="006076AF" w:rsidP="007E3BA6">
      <w:pPr>
        <w:pStyle w:val="pkt"/>
        <w:numPr>
          <w:ilvl w:val="0"/>
          <w:numId w:val="209"/>
        </w:numPr>
        <w:ind w:hanging="368"/>
        <w:rPr>
          <w:rFonts w:asciiTheme="minorHAnsi" w:hAnsiTheme="minorHAnsi" w:cstheme="minorHAnsi"/>
          <w:color w:val="000000" w:themeColor="text1"/>
          <w:sz w:val="22"/>
          <w:szCs w:val="22"/>
        </w:rPr>
      </w:pPr>
      <w:r w:rsidRPr="005831F4">
        <w:rPr>
          <w:rFonts w:asciiTheme="minorHAnsi" w:hAnsiTheme="minorHAnsi" w:cstheme="minorHAnsi"/>
          <w:color w:val="000000" w:themeColor="text1"/>
          <w:sz w:val="22"/>
          <w:szCs w:val="22"/>
        </w:rPr>
        <w:t xml:space="preserve">wykonawcę, którego jednostką dominującą w rozumieniu </w:t>
      </w:r>
      <w:hyperlink r:id="rId17" w:anchor="/document/16796295?unitId=art(3)ust(1)pkt(37)&amp;cm=DOCUMENT" w:tgtFrame="_blank" w:history="1">
        <w:r w:rsidRPr="005831F4">
          <w:rPr>
            <w:rStyle w:val="Hipercze"/>
            <w:rFonts w:asciiTheme="minorHAnsi" w:hAnsiTheme="minorHAnsi" w:cstheme="minorHAnsi"/>
            <w:color w:val="000000" w:themeColor="text1"/>
            <w:sz w:val="22"/>
            <w:szCs w:val="22"/>
          </w:rPr>
          <w:t>art. 3 ust. 1 pkt 37</w:t>
        </w:r>
      </w:hyperlink>
      <w:r w:rsidRPr="005831F4">
        <w:rPr>
          <w:rFonts w:asciiTheme="minorHAnsi" w:hAnsiTheme="minorHAnsi" w:cstheme="minorHAnsi"/>
          <w:color w:val="000000" w:themeColor="text1"/>
          <w:sz w:val="22"/>
          <w:szCs w:val="22"/>
        </w:rPr>
        <w:t xml:space="preserve"> ustawy z dnia 29 września 1994 r. o rachunkowości (Dz. U. z 202</w:t>
      </w:r>
      <w:r w:rsidR="00945ABF">
        <w:rPr>
          <w:rFonts w:asciiTheme="minorHAnsi" w:hAnsiTheme="minorHAnsi" w:cstheme="minorHAnsi"/>
          <w:color w:val="000000" w:themeColor="text1"/>
          <w:sz w:val="22"/>
          <w:szCs w:val="22"/>
        </w:rPr>
        <w:t>3</w:t>
      </w:r>
      <w:r w:rsidRPr="005831F4">
        <w:rPr>
          <w:rFonts w:asciiTheme="minorHAnsi" w:hAnsiTheme="minorHAnsi" w:cstheme="minorHAnsi"/>
          <w:color w:val="000000" w:themeColor="text1"/>
          <w:sz w:val="22"/>
          <w:szCs w:val="22"/>
        </w:rPr>
        <w:t xml:space="preserve"> r. poz. </w:t>
      </w:r>
      <w:r w:rsidR="00945ABF">
        <w:rPr>
          <w:rFonts w:asciiTheme="minorHAnsi" w:hAnsiTheme="minorHAnsi" w:cstheme="minorHAnsi"/>
          <w:color w:val="000000" w:themeColor="text1"/>
          <w:sz w:val="22"/>
          <w:szCs w:val="22"/>
        </w:rPr>
        <w:t xml:space="preserve">120 z </w:t>
      </w:r>
      <w:proofErr w:type="spellStart"/>
      <w:r w:rsidR="00945ABF">
        <w:rPr>
          <w:rFonts w:asciiTheme="minorHAnsi" w:hAnsiTheme="minorHAnsi" w:cstheme="minorHAnsi"/>
          <w:color w:val="000000" w:themeColor="text1"/>
          <w:sz w:val="22"/>
          <w:szCs w:val="22"/>
        </w:rPr>
        <w:t>późn</w:t>
      </w:r>
      <w:proofErr w:type="spellEnd"/>
      <w:r w:rsidR="00945ABF">
        <w:rPr>
          <w:rFonts w:asciiTheme="minorHAnsi" w:hAnsiTheme="minorHAnsi" w:cstheme="minorHAnsi"/>
          <w:color w:val="000000" w:themeColor="text1"/>
          <w:sz w:val="22"/>
          <w:szCs w:val="22"/>
        </w:rPr>
        <w:t>. zm.</w:t>
      </w:r>
      <w:r w:rsidRPr="005831F4">
        <w:rPr>
          <w:rFonts w:asciiTheme="minorHAnsi" w:hAnsiTheme="minorHAnsi" w:cstheme="minorHAnsi"/>
          <w:color w:val="000000" w:themeColor="text1"/>
          <w:sz w:val="22"/>
          <w:szCs w:val="22"/>
        </w:rPr>
        <w:t xml:space="preserve">) jest podmiot wymieniony w wykazach określonych w </w:t>
      </w:r>
      <w:hyperlink r:id="rId18" w:anchor="/document/67607987?cm=DOCUMENT" w:tgtFrame="_blank" w:history="1">
        <w:r w:rsidRPr="005831F4">
          <w:rPr>
            <w:rStyle w:val="Hipercze"/>
            <w:rFonts w:asciiTheme="minorHAnsi" w:hAnsiTheme="minorHAnsi" w:cstheme="minorHAnsi"/>
            <w:color w:val="000000" w:themeColor="text1"/>
            <w:sz w:val="22"/>
            <w:szCs w:val="22"/>
          </w:rPr>
          <w:t>rozporządzeniu</w:t>
        </w:r>
      </w:hyperlink>
      <w:r w:rsidRPr="005831F4">
        <w:rPr>
          <w:rFonts w:asciiTheme="minorHAnsi" w:hAnsiTheme="minorHAnsi" w:cstheme="minorHAnsi"/>
          <w:color w:val="000000" w:themeColor="text1"/>
          <w:sz w:val="22"/>
          <w:szCs w:val="22"/>
        </w:rPr>
        <w:t xml:space="preserve"> 765/2006 i </w:t>
      </w:r>
      <w:hyperlink r:id="rId19" w:anchor="/document/68410867?cm=DOCUMENT" w:tgtFrame="_blank" w:history="1">
        <w:r w:rsidRPr="005831F4">
          <w:rPr>
            <w:rStyle w:val="Hipercze"/>
            <w:rFonts w:asciiTheme="minorHAnsi" w:hAnsiTheme="minorHAnsi" w:cstheme="minorHAnsi"/>
            <w:color w:val="000000" w:themeColor="text1"/>
            <w:sz w:val="22"/>
            <w:szCs w:val="22"/>
          </w:rPr>
          <w:t>rozporządzeniu</w:t>
        </w:r>
      </w:hyperlink>
      <w:r w:rsidRPr="005831F4">
        <w:rPr>
          <w:rFonts w:asciiTheme="minorHAnsi" w:hAnsiTheme="minorHAnsi" w:cstheme="minorHAnsi"/>
          <w:color w:val="000000" w:themeColor="text1"/>
          <w:sz w:val="22"/>
          <w:szCs w:val="22"/>
        </w:rPr>
        <w:t xml:space="preserve"> 269/2014 albo wpisany na listę lub będący taką jednostką dominującą od dnia 24 lutego 2022 r., o ile został wpisany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w:t>
      </w:r>
    </w:p>
    <w:p w14:paraId="6F94609D" w14:textId="77777777" w:rsidR="006076AF" w:rsidRPr="005831F4" w:rsidRDefault="006076AF" w:rsidP="007E3BA6">
      <w:pPr>
        <w:pStyle w:val="pkt"/>
        <w:numPr>
          <w:ilvl w:val="0"/>
          <w:numId w:val="211"/>
        </w:numPr>
        <w:ind w:left="142" w:hanging="284"/>
        <w:rPr>
          <w:rFonts w:asciiTheme="minorHAnsi" w:hAnsiTheme="minorHAnsi" w:cstheme="minorHAnsi"/>
          <w:sz w:val="22"/>
          <w:szCs w:val="22"/>
        </w:rPr>
      </w:pPr>
      <w:r w:rsidRPr="005831F4">
        <w:rPr>
          <w:rFonts w:asciiTheme="minorHAnsi" w:hAnsiTheme="minorHAnsi" w:cstheme="minorHAnsi"/>
          <w:sz w:val="22"/>
          <w:szCs w:val="22"/>
        </w:rPr>
        <w:t>Zamawiający wykluczy z postępowania wykonawcę:</w:t>
      </w:r>
    </w:p>
    <w:p w14:paraId="2A4B478B" w14:textId="77777777" w:rsidR="006076AF" w:rsidRPr="005831F4" w:rsidRDefault="006076AF" w:rsidP="007E3BA6">
      <w:pPr>
        <w:pStyle w:val="pkt"/>
        <w:numPr>
          <w:ilvl w:val="0"/>
          <w:numId w:val="210"/>
        </w:numPr>
        <w:rPr>
          <w:rFonts w:asciiTheme="minorHAnsi" w:hAnsiTheme="minorHAnsi" w:cstheme="minorHAnsi"/>
          <w:sz w:val="22"/>
          <w:szCs w:val="22"/>
        </w:rPr>
      </w:pPr>
      <w:r w:rsidRPr="005831F4">
        <w:rPr>
          <w:rFonts w:asciiTheme="minorHAnsi" w:hAnsiTheme="minorHAnsi" w:cstheme="minorHAnsi"/>
          <w:sz w:val="22"/>
          <w:szCs w:val="22"/>
        </w:rPr>
        <w:t>będącego obywatelem rosyjskim lub osobą fizyczną lub prawną, podmiotem lub organem z siedzibą w Rosji;</w:t>
      </w:r>
    </w:p>
    <w:p w14:paraId="2504778A" w14:textId="65568027" w:rsidR="006076AF" w:rsidRPr="005831F4" w:rsidRDefault="006076AF" w:rsidP="007E3BA6">
      <w:pPr>
        <w:pStyle w:val="pkt"/>
        <w:numPr>
          <w:ilvl w:val="0"/>
          <w:numId w:val="210"/>
        </w:numPr>
        <w:rPr>
          <w:rFonts w:asciiTheme="minorHAnsi" w:hAnsiTheme="minorHAnsi" w:cstheme="minorHAnsi"/>
          <w:sz w:val="22"/>
          <w:szCs w:val="22"/>
        </w:rPr>
      </w:pPr>
      <w:r w:rsidRPr="005831F4">
        <w:rPr>
          <w:rFonts w:asciiTheme="minorHAnsi" w:hAnsiTheme="minorHAnsi" w:cstheme="minorHAnsi"/>
          <w:sz w:val="22"/>
          <w:szCs w:val="22"/>
        </w:rPr>
        <w:t xml:space="preserve">będącego osobą prawną, podmiotem lub organem, do których prawa własności bezpośrednio lub pośrednio w ponad 50 % należą do podmiotu, o którym mowa w pkt 1) niniejszego ustępu; </w:t>
      </w:r>
    </w:p>
    <w:p w14:paraId="376AAD05" w14:textId="77777777" w:rsidR="006076AF" w:rsidRPr="005831F4" w:rsidRDefault="006076AF" w:rsidP="007E3BA6">
      <w:pPr>
        <w:pStyle w:val="pkt"/>
        <w:numPr>
          <w:ilvl w:val="0"/>
          <w:numId w:val="210"/>
        </w:numPr>
        <w:rPr>
          <w:rFonts w:asciiTheme="minorHAnsi" w:hAnsiTheme="minorHAnsi" w:cstheme="minorHAnsi"/>
          <w:sz w:val="22"/>
          <w:szCs w:val="22"/>
        </w:rPr>
      </w:pPr>
      <w:r w:rsidRPr="005831F4">
        <w:rPr>
          <w:rFonts w:asciiTheme="minorHAnsi" w:hAnsiTheme="minorHAnsi" w:cstheme="minorHAnsi"/>
          <w:sz w:val="22"/>
          <w:szCs w:val="22"/>
        </w:rPr>
        <w:t>będącego osobą fizyczną lub prawną, podmiotem lub organem działającym w imieniu lub pod kierunkiem podmiotu, o którym mowa w pkt 1) lub pkt 2) niniejszego ustępu,</w:t>
      </w:r>
    </w:p>
    <w:p w14:paraId="127C6206" w14:textId="77777777" w:rsidR="006076AF" w:rsidRPr="005831F4" w:rsidRDefault="006076AF" w:rsidP="007E3BA6">
      <w:pPr>
        <w:pStyle w:val="Akapitzlist"/>
        <w:numPr>
          <w:ilvl w:val="0"/>
          <w:numId w:val="210"/>
        </w:numPr>
        <w:spacing w:after="0" w:line="288" w:lineRule="auto"/>
        <w:contextualSpacing w:val="0"/>
        <w:jc w:val="both"/>
        <w:rPr>
          <w:rFonts w:cstheme="minorHAnsi"/>
        </w:rPr>
      </w:pPr>
      <w:r w:rsidRPr="005831F4">
        <w:rPr>
          <w:rFonts w:cstheme="minorHAnsi"/>
        </w:rPr>
        <w:t xml:space="preserve">który będzie realizował zamówienie z udziałem podwykonawców, dostawców lub podmiotów, na których zdolności polega w rozumieniu art. 118 ustawy </w:t>
      </w:r>
      <w:proofErr w:type="spellStart"/>
      <w:r w:rsidRPr="005831F4">
        <w:rPr>
          <w:rFonts w:cstheme="minorHAnsi"/>
        </w:rPr>
        <w:t>Pzp</w:t>
      </w:r>
      <w:proofErr w:type="spellEnd"/>
      <w:r w:rsidRPr="005831F4">
        <w:rPr>
          <w:rFonts w:cstheme="minorHAnsi"/>
        </w:rPr>
        <w:t>, w przypadku gdy przypada na nich ponad 10 % wartości zamówienia i w stosunku do których zachodzą podstawy wykluczenia, o których mowa w art. 5k Rozporządzenia Rady (UE) 833/2014 w brzmieniu nadanym Rozporządzeniem Rady (UE) nr 2022/576.</w:t>
      </w:r>
    </w:p>
    <w:p w14:paraId="36EFE7DA" w14:textId="0B9FB137" w:rsidR="006076AF" w:rsidRPr="00D3233D" w:rsidRDefault="006076AF" w:rsidP="00F14E8E">
      <w:pPr>
        <w:widowControl w:val="0"/>
        <w:autoSpaceDE w:val="0"/>
        <w:autoSpaceDN w:val="0"/>
        <w:spacing w:line="288" w:lineRule="auto"/>
        <w:ind w:right="9"/>
        <w:jc w:val="both"/>
      </w:pPr>
      <w:r w:rsidRPr="005A3FE8">
        <w:t>4. Zamawiający bada, czy wobec podmiotu udostępniającego zdolności zawodowe nie zachodzą podstawy wykluczenia, o których mowa w ust. 1-3 powyżej.</w:t>
      </w:r>
    </w:p>
    <w:p w14:paraId="2AA2F1E9" w14:textId="77777777" w:rsidR="0099035C" w:rsidRPr="0099035C" w:rsidRDefault="0099035C" w:rsidP="00E44A06">
      <w:pPr>
        <w:pStyle w:val="Akapitzlist"/>
        <w:numPr>
          <w:ilvl w:val="0"/>
          <w:numId w:val="3"/>
        </w:numPr>
        <w:spacing w:after="326" w:line="276" w:lineRule="auto"/>
        <w:ind w:hanging="283"/>
        <w:jc w:val="both"/>
        <w:rPr>
          <w:rFonts w:ascii="Palatino Linotype" w:hAnsi="Palatino Linotype"/>
          <w:vanish/>
          <w:sz w:val="21"/>
          <w:szCs w:val="19"/>
          <w:lang w:eastAsia="pl-PL"/>
        </w:rPr>
      </w:pPr>
    </w:p>
    <w:p w14:paraId="243A9894" w14:textId="77777777" w:rsidR="0099035C" w:rsidRPr="0099035C" w:rsidRDefault="0099035C" w:rsidP="00E44A06">
      <w:pPr>
        <w:pStyle w:val="Akapitzlist"/>
        <w:numPr>
          <w:ilvl w:val="0"/>
          <w:numId w:val="3"/>
        </w:numPr>
        <w:spacing w:after="326" w:line="276" w:lineRule="auto"/>
        <w:ind w:hanging="283"/>
        <w:jc w:val="both"/>
        <w:rPr>
          <w:rFonts w:ascii="Palatino Linotype" w:hAnsi="Palatino Linotype"/>
          <w:vanish/>
          <w:sz w:val="21"/>
          <w:szCs w:val="19"/>
          <w:lang w:eastAsia="pl-PL"/>
        </w:rPr>
      </w:pPr>
    </w:p>
    <w:p w14:paraId="43D9693C" w14:textId="77777777" w:rsidR="0099035C" w:rsidRPr="0099035C" w:rsidRDefault="0099035C" w:rsidP="00E44A06">
      <w:pPr>
        <w:pStyle w:val="Akapitzlist"/>
        <w:numPr>
          <w:ilvl w:val="0"/>
          <w:numId w:val="3"/>
        </w:numPr>
        <w:spacing w:after="326" w:line="276" w:lineRule="auto"/>
        <w:ind w:hanging="283"/>
        <w:jc w:val="both"/>
        <w:rPr>
          <w:rFonts w:ascii="Palatino Linotype" w:hAnsi="Palatino Linotype"/>
          <w:vanish/>
          <w:sz w:val="21"/>
          <w:szCs w:val="19"/>
          <w:lang w:eastAsia="pl-PL"/>
        </w:rPr>
      </w:pPr>
    </w:p>
    <w:p w14:paraId="4C13E8BD" w14:textId="76FC3064" w:rsidR="000F0B37" w:rsidRPr="00F437FB" w:rsidRDefault="000F0B37" w:rsidP="00E44A06">
      <w:pPr>
        <w:pStyle w:val="Lista"/>
        <w:numPr>
          <w:ilvl w:val="0"/>
          <w:numId w:val="3"/>
        </w:numPr>
        <w:rPr>
          <w:lang w:eastAsia="pl-PL"/>
        </w:rPr>
      </w:pPr>
      <w:r w:rsidRPr="00F437FB">
        <w:rPr>
          <w:lang w:eastAsia="pl-PL"/>
        </w:rPr>
        <w:t xml:space="preserve">Wykonawca jest zobowiązany </w:t>
      </w:r>
      <w:r w:rsidR="00C257E3" w:rsidRPr="00F437FB">
        <w:rPr>
          <w:lang w:eastAsia="pl-PL"/>
        </w:rPr>
        <w:t>potwierdzić</w:t>
      </w:r>
      <w:r w:rsidRPr="00F437FB">
        <w:rPr>
          <w:lang w:eastAsia="pl-PL"/>
        </w:rPr>
        <w:t>, że nie podlega wykluczeniu z postępowania</w:t>
      </w:r>
      <w:r w:rsidR="00685985" w:rsidRPr="00F437FB">
        <w:rPr>
          <w:lang w:eastAsia="pl-PL"/>
        </w:rPr>
        <w:t xml:space="preserve"> na podstaw</w:t>
      </w:r>
      <w:r w:rsidR="00F965EC" w:rsidRPr="00F437FB">
        <w:rPr>
          <w:lang w:eastAsia="pl-PL"/>
        </w:rPr>
        <w:t>ie</w:t>
      </w:r>
      <w:r w:rsidR="00685985" w:rsidRPr="00F437FB">
        <w:rPr>
          <w:lang w:eastAsia="pl-PL"/>
        </w:rPr>
        <w:t xml:space="preserve"> wskazan</w:t>
      </w:r>
      <w:r w:rsidR="00F965EC" w:rsidRPr="00F437FB">
        <w:rPr>
          <w:lang w:eastAsia="pl-PL"/>
        </w:rPr>
        <w:t>ej w ust. 1.</w:t>
      </w:r>
    </w:p>
    <w:p w14:paraId="55EB240F" w14:textId="6FAF1B7C" w:rsidR="00F965EC" w:rsidRPr="00F437FB" w:rsidRDefault="00C257E3" w:rsidP="00F14E8E">
      <w:pPr>
        <w:pStyle w:val="Lista"/>
        <w:numPr>
          <w:ilvl w:val="0"/>
          <w:numId w:val="3"/>
        </w:numPr>
        <w:rPr>
          <w:lang w:eastAsia="pl-PL"/>
        </w:rPr>
      </w:pPr>
      <w:r w:rsidRPr="00F437FB">
        <w:rPr>
          <w:lang w:eastAsia="pl-PL"/>
        </w:rPr>
        <w:t>W przypadku Wykonawców wspólnie ubiegających się o zamówienie,</w:t>
      </w:r>
      <w:r w:rsidR="00617C51" w:rsidRPr="00F437FB">
        <w:rPr>
          <w:lang w:eastAsia="pl-PL"/>
        </w:rPr>
        <w:t xml:space="preserve"> każdy z Wykonawców zobowiązany jest potwierdzić, że nie podlegają wykluczeniu z postępowania na podstawie wskazanej w ust. 1.</w:t>
      </w:r>
    </w:p>
    <w:tbl>
      <w:tblPr>
        <w:tblStyle w:val="Tabela-Siatka1"/>
        <w:tblW w:w="9733" w:type="dxa"/>
        <w:tblInd w:w="-142" w:type="dxa"/>
        <w:tblCellMar>
          <w:top w:w="64" w:type="dxa"/>
          <w:right w:w="115" w:type="dxa"/>
        </w:tblCellMar>
        <w:tblLook w:val="04A0" w:firstRow="1" w:lastRow="0" w:firstColumn="1" w:lastColumn="0" w:noHBand="0" w:noVBand="1"/>
      </w:tblPr>
      <w:tblGrid>
        <w:gridCol w:w="1447"/>
        <w:gridCol w:w="8286"/>
      </w:tblGrid>
      <w:tr w:rsidR="007A702E" w:rsidRPr="00370CEF" w14:paraId="648DEB67" w14:textId="77777777" w:rsidTr="00EF3042">
        <w:trPr>
          <w:trHeight w:val="281"/>
        </w:trPr>
        <w:tc>
          <w:tcPr>
            <w:tcW w:w="1447" w:type="dxa"/>
            <w:tcBorders>
              <w:top w:val="nil"/>
              <w:left w:val="nil"/>
              <w:bottom w:val="nil"/>
              <w:right w:val="nil"/>
            </w:tcBorders>
            <w:shd w:val="clear" w:color="auto" w:fill="A6A6A6"/>
          </w:tcPr>
          <w:p w14:paraId="4121F60D" w14:textId="2FA9EACF" w:rsidR="007A702E" w:rsidRPr="00370CEF" w:rsidRDefault="007A702E" w:rsidP="00EF3042">
            <w:pPr>
              <w:ind w:left="-50" w:firstLine="127"/>
              <w:rPr>
                <w:rFonts w:ascii="Palatino Linotype" w:eastAsia="Palatino Linotype" w:hAnsi="Palatino Linotype" w:cs="Palatino Linotype"/>
                <w:b/>
                <w:color w:val="000000"/>
              </w:rPr>
            </w:pPr>
            <w:r w:rsidRPr="00370CEF">
              <w:rPr>
                <w:rFonts w:ascii="Palatino Linotype" w:eastAsia="Palatino Linotype" w:hAnsi="Palatino Linotype" w:cs="Palatino Linotype"/>
                <w:b/>
                <w:color w:val="000000"/>
              </w:rPr>
              <w:t xml:space="preserve">Rozdz. </w:t>
            </w:r>
            <w:r>
              <w:rPr>
                <w:rFonts w:ascii="Palatino Linotype" w:eastAsia="Palatino Linotype" w:hAnsi="Palatino Linotype" w:cs="Palatino Linotype"/>
                <w:b/>
                <w:color w:val="000000"/>
              </w:rPr>
              <w:t>10</w:t>
            </w:r>
          </w:p>
        </w:tc>
        <w:tc>
          <w:tcPr>
            <w:tcW w:w="8286" w:type="dxa"/>
            <w:tcBorders>
              <w:top w:val="nil"/>
              <w:left w:val="nil"/>
              <w:bottom w:val="nil"/>
              <w:right w:val="nil"/>
            </w:tcBorders>
            <w:shd w:val="clear" w:color="auto" w:fill="A6A6A6"/>
          </w:tcPr>
          <w:p w14:paraId="4EE93B1F" w14:textId="23B69A69" w:rsidR="007A702E" w:rsidRPr="00370CEF" w:rsidRDefault="007A702E" w:rsidP="00EF3042">
            <w:pPr>
              <w:rPr>
                <w:rFonts w:ascii="Palatino Linotype" w:eastAsia="Palatino Linotype" w:hAnsi="Palatino Linotype" w:cs="Palatino Linotype"/>
                <w:color w:val="000000"/>
              </w:rPr>
            </w:pPr>
            <w:r w:rsidRPr="007A702E">
              <w:rPr>
                <w:rFonts w:ascii="Palatino Linotype" w:eastAsia="Palatino Linotype" w:hAnsi="Palatino Linotype" w:cs="Palatino Linotype"/>
                <w:b/>
                <w:color w:val="000000"/>
              </w:rPr>
              <w:t>JEDZ i wykaz podmiotowych środków dowodowych</w:t>
            </w:r>
          </w:p>
        </w:tc>
      </w:tr>
    </w:tbl>
    <w:p w14:paraId="4D7337DE" w14:textId="071B4B09" w:rsidR="00B726F8" w:rsidRPr="00315C17" w:rsidRDefault="00B726F8" w:rsidP="007E3BA6">
      <w:pPr>
        <w:pStyle w:val="Akapitzlist"/>
        <w:numPr>
          <w:ilvl w:val="2"/>
          <w:numId w:val="203"/>
        </w:numPr>
        <w:spacing w:before="240"/>
        <w:ind w:left="426" w:hanging="426"/>
        <w:jc w:val="both"/>
        <w:rPr>
          <w:color w:val="0070C0"/>
        </w:rPr>
      </w:pPr>
      <w:r w:rsidRPr="00315C17">
        <w:t xml:space="preserve">Na podstawie z art. 139 ust. 2 ustawy </w:t>
      </w:r>
      <w:proofErr w:type="spellStart"/>
      <w:r w:rsidRPr="00315C17">
        <w:t>Pzp</w:t>
      </w:r>
      <w:proofErr w:type="spellEnd"/>
      <w:r w:rsidRPr="00315C17">
        <w:t xml:space="preserve">, w związku z zastosowaniem procedury odwróconej, o której mowa w art. 139 ust. 1 ustawy </w:t>
      </w:r>
      <w:proofErr w:type="spellStart"/>
      <w:r w:rsidRPr="00315C17">
        <w:t>Pzp</w:t>
      </w:r>
      <w:proofErr w:type="spellEnd"/>
      <w:r w:rsidRPr="00315C17">
        <w:t xml:space="preserve">, Zamawiający będzie żądał oświadczenia, o którym mowa </w:t>
      </w:r>
      <w:r w:rsidR="003E2964" w:rsidRPr="00315C17">
        <w:br/>
      </w:r>
      <w:r w:rsidRPr="00315C17">
        <w:t xml:space="preserve">w art. 125 ust. 1 ustawy </w:t>
      </w:r>
      <w:proofErr w:type="spellStart"/>
      <w:r w:rsidRPr="00315C17">
        <w:t>Pzp</w:t>
      </w:r>
      <w:proofErr w:type="spellEnd"/>
      <w:r w:rsidRPr="00315C17">
        <w:t xml:space="preserve">, wyłącznie od Wykonawcy, którego oferta </w:t>
      </w:r>
      <w:r w:rsidR="006514B7" w:rsidRPr="00315C17">
        <w:t xml:space="preserve">w danej części zamówienia </w:t>
      </w:r>
      <w:r w:rsidRPr="00315C17">
        <w:t xml:space="preserve">została najwyżej oceniona. W/w oświadczenie Wykonawca składa na formularzu jednolitego europejskiego dokumentu zamówienia, sporządzonym zgodnie ze wzorem standardowego formularza określonego w rozporządzeniu wykonawczym Komisji (UE) 2016/7 z dnia 5 stycznia 2016 r. ustanawiającym standardowy formularz jednolitego europejskiego dokumentu zamówienia (Dz. Urz. UE L 3 z 06.01.2016, str. 16). </w:t>
      </w:r>
      <w:r w:rsidR="00DA66C6" w:rsidRPr="00315C17">
        <w:rPr>
          <w:b/>
          <w:bCs/>
        </w:rPr>
        <w:t xml:space="preserve">Wykonawca, którego oferta została najwyżej oceniona zobowiązany jest </w:t>
      </w:r>
      <w:r w:rsidR="00DA66C6" w:rsidRPr="00315C17">
        <w:rPr>
          <w:b/>
          <w:bCs/>
        </w:rPr>
        <w:lastRenderedPageBreak/>
        <w:t xml:space="preserve">złożyć również oświadczenie </w:t>
      </w:r>
      <w:r w:rsidR="00DA66C6" w:rsidRPr="00315C17">
        <w:rPr>
          <w:b/>
        </w:rPr>
        <w:t xml:space="preserve">o braku podstaw wykluczenia,  o których mowa w rozdziale IX ust. 2 i 3 SWZ według wzoru stanowiącego Załącznik nr </w:t>
      </w:r>
      <w:r w:rsidR="009D1CE5" w:rsidRPr="00315C17">
        <w:rPr>
          <w:b/>
        </w:rPr>
        <w:t>18</w:t>
      </w:r>
      <w:r w:rsidR="00DA66C6" w:rsidRPr="00315C17">
        <w:rPr>
          <w:b/>
        </w:rPr>
        <w:t xml:space="preserve"> do SWZ. Wykonawca składa oświadczenie sporządzone przez podmiot trzeci (jeżeli powołuje się na zasoby podmiotu trzeciego) według Załącznika nr </w:t>
      </w:r>
      <w:r w:rsidR="003B5E3E" w:rsidRPr="00315C17">
        <w:rPr>
          <w:b/>
        </w:rPr>
        <w:t>19</w:t>
      </w:r>
      <w:r w:rsidR="00DA66C6" w:rsidRPr="00315C17">
        <w:rPr>
          <w:b/>
        </w:rPr>
        <w:t xml:space="preserve"> do SWZ. </w:t>
      </w:r>
      <w:r w:rsidRPr="00315C17">
        <w:t>Stanowi ono dowód potwierdzający brak podstaw wykluczenia oraz spełnianie warunków udziału w postępowaniu w zakre</w:t>
      </w:r>
      <w:r w:rsidR="00F437FB" w:rsidRPr="00315C17">
        <w:t>sie c</w:t>
      </w:r>
      <w:r w:rsidRPr="00315C17">
        <w:t xml:space="preserve">zęści, na które Wykonawca składa ofertę, na dzień składania ofert. Zamawiający informuje, że Wykonawca może ograniczyć się do wypełnienia sekcji α w części IV JEDZ i nie musi wypełniać żadnej z pozostałych sekcji w części IV formularza. </w:t>
      </w:r>
      <w:r w:rsidR="006514B7" w:rsidRPr="00315C17">
        <w:br/>
      </w:r>
      <w:r w:rsidRPr="00315C17">
        <w:t xml:space="preserve">Wzór dokumentu JEDZ stanowi załącznik nr </w:t>
      </w:r>
      <w:r w:rsidR="00F32009" w:rsidRPr="00315C17">
        <w:t>17</w:t>
      </w:r>
      <w:r w:rsidRPr="00315C17">
        <w:t xml:space="preserve"> do SWZ. </w:t>
      </w:r>
      <w:r w:rsidR="004C6D07" w:rsidRPr="00315C17">
        <w:t xml:space="preserve"> </w:t>
      </w:r>
    </w:p>
    <w:p w14:paraId="2A0EE9C1" w14:textId="77777777" w:rsidR="00B726F8" w:rsidRPr="00315C17" w:rsidRDefault="00B726F8" w:rsidP="007E3BA6">
      <w:pPr>
        <w:pStyle w:val="Akapitzlist"/>
        <w:numPr>
          <w:ilvl w:val="2"/>
          <w:numId w:val="203"/>
        </w:numPr>
        <w:ind w:left="426" w:hanging="426"/>
        <w:jc w:val="both"/>
      </w:pPr>
      <w:r w:rsidRPr="00315C17">
        <w:t xml:space="preserve">Wykonawcy nie są zobowiązani do złożenia ww. oświadczenia wraz z ofertą. </w:t>
      </w:r>
    </w:p>
    <w:p w14:paraId="7868C5D1" w14:textId="5E33806B" w:rsidR="00B726F8" w:rsidRPr="00315C17" w:rsidRDefault="00B726F8" w:rsidP="007E3BA6">
      <w:pPr>
        <w:pStyle w:val="Akapitzlist"/>
        <w:numPr>
          <w:ilvl w:val="2"/>
          <w:numId w:val="203"/>
        </w:numPr>
        <w:ind w:left="426" w:hanging="426"/>
        <w:jc w:val="both"/>
      </w:pPr>
      <w:r w:rsidRPr="00315C17">
        <w:t xml:space="preserve">W przypadku wspólnego ubiegania się o zamówienie przez Wykonawców, oświadczenie, o którym mowa w pkt 1, złoży każdy z tych Wykonawców. Oświadczenia te potwierdzają brak podstaw wykluczenia oraz spełnianie warunków udziału w postępowaniu w zakresie, w jakim każdy </w:t>
      </w:r>
      <w:r w:rsidR="003E2964" w:rsidRPr="00315C17">
        <w:br/>
      </w:r>
      <w:r w:rsidRPr="00315C17">
        <w:t xml:space="preserve">z Wykonawców wykazuje spełnianie warunków udziału w postępowaniu. </w:t>
      </w:r>
    </w:p>
    <w:p w14:paraId="1D9FF5B4" w14:textId="528F5533" w:rsidR="00B726F8" w:rsidRPr="00315C17" w:rsidRDefault="00B726F8" w:rsidP="007E3BA6">
      <w:pPr>
        <w:pStyle w:val="Akapitzlist"/>
        <w:numPr>
          <w:ilvl w:val="2"/>
          <w:numId w:val="203"/>
        </w:numPr>
        <w:ind w:left="426" w:hanging="426"/>
        <w:jc w:val="both"/>
      </w:pPr>
      <w:r w:rsidRPr="00315C17">
        <w:t xml:space="preserve">Wykonawca, w przypadku polegania na zdolnościach podmiotów udostępniających zasoby, przedstawia, wraz z oświadczeniem, o którym mowa w pkt 1, także oświadczenie podmiotu udostępniającego zasoby, potwierdzające brak podstaw wykluczenia tego podmiotu oraz odpowiednio spełnianie warunków udziału w postępowaniu, w zakresie, w jakim Wykonawca powołuje się na jego zasoby. </w:t>
      </w:r>
    </w:p>
    <w:p w14:paraId="69F51C86" w14:textId="25439D8E" w:rsidR="00026E62" w:rsidRPr="00315C17" w:rsidRDefault="00026E62" w:rsidP="007E3BA6">
      <w:pPr>
        <w:pStyle w:val="Akapitzlist"/>
        <w:numPr>
          <w:ilvl w:val="2"/>
          <w:numId w:val="203"/>
        </w:numPr>
        <w:ind w:left="426" w:hanging="426"/>
        <w:jc w:val="both"/>
      </w:pPr>
      <w:r w:rsidRPr="00315C17">
        <w:t xml:space="preserve">W celu potwierdzenia braku podstaw do wykluczenia Wykonawcy z udziału w postępowaniu, o których mowa w Rozdziale 9, Zamawiający wezwie Wykonawcę, którego oferta została najwyżej oceniona, </w:t>
      </w:r>
      <w:r w:rsidRPr="00315C17">
        <w:br/>
        <w:t>do złożenia w wyznaczonym terminie, nie krótszym niż 10 dni:</w:t>
      </w:r>
    </w:p>
    <w:p w14:paraId="7B542501" w14:textId="386CB7E8" w:rsidR="00026E62" w:rsidRPr="00315C17" w:rsidRDefault="00026E62" w:rsidP="007E3BA6">
      <w:pPr>
        <w:pStyle w:val="Akapitzlist"/>
        <w:numPr>
          <w:ilvl w:val="3"/>
          <w:numId w:val="204"/>
        </w:numPr>
        <w:ind w:left="814"/>
        <w:jc w:val="both"/>
        <w:rPr>
          <w:color w:val="0070C0"/>
        </w:rPr>
      </w:pPr>
      <w:r w:rsidRPr="00315C17">
        <w:t xml:space="preserve">dokumentu JEDZ </w:t>
      </w:r>
      <w:r w:rsidR="00915F67" w:rsidRPr="00315C17">
        <w:t xml:space="preserve">i oświadczenie </w:t>
      </w:r>
      <w:r w:rsidRPr="00315C17">
        <w:t xml:space="preserve">zgodnie z ust. 1. </w:t>
      </w:r>
      <w:r w:rsidR="00915F67" w:rsidRPr="00315C17">
        <w:t>p</w:t>
      </w:r>
      <w:r w:rsidRPr="00315C17">
        <w:t xml:space="preserve">owyżej, wg wzoru stanowiącego załączniki </w:t>
      </w:r>
      <w:r w:rsidR="00915F67" w:rsidRPr="00315C17">
        <w:br/>
      </w:r>
      <w:r w:rsidRPr="00315C17">
        <w:t xml:space="preserve">nr </w:t>
      </w:r>
      <w:r w:rsidR="007F4A6E" w:rsidRPr="00315C17">
        <w:t>17</w:t>
      </w:r>
      <w:r w:rsidR="00915F67" w:rsidRPr="00315C17">
        <w:t xml:space="preserve">, </w:t>
      </w:r>
      <w:r w:rsidR="007F4A6E" w:rsidRPr="00315C17">
        <w:t>18</w:t>
      </w:r>
      <w:r w:rsidR="00915F67" w:rsidRPr="00315C17">
        <w:t xml:space="preserve">, </w:t>
      </w:r>
      <w:r w:rsidR="007F4A6E" w:rsidRPr="00315C17">
        <w:t>19</w:t>
      </w:r>
      <w:r w:rsidRPr="00315C17">
        <w:t xml:space="preserve"> do SWZ,</w:t>
      </w:r>
    </w:p>
    <w:p w14:paraId="661C9FE1" w14:textId="77777777" w:rsidR="00026E62" w:rsidRPr="00315C17" w:rsidRDefault="00026E62" w:rsidP="007E3BA6">
      <w:pPr>
        <w:pStyle w:val="Akapitzlist"/>
        <w:numPr>
          <w:ilvl w:val="3"/>
          <w:numId w:val="204"/>
        </w:numPr>
        <w:ind w:left="814"/>
        <w:jc w:val="both"/>
      </w:pPr>
      <w:r w:rsidRPr="00315C17">
        <w:t xml:space="preserve">informacji z Krajowego Rejestru Karnego w zakresie określonym art. 108 ust. 1 pkt 1 i 2 ustawy </w:t>
      </w:r>
      <w:proofErr w:type="spellStart"/>
      <w:r w:rsidRPr="00315C17">
        <w:t>Pzp</w:t>
      </w:r>
      <w:proofErr w:type="spellEnd"/>
      <w:r w:rsidRPr="00315C17">
        <w:t xml:space="preserve"> oraz art. 108 ust. 1 pkt 4 ustawy, dotyczącej orzeczenia zakazu ubiegania się o zamówienie publiczne tytułem środka karnego (podmioty zbiorowe), sporządzonej nie wcześniej niż 6 miesięcy przed jej złożeniem, </w:t>
      </w:r>
    </w:p>
    <w:p w14:paraId="732E7924" w14:textId="42D23CF6" w:rsidR="00026E62" w:rsidRPr="00315C17" w:rsidRDefault="00026E62" w:rsidP="007E3BA6">
      <w:pPr>
        <w:pStyle w:val="Akapitzlist"/>
        <w:numPr>
          <w:ilvl w:val="3"/>
          <w:numId w:val="204"/>
        </w:numPr>
        <w:ind w:left="814"/>
        <w:jc w:val="both"/>
      </w:pPr>
      <w:r w:rsidRPr="00315C17">
        <w:t xml:space="preserve">odpisu lub informacji z Krajowego Rejestru Sądowego lub z Centralnej Ewidencji i Informacji </w:t>
      </w:r>
      <w:r w:rsidR="003E2964" w:rsidRPr="00315C17">
        <w:br/>
      </w:r>
      <w:r w:rsidRPr="00315C17">
        <w:t>o Działalności Gospodarczej, w zakresie art. 10</w:t>
      </w:r>
      <w:r w:rsidR="00541E05" w:rsidRPr="00315C17">
        <w:t>8</w:t>
      </w:r>
      <w:r w:rsidRPr="00315C17">
        <w:t xml:space="preserve"> ust. 1 pkt 4 ustawy </w:t>
      </w:r>
      <w:proofErr w:type="spellStart"/>
      <w:r w:rsidRPr="00315C17">
        <w:t>Pzp</w:t>
      </w:r>
      <w:proofErr w:type="spellEnd"/>
      <w:r w:rsidRPr="00315C17">
        <w:t xml:space="preserve">, sporządzonych nie wcześniej niż 3 miesiące przed jej złożeniem, jeżeli odrębne przepisy wymagają wpisu do rejestru lub ewidencji, </w:t>
      </w:r>
    </w:p>
    <w:p w14:paraId="6EBE5FEC" w14:textId="6A90BF71" w:rsidR="00026E62" w:rsidRPr="00315C17" w:rsidRDefault="00026E62" w:rsidP="007E3BA6">
      <w:pPr>
        <w:pStyle w:val="Akapitzlist"/>
        <w:numPr>
          <w:ilvl w:val="3"/>
          <w:numId w:val="204"/>
        </w:numPr>
        <w:ind w:left="814"/>
        <w:jc w:val="both"/>
      </w:pPr>
      <w:r w:rsidRPr="00315C17">
        <w:t xml:space="preserve">oświadczenia Wykonawcy, w zakresie art. 108 ust. 1 pkt 5 ustawy </w:t>
      </w:r>
      <w:proofErr w:type="spellStart"/>
      <w:r w:rsidRPr="00315C17">
        <w:t>Pzp</w:t>
      </w:r>
      <w:proofErr w:type="spellEnd"/>
      <w:r w:rsidRPr="00315C17">
        <w:t xml:space="preserve">, o braku przynależności </w:t>
      </w:r>
      <w:r w:rsidR="003E2964" w:rsidRPr="00315C17">
        <w:br/>
      </w:r>
      <w:r w:rsidRPr="00315C17">
        <w:t>do tej samej grupy kapitałowej w rozumieniu ustawy z dnia 16 lutego 2007 r. o ochronie konkurencji i konsumentów (Dz. U. z 202</w:t>
      </w:r>
      <w:r w:rsidR="00945ABF">
        <w:t>4</w:t>
      </w:r>
      <w:r w:rsidRPr="00315C17">
        <w:t xml:space="preserve"> r. poz. </w:t>
      </w:r>
      <w:r w:rsidR="00945ABF">
        <w:t>1616</w:t>
      </w:r>
      <w:r w:rsidRPr="00315C17">
        <w:t xml:space="preserve">), z innym Wykonawcą, który złożył odrębną ofertę, albo oświadczenia o przynależności do tej samej grupy kapitałowej wraz </w:t>
      </w:r>
      <w:r w:rsidR="003E2964" w:rsidRPr="00315C17">
        <w:br/>
      </w:r>
      <w:r w:rsidRPr="00315C17">
        <w:t>z dokumentami lub informacjami potwierdzającymi przygotowanie oferty niezależnie od innego Wykonawcy należącego do tej samej grupy kapitałowej</w:t>
      </w:r>
      <w:r w:rsidR="00B27766" w:rsidRPr="00315C17">
        <w:t xml:space="preserve"> wg wzoru stanowiącego załącznik nr 2</w:t>
      </w:r>
      <w:r w:rsidR="007F4A6E" w:rsidRPr="00315C17">
        <w:t>0</w:t>
      </w:r>
      <w:r w:rsidR="00B27766" w:rsidRPr="00315C17">
        <w:t xml:space="preserve"> </w:t>
      </w:r>
      <w:r w:rsidR="00B27766" w:rsidRPr="00315C17">
        <w:br/>
        <w:t>do SWZ</w:t>
      </w:r>
      <w:r w:rsidRPr="00315C17">
        <w:t xml:space="preserve">. </w:t>
      </w:r>
    </w:p>
    <w:p w14:paraId="2EDD8851" w14:textId="399EF0AA" w:rsidR="00B726F8" w:rsidRPr="00315C17" w:rsidRDefault="00B726F8" w:rsidP="007E3BA6">
      <w:pPr>
        <w:pStyle w:val="Akapitzlist"/>
        <w:numPr>
          <w:ilvl w:val="2"/>
          <w:numId w:val="203"/>
        </w:numPr>
        <w:ind w:left="426" w:hanging="426"/>
        <w:jc w:val="both"/>
      </w:pPr>
      <w:r w:rsidRPr="00315C17">
        <w:t xml:space="preserve">Zgodnie z art. 126 ust. 1 ustawy </w:t>
      </w:r>
      <w:proofErr w:type="spellStart"/>
      <w:r w:rsidRPr="00315C17">
        <w:t>Pzp</w:t>
      </w:r>
      <w:proofErr w:type="spellEnd"/>
      <w:r w:rsidRPr="00315C17">
        <w:t xml:space="preserve">, Zamawiający przed wyborem najkorzystniejszej oferty wezwie Wykonawcę, którego oferta została najwyżej oceniona, do złożenia w wyznaczonym terminie, nie krótszym niż 10 dni, aktualnych na dzień złożenia podmiotowych środków dowodowych, o których mowa </w:t>
      </w:r>
      <w:r w:rsidR="00F437FB" w:rsidRPr="00315C17">
        <w:t>w Rozdziale 8 w odpowiednim odniesieniu do części zamówienia, którego dotyczy oferta, w celu potwierdzenia spełniania przez Wykonawcę warunków udziału w postępowaniu.</w:t>
      </w:r>
    </w:p>
    <w:p w14:paraId="75C0E508" w14:textId="57E3FF07" w:rsidR="00B726F8" w:rsidRPr="00315C17" w:rsidRDefault="00B726F8" w:rsidP="007E3BA6">
      <w:pPr>
        <w:pStyle w:val="Akapitzlist"/>
        <w:numPr>
          <w:ilvl w:val="3"/>
          <w:numId w:val="205"/>
        </w:numPr>
        <w:ind w:left="814"/>
        <w:jc w:val="both"/>
      </w:pPr>
      <w:r w:rsidRPr="00315C17">
        <w:t xml:space="preserve">Wykaz usług wykonanych lub wykonywanych w okresie ostatnich 3 lat przed upływem terminu składania ofert, a jeżeli okres prowadzenia działalności jest krótszy – w tym okresie, wraz </w:t>
      </w:r>
      <w:r w:rsidR="003E2964" w:rsidRPr="00315C17">
        <w:br/>
      </w:r>
      <w:r w:rsidRPr="00315C17">
        <w:t xml:space="preserve">z podaniem ich wartości, przedmiotu, dat wykonania i podmiotów, na rzecz których usługi </w:t>
      </w:r>
      <w:r w:rsidR="003E2964" w:rsidRPr="00315C17">
        <w:br/>
      </w:r>
      <w:r w:rsidRPr="00315C17">
        <w:t xml:space="preserve">te zostały wykonane; </w:t>
      </w:r>
    </w:p>
    <w:p w14:paraId="706582E4" w14:textId="31D6C7D4" w:rsidR="00380F6F" w:rsidRPr="00315C17" w:rsidRDefault="00380F6F" w:rsidP="007E3BA6">
      <w:pPr>
        <w:pStyle w:val="Akapitzlist"/>
        <w:numPr>
          <w:ilvl w:val="3"/>
          <w:numId w:val="205"/>
        </w:numPr>
        <w:ind w:left="814"/>
        <w:jc w:val="both"/>
      </w:pPr>
      <w:r w:rsidRPr="00315C17">
        <w:t>wykaz sprzętu, którym dysponuje Wykonawca;</w:t>
      </w:r>
    </w:p>
    <w:p w14:paraId="165E0D95" w14:textId="2BD8839E" w:rsidR="00F437FB" w:rsidRPr="00315C17" w:rsidRDefault="00380F6F" w:rsidP="00957700">
      <w:pPr>
        <w:pStyle w:val="Akapitzlist"/>
        <w:numPr>
          <w:ilvl w:val="3"/>
          <w:numId w:val="205"/>
        </w:numPr>
        <w:ind w:left="814"/>
        <w:jc w:val="both"/>
      </w:pPr>
      <w:r w:rsidRPr="00315C17">
        <w:t>wskaz osób wyznaczonych do realizacji prac</w:t>
      </w:r>
    </w:p>
    <w:p w14:paraId="4C0C6DAD" w14:textId="2C636FC3" w:rsidR="00380F6F" w:rsidRPr="00315C17" w:rsidRDefault="009E0AA5" w:rsidP="00F437FB">
      <w:pPr>
        <w:pStyle w:val="Akapitzlist"/>
        <w:ind w:left="814"/>
        <w:jc w:val="both"/>
      </w:pPr>
      <w:r w:rsidRPr="00315C17">
        <w:rPr>
          <w:b/>
          <w:bCs/>
          <w:i/>
          <w:iCs/>
        </w:rPr>
        <w:lastRenderedPageBreak/>
        <w:t>Wzory dla poszczególnych Części Postępowania</w:t>
      </w:r>
      <w:r w:rsidR="00DB7E29" w:rsidRPr="00315C17">
        <w:rPr>
          <w:b/>
          <w:bCs/>
          <w:i/>
          <w:iCs/>
        </w:rPr>
        <w:t xml:space="preserve"> w zakresie pkt 1), 2) i 3) powyżej</w:t>
      </w:r>
      <w:r w:rsidRPr="00315C17">
        <w:rPr>
          <w:b/>
          <w:bCs/>
          <w:i/>
          <w:iCs/>
        </w:rPr>
        <w:t xml:space="preserve"> stanowią załączniki </w:t>
      </w:r>
      <w:r w:rsidR="009A44EF" w:rsidRPr="00315C17">
        <w:rPr>
          <w:b/>
          <w:bCs/>
          <w:i/>
          <w:iCs/>
        </w:rPr>
        <w:t>1</w:t>
      </w:r>
      <w:r w:rsidR="005B32E0" w:rsidRPr="00315C17">
        <w:rPr>
          <w:b/>
          <w:bCs/>
          <w:i/>
          <w:iCs/>
        </w:rPr>
        <w:t>4</w:t>
      </w:r>
      <w:r w:rsidR="009A44EF" w:rsidRPr="00315C17">
        <w:rPr>
          <w:b/>
          <w:bCs/>
          <w:i/>
          <w:iCs/>
        </w:rPr>
        <w:t>, 1</w:t>
      </w:r>
      <w:r w:rsidR="005B32E0" w:rsidRPr="00315C17">
        <w:rPr>
          <w:b/>
          <w:bCs/>
          <w:i/>
          <w:iCs/>
        </w:rPr>
        <w:t>5</w:t>
      </w:r>
      <w:r w:rsidR="009A44EF" w:rsidRPr="00315C17">
        <w:rPr>
          <w:b/>
          <w:bCs/>
          <w:i/>
          <w:iCs/>
        </w:rPr>
        <w:t xml:space="preserve"> i 1</w:t>
      </w:r>
      <w:r w:rsidR="005B32E0" w:rsidRPr="00315C17">
        <w:rPr>
          <w:b/>
          <w:bCs/>
          <w:i/>
          <w:iCs/>
        </w:rPr>
        <w:t>6</w:t>
      </w:r>
      <w:r w:rsidRPr="00315C17">
        <w:rPr>
          <w:b/>
          <w:bCs/>
          <w:i/>
          <w:iCs/>
        </w:rPr>
        <w:t xml:space="preserve"> do SWZ.</w:t>
      </w:r>
    </w:p>
    <w:p w14:paraId="2CEBD906" w14:textId="77777777" w:rsidR="00F437FB" w:rsidRPr="00315C17" w:rsidRDefault="00872F52" w:rsidP="00E44A06">
      <w:pPr>
        <w:pStyle w:val="Tekstpodstawowyzwciciem2"/>
      </w:pPr>
      <w:r w:rsidRPr="00315C17">
        <w:t>Wykonawca zobowiązany jest przekazać wraz z wykazem usług wykonanych lub wykonywanych dowody określające czy te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w:t>
      </w:r>
    </w:p>
    <w:p w14:paraId="257F7E5A" w14:textId="70824DA9" w:rsidR="00B726F8" w:rsidRPr="00315C17" w:rsidRDefault="00B726F8" w:rsidP="007E3BA6">
      <w:pPr>
        <w:pStyle w:val="Akapitzlist"/>
        <w:numPr>
          <w:ilvl w:val="2"/>
          <w:numId w:val="203"/>
        </w:numPr>
        <w:ind w:left="426" w:hanging="426"/>
        <w:jc w:val="both"/>
      </w:pPr>
      <w:r w:rsidRPr="00315C17">
        <w:t xml:space="preserve">W przypadku wspólnego ubiegania się o udzielenie niniejszego zamówienia dokumenty, o których mowa w </w:t>
      </w:r>
      <w:r w:rsidR="00026E62" w:rsidRPr="00315C17">
        <w:t>ust. 1 i 5</w:t>
      </w:r>
      <w:r w:rsidRPr="00315C17">
        <w:t xml:space="preserve"> powyżej muszą być złożone przez każdego z Wykonawców występujących wspólnie. </w:t>
      </w:r>
    </w:p>
    <w:p w14:paraId="271EFCEB" w14:textId="28C84DA3" w:rsidR="00B726F8" w:rsidRPr="00315C17" w:rsidRDefault="00B726F8" w:rsidP="007E3BA6">
      <w:pPr>
        <w:pStyle w:val="Akapitzlist"/>
        <w:numPr>
          <w:ilvl w:val="2"/>
          <w:numId w:val="203"/>
        </w:numPr>
        <w:ind w:left="426" w:hanging="426"/>
        <w:jc w:val="both"/>
      </w:pPr>
      <w:r w:rsidRPr="00315C17">
        <w:t xml:space="preserve">Zamawiający żąda od Wykonawcy, który polega na zdolnościach innych podmiotów na zasadach określonych w art. 118 ustawy </w:t>
      </w:r>
      <w:proofErr w:type="spellStart"/>
      <w:r w:rsidRPr="00315C17">
        <w:t>Pzp</w:t>
      </w:r>
      <w:proofErr w:type="spellEnd"/>
      <w:r w:rsidRPr="00315C17">
        <w:t xml:space="preserve">, przedstawienia w odniesieniu do tych podmiotów dokumentów wymienionych w </w:t>
      </w:r>
      <w:r w:rsidR="00026E62" w:rsidRPr="00315C17">
        <w:t>ust. 1 i 5</w:t>
      </w:r>
      <w:r w:rsidRPr="00315C17">
        <w:t xml:space="preserve"> powyżej. Zamawiający nie wymaga przedłożenia w/w dokumentów przez podwykonawców. </w:t>
      </w:r>
    </w:p>
    <w:p w14:paraId="34778B95" w14:textId="79D12092" w:rsidR="00B726F8" w:rsidRPr="00AC032A" w:rsidRDefault="00B726F8" w:rsidP="007E3BA6">
      <w:pPr>
        <w:pStyle w:val="Akapitzlist"/>
        <w:numPr>
          <w:ilvl w:val="2"/>
          <w:numId w:val="203"/>
        </w:numPr>
        <w:ind w:left="426" w:hanging="426"/>
        <w:jc w:val="both"/>
      </w:pPr>
      <w:r w:rsidRPr="00315C17">
        <w:t xml:space="preserve">Jeżeli Wykonawca ma siedzibę lub miejsce zamieszkania poza granicami Rzeczypospolitej Polskiej zamiast dokumentów, o których mowa w </w:t>
      </w:r>
      <w:r w:rsidR="00026E62" w:rsidRPr="00315C17">
        <w:t>ust. 5 pkt 2)</w:t>
      </w:r>
      <w:r w:rsidRPr="00315C17">
        <w:t xml:space="preserve"> powyżej, składa</w:t>
      </w:r>
      <w:r w:rsidR="00026E62" w:rsidRPr="00315C17">
        <w:t xml:space="preserve"> </w:t>
      </w:r>
      <w:r w:rsidRPr="00315C17">
        <w:t>informację z odpowiedniego rejestru, takiego jak rejestr sądowy, albo, w przypadku braku takiego rejestru, inny równoważny dokument wydany przez właściwy organ sądowy lub administracyjny</w:t>
      </w:r>
      <w:r w:rsidRPr="00AC032A">
        <w:t xml:space="preserve"> kraju, w którym Wykonawca ma siedzibę lub miejsce zamieszkania, w zakresie art. 108 ust. 1 pkt 1, 2 i 4 ustawy </w:t>
      </w:r>
      <w:proofErr w:type="spellStart"/>
      <w:r w:rsidRPr="00AC032A">
        <w:t>Pzp</w:t>
      </w:r>
      <w:proofErr w:type="spellEnd"/>
      <w:r w:rsidRPr="00AC032A">
        <w:t xml:space="preserve">, </w:t>
      </w:r>
    </w:p>
    <w:p w14:paraId="55B593B3" w14:textId="0A0BE6F0" w:rsidR="00B726F8" w:rsidRPr="00A00C7C" w:rsidRDefault="00B726F8" w:rsidP="007E3BA6">
      <w:pPr>
        <w:pStyle w:val="Akapitzlist"/>
        <w:numPr>
          <w:ilvl w:val="2"/>
          <w:numId w:val="203"/>
        </w:numPr>
        <w:ind w:left="426" w:hanging="426"/>
        <w:jc w:val="both"/>
      </w:pPr>
      <w:r w:rsidRPr="00A00C7C">
        <w:t xml:space="preserve">Dokument, o którym mowa w </w:t>
      </w:r>
      <w:r w:rsidR="00026E62" w:rsidRPr="00A00C7C">
        <w:t>ust. 9</w:t>
      </w:r>
      <w:r w:rsidRPr="00A00C7C">
        <w:t xml:space="preserve"> powyżej, powinien być wystawiony nie wcześniej </w:t>
      </w:r>
      <w:r w:rsidR="00A00C7C" w:rsidRPr="00A00C7C">
        <w:t>niż 6</w:t>
      </w:r>
      <w:r w:rsidR="00306140" w:rsidRPr="00A00C7C">
        <w:t xml:space="preserve"> miesi</w:t>
      </w:r>
      <w:r w:rsidR="00A00C7C" w:rsidRPr="00A00C7C">
        <w:t>ęcy</w:t>
      </w:r>
      <w:r w:rsidRPr="00A00C7C">
        <w:t xml:space="preserve"> przed jego złożeniem. </w:t>
      </w:r>
    </w:p>
    <w:p w14:paraId="31F01B36" w14:textId="56D8A0BE" w:rsidR="00B726F8" w:rsidRPr="00AC032A" w:rsidRDefault="00B726F8" w:rsidP="007E3BA6">
      <w:pPr>
        <w:pStyle w:val="Akapitzlist"/>
        <w:numPr>
          <w:ilvl w:val="2"/>
          <w:numId w:val="203"/>
        </w:numPr>
        <w:ind w:left="426" w:hanging="426"/>
        <w:jc w:val="both"/>
      </w:pPr>
      <w:r w:rsidRPr="00AC032A">
        <w:t xml:space="preserve">Jeżeli w kraju, w którym Wykonawca ma siedzibę lub miejsce zamieszkania, nie wydaje </w:t>
      </w:r>
      <w:r w:rsidR="003E2964">
        <w:br/>
      </w:r>
      <w:r w:rsidRPr="00AC032A">
        <w:t xml:space="preserve">się </w:t>
      </w:r>
      <w:r w:rsidR="00026E62" w:rsidRPr="00AC032A">
        <w:t>dokumentów, o których mowa w ust.</w:t>
      </w:r>
      <w:r w:rsidR="000E5F98" w:rsidRPr="00AC032A">
        <w:t xml:space="preserve"> 8, lub gdy dokumenty te nie</w:t>
      </w:r>
      <w:r w:rsidRPr="00AC032A">
        <w:t xml:space="preserve"> odnoszą się do wszystkich przypadków, o których mowa w art. 108 ust. 1 pkt 1, 2 i 4 ustawy </w:t>
      </w:r>
      <w:proofErr w:type="spellStart"/>
      <w:r w:rsidRPr="00AC032A">
        <w:t>Pzp</w:t>
      </w:r>
      <w:proofErr w:type="spellEnd"/>
      <w:r w:rsidRPr="00AC032A">
        <w:t xml:space="preserve">, zastępuje się je odpowiednio </w:t>
      </w:r>
      <w:r w:rsidR="003E2964">
        <w:br/>
      </w:r>
      <w:r w:rsidRPr="00AC032A">
        <w:t xml:space="preserve">w całości lub w części dokumentem zawierającym odpowiednio oświadczenie Wykonawcy, </w:t>
      </w:r>
      <w:r w:rsidR="003E2964">
        <w:br/>
      </w:r>
      <w:r w:rsidRPr="00AC032A">
        <w:t xml:space="preserve">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Przepis </w:t>
      </w:r>
      <w:r w:rsidR="000E5F98" w:rsidRPr="00AC032A">
        <w:t xml:space="preserve">ust. 10 powyżej </w:t>
      </w:r>
      <w:r w:rsidRPr="00AC032A">
        <w:t xml:space="preserve"> stosuje się odpowiednio. </w:t>
      </w:r>
    </w:p>
    <w:p w14:paraId="6350B0A5" w14:textId="644D51DC" w:rsidR="00B726F8" w:rsidRPr="00AC032A" w:rsidRDefault="00B726F8" w:rsidP="007E3BA6">
      <w:pPr>
        <w:pStyle w:val="Akapitzlist"/>
        <w:numPr>
          <w:ilvl w:val="2"/>
          <w:numId w:val="203"/>
        </w:numPr>
        <w:ind w:left="426" w:hanging="426"/>
        <w:jc w:val="both"/>
      </w:pPr>
      <w:r w:rsidRPr="00AC032A">
        <w:t xml:space="preserve">Do podmiotów udostępniających zasoby na zasadach określonych w art. 118 ustawy </w:t>
      </w:r>
      <w:proofErr w:type="spellStart"/>
      <w:r w:rsidRPr="00AC032A">
        <w:t>Pzp</w:t>
      </w:r>
      <w:proofErr w:type="spellEnd"/>
      <w:r w:rsidRPr="00AC032A">
        <w:t xml:space="preserve">, mających siedzibę lub miejsce zamieszkania poza terytorium Rzeczypospolitej Polskiej, zapisy </w:t>
      </w:r>
      <w:r w:rsidR="00306140" w:rsidRPr="00AC032A">
        <w:t>ust. 9 – 11</w:t>
      </w:r>
      <w:r w:rsidRPr="00AC032A">
        <w:t xml:space="preserve"> powyżej stosuje się odpowiednio.</w:t>
      </w:r>
    </w:p>
    <w:tbl>
      <w:tblPr>
        <w:tblStyle w:val="Tabela-Siatka1"/>
        <w:tblW w:w="9733" w:type="dxa"/>
        <w:tblInd w:w="-142" w:type="dxa"/>
        <w:tblCellMar>
          <w:top w:w="64" w:type="dxa"/>
          <w:right w:w="115" w:type="dxa"/>
        </w:tblCellMar>
        <w:tblLook w:val="04A0" w:firstRow="1" w:lastRow="0" w:firstColumn="1" w:lastColumn="0" w:noHBand="0" w:noVBand="1"/>
      </w:tblPr>
      <w:tblGrid>
        <w:gridCol w:w="1447"/>
        <w:gridCol w:w="8286"/>
      </w:tblGrid>
      <w:tr w:rsidR="007A702E" w:rsidRPr="00370CEF" w14:paraId="3F460B3B" w14:textId="77777777" w:rsidTr="00EF3042">
        <w:trPr>
          <w:trHeight w:val="281"/>
        </w:trPr>
        <w:tc>
          <w:tcPr>
            <w:tcW w:w="1447" w:type="dxa"/>
            <w:tcBorders>
              <w:top w:val="nil"/>
              <w:left w:val="nil"/>
              <w:bottom w:val="nil"/>
              <w:right w:val="nil"/>
            </w:tcBorders>
            <w:shd w:val="clear" w:color="auto" w:fill="A6A6A6"/>
          </w:tcPr>
          <w:p w14:paraId="655E6643" w14:textId="427089B5" w:rsidR="007A702E" w:rsidRPr="00370CEF" w:rsidRDefault="007A702E" w:rsidP="00EF3042">
            <w:pPr>
              <w:ind w:left="-50" w:firstLine="127"/>
              <w:rPr>
                <w:rFonts w:ascii="Palatino Linotype" w:eastAsia="Palatino Linotype" w:hAnsi="Palatino Linotype" w:cs="Palatino Linotype"/>
                <w:b/>
                <w:color w:val="000000"/>
              </w:rPr>
            </w:pPr>
            <w:r w:rsidRPr="00370CEF">
              <w:rPr>
                <w:rFonts w:ascii="Palatino Linotype" w:eastAsia="Palatino Linotype" w:hAnsi="Palatino Linotype" w:cs="Palatino Linotype"/>
                <w:b/>
                <w:color w:val="000000"/>
              </w:rPr>
              <w:t xml:space="preserve">Rozdz. </w:t>
            </w:r>
            <w:r>
              <w:rPr>
                <w:rFonts w:ascii="Palatino Linotype" w:eastAsia="Palatino Linotype" w:hAnsi="Palatino Linotype" w:cs="Palatino Linotype"/>
                <w:b/>
                <w:color w:val="000000"/>
              </w:rPr>
              <w:t>11</w:t>
            </w:r>
          </w:p>
        </w:tc>
        <w:tc>
          <w:tcPr>
            <w:tcW w:w="8286" w:type="dxa"/>
            <w:tcBorders>
              <w:top w:val="nil"/>
              <w:left w:val="nil"/>
              <w:bottom w:val="nil"/>
              <w:right w:val="nil"/>
            </w:tcBorders>
            <w:shd w:val="clear" w:color="auto" w:fill="A6A6A6"/>
          </w:tcPr>
          <w:p w14:paraId="718610F9" w14:textId="6EDC3412" w:rsidR="007A702E" w:rsidRPr="00370CEF" w:rsidRDefault="007A702E" w:rsidP="007A702E">
            <w:pPr>
              <w:jc w:val="both"/>
              <w:rPr>
                <w:rFonts w:ascii="Palatino Linotype" w:eastAsia="Palatino Linotype" w:hAnsi="Palatino Linotype" w:cs="Palatino Linotype"/>
                <w:color w:val="000000"/>
              </w:rPr>
            </w:pPr>
            <w:r w:rsidRPr="007A702E">
              <w:rPr>
                <w:rFonts w:ascii="Palatino Linotype" w:eastAsia="Palatino Linotype" w:hAnsi="Palatino Linotype" w:cs="Palatino Linotype"/>
                <w:b/>
                <w:color w:val="000000"/>
              </w:rPr>
              <w:t xml:space="preserve">Informacje o środkach komunikacji elektronicznej, przy użyciu których </w:t>
            </w:r>
            <w:r w:rsidR="00853D5D">
              <w:rPr>
                <w:rFonts w:ascii="Palatino Linotype" w:eastAsia="Palatino Linotype" w:hAnsi="Palatino Linotype" w:cs="Palatino Linotype"/>
                <w:b/>
                <w:color w:val="000000"/>
              </w:rPr>
              <w:t>Z</w:t>
            </w:r>
            <w:r w:rsidR="00853D5D" w:rsidRPr="007A702E">
              <w:rPr>
                <w:rFonts w:ascii="Palatino Linotype" w:eastAsia="Palatino Linotype" w:hAnsi="Palatino Linotype" w:cs="Palatino Linotype"/>
                <w:b/>
                <w:color w:val="000000"/>
              </w:rPr>
              <w:t xml:space="preserve">amawiający </w:t>
            </w:r>
            <w:r w:rsidRPr="007A702E">
              <w:rPr>
                <w:rFonts w:ascii="Palatino Linotype" w:eastAsia="Palatino Linotype" w:hAnsi="Palatino Linotype" w:cs="Palatino Linotype"/>
                <w:b/>
                <w:color w:val="000000"/>
              </w:rPr>
              <w:t xml:space="preserve">będzie komunikował się z </w:t>
            </w:r>
            <w:r w:rsidR="00853D5D">
              <w:rPr>
                <w:rFonts w:ascii="Palatino Linotype" w:eastAsia="Palatino Linotype" w:hAnsi="Palatino Linotype" w:cs="Palatino Linotype"/>
                <w:b/>
                <w:color w:val="000000"/>
              </w:rPr>
              <w:t>W</w:t>
            </w:r>
            <w:r w:rsidR="00853D5D" w:rsidRPr="007A702E">
              <w:rPr>
                <w:rFonts w:ascii="Palatino Linotype" w:eastAsia="Palatino Linotype" w:hAnsi="Palatino Linotype" w:cs="Palatino Linotype"/>
                <w:b/>
                <w:color w:val="000000"/>
              </w:rPr>
              <w:t>ykonawcami</w:t>
            </w:r>
            <w:r w:rsidRPr="007A702E">
              <w:rPr>
                <w:rFonts w:ascii="Palatino Linotype" w:eastAsia="Palatino Linotype" w:hAnsi="Palatino Linotype" w:cs="Palatino Linotype"/>
                <w:b/>
                <w:color w:val="000000"/>
              </w:rPr>
              <w:t>, oraz informacje o</w:t>
            </w:r>
            <w:r>
              <w:rPr>
                <w:rFonts w:ascii="Palatino Linotype" w:eastAsia="Palatino Linotype" w:hAnsi="Palatino Linotype" w:cs="Palatino Linotype"/>
                <w:b/>
                <w:color w:val="000000"/>
              </w:rPr>
              <w:t> </w:t>
            </w:r>
            <w:r w:rsidRPr="007A702E">
              <w:rPr>
                <w:rFonts w:ascii="Palatino Linotype" w:eastAsia="Palatino Linotype" w:hAnsi="Palatino Linotype" w:cs="Palatino Linotype"/>
                <w:b/>
                <w:color w:val="000000"/>
              </w:rPr>
              <w:t>wymaganiach technicznych i organizacyjnych sporządzania, wysyłania i</w:t>
            </w:r>
            <w:r>
              <w:rPr>
                <w:rFonts w:ascii="Palatino Linotype" w:eastAsia="Palatino Linotype" w:hAnsi="Palatino Linotype" w:cs="Palatino Linotype"/>
                <w:b/>
                <w:color w:val="000000"/>
              </w:rPr>
              <w:t> </w:t>
            </w:r>
            <w:r w:rsidRPr="007A702E">
              <w:rPr>
                <w:rFonts w:ascii="Palatino Linotype" w:eastAsia="Palatino Linotype" w:hAnsi="Palatino Linotype" w:cs="Palatino Linotype"/>
                <w:b/>
                <w:color w:val="000000"/>
              </w:rPr>
              <w:t>odbierania korespondencji elektronicznej</w:t>
            </w:r>
          </w:p>
        </w:tc>
      </w:tr>
    </w:tbl>
    <w:p w14:paraId="2EF4813A" w14:textId="77777777" w:rsidR="0021258C" w:rsidRPr="00315C17" w:rsidRDefault="0021258C" w:rsidP="00925514">
      <w:pPr>
        <w:spacing w:after="0" w:line="240" w:lineRule="auto"/>
        <w:jc w:val="both"/>
        <w:rPr>
          <w:rFonts w:cstheme="minorHAnsi"/>
        </w:rPr>
      </w:pPr>
      <w:r w:rsidRPr="006E2CC6">
        <w:rPr>
          <w:rFonts w:cstheme="minorHAnsi"/>
        </w:rPr>
        <w:t>1.</w:t>
      </w:r>
      <w:r w:rsidRPr="006E2CC6">
        <w:rPr>
          <w:rFonts w:cstheme="minorHAnsi" w:hint="eastAsia"/>
        </w:rPr>
        <w:t> </w:t>
      </w:r>
      <w:r w:rsidRPr="006E2CC6">
        <w:rPr>
          <w:rFonts w:cstheme="minorHAnsi"/>
        </w:rPr>
        <w:t>Postępowanie</w:t>
      </w:r>
      <w:r w:rsidRPr="006E2CC6">
        <w:rPr>
          <w:rFonts w:cstheme="minorHAnsi" w:hint="eastAsia"/>
        </w:rPr>
        <w:t> </w:t>
      </w:r>
      <w:r w:rsidRPr="006E2CC6">
        <w:rPr>
          <w:rFonts w:cstheme="minorHAnsi"/>
        </w:rPr>
        <w:t>prowadzone</w:t>
      </w:r>
      <w:r w:rsidRPr="006E2CC6">
        <w:rPr>
          <w:rFonts w:cstheme="minorHAnsi" w:hint="eastAsia"/>
        </w:rPr>
        <w:t> </w:t>
      </w:r>
      <w:r w:rsidRPr="006E2CC6">
        <w:rPr>
          <w:rFonts w:cstheme="minorHAnsi"/>
        </w:rPr>
        <w:t>jest</w:t>
      </w:r>
      <w:r w:rsidRPr="006E2CC6">
        <w:rPr>
          <w:rFonts w:cstheme="minorHAnsi" w:hint="eastAsia"/>
        </w:rPr>
        <w:t> </w:t>
      </w:r>
      <w:r w:rsidRPr="006E2CC6">
        <w:rPr>
          <w:rFonts w:cstheme="minorHAnsi"/>
        </w:rPr>
        <w:t>w</w:t>
      </w:r>
      <w:r w:rsidRPr="006E2CC6">
        <w:rPr>
          <w:rFonts w:cstheme="minorHAnsi" w:hint="eastAsia"/>
        </w:rPr>
        <w:t> </w:t>
      </w:r>
      <w:r w:rsidRPr="006E2CC6">
        <w:rPr>
          <w:rFonts w:cstheme="minorHAnsi"/>
        </w:rPr>
        <w:t>języku</w:t>
      </w:r>
      <w:r w:rsidRPr="006E2CC6">
        <w:rPr>
          <w:rFonts w:cstheme="minorHAnsi" w:hint="eastAsia"/>
        </w:rPr>
        <w:t> </w:t>
      </w:r>
      <w:r w:rsidRPr="006E2CC6">
        <w:rPr>
          <w:rFonts w:cstheme="minorHAnsi"/>
        </w:rPr>
        <w:t>polskim.</w:t>
      </w:r>
      <w:r w:rsidRPr="006E2CC6">
        <w:rPr>
          <w:rFonts w:cstheme="minorHAnsi"/>
        </w:rPr>
        <w:br/>
        <w:t xml:space="preserve">2. W postepowaniu o udzielenie zamówienia publicznego, komunikacja między Zamawiającym </w:t>
      </w:r>
      <w:r>
        <w:rPr>
          <w:rFonts w:cstheme="minorHAnsi"/>
        </w:rPr>
        <w:br/>
      </w:r>
      <w:r w:rsidRPr="006E2CC6">
        <w:rPr>
          <w:rFonts w:cstheme="minorHAnsi"/>
        </w:rPr>
        <w:t xml:space="preserve">a wykonawcami odbywa się przy użyciu Platformy e-Zamówienia, która jest dostępna pod adresem </w:t>
      </w:r>
      <w:hyperlink r:id="rId20" w:history="1">
        <w:r w:rsidRPr="00FC64D6">
          <w:rPr>
            <w:rStyle w:val="Hipercze"/>
            <w:rFonts w:cstheme="minorHAnsi"/>
          </w:rPr>
          <w:t>https://ezamowienia.gov.pl</w:t>
        </w:r>
      </w:hyperlink>
      <w:r>
        <w:rPr>
          <w:rFonts w:cstheme="minorHAnsi"/>
        </w:rPr>
        <w:t xml:space="preserve"> </w:t>
      </w:r>
      <w:r w:rsidRPr="006E2CC6">
        <w:rPr>
          <w:rFonts w:cstheme="minorHAnsi"/>
        </w:rPr>
        <w:t xml:space="preserve"> oraz poczty elektronicznej </w:t>
      </w:r>
      <w:hyperlink r:id="rId21" w:history="1">
        <w:r w:rsidRPr="006E2CC6">
          <w:rPr>
            <w:rStyle w:val="Hipercze"/>
            <w:rFonts w:cstheme="minorHAnsi"/>
          </w:rPr>
          <w:t>sekretariat@lasymiejskie.waw.pl</w:t>
        </w:r>
      </w:hyperlink>
      <w:r w:rsidRPr="006E2CC6">
        <w:rPr>
          <w:rFonts w:cstheme="minorHAnsi"/>
        </w:rPr>
        <w:t xml:space="preserve"> </w:t>
      </w:r>
      <w:r w:rsidRPr="006E2CC6">
        <w:rPr>
          <w:rFonts w:cstheme="minorHAnsi"/>
        </w:rPr>
        <w:br/>
        <w:t>3.</w:t>
      </w:r>
      <w:r w:rsidRPr="006E2CC6">
        <w:rPr>
          <w:rFonts w:cstheme="minorHAnsi" w:hint="eastAsia"/>
        </w:rPr>
        <w:t>  </w:t>
      </w:r>
      <w:r w:rsidRPr="006E2CC6">
        <w:rPr>
          <w:rFonts w:cstheme="minorHAnsi"/>
        </w:rPr>
        <w:t>Korzystanie</w:t>
      </w:r>
      <w:r w:rsidRPr="006E2CC6">
        <w:rPr>
          <w:rFonts w:cstheme="minorHAnsi" w:hint="eastAsia"/>
        </w:rPr>
        <w:t> </w:t>
      </w:r>
      <w:r w:rsidRPr="006E2CC6">
        <w:rPr>
          <w:rFonts w:cstheme="minorHAnsi"/>
        </w:rPr>
        <w:t>z</w:t>
      </w:r>
      <w:r w:rsidRPr="006E2CC6">
        <w:rPr>
          <w:rFonts w:cstheme="minorHAnsi" w:hint="eastAsia"/>
        </w:rPr>
        <w:t> </w:t>
      </w:r>
      <w:r w:rsidRPr="006E2CC6">
        <w:rPr>
          <w:rFonts w:cstheme="minorHAnsi"/>
        </w:rPr>
        <w:t>Platformy</w:t>
      </w:r>
      <w:r w:rsidRPr="006E2CC6">
        <w:rPr>
          <w:rFonts w:cstheme="minorHAnsi" w:hint="eastAsia"/>
        </w:rPr>
        <w:t> </w:t>
      </w:r>
      <w:r w:rsidRPr="006E2CC6">
        <w:rPr>
          <w:rFonts w:cstheme="minorHAnsi"/>
        </w:rPr>
        <w:t>e-Zamówienia</w:t>
      </w:r>
      <w:r w:rsidRPr="006E2CC6">
        <w:rPr>
          <w:rFonts w:cstheme="minorHAnsi" w:hint="eastAsia"/>
        </w:rPr>
        <w:t> </w:t>
      </w:r>
      <w:r w:rsidRPr="006E2CC6">
        <w:rPr>
          <w:rFonts w:cstheme="minorHAnsi"/>
        </w:rPr>
        <w:t>jest</w:t>
      </w:r>
      <w:r w:rsidRPr="006E2CC6">
        <w:rPr>
          <w:rFonts w:cstheme="minorHAnsi" w:hint="eastAsia"/>
        </w:rPr>
        <w:t> </w:t>
      </w:r>
      <w:r w:rsidRPr="006E2CC6">
        <w:rPr>
          <w:rFonts w:cstheme="minorHAnsi"/>
        </w:rPr>
        <w:t>bezpłatne.</w:t>
      </w:r>
      <w:r w:rsidRPr="006E2CC6">
        <w:rPr>
          <w:rFonts w:cstheme="minorHAnsi"/>
        </w:rPr>
        <w:br/>
        <w:t xml:space="preserve">4. Adres strony </w:t>
      </w:r>
      <w:r w:rsidRPr="00315C17">
        <w:rPr>
          <w:rFonts w:cstheme="minorHAnsi"/>
        </w:rPr>
        <w:t>internetowej prowadzonego postępowania (link prowadzący bezpośrednio</w:t>
      </w:r>
      <w:r w:rsidRPr="00315C17">
        <w:rPr>
          <w:rFonts w:cstheme="minorHAnsi"/>
        </w:rPr>
        <w:br/>
        <w:t>do</w:t>
      </w:r>
      <w:r w:rsidRPr="00315C17">
        <w:rPr>
          <w:rFonts w:cstheme="minorHAnsi" w:hint="eastAsia"/>
        </w:rPr>
        <w:t> </w:t>
      </w:r>
      <w:r w:rsidRPr="00315C17">
        <w:rPr>
          <w:rFonts w:cstheme="minorHAnsi"/>
        </w:rPr>
        <w:t>widoku</w:t>
      </w:r>
      <w:r w:rsidRPr="00315C17">
        <w:rPr>
          <w:rFonts w:cstheme="minorHAnsi" w:hint="eastAsia"/>
        </w:rPr>
        <w:t> </w:t>
      </w:r>
      <w:r w:rsidRPr="00315C17">
        <w:rPr>
          <w:rFonts w:cstheme="minorHAnsi"/>
        </w:rPr>
        <w:t>postępowania</w:t>
      </w:r>
      <w:r w:rsidRPr="00315C17">
        <w:rPr>
          <w:rFonts w:cstheme="minorHAnsi" w:hint="eastAsia"/>
        </w:rPr>
        <w:t> </w:t>
      </w:r>
      <w:r w:rsidRPr="00315C17">
        <w:rPr>
          <w:rFonts w:cstheme="minorHAnsi"/>
        </w:rPr>
        <w:t>na</w:t>
      </w:r>
      <w:r w:rsidRPr="00315C17">
        <w:rPr>
          <w:rFonts w:cstheme="minorHAnsi" w:hint="eastAsia"/>
        </w:rPr>
        <w:t> </w:t>
      </w:r>
      <w:r w:rsidRPr="00315C17">
        <w:rPr>
          <w:rFonts w:cstheme="minorHAnsi"/>
        </w:rPr>
        <w:t>Platformie</w:t>
      </w:r>
      <w:r w:rsidRPr="00315C17">
        <w:rPr>
          <w:rFonts w:cstheme="minorHAnsi" w:hint="eastAsia"/>
        </w:rPr>
        <w:t> </w:t>
      </w:r>
      <w:r w:rsidRPr="00315C17">
        <w:rPr>
          <w:rFonts w:cstheme="minorHAnsi"/>
        </w:rPr>
        <w:t xml:space="preserve">e-Zamówienia): </w:t>
      </w:r>
    </w:p>
    <w:p w14:paraId="750E6369" w14:textId="730A9DE1" w:rsidR="0021258C" w:rsidRPr="001868BC" w:rsidRDefault="0068189D" w:rsidP="00925514">
      <w:pPr>
        <w:spacing w:after="0" w:line="240" w:lineRule="auto"/>
        <w:jc w:val="both"/>
      </w:pPr>
      <w:hyperlink r:id="rId22" w:history="1">
        <w:r w:rsidRPr="00315C17">
          <w:rPr>
            <w:rStyle w:val="Hipercze"/>
          </w:rPr>
          <w:t>https://ezamowienia.gov.pl/mp-client/tenders/ocds-148610-688d5d49-50c0-4f89-be42-5c2db59196ba</w:t>
        </w:r>
      </w:hyperlink>
      <w:r w:rsidRPr="00315C17">
        <w:t xml:space="preserve"> </w:t>
      </w:r>
      <w:r w:rsidR="0021258C" w:rsidRPr="00315C17">
        <w:rPr>
          <w:rFonts w:cstheme="minorHAnsi"/>
        </w:rPr>
        <w:br/>
        <w:t>5. Postępowanie można wyszukać również ze strony głównej Platformy e-Zamówienia</w:t>
      </w:r>
      <w:r w:rsidR="0021258C" w:rsidRPr="00315C17">
        <w:rPr>
          <w:rFonts w:cstheme="minorHAnsi"/>
        </w:rPr>
        <w:br/>
        <w:t xml:space="preserve">(przycisk </w:t>
      </w:r>
      <w:r w:rsidR="0021258C" w:rsidRPr="00315C17">
        <w:rPr>
          <w:rFonts w:cstheme="minorHAnsi"/>
          <w:i/>
          <w:iCs/>
        </w:rPr>
        <w:t>„Przeglądaj postępowania/konkursy”</w:t>
      </w:r>
      <w:r w:rsidR="0021258C" w:rsidRPr="00315C17">
        <w:rPr>
          <w:rFonts w:cstheme="minorHAnsi"/>
        </w:rPr>
        <w:t>). Identyfikator (ID) postępowania na</w:t>
      </w:r>
      <w:r w:rsidR="0021258C" w:rsidRPr="00315C17">
        <w:rPr>
          <w:rFonts w:cstheme="minorHAnsi"/>
        </w:rPr>
        <w:br/>
        <w:t>Platformie e-Zamówienia</w:t>
      </w:r>
      <w:r w:rsidR="0021258C" w:rsidRPr="00315C17">
        <w:rPr>
          <w:rFonts w:cstheme="minorHAnsi"/>
          <w:b/>
        </w:rPr>
        <w:t xml:space="preserve">: </w:t>
      </w:r>
      <w:r w:rsidRPr="00315C17">
        <w:rPr>
          <w:rFonts w:ascii="Roboto" w:hAnsi="Roboto"/>
          <w:color w:val="0070C0"/>
          <w:shd w:val="clear" w:color="auto" w:fill="FFFFFF"/>
        </w:rPr>
        <w:t>ocds-148610-688d5d49-50c0-4f89-be42-5c2db59196ba</w:t>
      </w:r>
      <w:r w:rsidR="0021258C" w:rsidRPr="00315C17">
        <w:rPr>
          <w:rFonts w:cstheme="minorHAnsi"/>
          <w:color w:val="1F3864" w:themeColor="accent1" w:themeShade="80"/>
        </w:rPr>
        <w:br/>
      </w:r>
      <w:r w:rsidR="0021258C" w:rsidRPr="00315C17">
        <w:rPr>
          <w:rFonts w:cstheme="minorHAnsi"/>
        </w:rPr>
        <w:t>6. Wykonawca zamierzający wziąć udział w postępowaniu o udzielenie zamówienia publicznego musi posiadać konto podmiotu „Wykonawca” na Platformie</w:t>
      </w:r>
      <w:r w:rsidR="0021258C" w:rsidRPr="006E2CC6">
        <w:rPr>
          <w:rFonts w:cstheme="minorHAnsi"/>
        </w:rPr>
        <w:t xml:space="preserve"> e-Zamówienia.</w:t>
      </w:r>
      <w:r w:rsidR="0021258C" w:rsidRPr="006E2CC6">
        <w:rPr>
          <w:rFonts w:cstheme="minorHAnsi"/>
        </w:rPr>
        <w:br/>
        <w:t>7. Szczegółowe informacje na temat zakładania kont podmiotów oraz zasady i warunki korzystania</w:t>
      </w:r>
      <w:r w:rsidR="0021258C">
        <w:rPr>
          <w:rFonts w:cstheme="minorHAnsi"/>
        </w:rPr>
        <w:br/>
      </w:r>
      <w:r w:rsidR="0021258C" w:rsidRPr="006E2CC6">
        <w:rPr>
          <w:rFonts w:cstheme="minorHAnsi"/>
        </w:rPr>
        <w:t xml:space="preserve"> z Platformy e-Zamówienia, w tym minimalne wymagania techniczne dotyczące</w:t>
      </w:r>
      <w:r w:rsidR="0021258C" w:rsidRPr="006E2CC6">
        <w:rPr>
          <w:rFonts w:cstheme="minorHAnsi"/>
        </w:rPr>
        <w:br/>
        <w:t xml:space="preserve">sprzętu używanego w celu korzystania z usług określa </w:t>
      </w:r>
      <w:r w:rsidR="0021258C" w:rsidRPr="006E2CC6">
        <w:rPr>
          <w:rFonts w:cstheme="minorHAnsi"/>
          <w:i/>
          <w:iCs/>
        </w:rPr>
        <w:t xml:space="preserve">Regulamin Platformy </w:t>
      </w:r>
      <w:proofErr w:type="spellStart"/>
      <w:r w:rsidR="0021258C" w:rsidRPr="006E2CC6">
        <w:rPr>
          <w:rFonts w:cstheme="minorHAnsi"/>
          <w:i/>
          <w:iCs/>
        </w:rPr>
        <w:t>eZamówienia</w:t>
      </w:r>
      <w:proofErr w:type="spellEnd"/>
      <w:r w:rsidR="0021258C" w:rsidRPr="006E2CC6">
        <w:rPr>
          <w:rFonts w:cstheme="minorHAnsi"/>
          <w:i/>
          <w:iCs/>
        </w:rPr>
        <w:t xml:space="preserve"> </w:t>
      </w:r>
      <w:r w:rsidR="0021258C" w:rsidRPr="006E2CC6">
        <w:rPr>
          <w:rFonts w:cstheme="minorHAnsi"/>
        </w:rPr>
        <w:t>oraz informacje</w:t>
      </w:r>
      <w:r w:rsidR="0021258C" w:rsidRPr="006E2CC6">
        <w:rPr>
          <w:rFonts w:cstheme="minorHAnsi" w:hint="eastAsia"/>
        </w:rPr>
        <w:t> </w:t>
      </w:r>
      <w:r w:rsidR="0021258C" w:rsidRPr="006E2CC6">
        <w:rPr>
          <w:rFonts w:cstheme="minorHAnsi"/>
        </w:rPr>
        <w:t>zamieszczone</w:t>
      </w:r>
      <w:r w:rsidR="0021258C" w:rsidRPr="006E2CC6">
        <w:rPr>
          <w:rFonts w:cstheme="minorHAnsi" w:hint="eastAsia"/>
        </w:rPr>
        <w:t> </w:t>
      </w:r>
      <w:r w:rsidR="0021258C" w:rsidRPr="006E2CC6">
        <w:rPr>
          <w:rFonts w:cstheme="minorHAnsi"/>
        </w:rPr>
        <w:t>w</w:t>
      </w:r>
      <w:r w:rsidR="0021258C" w:rsidRPr="006E2CC6">
        <w:rPr>
          <w:rFonts w:cstheme="minorHAnsi" w:hint="eastAsia"/>
        </w:rPr>
        <w:t> </w:t>
      </w:r>
      <w:r w:rsidR="0021258C" w:rsidRPr="006E2CC6">
        <w:rPr>
          <w:rFonts w:cstheme="minorHAnsi"/>
        </w:rPr>
        <w:t>zakładce</w:t>
      </w:r>
      <w:r w:rsidR="0021258C" w:rsidRPr="006E2CC6">
        <w:rPr>
          <w:rFonts w:cstheme="minorHAnsi" w:hint="eastAsia"/>
        </w:rPr>
        <w:t> </w:t>
      </w:r>
      <w:r w:rsidR="0021258C" w:rsidRPr="006E2CC6">
        <w:rPr>
          <w:rFonts w:cstheme="minorHAnsi"/>
          <w:i/>
          <w:iCs/>
        </w:rPr>
        <w:t>„Centrum</w:t>
      </w:r>
      <w:r w:rsidR="0021258C" w:rsidRPr="006E2CC6">
        <w:rPr>
          <w:rFonts w:cstheme="minorHAnsi" w:hint="eastAsia"/>
          <w:i/>
          <w:iCs/>
        </w:rPr>
        <w:t> </w:t>
      </w:r>
      <w:r w:rsidR="0021258C" w:rsidRPr="006E2CC6">
        <w:rPr>
          <w:rFonts w:cstheme="minorHAnsi"/>
          <w:i/>
          <w:iCs/>
        </w:rPr>
        <w:t>pomocy”.</w:t>
      </w:r>
    </w:p>
    <w:p w14:paraId="4408AF13" w14:textId="77777777" w:rsidR="0021258C" w:rsidRPr="006E2CC6" w:rsidRDefault="0021258C" w:rsidP="00925514">
      <w:pPr>
        <w:spacing w:after="0" w:line="240" w:lineRule="auto"/>
        <w:jc w:val="both"/>
        <w:rPr>
          <w:rFonts w:cstheme="minorHAnsi"/>
        </w:rPr>
      </w:pPr>
      <w:r w:rsidRPr="006E2CC6">
        <w:rPr>
          <w:rFonts w:cstheme="minorHAnsi"/>
        </w:rPr>
        <w:t>8. Wymagania techniczne i organizacyjne wysyłania i odbierania dokumentów</w:t>
      </w:r>
      <w:r w:rsidRPr="006E2CC6">
        <w:rPr>
          <w:rFonts w:cstheme="minorHAnsi"/>
        </w:rPr>
        <w:br/>
        <w:t>elektronicznych, elektronicznych kopii dokumentów i oświadczeń oraz informacji</w:t>
      </w:r>
      <w:r w:rsidRPr="006E2CC6">
        <w:rPr>
          <w:rFonts w:cstheme="minorHAnsi"/>
        </w:rPr>
        <w:br/>
        <w:t>przekazywanych przy ich użyciu opisane zostały w Instrukcjach interaktywnych</w:t>
      </w:r>
      <w:r w:rsidRPr="006E2CC6">
        <w:rPr>
          <w:rFonts w:cstheme="minorHAnsi"/>
        </w:rPr>
        <w:br/>
        <w:t>zamieszczonych na e-zamówieniach.</w:t>
      </w:r>
      <w:r w:rsidRPr="006E2CC6">
        <w:rPr>
          <w:rFonts w:cstheme="minorHAnsi"/>
        </w:rPr>
        <w:br/>
      </w:r>
      <w:hyperlink r:id="rId23" w:history="1">
        <w:r w:rsidRPr="00201FEA">
          <w:rPr>
            <w:rStyle w:val="Hipercze"/>
            <w:rFonts w:cstheme="minorHAnsi"/>
          </w:rPr>
          <w:t>https://epzpygmggrsicd.blob.core.windows.net/pod/2021/10/Oferty-3.2_20211016.pdf</w:t>
        </w:r>
      </w:hyperlink>
      <w:r w:rsidRPr="002F2AFF">
        <w:rPr>
          <w:rStyle w:val="Hipercze"/>
          <w:rFonts w:cstheme="minorHAnsi"/>
        </w:rPr>
        <w:t xml:space="preserve"> </w:t>
      </w:r>
      <w:r w:rsidRPr="002F2AFF">
        <w:rPr>
          <w:rFonts w:cstheme="minorHAnsi"/>
        </w:rPr>
        <w:t xml:space="preserve"> </w:t>
      </w:r>
    </w:p>
    <w:p w14:paraId="1C315687" w14:textId="4E0D30C2" w:rsidR="0021258C" w:rsidRPr="006E2CC6" w:rsidRDefault="0021258C" w:rsidP="00925514">
      <w:pPr>
        <w:spacing w:after="0" w:line="240" w:lineRule="auto"/>
        <w:jc w:val="both"/>
        <w:rPr>
          <w:rFonts w:cstheme="minorHAnsi"/>
        </w:rPr>
      </w:pPr>
      <w:r w:rsidRPr="006E2CC6">
        <w:rPr>
          <w:rFonts w:cstheme="minorHAnsi"/>
          <w:i/>
          <w:iCs/>
        </w:rPr>
        <w:br/>
      </w:r>
      <w:r w:rsidRPr="006E2CC6">
        <w:rPr>
          <w:rFonts w:cstheme="minorHAnsi"/>
        </w:rPr>
        <w:t xml:space="preserve">9. Przeglądanie i pobieranie treści dokumentacji postępowania nie wymaga posiadania konta </w:t>
      </w:r>
      <w:r>
        <w:rPr>
          <w:rFonts w:cstheme="minorHAnsi"/>
        </w:rPr>
        <w:br/>
      </w:r>
      <w:r w:rsidRPr="006E2CC6">
        <w:rPr>
          <w:rFonts w:cstheme="minorHAnsi"/>
        </w:rPr>
        <w:t>na</w:t>
      </w:r>
      <w:r>
        <w:rPr>
          <w:rFonts w:cstheme="minorHAnsi"/>
        </w:rPr>
        <w:t> </w:t>
      </w:r>
      <w:r w:rsidRPr="006E2CC6">
        <w:rPr>
          <w:rFonts w:cstheme="minorHAnsi"/>
        </w:rPr>
        <w:t>Platformie</w:t>
      </w:r>
      <w:r w:rsidRPr="006E2CC6">
        <w:rPr>
          <w:rFonts w:cstheme="minorHAnsi" w:hint="eastAsia"/>
        </w:rPr>
        <w:t> </w:t>
      </w:r>
      <w:r w:rsidRPr="006E2CC6">
        <w:rPr>
          <w:rFonts w:cstheme="minorHAnsi"/>
        </w:rPr>
        <w:t>e-Zamówienia</w:t>
      </w:r>
      <w:r w:rsidRPr="006E2CC6">
        <w:rPr>
          <w:rFonts w:cstheme="minorHAnsi" w:hint="eastAsia"/>
        </w:rPr>
        <w:t> </w:t>
      </w:r>
      <w:r w:rsidRPr="006E2CC6">
        <w:rPr>
          <w:rFonts w:cstheme="minorHAnsi"/>
        </w:rPr>
        <w:t>ani</w:t>
      </w:r>
      <w:r w:rsidRPr="006E2CC6">
        <w:rPr>
          <w:rFonts w:cstheme="minorHAnsi" w:hint="eastAsia"/>
        </w:rPr>
        <w:t> </w:t>
      </w:r>
      <w:r w:rsidRPr="006E2CC6">
        <w:rPr>
          <w:rFonts w:cstheme="minorHAnsi"/>
        </w:rPr>
        <w:t>logowania.</w:t>
      </w:r>
      <w:r w:rsidRPr="006E2CC6">
        <w:rPr>
          <w:rFonts w:cstheme="minorHAnsi"/>
        </w:rPr>
        <w:br/>
        <w:t>10. Sposób sporządzenia i przekazywania dokumentów elektronicznych lub dokumentów</w:t>
      </w:r>
      <w:r w:rsidRPr="006E2CC6">
        <w:rPr>
          <w:rFonts w:cstheme="minorHAnsi"/>
        </w:rPr>
        <w:br/>
        <w:t>elektronicznych będących kopią elektroniczną treści zapisanej w postaci papierowej (cyfrowe odwzorowania) musi być zgodny z wymaganiami określonymi w rozporządzeniu</w:t>
      </w:r>
      <w:r w:rsidRPr="006E2CC6">
        <w:rPr>
          <w:rFonts w:cstheme="minorHAnsi"/>
        </w:rPr>
        <w:br/>
        <w:t xml:space="preserve">Prezesa Rady Ministrów z 30 grudnia 2020 r. </w:t>
      </w:r>
      <w:r w:rsidRPr="006E2CC6">
        <w:rPr>
          <w:rFonts w:cstheme="minorHAnsi"/>
          <w:i/>
          <w:iCs/>
        </w:rPr>
        <w:t>w sprawie sposobu sporządzania i przekazywania informacji oraz wymagań technicznych dla dokumentów elektronicznych oraz</w:t>
      </w:r>
      <w:r w:rsidRPr="006E2CC6">
        <w:rPr>
          <w:rFonts w:cstheme="minorHAnsi"/>
          <w:i/>
          <w:iCs/>
        </w:rPr>
        <w:br/>
        <w:t xml:space="preserve">środków komunikacji elektronicznej w postępowaniu o udzielenie zamówienia publicznego lub konkursie </w:t>
      </w:r>
      <w:r w:rsidRPr="006E2CC6">
        <w:rPr>
          <w:rFonts w:cstheme="minorHAnsi"/>
        </w:rPr>
        <w:t xml:space="preserve">(zw. dalej </w:t>
      </w:r>
      <w:r w:rsidRPr="006E2CC6">
        <w:rPr>
          <w:rFonts w:cstheme="minorHAnsi"/>
          <w:i/>
          <w:iCs/>
        </w:rPr>
        <w:t>„Rozporządzeniem w sprawie wymagań dla dokumentów</w:t>
      </w:r>
      <w:r w:rsidRPr="006E2CC6">
        <w:rPr>
          <w:rFonts w:cstheme="minorHAnsi"/>
          <w:i/>
          <w:iCs/>
        </w:rPr>
        <w:br/>
        <w:t xml:space="preserve">elektronicznych”) </w:t>
      </w:r>
      <w:r w:rsidRPr="006E2CC6">
        <w:rPr>
          <w:rFonts w:cstheme="minorHAnsi"/>
        </w:rPr>
        <w:t>oraz rozporządzeniu Ministra Rozwoju, Pracy i Technologii z dnia 23</w:t>
      </w:r>
      <w:r w:rsidRPr="006E2CC6">
        <w:rPr>
          <w:rFonts w:cstheme="minorHAnsi"/>
        </w:rPr>
        <w:br/>
        <w:t>grudnia 2020r. w sprawie podmiotowych środków dowodowych oraz innych dokumentów lub oświadczeń, jakich może żądać zamawiający od wykonawcy (Dz.U. z 2020</w:t>
      </w:r>
      <w:r>
        <w:rPr>
          <w:rFonts w:cstheme="minorHAnsi"/>
        </w:rPr>
        <w:t xml:space="preserve"> </w:t>
      </w:r>
      <w:r w:rsidRPr="006E2CC6">
        <w:rPr>
          <w:rFonts w:cstheme="minorHAnsi"/>
        </w:rPr>
        <w:t>poz.2415).</w:t>
      </w:r>
      <w:r w:rsidRPr="006E2CC6">
        <w:rPr>
          <w:rFonts w:cstheme="minorHAnsi"/>
        </w:rPr>
        <w:br/>
        <w:t>11. Dokumenty elektroniczne, o których mowa w §2 ust. 1 rozporządzenia Prezesa Rady Ministrów w sprawie wymagań dla dokumentów elektronicznych, sporządza się w postaci</w:t>
      </w:r>
      <w:r w:rsidRPr="006E2CC6">
        <w:rPr>
          <w:rFonts w:cstheme="minorHAnsi"/>
        </w:rPr>
        <w:br/>
        <w:t xml:space="preserve">elektronicznej, w formatach danych określonych w przepisach rozporządzenia Rady Ministrów z 12 kwietnia 2012r., w </w:t>
      </w:r>
      <w:r w:rsidRPr="006E2CC6">
        <w:rPr>
          <w:rFonts w:cstheme="minorHAnsi"/>
          <w:i/>
          <w:iCs/>
        </w:rPr>
        <w:t>sprawie Krajowych Ram Interoperacyjności, minimalnych wymagań dla rejestrów publicznych i wymiany informacji w postaci elektronicznej</w:t>
      </w:r>
      <w:r>
        <w:rPr>
          <w:rFonts w:cstheme="minorHAnsi"/>
          <w:i/>
          <w:iCs/>
        </w:rPr>
        <w:t xml:space="preserve"> </w:t>
      </w:r>
      <w:r w:rsidRPr="006E2CC6">
        <w:rPr>
          <w:rFonts w:cstheme="minorHAnsi"/>
          <w:i/>
          <w:iCs/>
        </w:rPr>
        <w:t xml:space="preserve">oraz minimalnych wymagań dla systemów teleinformatycznych </w:t>
      </w:r>
      <w:r w:rsidRPr="006E2CC6">
        <w:rPr>
          <w:rFonts w:cstheme="minorHAnsi"/>
        </w:rPr>
        <w:t xml:space="preserve">(zw. dalej </w:t>
      </w:r>
      <w:r w:rsidRPr="006E2CC6">
        <w:rPr>
          <w:rFonts w:cstheme="minorHAnsi"/>
          <w:i/>
          <w:iCs/>
        </w:rPr>
        <w:t>„Rozporządzeniem w sprawie Krajowych Ram Interoperacyjności”</w:t>
      </w:r>
      <w:r w:rsidRPr="006E2CC6">
        <w:rPr>
          <w:rFonts w:cstheme="minorHAnsi"/>
        </w:rPr>
        <w:t xml:space="preserve">), </w:t>
      </w:r>
      <w:r>
        <w:rPr>
          <w:rFonts w:cstheme="minorHAnsi"/>
        </w:rPr>
        <w:br/>
      </w:r>
      <w:r w:rsidRPr="006E2CC6">
        <w:rPr>
          <w:rFonts w:cstheme="minorHAnsi"/>
        </w:rPr>
        <w:t>z uwzględnieniem rodzaju przekazywanych danych i przekazuje się jako załączniki. W przypadku formatów, o których</w:t>
      </w:r>
      <w:r>
        <w:rPr>
          <w:rFonts w:cstheme="minorHAnsi"/>
        </w:rPr>
        <w:t xml:space="preserve"> </w:t>
      </w:r>
      <w:r w:rsidRPr="006E2CC6">
        <w:rPr>
          <w:rFonts w:cstheme="minorHAnsi"/>
        </w:rPr>
        <w:t xml:space="preserve">mowa w art. 66 ust.1 ustawy </w:t>
      </w:r>
      <w:proofErr w:type="spellStart"/>
      <w:r w:rsidRPr="006E2CC6">
        <w:rPr>
          <w:rFonts w:cstheme="minorHAnsi"/>
        </w:rPr>
        <w:t>pzp</w:t>
      </w:r>
      <w:proofErr w:type="spellEnd"/>
      <w:r w:rsidRPr="006E2CC6">
        <w:rPr>
          <w:rFonts w:cstheme="minorHAnsi"/>
        </w:rPr>
        <w:t>, ww. regulacje</w:t>
      </w:r>
      <w:r>
        <w:rPr>
          <w:rFonts w:cstheme="minorHAnsi"/>
        </w:rPr>
        <w:t xml:space="preserve"> </w:t>
      </w:r>
      <w:r w:rsidRPr="006E2CC6">
        <w:rPr>
          <w:rFonts w:cstheme="minorHAnsi"/>
        </w:rPr>
        <w:t>nie</w:t>
      </w:r>
      <w:r>
        <w:rPr>
          <w:rFonts w:cstheme="minorHAnsi"/>
        </w:rPr>
        <w:t> </w:t>
      </w:r>
      <w:r w:rsidRPr="006E2CC6">
        <w:rPr>
          <w:rFonts w:cstheme="minorHAnsi"/>
        </w:rPr>
        <w:t>będą</w:t>
      </w:r>
      <w:r>
        <w:rPr>
          <w:rFonts w:cstheme="minorHAnsi"/>
        </w:rPr>
        <w:t> </w:t>
      </w:r>
      <w:r w:rsidRPr="006E2CC6">
        <w:rPr>
          <w:rFonts w:cstheme="minorHAnsi"/>
        </w:rPr>
        <w:t>miały</w:t>
      </w:r>
      <w:r>
        <w:rPr>
          <w:rFonts w:cstheme="minorHAnsi"/>
        </w:rPr>
        <w:t> </w:t>
      </w:r>
      <w:r w:rsidRPr="006E2CC6">
        <w:rPr>
          <w:rFonts w:cstheme="minorHAnsi"/>
        </w:rPr>
        <w:t>bezpośredniego</w:t>
      </w:r>
      <w:r>
        <w:rPr>
          <w:rFonts w:cstheme="minorHAnsi"/>
        </w:rPr>
        <w:t> </w:t>
      </w:r>
      <w:r w:rsidRPr="006E2CC6">
        <w:rPr>
          <w:rFonts w:cstheme="minorHAnsi"/>
        </w:rPr>
        <w:t>zastosowania.</w:t>
      </w:r>
      <w:r w:rsidRPr="006E2CC6">
        <w:rPr>
          <w:rFonts w:cstheme="minorHAnsi"/>
        </w:rPr>
        <w:br/>
        <w:t xml:space="preserve">12. Informacje, oświadczenia lub dokumenty, inne niż wymienione w § 2 ust. 1 </w:t>
      </w:r>
      <w:proofErr w:type="spellStart"/>
      <w:r w:rsidRPr="006E2CC6">
        <w:rPr>
          <w:rFonts w:cstheme="minorHAnsi"/>
        </w:rPr>
        <w:t>Rozporzą</w:t>
      </w:r>
      <w:proofErr w:type="spellEnd"/>
      <w:r w:rsidRPr="006E2CC6">
        <w:rPr>
          <w:rFonts w:cstheme="minorHAnsi"/>
        </w:rPr>
        <w:t>-</w:t>
      </w:r>
      <w:r w:rsidRPr="006E2CC6">
        <w:rPr>
          <w:rFonts w:cstheme="minorHAnsi"/>
        </w:rPr>
        <w:br/>
      </w:r>
      <w:proofErr w:type="spellStart"/>
      <w:r w:rsidRPr="006E2CC6">
        <w:rPr>
          <w:rFonts w:cstheme="minorHAnsi"/>
        </w:rPr>
        <w:t>dzenia</w:t>
      </w:r>
      <w:proofErr w:type="spellEnd"/>
      <w:r w:rsidRPr="006E2CC6">
        <w:rPr>
          <w:rFonts w:cstheme="minorHAnsi"/>
        </w:rPr>
        <w:t xml:space="preserve"> w sprawie wymagań dla dokumentów elektronicznych, przekazywane w postępowaniu sporządza</w:t>
      </w:r>
      <w:r w:rsidRPr="006E2CC6">
        <w:rPr>
          <w:rFonts w:cstheme="minorHAnsi" w:hint="eastAsia"/>
        </w:rPr>
        <w:t> </w:t>
      </w:r>
      <w:r w:rsidRPr="006E2CC6">
        <w:rPr>
          <w:rFonts w:cstheme="minorHAnsi"/>
        </w:rPr>
        <w:t>się</w:t>
      </w:r>
      <w:r w:rsidRPr="006E2CC6">
        <w:rPr>
          <w:rFonts w:cstheme="minorHAnsi" w:hint="eastAsia"/>
        </w:rPr>
        <w:t> </w:t>
      </w:r>
      <w:r w:rsidRPr="006E2CC6">
        <w:rPr>
          <w:rFonts w:cstheme="minorHAnsi"/>
        </w:rPr>
        <w:t>w</w:t>
      </w:r>
      <w:r w:rsidRPr="006E2CC6">
        <w:rPr>
          <w:rFonts w:cstheme="minorHAnsi" w:hint="eastAsia"/>
        </w:rPr>
        <w:t> </w:t>
      </w:r>
      <w:r w:rsidRPr="006E2CC6">
        <w:rPr>
          <w:rFonts w:cstheme="minorHAnsi"/>
        </w:rPr>
        <w:t>postaci</w:t>
      </w:r>
      <w:r w:rsidRPr="006E2CC6">
        <w:rPr>
          <w:rFonts w:cstheme="minorHAnsi" w:hint="eastAsia"/>
        </w:rPr>
        <w:t> </w:t>
      </w:r>
      <w:r w:rsidRPr="006E2CC6">
        <w:rPr>
          <w:rFonts w:cstheme="minorHAnsi"/>
        </w:rPr>
        <w:t>elektronicznej:</w:t>
      </w:r>
      <w:r w:rsidRPr="006E2CC6">
        <w:rPr>
          <w:rFonts w:cstheme="minorHAnsi"/>
        </w:rPr>
        <w:br/>
        <w:t>a) W formatach danych określonych w przepisach Rozporządzenia w sprawie Krajowych Ram Interoperacyjności</w:t>
      </w:r>
      <w:r w:rsidRPr="006E2CC6">
        <w:rPr>
          <w:rFonts w:cstheme="minorHAnsi" w:hint="eastAsia"/>
        </w:rPr>
        <w:t> </w:t>
      </w:r>
      <w:r w:rsidRPr="006E2CC6">
        <w:rPr>
          <w:rFonts w:cstheme="minorHAnsi"/>
        </w:rPr>
        <w:t>(i</w:t>
      </w:r>
      <w:r w:rsidRPr="006E2CC6">
        <w:rPr>
          <w:rFonts w:cstheme="minorHAnsi" w:hint="eastAsia"/>
        </w:rPr>
        <w:t> </w:t>
      </w:r>
      <w:r w:rsidRPr="006E2CC6">
        <w:rPr>
          <w:rFonts w:cstheme="minorHAnsi"/>
        </w:rPr>
        <w:t>przekazuje</w:t>
      </w:r>
      <w:r w:rsidRPr="006E2CC6">
        <w:rPr>
          <w:rFonts w:cstheme="minorHAnsi" w:hint="eastAsia"/>
        </w:rPr>
        <w:t> </w:t>
      </w:r>
      <w:r w:rsidRPr="006E2CC6">
        <w:rPr>
          <w:rFonts w:cstheme="minorHAnsi"/>
        </w:rPr>
        <w:t>się</w:t>
      </w:r>
      <w:r w:rsidRPr="006E2CC6">
        <w:rPr>
          <w:rFonts w:cstheme="minorHAnsi" w:hint="eastAsia"/>
        </w:rPr>
        <w:t> </w:t>
      </w:r>
      <w:r w:rsidRPr="006E2CC6">
        <w:rPr>
          <w:rFonts w:cstheme="minorHAnsi"/>
        </w:rPr>
        <w:t>jako</w:t>
      </w:r>
      <w:r w:rsidRPr="006E2CC6">
        <w:rPr>
          <w:rFonts w:cstheme="minorHAnsi" w:hint="eastAsia"/>
        </w:rPr>
        <w:t> </w:t>
      </w:r>
      <w:r w:rsidRPr="006E2CC6">
        <w:rPr>
          <w:rFonts w:cstheme="minorHAnsi"/>
        </w:rPr>
        <w:t>załącznik),</w:t>
      </w:r>
      <w:r w:rsidRPr="006E2CC6">
        <w:rPr>
          <w:rFonts w:cstheme="minorHAnsi" w:hint="eastAsia"/>
        </w:rPr>
        <w:t> </w:t>
      </w:r>
      <w:r w:rsidRPr="006E2CC6">
        <w:rPr>
          <w:rFonts w:cstheme="minorHAnsi"/>
        </w:rPr>
        <w:t>lub</w:t>
      </w:r>
      <w:r w:rsidRPr="006E2CC6">
        <w:rPr>
          <w:rFonts w:cstheme="minorHAnsi"/>
        </w:rPr>
        <w:br/>
        <w:t>b) Jako tekst wpisany bezpośrednio do wiadomości przekazywanej przy użyciu środków</w:t>
      </w:r>
      <w:r w:rsidRPr="006E2CC6">
        <w:rPr>
          <w:rFonts w:cstheme="minorHAnsi"/>
        </w:rPr>
        <w:br/>
        <w:t>komunikacji elektronicznej (np. w treści „Formularza do komunikacji”).</w:t>
      </w:r>
      <w:r w:rsidRPr="006E2CC6">
        <w:rPr>
          <w:rFonts w:cstheme="minorHAnsi"/>
        </w:rPr>
        <w:br/>
        <w:t>13. Jeżeli dokumenty elektroniczne, przekazywane przy użyciu środków komunikacji elektronicznej, zawierają informacje stanowiące tajemnicę przedsiębiorstwa w rozumieniu</w:t>
      </w:r>
      <w:r w:rsidRPr="006E2CC6">
        <w:rPr>
          <w:rFonts w:cstheme="minorHAnsi"/>
        </w:rPr>
        <w:br/>
        <w:t xml:space="preserve">przepisów ustawy z dnia 16 kwietnia 1993r. </w:t>
      </w:r>
      <w:r w:rsidRPr="006E2CC6">
        <w:rPr>
          <w:rFonts w:cstheme="minorHAnsi"/>
          <w:i/>
          <w:iCs/>
        </w:rPr>
        <w:t xml:space="preserve">o zwalczaniu nieuczciwej konkurencji </w:t>
      </w:r>
      <w:r w:rsidRPr="006E2CC6">
        <w:rPr>
          <w:rFonts w:cstheme="minorHAnsi"/>
        </w:rPr>
        <w:t xml:space="preserve">wykonawca w celu utrzymania poufności tych informacji, przekazuje je w wydzielonym i odpowiednio oznaczonym pliku wraz z jednoczesnym zaznaczeniem w nazwie pliku </w:t>
      </w:r>
      <w:r w:rsidRPr="006E2CC6">
        <w:rPr>
          <w:rFonts w:cstheme="minorHAnsi"/>
          <w:i/>
          <w:iCs/>
        </w:rPr>
        <w:t>„Dokument stanowiący tajemnicę</w:t>
      </w:r>
      <w:r w:rsidRPr="006E2CC6">
        <w:rPr>
          <w:rFonts w:cstheme="minorHAnsi" w:hint="eastAsia"/>
          <w:i/>
          <w:iCs/>
        </w:rPr>
        <w:t> </w:t>
      </w:r>
      <w:r w:rsidRPr="006E2CC6">
        <w:rPr>
          <w:rFonts w:cstheme="minorHAnsi"/>
          <w:i/>
          <w:iCs/>
        </w:rPr>
        <w:t>przedsiębiorstwa”.</w:t>
      </w:r>
      <w:r w:rsidRPr="006E2CC6">
        <w:rPr>
          <w:rFonts w:cstheme="minorHAnsi"/>
          <w:i/>
          <w:iCs/>
        </w:rPr>
        <w:br/>
      </w:r>
      <w:r w:rsidRPr="006E2CC6">
        <w:rPr>
          <w:rFonts w:cstheme="minorHAnsi"/>
        </w:rPr>
        <w:t xml:space="preserve">14. Komunikacja w postępowaniu, </w:t>
      </w:r>
      <w:r w:rsidRPr="006E2CC6">
        <w:rPr>
          <w:rFonts w:cstheme="minorHAnsi"/>
          <w:b/>
          <w:bCs/>
        </w:rPr>
        <w:t xml:space="preserve">z wyłączeniem składania ofert </w:t>
      </w:r>
      <w:r w:rsidRPr="006E2CC6">
        <w:rPr>
          <w:rFonts w:cstheme="minorHAnsi"/>
        </w:rPr>
        <w:t xml:space="preserve">odbywa się drogą elektroniczną </w:t>
      </w:r>
      <w:r>
        <w:rPr>
          <w:rFonts w:cstheme="minorHAnsi"/>
        </w:rPr>
        <w:br/>
      </w:r>
      <w:r w:rsidRPr="006E2CC6">
        <w:rPr>
          <w:rFonts w:cstheme="minorHAnsi"/>
        </w:rPr>
        <w:t xml:space="preserve">za pośrednictwem formularzy do komunikacji dostępnych w zakładce „Formularze” („Formularze do komunikacji”). Za pośrednictwem </w:t>
      </w:r>
      <w:r w:rsidRPr="006E2CC6">
        <w:rPr>
          <w:rFonts w:cstheme="minorHAnsi"/>
          <w:i/>
          <w:iCs/>
        </w:rPr>
        <w:t xml:space="preserve">„Formularzy do komunikacji” </w:t>
      </w:r>
      <w:r w:rsidRPr="006E2CC6">
        <w:rPr>
          <w:rFonts w:cstheme="minorHAnsi"/>
        </w:rPr>
        <w:t>odbywa się w szczególności przekazywanie wezwań, zawiadomień i zadawanie pytań. Formularze do komunikacji umożliwiają również dołączanie załącznika do przesyłanej</w:t>
      </w:r>
      <w:r>
        <w:rPr>
          <w:rFonts w:cstheme="minorHAnsi"/>
        </w:rPr>
        <w:t xml:space="preserve"> </w:t>
      </w:r>
      <w:r w:rsidRPr="006E2CC6">
        <w:rPr>
          <w:rFonts w:cstheme="minorHAnsi"/>
        </w:rPr>
        <w:t xml:space="preserve">wiadomości (przycisk </w:t>
      </w:r>
      <w:r w:rsidRPr="006E2CC6">
        <w:rPr>
          <w:rFonts w:cstheme="minorHAnsi"/>
          <w:i/>
          <w:iCs/>
        </w:rPr>
        <w:t xml:space="preserve">„dodaj załącznik”). </w:t>
      </w:r>
      <w:r w:rsidRPr="006E2CC6">
        <w:rPr>
          <w:rFonts w:cstheme="minorHAnsi"/>
        </w:rPr>
        <w:t xml:space="preserve">Komunikacja może się odbywać również </w:t>
      </w:r>
      <w:r w:rsidRPr="006E2CC6">
        <w:rPr>
          <w:rFonts w:cstheme="minorHAnsi"/>
        </w:rPr>
        <w:lastRenderedPageBreak/>
        <w:t xml:space="preserve">za pośrednictwem poczty elektronicznej Zamawiającego na adres email: </w:t>
      </w:r>
      <w:hyperlink r:id="rId24" w:history="1">
        <w:r w:rsidRPr="006E2CC6">
          <w:rPr>
            <w:rStyle w:val="Hipercze"/>
            <w:rFonts w:cstheme="minorHAnsi"/>
          </w:rPr>
          <w:t>sekretariat@lasymiejskie.waw.pl</w:t>
        </w:r>
      </w:hyperlink>
      <w:r w:rsidRPr="006E2CC6">
        <w:rPr>
          <w:rFonts w:cstheme="minorHAnsi"/>
        </w:rPr>
        <w:br/>
        <w:t xml:space="preserve">W przypadku załączników, które są zgodne z ustawą </w:t>
      </w:r>
      <w:proofErr w:type="spellStart"/>
      <w:r w:rsidRPr="006E2CC6">
        <w:rPr>
          <w:rFonts w:cstheme="minorHAnsi"/>
        </w:rPr>
        <w:t>pzp</w:t>
      </w:r>
      <w:proofErr w:type="spellEnd"/>
      <w:r w:rsidRPr="006E2CC6">
        <w:rPr>
          <w:rFonts w:cstheme="minorHAnsi"/>
        </w:rPr>
        <w:t xml:space="preserve"> lub Rozporządzeniem </w:t>
      </w:r>
      <w:r w:rsidRPr="006E2CC6">
        <w:rPr>
          <w:rFonts w:cstheme="minorHAnsi"/>
          <w:i/>
          <w:iCs/>
        </w:rPr>
        <w:t xml:space="preserve">w sprawie wymagań </w:t>
      </w:r>
      <w:r>
        <w:rPr>
          <w:rFonts w:cstheme="minorHAnsi"/>
          <w:i/>
          <w:iCs/>
        </w:rPr>
        <w:br/>
      </w:r>
      <w:r w:rsidRPr="006E2CC6">
        <w:rPr>
          <w:rFonts w:cstheme="minorHAnsi"/>
          <w:i/>
          <w:iCs/>
        </w:rPr>
        <w:t xml:space="preserve">dla dokumentów elektronicznych, </w:t>
      </w:r>
      <w:r w:rsidRPr="006E2CC6">
        <w:rPr>
          <w:rFonts w:cstheme="minorHAnsi"/>
        </w:rPr>
        <w:t>opatrzone kwalifikowanym podpisem</w:t>
      </w:r>
      <w:r>
        <w:rPr>
          <w:rFonts w:cstheme="minorHAnsi"/>
        </w:rPr>
        <w:t xml:space="preserve"> </w:t>
      </w:r>
      <w:r w:rsidRPr="006E2CC6">
        <w:rPr>
          <w:rFonts w:cstheme="minorHAnsi"/>
        </w:rPr>
        <w:t>elektronicznym, podpisem zaufanym lub podpisem osobistym, mogą być opatrzone,</w:t>
      </w:r>
      <w:r>
        <w:rPr>
          <w:rFonts w:cstheme="minorHAnsi"/>
        </w:rPr>
        <w:t xml:space="preserve"> </w:t>
      </w:r>
      <w:r w:rsidRPr="006E2CC6">
        <w:rPr>
          <w:rFonts w:cstheme="minorHAnsi"/>
        </w:rPr>
        <w:t>zgodnie z wyborem wykonawcy/wykonawcy wspólnie ubiegającego się o udzielenie zamówienia/podmiotu udostępniającego zasoby, podpisem typu zewnętrznego lub wewnętrznego. W zależności od rodzaju podpisu i jego typu (zewnętrzny, wewnętrzny) dodaje się uprzednio podpisane dokumenty wraz z wygenerowanym plikiem podpisu</w:t>
      </w:r>
      <w:r>
        <w:rPr>
          <w:rFonts w:cstheme="minorHAnsi"/>
        </w:rPr>
        <w:br/>
      </w:r>
      <w:r w:rsidRPr="006E2CC6">
        <w:rPr>
          <w:rFonts w:cstheme="minorHAnsi"/>
        </w:rPr>
        <w:t xml:space="preserve"> (typ</w:t>
      </w:r>
      <w:r>
        <w:rPr>
          <w:rFonts w:cstheme="minorHAnsi"/>
        </w:rPr>
        <w:t xml:space="preserve"> </w:t>
      </w:r>
      <w:r w:rsidRPr="006E2CC6">
        <w:rPr>
          <w:rFonts w:cstheme="minorHAnsi"/>
        </w:rPr>
        <w:t>zewnętrzny) lub dokument z wszytym podpisem (typ wewnętrzny).</w:t>
      </w:r>
      <w:r w:rsidRPr="006E2CC6">
        <w:rPr>
          <w:rFonts w:cstheme="minorHAnsi"/>
        </w:rPr>
        <w:br/>
        <w:t xml:space="preserve">15. Możliwość korzystania w postępowaniu z </w:t>
      </w:r>
      <w:r w:rsidRPr="006E2CC6">
        <w:rPr>
          <w:rFonts w:cstheme="minorHAnsi"/>
          <w:i/>
          <w:iCs/>
        </w:rPr>
        <w:t xml:space="preserve">„Formularzy do komunikacji” </w:t>
      </w:r>
      <w:r w:rsidRPr="006E2CC6">
        <w:rPr>
          <w:rFonts w:cstheme="minorHAnsi"/>
        </w:rPr>
        <w:t xml:space="preserve">w pełnym zakresie wymaga posiadania konta </w:t>
      </w:r>
      <w:r w:rsidRPr="006E2CC6">
        <w:rPr>
          <w:rFonts w:cstheme="minorHAnsi"/>
          <w:i/>
          <w:iCs/>
        </w:rPr>
        <w:t xml:space="preserve">„Wykonawcy” </w:t>
      </w:r>
      <w:r w:rsidRPr="006E2CC6">
        <w:rPr>
          <w:rFonts w:cstheme="minorHAnsi"/>
        </w:rPr>
        <w:t xml:space="preserve">na platformie e-Zamówienia oraz zalogowania się na Platformie </w:t>
      </w:r>
      <w:r>
        <w:rPr>
          <w:rFonts w:cstheme="minorHAnsi"/>
        </w:rPr>
        <w:br/>
      </w:r>
      <w:r w:rsidRPr="006E2CC6">
        <w:rPr>
          <w:rFonts w:cstheme="minorHAnsi"/>
        </w:rPr>
        <w:t xml:space="preserve">e-Zamówienia. Do korzystania z </w:t>
      </w:r>
      <w:r w:rsidRPr="006E2CC6">
        <w:rPr>
          <w:rFonts w:cstheme="minorHAnsi"/>
          <w:i/>
          <w:iCs/>
        </w:rPr>
        <w:t xml:space="preserve">„Formularzy do komunikacji” </w:t>
      </w:r>
      <w:r w:rsidRPr="006E2CC6">
        <w:rPr>
          <w:rFonts w:cstheme="minorHAnsi"/>
        </w:rPr>
        <w:t>służących do zadawania pytań dotyczących treści dokumentów zamówienia wystarczające jest posiadanie</w:t>
      </w:r>
      <w:r>
        <w:rPr>
          <w:rFonts w:cstheme="minorHAnsi"/>
        </w:rPr>
        <w:t xml:space="preserve"> </w:t>
      </w:r>
      <w:r w:rsidRPr="006E2CC6">
        <w:rPr>
          <w:rFonts w:cstheme="minorHAnsi"/>
        </w:rPr>
        <w:t>tzw.</w:t>
      </w:r>
      <w:r w:rsidRPr="006E2CC6">
        <w:rPr>
          <w:rFonts w:cstheme="minorHAnsi" w:hint="eastAsia"/>
        </w:rPr>
        <w:t> </w:t>
      </w:r>
      <w:r w:rsidRPr="006E2CC6">
        <w:rPr>
          <w:rFonts w:cstheme="minorHAnsi"/>
        </w:rPr>
        <w:t>Konta</w:t>
      </w:r>
      <w:r w:rsidRPr="006E2CC6">
        <w:rPr>
          <w:rFonts w:cstheme="minorHAnsi" w:hint="eastAsia"/>
        </w:rPr>
        <w:t> </w:t>
      </w:r>
      <w:r w:rsidRPr="006E2CC6">
        <w:rPr>
          <w:rFonts w:cstheme="minorHAnsi"/>
        </w:rPr>
        <w:t>uproszczonego</w:t>
      </w:r>
      <w:r w:rsidRPr="006E2CC6">
        <w:rPr>
          <w:rFonts w:cstheme="minorHAnsi" w:hint="eastAsia"/>
        </w:rPr>
        <w:t> </w:t>
      </w:r>
      <w:r w:rsidRPr="006E2CC6">
        <w:rPr>
          <w:rFonts w:cstheme="minorHAnsi"/>
        </w:rPr>
        <w:t>na</w:t>
      </w:r>
      <w:r w:rsidRPr="006E2CC6">
        <w:rPr>
          <w:rFonts w:cstheme="minorHAnsi" w:hint="eastAsia"/>
        </w:rPr>
        <w:t> </w:t>
      </w:r>
      <w:r w:rsidRPr="006E2CC6">
        <w:rPr>
          <w:rFonts w:cstheme="minorHAnsi"/>
        </w:rPr>
        <w:t>Platformie</w:t>
      </w:r>
      <w:r w:rsidRPr="006E2CC6">
        <w:rPr>
          <w:rFonts w:cstheme="minorHAnsi" w:hint="eastAsia"/>
        </w:rPr>
        <w:t> </w:t>
      </w:r>
      <w:r w:rsidRPr="006E2CC6">
        <w:rPr>
          <w:rFonts w:cstheme="minorHAnsi"/>
        </w:rPr>
        <w:t>e-Zamówienia.</w:t>
      </w:r>
      <w:r w:rsidRPr="006E2CC6">
        <w:rPr>
          <w:rFonts w:cstheme="minorHAnsi"/>
        </w:rPr>
        <w:br/>
        <w:t>16. Wszystkie wysłane i odebrane w postępowaniu przez wykonawcę wiadomości widoczne</w:t>
      </w:r>
      <w:r w:rsidRPr="006E2CC6">
        <w:rPr>
          <w:rFonts w:cstheme="minorHAnsi"/>
        </w:rPr>
        <w:br/>
        <w:t xml:space="preserve">są po zalogowaniu w podglądzie postępowania w zakładce </w:t>
      </w:r>
      <w:r w:rsidRPr="006E2CC6">
        <w:rPr>
          <w:rFonts w:cstheme="minorHAnsi"/>
          <w:i/>
          <w:iCs/>
        </w:rPr>
        <w:t>„Komunikacja”.</w:t>
      </w:r>
      <w:r w:rsidRPr="006E2CC6">
        <w:rPr>
          <w:rFonts w:cstheme="minorHAnsi"/>
          <w:i/>
          <w:iCs/>
        </w:rPr>
        <w:br/>
      </w:r>
      <w:r w:rsidRPr="006E2CC6">
        <w:rPr>
          <w:rFonts w:cstheme="minorHAnsi"/>
        </w:rPr>
        <w:t xml:space="preserve">17. Maksymalny rozmiar plików przesłanych za pośrednictwem </w:t>
      </w:r>
      <w:r w:rsidRPr="006E2CC6">
        <w:rPr>
          <w:rFonts w:cstheme="minorHAnsi"/>
          <w:i/>
          <w:iCs/>
        </w:rPr>
        <w:t xml:space="preserve">„Formularzy do komunikacji” </w:t>
      </w:r>
      <w:r w:rsidRPr="006E2CC6">
        <w:rPr>
          <w:rFonts w:cstheme="minorHAnsi"/>
        </w:rPr>
        <w:t>wynosi 150MB (wielkość ta dotyczy plików przesła</w:t>
      </w:r>
      <w:r w:rsidR="00C10717">
        <w:rPr>
          <w:rFonts w:cstheme="minorHAnsi"/>
        </w:rPr>
        <w:t>nych jako załączniki do jednego</w:t>
      </w:r>
      <w:r w:rsidR="00945ABF">
        <w:rPr>
          <w:rFonts w:cstheme="minorHAnsi"/>
        </w:rPr>
        <w:t xml:space="preserve"> </w:t>
      </w:r>
      <w:r w:rsidRPr="006E2CC6">
        <w:rPr>
          <w:rFonts w:cstheme="minorHAnsi"/>
        </w:rPr>
        <w:t>formularza).</w:t>
      </w:r>
      <w:r w:rsidRPr="006E2CC6">
        <w:rPr>
          <w:rFonts w:cstheme="minorHAnsi"/>
        </w:rPr>
        <w:br/>
        <w:t xml:space="preserve">18. Minimalne wymagania techniczne dotyczące sprzętu używanego w celu korzystania </w:t>
      </w:r>
      <w:r w:rsidRPr="006E2CC6">
        <w:rPr>
          <w:rFonts w:cstheme="minorHAnsi"/>
        </w:rPr>
        <w:br/>
        <w:t>z usług Platformy e-Zamówienia oraz informacje do</w:t>
      </w:r>
      <w:r w:rsidR="00C10717">
        <w:rPr>
          <w:rFonts w:cstheme="minorHAnsi"/>
        </w:rPr>
        <w:t xml:space="preserve">tyczące specyfikacji połączenia </w:t>
      </w:r>
      <w:r w:rsidRPr="006E2CC6">
        <w:rPr>
          <w:rFonts w:cstheme="minorHAnsi"/>
        </w:rPr>
        <w:t>określa</w:t>
      </w:r>
      <w:r w:rsidRPr="006E2CC6">
        <w:rPr>
          <w:rFonts w:cstheme="minorHAnsi" w:hint="eastAsia"/>
        </w:rPr>
        <w:t> </w:t>
      </w:r>
      <w:r w:rsidRPr="006E2CC6">
        <w:rPr>
          <w:rFonts w:cstheme="minorHAnsi"/>
        </w:rPr>
        <w:t>Regulamin</w:t>
      </w:r>
      <w:r w:rsidRPr="006E2CC6">
        <w:rPr>
          <w:rFonts w:cstheme="minorHAnsi" w:hint="eastAsia"/>
        </w:rPr>
        <w:t> </w:t>
      </w:r>
      <w:r w:rsidRPr="006E2CC6">
        <w:rPr>
          <w:rFonts w:cstheme="minorHAnsi"/>
        </w:rPr>
        <w:t>Platformy</w:t>
      </w:r>
      <w:r w:rsidRPr="006E2CC6">
        <w:rPr>
          <w:rFonts w:cstheme="minorHAnsi" w:hint="eastAsia"/>
        </w:rPr>
        <w:t> </w:t>
      </w:r>
      <w:r w:rsidRPr="006E2CC6">
        <w:rPr>
          <w:rFonts w:cstheme="minorHAnsi"/>
        </w:rPr>
        <w:t>e-Zamówienia.</w:t>
      </w:r>
      <w:r w:rsidRPr="006E2CC6">
        <w:rPr>
          <w:rFonts w:cstheme="minorHAnsi"/>
        </w:rPr>
        <w:br/>
        <w:t>19. W przypadku problemów technicznych i awarii związanych z funkcjonowaniem Platformy e-Zamówienia użytkownicy mogą skorzystać ze wsparcia technicznego dostępnego</w:t>
      </w:r>
      <w:r w:rsidR="00C10717">
        <w:rPr>
          <w:rFonts w:cstheme="minorHAnsi"/>
        </w:rPr>
        <w:t xml:space="preserve"> </w:t>
      </w:r>
      <w:r w:rsidRPr="006E2CC6">
        <w:rPr>
          <w:rFonts w:cstheme="minorHAnsi"/>
        </w:rPr>
        <w:t>pod numerem telefonu (32) 77 88 999 lub drogą elektroniczną poprzez formularz udostępniony na stronie internetowej https://ezamowienia.gov.pl w zakładce „Zgłoś problem”.</w:t>
      </w:r>
    </w:p>
    <w:p w14:paraId="362FDE48" w14:textId="475B8F33" w:rsidR="00F45ACC" w:rsidRPr="000C6B1A" w:rsidRDefault="0021258C" w:rsidP="007E3BA6">
      <w:pPr>
        <w:numPr>
          <w:ilvl w:val="0"/>
          <w:numId w:val="212"/>
        </w:numPr>
        <w:suppressAutoHyphens/>
        <w:autoSpaceDN w:val="0"/>
        <w:spacing w:after="0" w:line="240" w:lineRule="auto"/>
        <w:ind w:left="0" w:firstLine="0"/>
        <w:jc w:val="both"/>
        <w:textAlignment w:val="baseline"/>
        <w:rPr>
          <w:rFonts w:cstheme="minorHAnsi"/>
        </w:rPr>
      </w:pPr>
      <w:r w:rsidRPr="006E2CC6">
        <w:rPr>
          <w:rFonts w:cstheme="minorHAnsi"/>
        </w:rPr>
        <w:t>W szczególnie uzasadnionych przypadkach</w:t>
      </w:r>
      <w:r w:rsidR="00C10717">
        <w:rPr>
          <w:rFonts w:cstheme="minorHAnsi"/>
        </w:rPr>
        <w:t xml:space="preserve"> uniemożliwiających komunikację </w:t>
      </w:r>
      <w:r w:rsidRPr="006E2CC6">
        <w:rPr>
          <w:rFonts w:cstheme="minorHAnsi"/>
        </w:rPr>
        <w:t>wykonawcy i Zamawiającego za pośred</w:t>
      </w:r>
      <w:r w:rsidR="00C10717">
        <w:rPr>
          <w:rFonts w:cstheme="minorHAnsi"/>
        </w:rPr>
        <w:t xml:space="preserve">nictwem Platformy e-Zamówienia, </w:t>
      </w:r>
      <w:r w:rsidRPr="006E2CC6">
        <w:rPr>
          <w:rFonts w:cstheme="minorHAnsi"/>
        </w:rPr>
        <w:t>Zamawiający dopuszcza komunikację za pomocą</w:t>
      </w:r>
      <w:r w:rsidR="00C10717">
        <w:rPr>
          <w:rFonts w:cstheme="minorHAnsi"/>
        </w:rPr>
        <w:t xml:space="preserve"> poczty elektronicznej na adres </w:t>
      </w:r>
      <w:r w:rsidRPr="006E2CC6">
        <w:rPr>
          <w:rFonts w:cstheme="minorHAnsi"/>
        </w:rPr>
        <w:t xml:space="preserve">e-mail: </w:t>
      </w:r>
      <w:hyperlink r:id="rId25" w:history="1">
        <w:r w:rsidRPr="006E2CC6">
          <w:rPr>
            <w:rStyle w:val="Hipercze"/>
            <w:rFonts w:cstheme="minorHAnsi"/>
          </w:rPr>
          <w:t>sekretariat@lasymiejskie.waw.pl</w:t>
        </w:r>
      </w:hyperlink>
      <w:r w:rsidRPr="006E2CC6">
        <w:rPr>
          <w:rFonts w:cstheme="minorHAnsi"/>
        </w:rPr>
        <w:t xml:space="preserve">  (nie dotyczy składania ofert).</w:t>
      </w:r>
    </w:p>
    <w:tbl>
      <w:tblPr>
        <w:tblStyle w:val="Tabela-Siatka1"/>
        <w:tblW w:w="9733" w:type="dxa"/>
        <w:tblInd w:w="-142" w:type="dxa"/>
        <w:tblCellMar>
          <w:top w:w="64" w:type="dxa"/>
          <w:right w:w="115" w:type="dxa"/>
        </w:tblCellMar>
        <w:tblLook w:val="04A0" w:firstRow="1" w:lastRow="0" w:firstColumn="1" w:lastColumn="0" w:noHBand="0" w:noVBand="1"/>
      </w:tblPr>
      <w:tblGrid>
        <w:gridCol w:w="1447"/>
        <w:gridCol w:w="8286"/>
      </w:tblGrid>
      <w:tr w:rsidR="007A702E" w:rsidRPr="00370CEF" w14:paraId="0CAA09AE" w14:textId="77777777" w:rsidTr="00EF3042">
        <w:trPr>
          <w:trHeight w:val="281"/>
        </w:trPr>
        <w:tc>
          <w:tcPr>
            <w:tcW w:w="1447" w:type="dxa"/>
            <w:tcBorders>
              <w:top w:val="nil"/>
              <w:left w:val="nil"/>
              <w:bottom w:val="nil"/>
              <w:right w:val="nil"/>
            </w:tcBorders>
            <w:shd w:val="clear" w:color="auto" w:fill="A6A6A6"/>
          </w:tcPr>
          <w:p w14:paraId="19B7C5D9" w14:textId="7D401032" w:rsidR="007A702E" w:rsidRPr="00370CEF" w:rsidRDefault="007A702E" w:rsidP="00EF3042">
            <w:pPr>
              <w:ind w:left="-50" w:firstLine="127"/>
              <w:rPr>
                <w:rFonts w:ascii="Palatino Linotype" w:eastAsia="Palatino Linotype" w:hAnsi="Palatino Linotype" w:cs="Palatino Linotype"/>
                <w:b/>
                <w:color w:val="000000"/>
              </w:rPr>
            </w:pPr>
            <w:r w:rsidRPr="00370CEF">
              <w:rPr>
                <w:rFonts w:ascii="Palatino Linotype" w:eastAsia="Palatino Linotype" w:hAnsi="Palatino Linotype" w:cs="Palatino Linotype"/>
                <w:b/>
                <w:color w:val="000000"/>
              </w:rPr>
              <w:t xml:space="preserve">Rozdz. </w:t>
            </w:r>
            <w:r w:rsidR="00F45ACC">
              <w:rPr>
                <w:rFonts w:ascii="Palatino Linotype" w:eastAsia="Palatino Linotype" w:hAnsi="Palatino Linotype" w:cs="Palatino Linotype"/>
                <w:b/>
                <w:color w:val="000000"/>
              </w:rPr>
              <w:t>1</w:t>
            </w:r>
            <w:r w:rsidR="000C6B1A">
              <w:rPr>
                <w:rFonts w:ascii="Palatino Linotype" w:eastAsia="Palatino Linotype" w:hAnsi="Palatino Linotype" w:cs="Palatino Linotype"/>
                <w:b/>
                <w:color w:val="000000"/>
              </w:rPr>
              <w:t>2</w:t>
            </w:r>
          </w:p>
        </w:tc>
        <w:tc>
          <w:tcPr>
            <w:tcW w:w="8286" w:type="dxa"/>
            <w:tcBorders>
              <w:top w:val="nil"/>
              <w:left w:val="nil"/>
              <w:bottom w:val="nil"/>
              <w:right w:val="nil"/>
            </w:tcBorders>
            <w:shd w:val="clear" w:color="auto" w:fill="A6A6A6"/>
          </w:tcPr>
          <w:p w14:paraId="3A2DDDFD" w14:textId="43CB8F12" w:rsidR="007A702E" w:rsidRPr="00370CEF" w:rsidRDefault="007A702E" w:rsidP="00EF3042">
            <w:pPr>
              <w:jc w:val="both"/>
              <w:rPr>
                <w:rFonts w:ascii="Palatino Linotype" w:eastAsia="Palatino Linotype" w:hAnsi="Palatino Linotype" w:cs="Palatino Linotype"/>
                <w:color w:val="000000"/>
              </w:rPr>
            </w:pPr>
            <w:r w:rsidRPr="007A702E">
              <w:rPr>
                <w:rFonts w:ascii="Palatino Linotype" w:eastAsia="Palatino Linotype" w:hAnsi="Palatino Linotype" w:cs="Palatino Linotype"/>
                <w:b/>
                <w:color w:val="000000"/>
              </w:rPr>
              <w:t>Termin związania ofertą</w:t>
            </w:r>
          </w:p>
        </w:tc>
      </w:tr>
    </w:tbl>
    <w:p w14:paraId="581D0092" w14:textId="2CBD1E8F" w:rsidR="000C6B1A" w:rsidRDefault="000F0B37" w:rsidP="00FD51D9">
      <w:pPr>
        <w:pStyle w:val="Bezodstpw"/>
        <w:spacing w:before="120" w:after="120" w:line="280" w:lineRule="exact"/>
        <w:rPr>
          <w:rFonts w:asciiTheme="minorHAnsi" w:eastAsia="Palatino Linotype" w:hAnsiTheme="minorHAnsi" w:cstheme="minorHAnsi"/>
          <w:b/>
          <w:color w:val="FF0000"/>
          <w:lang w:eastAsia="pl-PL"/>
        </w:rPr>
      </w:pPr>
      <w:r w:rsidRPr="00C442C0">
        <w:rPr>
          <w:rFonts w:asciiTheme="minorHAnsi" w:eastAsia="Palatino Linotype" w:hAnsiTheme="minorHAnsi" w:cstheme="minorHAnsi"/>
          <w:lang w:eastAsia="pl-PL"/>
        </w:rPr>
        <w:t xml:space="preserve">Wykonawca jest </w:t>
      </w:r>
      <w:r w:rsidRPr="00C6155F">
        <w:rPr>
          <w:rFonts w:asciiTheme="minorHAnsi" w:eastAsia="Palatino Linotype" w:hAnsiTheme="minorHAnsi" w:cstheme="minorHAnsi"/>
          <w:lang w:eastAsia="pl-PL"/>
        </w:rPr>
        <w:t xml:space="preserve">związany ofertą </w:t>
      </w:r>
      <w:r w:rsidRPr="00C6155F">
        <w:rPr>
          <w:rFonts w:asciiTheme="minorHAnsi" w:eastAsia="Palatino Linotype" w:hAnsiTheme="minorHAnsi" w:cstheme="minorHAnsi"/>
          <w:b/>
          <w:color w:val="FF0000"/>
          <w:lang w:eastAsia="pl-PL"/>
        </w:rPr>
        <w:t xml:space="preserve">do dnia </w:t>
      </w:r>
      <w:r w:rsidR="00E46FFB" w:rsidRPr="00C6155F">
        <w:rPr>
          <w:rFonts w:asciiTheme="minorHAnsi" w:eastAsia="Palatino Linotype" w:hAnsiTheme="minorHAnsi" w:cstheme="minorHAnsi"/>
          <w:b/>
          <w:color w:val="FF0000"/>
          <w:lang w:eastAsia="pl-PL"/>
        </w:rPr>
        <w:t>29</w:t>
      </w:r>
      <w:r w:rsidR="008976C1" w:rsidRPr="00C6155F">
        <w:rPr>
          <w:rFonts w:asciiTheme="minorHAnsi" w:eastAsia="Palatino Linotype" w:hAnsiTheme="minorHAnsi" w:cstheme="minorHAnsi"/>
          <w:b/>
          <w:color w:val="FF0000"/>
          <w:lang w:eastAsia="pl-PL"/>
        </w:rPr>
        <w:t xml:space="preserve"> </w:t>
      </w:r>
      <w:r w:rsidR="00931671" w:rsidRPr="00C6155F">
        <w:rPr>
          <w:rFonts w:asciiTheme="minorHAnsi" w:eastAsia="Palatino Linotype" w:hAnsiTheme="minorHAnsi" w:cstheme="minorHAnsi"/>
          <w:b/>
          <w:color w:val="FF0000"/>
          <w:lang w:eastAsia="pl-PL"/>
        </w:rPr>
        <w:t>marca</w:t>
      </w:r>
      <w:r w:rsidR="008976C1" w:rsidRPr="00C6155F">
        <w:rPr>
          <w:rFonts w:asciiTheme="minorHAnsi" w:eastAsia="Palatino Linotype" w:hAnsiTheme="minorHAnsi" w:cstheme="minorHAnsi"/>
          <w:b/>
          <w:color w:val="FF0000"/>
          <w:lang w:eastAsia="pl-PL"/>
        </w:rPr>
        <w:t xml:space="preserve"> 202</w:t>
      </w:r>
      <w:r w:rsidR="00E46FFB" w:rsidRPr="00C6155F">
        <w:rPr>
          <w:rFonts w:asciiTheme="minorHAnsi" w:eastAsia="Palatino Linotype" w:hAnsiTheme="minorHAnsi" w:cstheme="minorHAnsi"/>
          <w:b/>
          <w:color w:val="FF0000"/>
          <w:lang w:eastAsia="pl-PL"/>
        </w:rPr>
        <w:t>5</w:t>
      </w:r>
      <w:r w:rsidR="008976C1" w:rsidRPr="00C6155F">
        <w:rPr>
          <w:rFonts w:asciiTheme="minorHAnsi" w:eastAsia="Palatino Linotype" w:hAnsiTheme="minorHAnsi" w:cstheme="minorHAnsi"/>
          <w:b/>
          <w:color w:val="FF0000"/>
          <w:lang w:eastAsia="pl-PL"/>
        </w:rPr>
        <w:t xml:space="preserve"> r.</w:t>
      </w:r>
    </w:p>
    <w:p w14:paraId="0BEC5725" w14:textId="77777777" w:rsidR="000C6B1A" w:rsidRPr="00D3233D" w:rsidRDefault="000C6B1A" w:rsidP="000C6B1A">
      <w:pPr>
        <w:spacing w:after="0"/>
        <w:ind w:left="360"/>
        <w:rPr>
          <w:rFonts w:eastAsia="Palatino Linotype" w:cstheme="minorHAnsi"/>
          <w:color w:val="000000"/>
          <w:lang w:eastAsia="pl-PL"/>
        </w:rPr>
      </w:pPr>
    </w:p>
    <w:tbl>
      <w:tblPr>
        <w:tblW w:w="9131" w:type="dxa"/>
        <w:tblInd w:w="48" w:type="dxa"/>
        <w:tblCellMar>
          <w:left w:w="10" w:type="dxa"/>
          <w:right w:w="10" w:type="dxa"/>
        </w:tblCellMar>
        <w:tblLook w:val="04A0" w:firstRow="1" w:lastRow="0" w:firstColumn="1" w:lastColumn="0" w:noHBand="0" w:noVBand="1"/>
      </w:tblPr>
      <w:tblGrid>
        <w:gridCol w:w="1447"/>
        <w:gridCol w:w="7684"/>
      </w:tblGrid>
      <w:tr w:rsidR="000C6B1A" w:rsidRPr="00D3233D" w14:paraId="521E6FE2" w14:textId="77777777" w:rsidTr="00925514">
        <w:trPr>
          <w:trHeight w:val="281"/>
        </w:trPr>
        <w:tc>
          <w:tcPr>
            <w:tcW w:w="1447" w:type="dxa"/>
            <w:shd w:val="clear" w:color="auto" w:fill="A6A6A6"/>
            <w:tcMar>
              <w:top w:w="64" w:type="dxa"/>
              <w:left w:w="0" w:type="dxa"/>
              <w:bottom w:w="0" w:type="dxa"/>
              <w:right w:w="115" w:type="dxa"/>
            </w:tcMar>
          </w:tcPr>
          <w:p w14:paraId="04D7D2BA" w14:textId="77777777" w:rsidR="000C6B1A" w:rsidRPr="00D3233D" w:rsidRDefault="000C6B1A" w:rsidP="00925514">
            <w:pPr>
              <w:spacing w:after="0" w:line="240" w:lineRule="auto"/>
              <w:ind w:left="29"/>
              <w:rPr>
                <w:rFonts w:cstheme="minorHAnsi"/>
              </w:rPr>
            </w:pPr>
            <w:r w:rsidRPr="00D3233D">
              <w:rPr>
                <w:rFonts w:eastAsia="Palatino Linotype" w:cstheme="minorHAnsi"/>
                <w:b/>
                <w:color w:val="000000"/>
                <w:lang w:eastAsia="pl-PL"/>
              </w:rPr>
              <w:t>Rozdz. 1</w:t>
            </w:r>
            <w:r>
              <w:rPr>
                <w:rFonts w:eastAsia="Palatino Linotype" w:cstheme="minorHAnsi"/>
                <w:b/>
                <w:color w:val="000000"/>
                <w:lang w:eastAsia="pl-PL"/>
              </w:rPr>
              <w:t>3</w:t>
            </w:r>
          </w:p>
        </w:tc>
        <w:tc>
          <w:tcPr>
            <w:tcW w:w="7684" w:type="dxa"/>
            <w:shd w:val="clear" w:color="auto" w:fill="A6A6A6"/>
            <w:tcMar>
              <w:top w:w="64" w:type="dxa"/>
              <w:left w:w="0" w:type="dxa"/>
              <w:bottom w:w="0" w:type="dxa"/>
              <w:right w:w="115" w:type="dxa"/>
            </w:tcMar>
          </w:tcPr>
          <w:p w14:paraId="66BBEA75" w14:textId="77777777" w:rsidR="000C6B1A" w:rsidRPr="00D3233D" w:rsidRDefault="000C6B1A" w:rsidP="00925514">
            <w:pPr>
              <w:spacing w:after="0" w:line="240" w:lineRule="auto"/>
              <w:rPr>
                <w:rFonts w:cstheme="minorHAnsi"/>
              </w:rPr>
            </w:pPr>
            <w:r w:rsidRPr="00D3233D">
              <w:rPr>
                <w:rFonts w:eastAsia="Palatino Linotype" w:cstheme="minorHAnsi"/>
                <w:b/>
                <w:color w:val="000000"/>
                <w:lang w:eastAsia="pl-PL"/>
              </w:rPr>
              <w:t xml:space="preserve">Opis sposobu przygotowywania oferty </w:t>
            </w:r>
          </w:p>
        </w:tc>
      </w:tr>
    </w:tbl>
    <w:p w14:paraId="37B7904D" w14:textId="77777777" w:rsidR="00AC4C01" w:rsidRPr="00AC4C01" w:rsidRDefault="00AC4C01" w:rsidP="00AC4C01">
      <w:pPr>
        <w:pStyle w:val="Akapitzlist"/>
        <w:spacing w:after="154" w:line="230" w:lineRule="auto"/>
        <w:ind w:left="426"/>
        <w:jc w:val="both"/>
        <w:rPr>
          <w:rFonts w:cstheme="minorHAnsi"/>
        </w:rPr>
      </w:pPr>
    </w:p>
    <w:p w14:paraId="2BCA0122" w14:textId="5A059462" w:rsidR="000C6B1A" w:rsidRPr="00C6155F" w:rsidRDefault="000C6B1A" w:rsidP="007E3BA6">
      <w:pPr>
        <w:pStyle w:val="Akapitzlist"/>
        <w:numPr>
          <w:ilvl w:val="0"/>
          <w:numId w:val="214"/>
        </w:numPr>
        <w:spacing w:after="154" w:line="230" w:lineRule="auto"/>
        <w:ind w:left="426"/>
        <w:jc w:val="both"/>
        <w:rPr>
          <w:rFonts w:cstheme="minorHAnsi"/>
        </w:rPr>
      </w:pPr>
      <w:r w:rsidRPr="004238F5">
        <w:rPr>
          <w:rFonts w:ascii="TimesNewRomanPSMT" w:hAnsi="TimesNewRomanPSMT"/>
          <w:sz w:val="24"/>
          <w:szCs w:val="24"/>
        </w:rPr>
        <w:t>Oferta wraz z załącznikami musi zostać sporządzona w języku polskim, złożona w postaci elektronicznej oraz podpisana kwalifikowanym podpisem elektronicznym, podpisem</w:t>
      </w:r>
      <w:r>
        <w:rPr>
          <w:rFonts w:ascii="TimesNewRomanPSMT" w:hAnsi="TimesNewRomanPSMT"/>
        </w:rPr>
        <w:t xml:space="preserve"> </w:t>
      </w:r>
      <w:r w:rsidRPr="004238F5">
        <w:rPr>
          <w:rFonts w:ascii="TimesNewRomanPSMT" w:hAnsi="TimesNewRomanPSMT"/>
          <w:sz w:val="24"/>
          <w:szCs w:val="24"/>
        </w:rPr>
        <w:t>osobistym lub podpisem zaufanym pod rygorem nieważności. Złożenie oferty wymaga</w:t>
      </w:r>
      <w:r w:rsidRPr="004238F5">
        <w:rPr>
          <w:rFonts w:ascii="TimesNewRomanPSMT" w:hAnsi="TimesNewRomanPSMT"/>
        </w:rPr>
        <w:br/>
      </w:r>
      <w:r w:rsidRPr="004238F5">
        <w:rPr>
          <w:rFonts w:ascii="TimesNewRomanPSMT" w:hAnsi="TimesNewRomanPSMT"/>
          <w:sz w:val="24"/>
          <w:szCs w:val="24"/>
        </w:rPr>
        <w:t>od wykonawcy zarejestrowania się i zalogowania na Platformie e-Zamówienia dostępnej</w:t>
      </w:r>
      <w:r w:rsidRPr="004238F5">
        <w:rPr>
          <w:rFonts w:ascii="TimesNewRomanPSMT" w:hAnsi="TimesNewRomanPSMT"/>
        </w:rPr>
        <w:br/>
      </w:r>
      <w:r w:rsidRPr="004238F5">
        <w:rPr>
          <w:rFonts w:ascii="TimesNewRomanPSMT" w:hAnsi="TimesNewRomanPSMT"/>
          <w:sz w:val="24"/>
          <w:szCs w:val="24"/>
        </w:rPr>
        <w:t>pod</w:t>
      </w:r>
      <w:r>
        <w:rPr>
          <w:rFonts w:ascii="TimesNewRomanPSMT" w:hAnsi="TimesNewRomanPSMT"/>
          <w:sz w:val="24"/>
          <w:szCs w:val="24"/>
        </w:rPr>
        <w:t> </w:t>
      </w:r>
      <w:r w:rsidRPr="004238F5">
        <w:rPr>
          <w:rFonts w:ascii="TimesNewRomanPSMT" w:hAnsi="TimesNewRomanPSMT"/>
          <w:sz w:val="24"/>
          <w:szCs w:val="24"/>
        </w:rPr>
        <w:t>adresem</w:t>
      </w:r>
      <w:r>
        <w:rPr>
          <w:rFonts w:ascii="TimesNewRomanPSMT" w:hAnsi="TimesNewRomanPSMT"/>
          <w:sz w:val="24"/>
          <w:szCs w:val="24"/>
        </w:rPr>
        <w:t> </w:t>
      </w:r>
      <w:r w:rsidRPr="004238F5">
        <w:rPr>
          <w:rFonts w:ascii="TimesNewRomanPSMT" w:hAnsi="TimesNewRomanPSMT"/>
          <w:color w:val="0000FF"/>
          <w:sz w:val="24"/>
          <w:szCs w:val="24"/>
        </w:rPr>
        <w:t>https://ezamowienia.gov.pl</w:t>
      </w:r>
      <w:r w:rsidRPr="004238F5">
        <w:rPr>
          <w:rFonts w:ascii="TimesNewRomanPSMT" w:hAnsi="TimesNewRomanPSMT"/>
          <w:color w:val="0000FF"/>
        </w:rPr>
        <w:br/>
      </w:r>
      <w:r>
        <w:rPr>
          <w:rFonts w:ascii="TimesNewRomanPSMT" w:hAnsi="TimesNewRomanPSMT"/>
          <w:sz w:val="24"/>
          <w:szCs w:val="24"/>
        </w:rPr>
        <w:t>2</w:t>
      </w:r>
      <w:r w:rsidRPr="004238F5">
        <w:rPr>
          <w:rFonts w:ascii="TimesNewRomanPSMT" w:hAnsi="TimesNewRomanPSMT"/>
          <w:sz w:val="24"/>
          <w:szCs w:val="24"/>
        </w:rPr>
        <w:t>.</w:t>
      </w:r>
      <w:r>
        <w:rPr>
          <w:rFonts w:ascii="TimesNewRomanPSMT" w:hAnsi="TimesNewRomanPSMT"/>
          <w:sz w:val="24"/>
          <w:szCs w:val="24"/>
        </w:rPr>
        <w:t> </w:t>
      </w:r>
      <w:r w:rsidRPr="004238F5">
        <w:rPr>
          <w:rFonts w:ascii="TimesNewRomanPSMT" w:hAnsi="TimesNewRomanPSMT"/>
          <w:sz w:val="24"/>
          <w:szCs w:val="24"/>
        </w:rPr>
        <w:t>Wykonawca</w:t>
      </w:r>
      <w:r>
        <w:rPr>
          <w:rFonts w:ascii="TimesNewRomanPSMT" w:hAnsi="TimesNewRomanPSMT"/>
          <w:sz w:val="24"/>
          <w:szCs w:val="24"/>
        </w:rPr>
        <w:t> </w:t>
      </w:r>
      <w:r w:rsidRPr="004238F5">
        <w:rPr>
          <w:rFonts w:ascii="TimesNewRomanPSMT" w:hAnsi="TimesNewRomanPSMT"/>
          <w:sz w:val="24"/>
          <w:szCs w:val="24"/>
        </w:rPr>
        <w:t>może</w:t>
      </w:r>
      <w:r>
        <w:rPr>
          <w:rFonts w:ascii="TimesNewRomanPSMT" w:hAnsi="TimesNewRomanPSMT"/>
          <w:sz w:val="24"/>
          <w:szCs w:val="24"/>
        </w:rPr>
        <w:t> </w:t>
      </w:r>
      <w:r w:rsidRPr="004238F5">
        <w:rPr>
          <w:rFonts w:ascii="TimesNewRomanPSMT" w:hAnsi="TimesNewRomanPSMT"/>
          <w:sz w:val="24"/>
          <w:szCs w:val="24"/>
        </w:rPr>
        <w:t>złożyć</w:t>
      </w:r>
      <w:r>
        <w:rPr>
          <w:rFonts w:ascii="TimesNewRomanPSMT" w:hAnsi="TimesNewRomanPSMT"/>
          <w:sz w:val="24"/>
          <w:szCs w:val="24"/>
        </w:rPr>
        <w:t> </w:t>
      </w:r>
      <w:r w:rsidRPr="004238F5">
        <w:rPr>
          <w:rFonts w:ascii="TimesNewRomanPSMT" w:hAnsi="TimesNewRomanPSMT"/>
          <w:sz w:val="24"/>
          <w:szCs w:val="24"/>
        </w:rPr>
        <w:t>tylko</w:t>
      </w:r>
      <w:r>
        <w:rPr>
          <w:rFonts w:ascii="TimesNewRomanPSMT" w:hAnsi="TimesNewRomanPSMT"/>
          <w:sz w:val="24"/>
          <w:szCs w:val="24"/>
        </w:rPr>
        <w:t> </w:t>
      </w:r>
      <w:r w:rsidRPr="004238F5">
        <w:rPr>
          <w:rFonts w:ascii="TimesNewRomanPSMT" w:hAnsi="TimesNewRomanPSMT"/>
          <w:sz w:val="24"/>
          <w:szCs w:val="24"/>
        </w:rPr>
        <w:t>jedną</w:t>
      </w:r>
      <w:r>
        <w:rPr>
          <w:rFonts w:ascii="TimesNewRomanPSMT" w:hAnsi="TimesNewRomanPSMT"/>
          <w:sz w:val="24"/>
          <w:szCs w:val="24"/>
        </w:rPr>
        <w:t> </w:t>
      </w:r>
      <w:r w:rsidRPr="004238F5">
        <w:rPr>
          <w:rFonts w:ascii="TimesNewRomanPSMT" w:hAnsi="TimesNewRomanPSMT"/>
          <w:sz w:val="24"/>
          <w:szCs w:val="24"/>
        </w:rPr>
        <w:t>ofertę</w:t>
      </w:r>
      <w:r>
        <w:rPr>
          <w:rFonts w:ascii="TimesNewRomanPSMT" w:hAnsi="TimesNewRomanPSMT"/>
          <w:sz w:val="24"/>
          <w:szCs w:val="24"/>
        </w:rPr>
        <w:t>.</w:t>
      </w:r>
      <w:r w:rsidRPr="004238F5">
        <w:rPr>
          <w:rFonts w:ascii="TimesNewRomanPSMT" w:hAnsi="TimesNewRomanPSMT"/>
        </w:rPr>
        <w:br/>
      </w:r>
      <w:r>
        <w:rPr>
          <w:rFonts w:ascii="TimesNewRomanPSMT" w:hAnsi="TimesNewRomanPSMT"/>
          <w:sz w:val="24"/>
          <w:szCs w:val="24"/>
        </w:rPr>
        <w:t>3</w:t>
      </w:r>
      <w:r w:rsidRPr="004238F5">
        <w:rPr>
          <w:rFonts w:ascii="TimesNewRomanPSMT" w:hAnsi="TimesNewRomanPSMT"/>
          <w:sz w:val="24"/>
          <w:szCs w:val="24"/>
        </w:rPr>
        <w:t>.</w:t>
      </w:r>
      <w:r>
        <w:rPr>
          <w:rFonts w:ascii="TimesNewRomanPSMT" w:hAnsi="TimesNewRomanPSMT"/>
          <w:sz w:val="24"/>
          <w:szCs w:val="24"/>
        </w:rPr>
        <w:t> </w:t>
      </w:r>
      <w:r w:rsidRPr="004238F5">
        <w:rPr>
          <w:rFonts w:ascii="TimesNewRomanPSMT" w:hAnsi="TimesNewRomanPSMT"/>
          <w:sz w:val="24"/>
          <w:szCs w:val="24"/>
        </w:rPr>
        <w:t>Treść</w:t>
      </w:r>
      <w:r>
        <w:rPr>
          <w:rFonts w:ascii="TimesNewRomanPSMT" w:hAnsi="TimesNewRomanPSMT"/>
          <w:sz w:val="24"/>
          <w:szCs w:val="24"/>
        </w:rPr>
        <w:t> </w:t>
      </w:r>
      <w:r w:rsidRPr="004238F5">
        <w:rPr>
          <w:rFonts w:ascii="TimesNewRomanPSMT" w:hAnsi="TimesNewRomanPSMT"/>
          <w:sz w:val="24"/>
          <w:szCs w:val="24"/>
        </w:rPr>
        <w:t>oferty</w:t>
      </w:r>
      <w:r>
        <w:rPr>
          <w:rFonts w:ascii="TimesNewRomanPSMT" w:hAnsi="TimesNewRomanPSMT"/>
          <w:sz w:val="24"/>
          <w:szCs w:val="24"/>
        </w:rPr>
        <w:t> </w:t>
      </w:r>
      <w:r w:rsidRPr="004238F5">
        <w:rPr>
          <w:rFonts w:ascii="TimesNewRomanPSMT" w:hAnsi="TimesNewRomanPSMT"/>
          <w:sz w:val="24"/>
          <w:szCs w:val="24"/>
        </w:rPr>
        <w:t>musi</w:t>
      </w:r>
      <w:r>
        <w:rPr>
          <w:rFonts w:ascii="TimesNewRomanPSMT" w:hAnsi="TimesNewRomanPSMT"/>
          <w:sz w:val="24"/>
          <w:szCs w:val="24"/>
        </w:rPr>
        <w:t> </w:t>
      </w:r>
      <w:r w:rsidRPr="004238F5">
        <w:rPr>
          <w:rFonts w:ascii="TimesNewRomanPSMT" w:hAnsi="TimesNewRomanPSMT"/>
          <w:sz w:val="24"/>
          <w:szCs w:val="24"/>
        </w:rPr>
        <w:t>odpowiadać</w:t>
      </w:r>
      <w:r>
        <w:rPr>
          <w:rFonts w:ascii="TimesNewRomanPSMT" w:hAnsi="TimesNewRomanPSMT"/>
          <w:sz w:val="24"/>
          <w:szCs w:val="24"/>
        </w:rPr>
        <w:t> </w:t>
      </w:r>
      <w:r w:rsidRPr="004238F5">
        <w:rPr>
          <w:rFonts w:ascii="TimesNewRomanPSMT" w:hAnsi="TimesNewRomanPSMT"/>
          <w:sz w:val="24"/>
          <w:szCs w:val="24"/>
        </w:rPr>
        <w:t>treści</w:t>
      </w:r>
      <w:r>
        <w:rPr>
          <w:rFonts w:ascii="TimesNewRomanPSMT" w:hAnsi="TimesNewRomanPSMT"/>
          <w:sz w:val="24"/>
          <w:szCs w:val="24"/>
        </w:rPr>
        <w:t> </w:t>
      </w:r>
      <w:r w:rsidRPr="004238F5">
        <w:rPr>
          <w:rFonts w:ascii="TimesNewRomanPSMT" w:hAnsi="TimesNewRomanPSMT"/>
          <w:sz w:val="24"/>
          <w:szCs w:val="24"/>
        </w:rPr>
        <w:t>SWZ</w:t>
      </w:r>
      <w:r>
        <w:rPr>
          <w:rFonts w:ascii="TimesNewRomanPSMT" w:hAnsi="TimesNewRomanPSMT"/>
          <w:sz w:val="24"/>
          <w:szCs w:val="24"/>
        </w:rPr>
        <w:t>.</w:t>
      </w:r>
      <w:r w:rsidRPr="004238F5">
        <w:rPr>
          <w:rFonts w:ascii="TimesNewRomanPSMT" w:hAnsi="TimesNewRomanPSMT"/>
        </w:rPr>
        <w:br/>
      </w:r>
      <w:r>
        <w:rPr>
          <w:rFonts w:ascii="TimesNewRomanPSMT" w:hAnsi="TimesNewRomanPSMT"/>
          <w:sz w:val="24"/>
          <w:szCs w:val="24"/>
        </w:rPr>
        <w:t>4</w:t>
      </w:r>
      <w:r w:rsidRPr="004238F5">
        <w:rPr>
          <w:rFonts w:ascii="TimesNewRomanPSMT" w:hAnsi="TimesNewRomanPSMT"/>
          <w:sz w:val="24"/>
          <w:szCs w:val="24"/>
        </w:rPr>
        <w:t>. Zamawiający nie posługuje się interaktywnym formularzem oferty przewidzianym przez</w:t>
      </w:r>
      <w:r w:rsidRPr="004238F5">
        <w:rPr>
          <w:rFonts w:ascii="TimesNewRomanPSMT" w:hAnsi="TimesNewRomanPSMT"/>
        </w:rPr>
        <w:br/>
      </w:r>
      <w:r w:rsidRPr="004238F5">
        <w:rPr>
          <w:rFonts w:ascii="TimesNewRomanPSMT" w:hAnsi="TimesNewRomanPSMT"/>
          <w:sz w:val="24"/>
          <w:szCs w:val="24"/>
        </w:rPr>
        <w:t>Platformę</w:t>
      </w:r>
      <w:r>
        <w:rPr>
          <w:rFonts w:ascii="TimesNewRomanPSMT" w:hAnsi="TimesNewRomanPSMT"/>
          <w:sz w:val="24"/>
          <w:szCs w:val="24"/>
        </w:rPr>
        <w:t> </w:t>
      </w:r>
      <w:r w:rsidRPr="004238F5">
        <w:rPr>
          <w:rFonts w:ascii="TimesNewRomanPSMT" w:hAnsi="TimesNewRomanPSMT"/>
          <w:sz w:val="24"/>
          <w:szCs w:val="24"/>
        </w:rPr>
        <w:t>e-Zamówienia.</w:t>
      </w:r>
      <w:r w:rsidRPr="004238F5">
        <w:rPr>
          <w:rFonts w:ascii="TimesNewRomanPSMT" w:hAnsi="TimesNewRomanPSMT"/>
        </w:rPr>
        <w:br/>
      </w:r>
      <w:r>
        <w:rPr>
          <w:rFonts w:ascii="TimesNewRomanPSMT" w:hAnsi="TimesNewRomanPSMT"/>
          <w:sz w:val="24"/>
          <w:szCs w:val="24"/>
        </w:rPr>
        <w:t>5</w:t>
      </w:r>
      <w:r w:rsidRPr="004238F5">
        <w:rPr>
          <w:rFonts w:ascii="TimesNewRomanPSMT" w:hAnsi="TimesNewRomanPSMT"/>
          <w:sz w:val="24"/>
          <w:szCs w:val="24"/>
        </w:rPr>
        <w:t xml:space="preserve">. Ofertę należy złożyć na formularzu stanowiącym załącznik nr </w:t>
      </w:r>
      <w:r w:rsidR="00945ABF">
        <w:rPr>
          <w:rFonts w:ascii="TimesNewRomanPSMT" w:hAnsi="TimesNewRomanPSMT"/>
          <w:sz w:val="24"/>
          <w:szCs w:val="24"/>
        </w:rPr>
        <w:t>10</w:t>
      </w:r>
      <w:r w:rsidRPr="004238F5">
        <w:rPr>
          <w:rFonts w:ascii="TimesNewRomanPSMT" w:hAnsi="TimesNewRomanPSMT"/>
          <w:sz w:val="24"/>
          <w:szCs w:val="24"/>
        </w:rPr>
        <w:t xml:space="preserve"> do SWZ.</w:t>
      </w:r>
      <w:r w:rsidRPr="004238F5">
        <w:rPr>
          <w:rFonts w:ascii="TimesNewRomanPSMT" w:hAnsi="TimesNewRomanPSMT"/>
        </w:rPr>
        <w:br/>
      </w:r>
      <w:r>
        <w:rPr>
          <w:rFonts w:ascii="TimesNewRomanPSMT" w:hAnsi="TimesNewRomanPSMT"/>
          <w:sz w:val="24"/>
          <w:szCs w:val="24"/>
        </w:rPr>
        <w:t>6</w:t>
      </w:r>
      <w:r w:rsidRPr="004238F5">
        <w:rPr>
          <w:rFonts w:ascii="TimesNewRomanPSMT" w:hAnsi="TimesNewRomanPSMT"/>
          <w:sz w:val="24"/>
          <w:szCs w:val="24"/>
        </w:rPr>
        <w:t xml:space="preserve">. </w:t>
      </w:r>
      <w:r w:rsidRPr="00166053">
        <w:rPr>
          <w:rFonts w:ascii="Times New Roman" w:hAnsi="Times New Roman" w:cs="Times New Roman"/>
          <w:sz w:val="24"/>
          <w:szCs w:val="24"/>
        </w:rPr>
        <w:t xml:space="preserve">Wykonawca składa ofertę za pośrednictwem zakładki </w:t>
      </w:r>
      <w:r w:rsidRPr="00166053">
        <w:rPr>
          <w:rFonts w:ascii="Times New Roman" w:hAnsi="Times New Roman" w:cs="Times New Roman"/>
          <w:i/>
          <w:iCs/>
          <w:sz w:val="24"/>
          <w:szCs w:val="24"/>
        </w:rPr>
        <w:t xml:space="preserve">„oferty/wnioski”, </w:t>
      </w:r>
      <w:r w:rsidRPr="00166053">
        <w:rPr>
          <w:rFonts w:ascii="Times New Roman" w:hAnsi="Times New Roman" w:cs="Times New Roman"/>
          <w:sz w:val="24"/>
          <w:szCs w:val="24"/>
        </w:rPr>
        <w:t xml:space="preserve">widocznej w podglądzie postępowania po zalogowaniu się na konto Wykonawcy. Po wybraniu przycisku </w:t>
      </w:r>
      <w:r w:rsidRPr="00166053">
        <w:rPr>
          <w:rFonts w:ascii="Times New Roman" w:hAnsi="Times New Roman" w:cs="Times New Roman"/>
          <w:i/>
          <w:iCs/>
          <w:sz w:val="24"/>
          <w:szCs w:val="24"/>
        </w:rPr>
        <w:t xml:space="preserve">„złóż ofertę” </w:t>
      </w:r>
      <w:r w:rsidRPr="00166053">
        <w:rPr>
          <w:rFonts w:ascii="Times New Roman" w:hAnsi="Times New Roman" w:cs="Times New Roman"/>
          <w:sz w:val="24"/>
          <w:szCs w:val="24"/>
        </w:rPr>
        <w:t xml:space="preserve">system prezentuje okno składania oferty umożliwiające przekazanie dokumentów elektronicznych, w którym znajdują się dwa pola </w:t>
      </w:r>
      <w:r w:rsidRPr="00166053">
        <w:rPr>
          <w:rFonts w:ascii="Times New Roman" w:hAnsi="Times New Roman" w:cs="Times New Roman"/>
          <w:i/>
          <w:iCs/>
          <w:sz w:val="24"/>
          <w:szCs w:val="24"/>
        </w:rPr>
        <w:t>„</w:t>
      </w:r>
      <w:proofErr w:type="spellStart"/>
      <w:r w:rsidRPr="00166053">
        <w:rPr>
          <w:rFonts w:ascii="Times New Roman" w:hAnsi="Times New Roman" w:cs="Times New Roman"/>
          <w:i/>
          <w:iCs/>
          <w:sz w:val="24"/>
          <w:szCs w:val="24"/>
        </w:rPr>
        <w:t>drag&amp;drop</w:t>
      </w:r>
      <w:proofErr w:type="spellEnd"/>
      <w:r w:rsidRPr="00166053">
        <w:rPr>
          <w:rFonts w:ascii="Times New Roman" w:hAnsi="Times New Roman" w:cs="Times New Roman"/>
          <w:i/>
          <w:iCs/>
          <w:sz w:val="24"/>
          <w:szCs w:val="24"/>
        </w:rPr>
        <w:t xml:space="preserve">” („przeciągnij” </w:t>
      </w:r>
      <w:r w:rsidRPr="00166053">
        <w:rPr>
          <w:rFonts w:ascii="Times New Roman" w:hAnsi="Times New Roman" w:cs="Times New Roman"/>
          <w:i/>
          <w:iCs/>
          <w:sz w:val="24"/>
          <w:szCs w:val="24"/>
        </w:rPr>
        <w:br/>
        <w:t xml:space="preserve">i „upuść”) </w:t>
      </w:r>
      <w:r w:rsidRPr="00166053">
        <w:rPr>
          <w:rFonts w:ascii="Times New Roman" w:hAnsi="Times New Roman" w:cs="Times New Roman"/>
          <w:sz w:val="24"/>
          <w:szCs w:val="24"/>
        </w:rPr>
        <w:t xml:space="preserve">służące do dodawania plików. W polu </w:t>
      </w:r>
      <w:r w:rsidRPr="00166053">
        <w:rPr>
          <w:rFonts w:ascii="Times New Roman" w:hAnsi="Times New Roman" w:cs="Times New Roman"/>
          <w:i/>
          <w:iCs/>
          <w:sz w:val="24"/>
          <w:szCs w:val="24"/>
        </w:rPr>
        <w:t xml:space="preserve">„Wypełniony formularz oferty” </w:t>
      </w:r>
      <w:r w:rsidRPr="00166053">
        <w:rPr>
          <w:rFonts w:ascii="Times New Roman" w:hAnsi="Times New Roman" w:cs="Times New Roman"/>
          <w:sz w:val="24"/>
          <w:szCs w:val="24"/>
        </w:rPr>
        <w:t xml:space="preserve">należy dodać ofertę. W polu </w:t>
      </w:r>
      <w:r w:rsidRPr="00166053">
        <w:rPr>
          <w:rFonts w:ascii="Times New Roman" w:hAnsi="Times New Roman" w:cs="Times New Roman"/>
          <w:i/>
          <w:iCs/>
          <w:sz w:val="24"/>
          <w:szCs w:val="24"/>
        </w:rPr>
        <w:t>„Załączniki i inne dokumenty przedstawione w ofercie przez Wykonawcę”</w:t>
      </w:r>
      <w:r>
        <w:t> </w:t>
      </w:r>
      <w:r w:rsidRPr="00166053">
        <w:rPr>
          <w:rFonts w:ascii="Times New Roman" w:hAnsi="Times New Roman" w:cs="Times New Roman"/>
          <w:sz w:val="24"/>
          <w:szCs w:val="24"/>
        </w:rPr>
        <w:t>wykonawca</w:t>
      </w:r>
      <w:r>
        <w:rPr>
          <w:rFonts w:ascii="Times New Roman" w:hAnsi="Times New Roman" w:cs="Times New Roman"/>
          <w:sz w:val="24"/>
          <w:szCs w:val="24"/>
        </w:rPr>
        <w:t> </w:t>
      </w:r>
      <w:r w:rsidRPr="00166053">
        <w:rPr>
          <w:rFonts w:ascii="Times New Roman" w:hAnsi="Times New Roman" w:cs="Times New Roman"/>
          <w:sz w:val="24"/>
          <w:szCs w:val="24"/>
        </w:rPr>
        <w:t>dodaje</w:t>
      </w:r>
      <w:r>
        <w:rPr>
          <w:rFonts w:ascii="Times New Roman" w:hAnsi="Times New Roman" w:cs="Times New Roman"/>
          <w:sz w:val="24"/>
          <w:szCs w:val="24"/>
        </w:rPr>
        <w:t> </w:t>
      </w:r>
      <w:r w:rsidRPr="00166053">
        <w:rPr>
          <w:rFonts w:ascii="Times New Roman" w:hAnsi="Times New Roman" w:cs="Times New Roman"/>
          <w:sz w:val="24"/>
          <w:szCs w:val="24"/>
        </w:rPr>
        <w:t>dokumenty</w:t>
      </w:r>
      <w:r>
        <w:rPr>
          <w:rFonts w:ascii="Times New Roman" w:hAnsi="Times New Roman" w:cs="Times New Roman"/>
          <w:sz w:val="24"/>
          <w:szCs w:val="24"/>
        </w:rPr>
        <w:t> </w:t>
      </w:r>
      <w:r w:rsidRPr="00166053">
        <w:rPr>
          <w:rFonts w:ascii="Times New Roman" w:hAnsi="Times New Roman" w:cs="Times New Roman"/>
          <w:sz w:val="24"/>
          <w:szCs w:val="24"/>
        </w:rPr>
        <w:t>składane</w:t>
      </w:r>
      <w:r>
        <w:rPr>
          <w:rFonts w:ascii="Times New Roman" w:hAnsi="Times New Roman" w:cs="Times New Roman"/>
          <w:sz w:val="24"/>
          <w:szCs w:val="24"/>
        </w:rPr>
        <w:t> </w:t>
      </w:r>
      <w:r w:rsidRPr="00166053">
        <w:rPr>
          <w:rFonts w:ascii="Times New Roman" w:hAnsi="Times New Roman" w:cs="Times New Roman"/>
          <w:sz w:val="24"/>
          <w:szCs w:val="24"/>
        </w:rPr>
        <w:t>wraz</w:t>
      </w:r>
      <w:r>
        <w:rPr>
          <w:rFonts w:ascii="Times New Roman" w:hAnsi="Times New Roman" w:cs="Times New Roman"/>
          <w:sz w:val="24"/>
          <w:szCs w:val="24"/>
        </w:rPr>
        <w:t> </w:t>
      </w:r>
      <w:r w:rsidRPr="00166053">
        <w:rPr>
          <w:rFonts w:ascii="Times New Roman" w:hAnsi="Times New Roman" w:cs="Times New Roman"/>
          <w:sz w:val="24"/>
          <w:szCs w:val="24"/>
        </w:rPr>
        <w:t>z</w:t>
      </w:r>
      <w:r>
        <w:rPr>
          <w:rFonts w:ascii="Times New Roman" w:hAnsi="Times New Roman" w:cs="Times New Roman"/>
          <w:sz w:val="24"/>
          <w:szCs w:val="24"/>
        </w:rPr>
        <w:t> </w:t>
      </w:r>
      <w:r w:rsidRPr="00166053">
        <w:rPr>
          <w:rFonts w:ascii="Times New Roman" w:hAnsi="Times New Roman" w:cs="Times New Roman"/>
          <w:sz w:val="24"/>
          <w:szCs w:val="24"/>
        </w:rPr>
        <w:t>ofertą.</w:t>
      </w:r>
      <w:r w:rsidRPr="00166053">
        <w:rPr>
          <w:rFonts w:cstheme="minorHAnsi"/>
          <w:sz w:val="24"/>
          <w:szCs w:val="24"/>
        </w:rPr>
        <w:t xml:space="preserve"> </w:t>
      </w:r>
      <w:r w:rsidRPr="006E4D55">
        <w:rPr>
          <w:rFonts w:ascii="TimesNewRomanPSMT" w:hAnsi="TimesNewRomanPSMT"/>
        </w:rPr>
        <w:br/>
      </w:r>
      <w:r w:rsidRPr="006E4D55">
        <w:rPr>
          <w:rFonts w:ascii="TimesNewRomanPSMT" w:hAnsi="TimesNewRomanPSMT"/>
          <w:sz w:val="24"/>
          <w:szCs w:val="24"/>
        </w:rPr>
        <w:t xml:space="preserve">7. Jeżeli wraz z ofertą składane są dokumenty zawierające tajemnicę przedsiębiorstwa </w:t>
      </w:r>
      <w:r>
        <w:rPr>
          <w:rFonts w:ascii="TimesNewRomanPSMT" w:hAnsi="TimesNewRomanPSMT"/>
          <w:sz w:val="24"/>
          <w:szCs w:val="24"/>
        </w:rPr>
        <w:br/>
      </w:r>
      <w:r w:rsidRPr="006E4D55">
        <w:rPr>
          <w:rFonts w:ascii="TimesNewRomanPSMT" w:hAnsi="TimesNewRomanPSMT"/>
          <w:sz w:val="24"/>
          <w:szCs w:val="24"/>
        </w:rPr>
        <w:t xml:space="preserve">wykonawca, w celu utrzymania poufności tych informacji, przekazuje je w wydzielonym </w:t>
      </w:r>
      <w:r w:rsidRPr="006E4D55">
        <w:rPr>
          <w:rFonts w:ascii="TimesNewRomanPSMT" w:hAnsi="TimesNewRomanPSMT"/>
          <w:sz w:val="24"/>
          <w:szCs w:val="24"/>
        </w:rPr>
        <w:br/>
      </w:r>
      <w:r w:rsidRPr="006E4D55">
        <w:rPr>
          <w:rFonts w:ascii="TimesNewRomanPSMT" w:hAnsi="TimesNewRomanPSMT"/>
          <w:sz w:val="24"/>
          <w:szCs w:val="24"/>
        </w:rPr>
        <w:lastRenderedPageBreak/>
        <w:t>i</w:t>
      </w:r>
      <w:r w:rsidRPr="006E4D55">
        <w:rPr>
          <w:rFonts w:ascii="TimesNewRomanPSMT" w:hAnsi="TimesNewRomanPSMT"/>
        </w:rPr>
        <w:t xml:space="preserve"> </w:t>
      </w:r>
      <w:r w:rsidRPr="006E4D55">
        <w:rPr>
          <w:rFonts w:ascii="TimesNewRomanPSMT" w:hAnsi="TimesNewRomanPSMT"/>
          <w:sz w:val="24"/>
          <w:szCs w:val="24"/>
        </w:rPr>
        <w:t>odpowiednio oznaczonym pliku, wraz z jednoczesnym zaznaczeniem w nazwie pliku</w:t>
      </w:r>
      <w:r w:rsidRPr="006E4D55">
        <w:rPr>
          <w:rFonts w:ascii="TimesNewRomanPSMT" w:hAnsi="TimesNewRomanPSMT"/>
        </w:rPr>
        <w:br/>
      </w:r>
      <w:r w:rsidRPr="006E4D55">
        <w:rPr>
          <w:rFonts w:ascii="TimesNewRomanPS-ItalicMT" w:hAnsi="TimesNewRomanPS-ItalicMT"/>
          <w:i/>
          <w:iCs/>
          <w:sz w:val="24"/>
          <w:szCs w:val="24"/>
        </w:rPr>
        <w:t xml:space="preserve">„dokument stanowiący tajemnice przedsiębiorstwa”. </w:t>
      </w:r>
      <w:r w:rsidRPr="006E4D55">
        <w:rPr>
          <w:rFonts w:ascii="TimesNewRomanPSMT" w:hAnsi="TimesNewRomanPSMT"/>
          <w:sz w:val="24"/>
          <w:szCs w:val="24"/>
        </w:rPr>
        <w:t xml:space="preserve">Zarówno załącznik stanowiący tajemnicę przedsiębiorstwa jak i uzasadnienie zastrzeżenia tajemnicy przedsiębiorstwa należy dodać w polu </w:t>
      </w:r>
      <w:r w:rsidRPr="006E4D55">
        <w:rPr>
          <w:rFonts w:ascii="TimesNewRomanPS-ItalicMT" w:hAnsi="TimesNewRomanPS-ItalicMT"/>
          <w:i/>
          <w:iCs/>
          <w:sz w:val="24"/>
          <w:szCs w:val="24"/>
        </w:rPr>
        <w:t>„Załączniki i inne dokumenty przedstawione w ofercie przez Wykonawcę”.</w:t>
      </w:r>
      <w:r w:rsidRPr="006E4D55">
        <w:rPr>
          <w:rFonts w:ascii="TimesNewRomanPS-ItalicMT" w:hAnsi="TimesNewRomanPS-ItalicMT"/>
          <w:i/>
          <w:iCs/>
        </w:rPr>
        <w:br/>
      </w:r>
      <w:r w:rsidRPr="006E4D55">
        <w:rPr>
          <w:rFonts w:ascii="TimesNewRomanPSMT" w:hAnsi="TimesNewRomanPSMT"/>
          <w:sz w:val="24"/>
          <w:szCs w:val="24"/>
        </w:rPr>
        <w:t>8. Oferta oraz pozostałe dokumenty wchodzące w skład oferty lub składane wraz z ofertą,</w:t>
      </w:r>
      <w:r w:rsidRPr="006E4D55">
        <w:rPr>
          <w:rFonts w:ascii="TimesNewRomanPSMT" w:hAnsi="TimesNewRomanPSMT"/>
        </w:rPr>
        <w:br/>
      </w:r>
      <w:r w:rsidRPr="006E4D55">
        <w:rPr>
          <w:rFonts w:ascii="TimesNewRomanPSMT" w:hAnsi="TimesNewRomanPSMT"/>
          <w:sz w:val="24"/>
          <w:szCs w:val="24"/>
        </w:rPr>
        <w:t xml:space="preserve">które są zgodne z ustawą lub rozporządzeniem Prezesa Rady Ministrów w sprawie wymagań dla dokumentów elektronicznych opatrzone kwalifikowanym podpisem elektronicznym, podpisem zaufanym lub podpisem osobistym, mogą być opatrzone podpisem typu zewnętrznego lub wewnętrznego. W zależności od rodzaju podpisu i jego </w:t>
      </w:r>
      <w:r>
        <w:rPr>
          <w:rFonts w:ascii="TimesNewRomanPSMT" w:hAnsi="TimesNewRomanPSMT"/>
          <w:sz w:val="24"/>
          <w:szCs w:val="24"/>
        </w:rPr>
        <w:br/>
      </w:r>
      <w:r w:rsidRPr="006E4D55">
        <w:rPr>
          <w:rFonts w:ascii="TimesNewRomanPSMT" w:hAnsi="TimesNewRomanPSMT"/>
          <w:sz w:val="24"/>
          <w:szCs w:val="24"/>
        </w:rPr>
        <w:t xml:space="preserve">typu (zewnętrzny, wewnętrzny) w polu </w:t>
      </w:r>
      <w:r w:rsidRPr="006E4D55">
        <w:rPr>
          <w:rFonts w:ascii="TimesNewRomanPS-ItalicMT" w:hAnsi="TimesNewRomanPS-ItalicMT"/>
          <w:i/>
          <w:iCs/>
          <w:sz w:val="24"/>
          <w:szCs w:val="24"/>
        </w:rPr>
        <w:t xml:space="preserve">„Załączniki i inne dokumenty przedstawione w ofercie przez Wykonawcę” </w:t>
      </w:r>
      <w:r w:rsidRPr="006E4D55">
        <w:rPr>
          <w:rFonts w:ascii="TimesNewRomanPSMT" w:hAnsi="TimesNewRomanPSMT"/>
          <w:sz w:val="24"/>
          <w:szCs w:val="24"/>
        </w:rPr>
        <w:t>dodaje się uprzednio podpisane dokumenty wraz z wygenerowanym</w:t>
      </w:r>
      <w:r w:rsidRPr="006E4D55">
        <w:rPr>
          <w:rFonts w:ascii="TimesNewRomanPSMT" w:hAnsi="TimesNewRomanPSMT"/>
        </w:rPr>
        <w:t xml:space="preserve"> </w:t>
      </w:r>
      <w:r w:rsidRPr="006E4D55">
        <w:rPr>
          <w:rFonts w:ascii="TimesNewRomanPSMT" w:hAnsi="TimesNewRomanPSMT"/>
          <w:sz w:val="24"/>
          <w:szCs w:val="24"/>
        </w:rPr>
        <w:t>plikiem podpisu (typ zewnętrzny) lub dokument z wszytym podpisem (typ wewnętrzny).</w:t>
      </w:r>
      <w:r w:rsidRPr="006E4D55">
        <w:rPr>
          <w:rFonts w:ascii="TimesNewRomanPSMT" w:hAnsi="TimesNewRomanPSMT"/>
        </w:rPr>
        <w:br/>
      </w:r>
      <w:r w:rsidRPr="006E4D55">
        <w:rPr>
          <w:rFonts w:ascii="TimesNewRomanPSMT" w:hAnsi="TimesNewRomanPSMT"/>
          <w:sz w:val="24"/>
          <w:szCs w:val="24"/>
        </w:rPr>
        <w:t>9. W przypadku przekazywania dokumentu elektronicznego w formacie poddającym dane</w:t>
      </w:r>
      <w:r w:rsidRPr="006E4D55">
        <w:rPr>
          <w:rFonts w:ascii="TimesNewRomanPSMT" w:hAnsi="TimesNewRomanPSMT"/>
        </w:rPr>
        <w:br/>
      </w:r>
      <w:r w:rsidRPr="006E4D55">
        <w:rPr>
          <w:rFonts w:ascii="TimesNewRomanPSMT" w:hAnsi="TimesNewRomanPSMT"/>
          <w:sz w:val="24"/>
          <w:szCs w:val="24"/>
        </w:rPr>
        <w:t>kompresji, opatrzenie pliku zawierającego skompresowane dokumenty kwalifikowanym</w:t>
      </w:r>
      <w:r w:rsidRPr="006E4D55">
        <w:rPr>
          <w:rFonts w:ascii="TimesNewRomanPSMT" w:hAnsi="TimesNewRomanPSMT"/>
        </w:rPr>
        <w:br/>
      </w:r>
      <w:r w:rsidRPr="006E4D55">
        <w:rPr>
          <w:rFonts w:ascii="TimesNewRomanPSMT" w:hAnsi="TimesNewRomanPSMT"/>
          <w:sz w:val="24"/>
          <w:szCs w:val="24"/>
        </w:rPr>
        <w:t xml:space="preserve">podpisem elektronicznym, podpisem zaufanym lub podpisem osobistym, </w:t>
      </w:r>
      <w:r w:rsidRPr="006E4D55">
        <w:rPr>
          <w:rFonts w:ascii="Times New Roman" w:hAnsi="Times New Roman" w:cs="Times New Roman"/>
          <w:sz w:val="24"/>
          <w:szCs w:val="24"/>
        </w:rPr>
        <w:t>jest równoznaczne z opatrzeniem wszystkich dokumentów zawartych</w:t>
      </w:r>
      <w:r w:rsidRPr="006E4D55">
        <w:rPr>
          <w:rFonts w:ascii="Times New Roman" w:hAnsi="Times New Roman" w:cs="Times New Roman"/>
        </w:rPr>
        <w:t xml:space="preserve"> </w:t>
      </w:r>
      <w:r w:rsidRPr="006E4D55">
        <w:rPr>
          <w:rFonts w:ascii="Times New Roman" w:hAnsi="Times New Roman" w:cs="Times New Roman"/>
          <w:sz w:val="24"/>
          <w:szCs w:val="24"/>
        </w:rPr>
        <w:t>w tym pliku odpowiednio kwalifikowanym podpisem elektronicznym, podpisem</w:t>
      </w:r>
      <w:r w:rsidRPr="006E4D55">
        <w:rPr>
          <w:rFonts w:ascii="Times New Roman" w:hAnsi="Times New Roman" w:cs="Times New Roman"/>
        </w:rPr>
        <w:t xml:space="preserve"> </w:t>
      </w:r>
      <w:r w:rsidRPr="006E4D55">
        <w:rPr>
          <w:rFonts w:ascii="Times New Roman" w:hAnsi="Times New Roman" w:cs="Times New Roman"/>
          <w:sz w:val="24"/>
          <w:szCs w:val="24"/>
        </w:rPr>
        <w:t>zaufanym</w:t>
      </w:r>
      <w:r w:rsidRPr="006E4D55">
        <w:rPr>
          <w:rFonts w:ascii="Times New Roman" w:hAnsi="Times New Roman" w:cs="Times New Roman"/>
          <w:sz w:val="16"/>
          <w:szCs w:val="16"/>
        </w:rPr>
        <w:t xml:space="preserve"> </w:t>
      </w:r>
      <w:r w:rsidRPr="006E4D55">
        <w:rPr>
          <w:rFonts w:ascii="Times New Roman" w:hAnsi="Times New Roman" w:cs="Times New Roman"/>
          <w:sz w:val="24"/>
          <w:szCs w:val="24"/>
        </w:rPr>
        <w:t>lub podpisem osobistym.</w:t>
      </w:r>
      <w:r w:rsidRPr="006E4D55">
        <w:rPr>
          <w:rFonts w:ascii="TimesNewRomanPSMT" w:hAnsi="TimesNewRomanPSMT"/>
        </w:rPr>
        <w:br/>
      </w:r>
      <w:r w:rsidRPr="006E4D55">
        <w:rPr>
          <w:rFonts w:ascii="TimesNewRomanPSMT" w:hAnsi="TimesNewRomanPSMT"/>
          <w:sz w:val="24"/>
          <w:szCs w:val="24"/>
        </w:rPr>
        <w:t>10. Oferta może być złożona tylko do upływu terminu składania ofert.</w:t>
      </w:r>
      <w:r w:rsidRPr="006E4D55">
        <w:rPr>
          <w:rFonts w:ascii="TimesNewRomanPSMT" w:hAnsi="TimesNewRomanPSMT"/>
        </w:rPr>
        <w:br/>
      </w:r>
      <w:r w:rsidRPr="006E4D55">
        <w:rPr>
          <w:rFonts w:ascii="TimesNewRomanPSMT" w:hAnsi="TimesNewRomanPSMT"/>
          <w:sz w:val="24"/>
          <w:szCs w:val="24"/>
        </w:rPr>
        <w:t>11. Wykonawca może przed upływem terminu składania ofert wycofać ofertę. Wykonawca</w:t>
      </w:r>
      <w:r w:rsidRPr="006E4D55">
        <w:rPr>
          <w:rFonts w:ascii="TimesNewRomanPSMT" w:hAnsi="TimesNewRomanPSMT"/>
        </w:rPr>
        <w:br/>
      </w:r>
      <w:r w:rsidRPr="006E4D55">
        <w:rPr>
          <w:rFonts w:ascii="TimesNewRomanPSMT" w:hAnsi="TimesNewRomanPSMT"/>
          <w:sz w:val="24"/>
          <w:szCs w:val="24"/>
        </w:rPr>
        <w:t xml:space="preserve">wycofuje ofertę w zakładce </w:t>
      </w:r>
      <w:r w:rsidRPr="006E4D55">
        <w:rPr>
          <w:rFonts w:ascii="TimesNewRomanPS-ItalicMT" w:hAnsi="TimesNewRomanPS-ItalicMT"/>
          <w:i/>
          <w:iCs/>
          <w:sz w:val="24"/>
          <w:szCs w:val="24"/>
        </w:rPr>
        <w:t xml:space="preserve">„Oferty/wnioski” </w:t>
      </w:r>
      <w:r w:rsidRPr="006E4D55">
        <w:rPr>
          <w:rFonts w:ascii="TimesNewRomanPSMT" w:hAnsi="TimesNewRomanPSMT"/>
          <w:sz w:val="24"/>
          <w:szCs w:val="24"/>
        </w:rPr>
        <w:t xml:space="preserve">używając przycisku </w:t>
      </w:r>
      <w:r w:rsidRPr="006E4D55">
        <w:rPr>
          <w:rFonts w:ascii="TimesNewRomanPS-ItalicMT" w:hAnsi="TimesNewRomanPS-ItalicMT"/>
          <w:i/>
          <w:iCs/>
          <w:sz w:val="24"/>
          <w:szCs w:val="24"/>
        </w:rPr>
        <w:t>„Wycofaj ofertę”.</w:t>
      </w:r>
      <w:r w:rsidRPr="006E4D55">
        <w:rPr>
          <w:rFonts w:ascii="TimesNewRomanPS-ItalicMT" w:hAnsi="TimesNewRomanPS-ItalicMT"/>
          <w:i/>
          <w:iCs/>
        </w:rPr>
        <w:br/>
      </w:r>
      <w:r w:rsidRPr="006E4D55">
        <w:rPr>
          <w:rFonts w:ascii="TimesNewRomanPSMT" w:hAnsi="TimesNewRomanPSMT"/>
          <w:sz w:val="24"/>
          <w:szCs w:val="24"/>
        </w:rPr>
        <w:t xml:space="preserve">12. Maksymalny </w:t>
      </w:r>
      <w:r w:rsidRPr="00C6155F">
        <w:rPr>
          <w:rFonts w:ascii="TimesNewRomanPSMT" w:hAnsi="TimesNewRomanPSMT"/>
          <w:sz w:val="24"/>
          <w:szCs w:val="24"/>
        </w:rPr>
        <w:t xml:space="preserve">łączny rozmiar plików stanowiących ofertę lub składanych wraz z ofertą </w:t>
      </w:r>
      <w:r w:rsidRPr="00C6155F">
        <w:rPr>
          <w:rFonts w:ascii="TimesNewRomanPSMT" w:hAnsi="TimesNewRomanPSMT"/>
          <w:sz w:val="24"/>
          <w:szCs w:val="24"/>
        </w:rPr>
        <w:br/>
      </w:r>
      <w:r w:rsidRPr="00C6155F">
        <w:rPr>
          <w:rFonts w:ascii="Times New Roman" w:hAnsi="Times New Roman" w:cs="Times New Roman"/>
          <w:sz w:val="24"/>
          <w:szCs w:val="24"/>
        </w:rPr>
        <w:t>to 250 MB.</w:t>
      </w:r>
    </w:p>
    <w:p w14:paraId="31D7FC92" w14:textId="77777777" w:rsidR="000C6B1A" w:rsidRPr="002352F9" w:rsidRDefault="000C6B1A" w:rsidP="007E3BA6">
      <w:pPr>
        <w:numPr>
          <w:ilvl w:val="0"/>
          <w:numId w:val="215"/>
        </w:numPr>
        <w:suppressAutoHyphens/>
        <w:autoSpaceDN w:val="0"/>
        <w:spacing w:after="154" w:line="230" w:lineRule="auto"/>
        <w:ind w:firstLine="0"/>
        <w:jc w:val="both"/>
        <w:textAlignment w:val="baseline"/>
        <w:rPr>
          <w:rFonts w:ascii="Times New Roman" w:eastAsia="Palatino Linotype" w:hAnsi="Times New Roman"/>
          <w:color w:val="000000"/>
          <w:sz w:val="24"/>
          <w:szCs w:val="24"/>
          <w:lang w:eastAsia="pl-PL"/>
        </w:rPr>
      </w:pPr>
      <w:bookmarkStart w:id="4" w:name="_Hlk129845316"/>
      <w:r w:rsidRPr="002352F9">
        <w:rPr>
          <w:rFonts w:ascii="Times New Roman" w:eastAsia="Palatino Linotype" w:hAnsi="Times New Roman"/>
          <w:color w:val="000000"/>
          <w:sz w:val="24"/>
          <w:szCs w:val="24"/>
          <w:lang w:eastAsia="pl-PL"/>
        </w:rPr>
        <w:t xml:space="preserve">W celu potwierdzenia, że </w:t>
      </w:r>
      <w:r w:rsidRPr="00852C0A">
        <w:rPr>
          <w:rFonts w:ascii="Times New Roman" w:eastAsia="Palatino Linotype" w:hAnsi="Times New Roman"/>
          <w:color w:val="000000"/>
          <w:sz w:val="24"/>
          <w:szCs w:val="24"/>
          <w:lang w:eastAsia="pl-PL"/>
        </w:rPr>
        <w:t>osoba działająca w imieniu Wykonawcy jest umocowana do jego reprezentowania</w:t>
      </w:r>
      <w:r w:rsidRPr="002352F9">
        <w:rPr>
          <w:rFonts w:ascii="Times New Roman" w:eastAsia="Palatino Linotype" w:hAnsi="Times New Roman"/>
          <w:b/>
          <w:bCs/>
          <w:color w:val="000000"/>
          <w:sz w:val="24"/>
          <w:szCs w:val="24"/>
          <w:lang w:eastAsia="pl-PL"/>
        </w:rPr>
        <w:t xml:space="preserve"> </w:t>
      </w:r>
      <w:r w:rsidRPr="002352F9">
        <w:rPr>
          <w:rFonts w:ascii="Times New Roman" w:eastAsia="Palatino Linotype" w:hAnsi="Times New Roman"/>
          <w:color w:val="000000"/>
          <w:sz w:val="24"/>
          <w:szCs w:val="24"/>
          <w:lang w:eastAsia="pl-PL"/>
        </w:rPr>
        <w:t>Zamawiający żąda złożenia:</w:t>
      </w:r>
    </w:p>
    <w:p w14:paraId="460141EF" w14:textId="77777777" w:rsidR="000C6B1A" w:rsidRPr="002352F9" w:rsidRDefault="000C6B1A" w:rsidP="007E3BA6">
      <w:pPr>
        <w:numPr>
          <w:ilvl w:val="1"/>
          <w:numId w:val="213"/>
        </w:numPr>
        <w:suppressAutoHyphens/>
        <w:autoSpaceDN w:val="0"/>
        <w:spacing w:after="95" w:line="225" w:lineRule="auto"/>
        <w:ind w:hanging="425"/>
        <w:jc w:val="both"/>
        <w:textAlignment w:val="baseline"/>
        <w:rPr>
          <w:rFonts w:ascii="Times New Roman" w:eastAsia="Palatino Linotype" w:hAnsi="Times New Roman"/>
          <w:sz w:val="24"/>
          <w:szCs w:val="24"/>
          <w:lang w:eastAsia="pl-PL"/>
        </w:rPr>
      </w:pPr>
      <w:r w:rsidRPr="002352F9">
        <w:rPr>
          <w:rFonts w:ascii="Times New Roman" w:eastAsia="Palatino Linotype" w:hAnsi="Times New Roman"/>
          <w:sz w:val="24"/>
          <w:szCs w:val="24"/>
          <w:lang w:eastAsia="pl-PL"/>
        </w:rPr>
        <w:t>pełnomocnictwa lub innego dokumentu potwierdzającego umocowanie do reprezentowania Wykonawcy (jeżeli umocowanie do reprezentowania nie wynika z dokumentu rejestrowego);</w:t>
      </w:r>
    </w:p>
    <w:p w14:paraId="394B3FF2" w14:textId="77777777" w:rsidR="000C6B1A" w:rsidRPr="002352F9" w:rsidRDefault="000C6B1A" w:rsidP="007E3BA6">
      <w:pPr>
        <w:numPr>
          <w:ilvl w:val="1"/>
          <w:numId w:val="213"/>
        </w:numPr>
        <w:suppressAutoHyphens/>
        <w:autoSpaceDN w:val="0"/>
        <w:spacing w:after="95" w:line="225" w:lineRule="auto"/>
        <w:ind w:hanging="425"/>
        <w:jc w:val="both"/>
        <w:textAlignment w:val="baseline"/>
        <w:rPr>
          <w:rFonts w:ascii="Times New Roman" w:eastAsia="Palatino Linotype" w:hAnsi="Times New Roman"/>
          <w:sz w:val="24"/>
          <w:szCs w:val="24"/>
          <w:lang w:eastAsia="pl-PL"/>
        </w:rPr>
      </w:pPr>
      <w:r w:rsidRPr="002352F9">
        <w:rPr>
          <w:rFonts w:ascii="Times New Roman" w:eastAsia="Palatino Linotype" w:hAnsi="Times New Roman"/>
          <w:sz w:val="24"/>
          <w:szCs w:val="24"/>
          <w:lang w:eastAsia="pl-PL"/>
        </w:rPr>
        <w:t xml:space="preserve">postanowienie pkt 1 stosuje się odpowiednio do osoby działającej w imieniu wykonawców wspólnie ubiegających się o udzielenie zamówienia; </w:t>
      </w:r>
    </w:p>
    <w:p w14:paraId="066649B0" w14:textId="1D25872F" w:rsidR="00673FCC" w:rsidRPr="00673FCC" w:rsidRDefault="000C6B1A" w:rsidP="00673FCC">
      <w:pPr>
        <w:spacing w:after="95" w:line="225" w:lineRule="auto"/>
        <w:ind w:left="785"/>
        <w:jc w:val="both"/>
        <w:rPr>
          <w:rFonts w:ascii="Times New Roman" w:eastAsia="Palatino Linotype" w:hAnsi="Times New Roman"/>
          <w:color w:val="000000"/>
          <w:sz w:val="24"/>
          <w:szCs w:val="24"/>
          <w:lang w:eastAsia="pl-PL"/>
        </w:rPr>
      </w:pPr>
      <w:r w:rsidRPr="002352F9">
        <w:rPr>
          <w:rFonts w:ascii="Times New Roman" w:eastAsia="Palatino Linotype" w:hAnsi="Times New Roman"/>
          <w:sz w:val="24"/>
          <w:szCs w:val="24"/>
          <w:lang w:eastAsia="pl-PL"/>
        </w:rPr>
        <w:t>postanowienia pkt 1-2 stosuje się odpowiednio do osoby działającej w imieniu podmiotu udostępniającego zasoby na zasadach określonych w art. 118 ustawy.</w:t>
      </w:r>
      <w:r w:rsidRPr="002352F9">
        <w:rPr>
          <w:rFonts w:ascii="Times New Roman" w:eastAsia="Palatino Linotype" w:hAnsi="Times New Roman"/>
          <w:color w:val="000000"/>
          <w:sz w:val="24"/>
          <w:szCs w:val="24"/>
          <w:lang w:eastAsia="pl-PL"/>
        </w:rPr>
        <w:t xml:space="preserve"> </w:t>
      </w:r>
      <w:bookmarkEnd w:id="4"/>
    </w:p>
    <w:p w14:paraId="13780E89" w14:textId="77777777" w:rsidR="00DC28DD" w:rsidRPr="00C442C0" w:rsidRDefault="00DC28DD" w:rsidP="00FD51D9">
      <w:pPr>
        <w:pStyle w:val="Bezodstpw"/>
        <w:spacing w:before="120" w:after="120" w:line="280" w:lineRule="exact"/>
        <w:rPr>
          <w:rFonts w:asciiTheme="minorHAnsi" w:eastAsia="Palatino Linotype" w:hAnsiTheme="minorHAnsi" w:cstheme="minorHAnsi"/>
          <w:color w:val="FF0000"/>
          <w:lang w:eastAsia="pl-PL"/>
        </w:rPr>
      </w:pPr>
    </w:p>
    <w:tbl>
      <w:tblPr>
        <w:tblStyle w:val="Tabela-Siatka1"/>
        <w:tblW w:w="9733" w:type="dxa"/>
        <w:tblInd w:w="-142" w:type="dxa"/>
        <w:tblCellMar>
          <w:top w:w="64" w:type="dxa"/>
          <w:right w:w="115" w:type="dxa"/>
        </w:tblCellMar>
        <w:tblLook w:val="04A0" w:firstRow="1" w:lastRow="0" w:firstColumn="1" w:lastColumn="0" w:noHBand="0" w:noVBand="1"/>
      </w:tblPr>
      <w:tblGrid>
        <w:gridCol w:w="1447"/>
        <w:gridCol w:w="8286"/>
      </w:tblGrid>
      <w:tr w:rsidR="0085160A" w:rsidRPr="00370CEF" w14:paraId="13847711" w14:textId="77777777" w:rsidTr="00EF3042">
        <w:trPr>
          <w:trHeight w:val="281"/>
        </w:trPr>
        <w:tc>
          <w:tcPr>
            <w:tcW w:w="1447" w:type="dxa"/>
            <w:tcBorders>
              <w:top w:val="nil"/>
              <w:left w:val="nil"/>
              <w:bottom w:val="nil"/>
              <w:right w:val="nil"/>
            </w:tcBorders>
            <w:shd w:val="clear" w:color="auto" w:fill="A6A6A6"/>
          </w:tcPr>
          <w:p w14:paraId="4FCCFC20" w14:textId="08A3D183" w:rsidR="0085160A" w:rsidRPr="00370CEF" w:rsidRDefault="0085160A" w:rsidP="00EF3042">
            <w:pPr>
              <w:ind w:left="-50" w:firstLine="127"/>
              <w:rPr>
                <w:rFonts w:ascii="Palatino Linotype" w:eastAsia="Palatino Linotype" w:hAnsi="Palatino Linotype" w:cs="Palatino Linotype"/>
                <w:b/>
                <w:color w:val="000000"/>
              </w:rPr>
            </w:pPr>
            <w:r w:rsidRPr="00370CEF">
              <w:rPr>
                <w:rFonts w:ascii="Palatino Linotype" w:eastAsia="Palatino Linotype" w:hAnsi="Palatino Linotype" w:cs="Palatino Linotype"/>
                <w:b/>
                <w:color w:val="000000"/>
              </w:rPr>
              <w:t xml:space="preserve">Rozdz. </w:t>
            </w:r>
            <w:r w:rsidR="00F45ACC">
              <w:rPr>
                <w:rFonts w:ascii="Palatino Linotype" w:eastAsia="Palatino Linotype" w:hAnsi="Palatino Linotype" w:cs="Palatino Linotype"/>
                <w:b/>
                <w:color w:val="000000"/>
              </w:rPr>
              <w:t>14</w:t>
            </w:r>
          </w:p>
        </w:tc>
        <w:tc>
          <w:tcPr>
            <w:tcW w:w="8286" w:type="dxa"/>
            <w:tcBorders>
              <w:top w:val="nil"/>
              <w:left w:val="nil"/>
              <w:bottom w:val="nil"/>
              <w:right w:val="nil"/>
            </w:tcBorders>
            <w:shd w:val="clear" w:color="auto" w:fill="A6A6A6"/>
          </w:tcPr>
          <w:p w14:paraId="05F1422D" w14:textId="03258C6F" w:rsidR="0085160A" w:rsidRPr="00370CEF" w:rsidRDefault="0085160A" w:rsidP="00EF3042">
            <w:pPr>
              <w:jc w:val="both"/>
              <w:rPr>
                <w:rFonts w:ascii="Palatino Linotype" w:eastAsia="Palatino Linotype" w:hAnsi="Palatino Linotype" w:cs="Palatino Linotype"/>
                <w:color w:val="000000"/>
              </w:rPr>
            </w:pPr>
            <w:r w:rsidRPr="0085160A">
              <w:rPr>
                <w:rFonts w:ascii="Palatino Linotype" w:eastAsia="Palatino Linotype" w:hAnsi="Palatino Linotype" w:cs="Palatino Linotype"/>
                <w:b/>
                <w:color w:val="000000"/>
              </w:rPr>
              <w:t>Wymagania dotyczące wadium</w:t>
            </w:r>
          </w:p>
        </w:tc>
      </w:tr>
    </w:tbl>
    <w:p w14:paraId="7BC48196" w14:textId="0DBE2258" w:rsidR="00C9652E" w:rsidRPr="00C3346D" w:rsidRDefault="000F0B37" w:rsidP="00E44A06">
      <w:pPr>
        <w:pStyle w:val="Legenda"/>
        <w:rPr>
          <w:lang w:eastAsia="pl-PL"/>
        </w:rPr>
      </w:pPr>
      <w:r w:rsidRPr="00C3346D">
        <w:rPr>
          <w:lang w:eastAsia="pl-PL"/>
        </w:rPr>
        <w:t>Zamawiający określa wadium</w:t>
      </w:r>
      <w:r w:rsidR="00C9652E" w:rsidRPr="00C3346D">
        <w:rPr>
          <w:lang w:eastAsia="pl-PL"/>
        </w:rPr>
        <w:t>:</w:t>
      </w:r>
    </w:p>
    <w:p w14:paraId="39C443F6" w14:textId="05C67D25" w:rsidR="00C9652E" w:rsidRPr="00C3346D" w:rsidRDefault="00C9652E" w:rsidP="00E44A06">
      <w:pPr>
        <w:pStyle w:val="Lista2"/>
        <w:numPr>
          <w:ilvl w:val="1"/>
          <w:numId w:val="6"/>
        </w:numPr>
        <w:rPr>
          <w:lang w:eastAsia="pl-PL"/>
        </w:rPr>
      </w:pPr>
      <w:r w:rsidRPr="00C3346D">
        <w:rPr>
          <w:lang w:eastAsia="pl-PL"/>
        </w:rPr>
        <w:t xml:space="preserve">Dla części I zamówienia w wysokości </w:t>
      </w:r>
      <w:r w:rsidR="000D58FD" w:rsidRPr="00C3346D">
        <w:rPr>
          <w:lang w:eastAsia="pl-PL"/>
        </w:rPr>
        <w:t>1</w:t>
      </w:r>
      <w:r w:rsidR="008B4940" w:rsidRPr="00C3346D">
        <w:rPr>
          <w:lang w:eastAsia="pl-PL"/>
        </w:rPr>
        <w:t xml:space="preserve"> </w:t>
      </w:r>
      <w:r w:rsidR="004803E2" w:rsidRPr="00C3346D">
        <w:rPr>
          <w:lang w:eastAsia="pl-PL"/>
        </w:rPr>
        <w:t>4</w:t>
      </w:r>
      <w:r w:rsidRPr="00C3346D">
        <w:rPr>
          <w:lang w:eastAsia="pl-PL"/>
        </w:rPr>
        <w:t xml:space="preserve">00,00 złotych (słownie: </w:t>
      </w:r>
      <w:r w:rsidR="004803E2" w:rsidRPr="00C3346D">
        <w:rPr>
          <w:lang w:eastAsia="pl-PL"/>
        </w:rPr>
        <w:t xml:space="preserve">jeden </w:t>
      </w:r>
      <w:r w:rsidRPr="00C3346D">
        <w:rPr>
          <w:lang w:eastAsia="pl-PL"/>
        </w:rPr>
        <w:t>tysi</w:t>
      </w:r>
      <w:r w:rsidR="004803E2" w:rsidRPr="00C3346D">
        <w:rPr>
          <w:lang w:eastAsia="pl-PL"/>
        </w:rPr>
        <w:t>ą</w:t>
      </w:r>
      <w:r w:rsidRPr="00C3346D">
        <w:rPr>
          <w:lang w:eastAsia="pl-PL"/>
        </w:rPr>
        <w:t>c</w:t>
      </w:r>
      <w:r w:rsidR="004803E2" w:rsidRPr="00C3346D">
        <w:rPr>
          <w:lang w:eastAsia="pl-PL"/>
        </w:rPr>
        <w:t xml:space="preserve"> czterysta</w:t>
      </w:r>
      <w:r w:rsidRPr="00C3346D">
        <w:rPr>
          <w:lang w:eastAsia="pl-PL"/>
        </w:rPr>
        <w:t xml:space="preserve"> złotych).</w:t>
      </w:r>
    </w:p>
    <w:p w14:paraId="1B11928B" w14:textId="2B9528A3" w:rsidR="00C9652E" w:rsidRPr="00C3346D" w:rsidRDefault="00C9652E" w:rsidP="00E44A06">
      <w:pPr>
        <w:pStyle w:val="Lista2"/>
        <w:numPr>
          <w:ilvl w:val="1"/>
          <w:numId w:val="6"/>
        </w:numPr>
        <w:rPr>
          <w:lang w:eastAsia="pl-PL"/>
        </w:rPr>
      </w:pPr>
      <w:r w:rsidRPr="00C3346D">
        <w:rPr>
          <w:lang w:eastAsia="pl-PL"/>
        </w:rPr>
        <w:t xml:space="preserve">Dla części II zamówienia w wysokości </w:t>
      </w:r>
      <w:r w:rsidR="000D58FD" w:rsidRPr="00C3346D">
        <w:rPr>
          <w:lang w:eastAsia="pl-PL"/>
        </w:rPr>
        <w:t>5</w:t>
      </w:r>
      <w:r w:rsidRPr="00C3346D">
        <w:rPr>
          <w:lang w:eastAsia="pl-PL"/>
        </w:rPr>
        <w:t> 000,00 złotych (słownie: pięć tysięcy złotych).</w:t>
      </w:r>
    </w:p>
    <w:p w14:paraId="22EA5825" w14:textId="2709E924" w:rsidR="00C9652E" w:rsidRPr="00C3346D" w:rsidRDefault="00C9652E" w:rsidP="00E44A06">
      <w:pPr>
        <w:pStyle w:val="Lista2"/>
        <w:numPr>
          <w:ilvl w:val="1"/>
          <w:numId w:val="6"/>
        </w:numPr>
        <w:rPr>
          <w:lang w:eastAsia="pl-PL"/>
        </w:rPr>
      </w:pPr>
      <w:r w:rsidRPr="00C3346D">
        <w:rPr>
          <w:lang w:eastAsia="pl-PL"/>
        </w:rPr>
        <w:t>Dla części III zamówienia w wysokości</w:t>
      </w:r>
      <w:r w:rsidR="006B1C2E" w:rsidRPr="00C3346D">
        <w:rPr>
          <w:lang w:eastAsia="pl-PL"/>
        </w:rPr>
        <w:t xml:space="preserve"> </w:t>
      </w:r>
      <w:r w:rsidR="004F298D" w:rsidRPr="00C3346D">
        <w:rPr>
          <w:lang w:eastAsia="pl-PL"/>
        </w:rPr>
        <w:t>15</w:t>
      </w:r>
      <w:r w:rsidR="006B1C2E" w:rsidRPr="00C3346D">
        <w:rPr>
          <w:lang w:eastAsia="pl-PL"/>
        </w:rPr>
        <w:t xml:space="preserve"> 0</w:t>
      </w:r>
      <w:r w:rsidR="00F45ACC" w:rsidRPr="00C3346D">
        <w:rPr>
          <w:lang w:eastAsia="pl-PL"/>
        </w:rPr>
        <w:t xml:space="preserve">00,00 złotych (słownie: </w:t>
      </w:r>
      <w:r w:rsidR="004F298D" w:rsidRPr="00C3346D">
        <w:rPr>
          <w:lang w:eastAsia="pl-PL"/>
        </w:rPr>
        <w:t>piętnaście</w:t>
      </w:r>
      <w:r w:rsidR="006B1C2E" w:rsidRPr="00C3346D">
        <w:rPr>
          <w:lang w:eastAsia="pl-PL"/>
        </w:rPr>
        <w:t xml:space="preserve"> tysi</w:t>
      </w:r>
      <w:r w:rsidR="004F298D" w:rsidRPr="00C3346D">
        <w:rPr>
          <w:lang w:eastAsia="pl-PL"/>
        </w:rPr>
        <w:t>ę</w:t>
      </w:r>
      <w:r w:rsidR="006B1C2E" w:rsidRPr="00C3346D">
        <w:rPr>
          <w:lang w:eastAsia="pl-PL"/>
        </w:rPr>
        <w:t>c</w:t>
      </w:r>
      <w:r w:rsidR="004F298D" w:rsidRPr="00C3346D">
        <w:rPr>
          <w:lang w:eastAsia="pl-PL"/>
        </w:rPr>
        <w:t>y</w:t>
      </w:r>
      <w:r w:rsidR="00F45ACC" w:rsidRPr="00C3346D">
        <w:rPr>
          <w:lang w:eastAsia="pl-PL"/>
        </w:rPr>
        <w:t xml:space="preserve"> złotych).</w:t>
      </w:r>
    </w:p>
    <w:p w14:paraId="6254C048" w14:textId="77777777" w:rsidR="00F45ACC" w:rsidRPr="00C3346D" w:rsidRDefault="00F45ACC" w:rsidP="007E3BA6">
      <w:pPr>
        <w:pStyle w:val="Akapitzlist"/>
        <w:numPr>
          <w:ilvl w:val="6"/>
          <w:numId w:val="177"/>
        </w:numPr>
        <w:suppressAutoHyphens/>
        <w:autoSpaceDN w:val="0"/>
        <w:spacing w:after="0" w:line="230" w:lineRule="auto"/>
        <w:ind w:left="425" w:hanging="357"/>
        <w:contextualSpacing w:val="0"/>
        <w:jc w:val="both"/>
        <w:textAlignment w:val="baseline"/>
        <w:rPr>
          <w:rFonts w:cstheme="minorHAnsi"/>
        </w:rPr>
      </w:pPr>
      <w:r w:rsidRPr="00C3346D">
        <w:rPr>
          <w:rFonts w:cstheme="minorHAnsi"/>
        </w:rPr>
        <w:t>Wadium musi obejmować pełen okres związania ofertą.</w:t>
      </w:r>
    </w:p>
    <w:p w14:paraId="6861693D" w14:textId="77777777" w:rsidR="00F45ACC" w:rsidRPr="00C3346D" w:rsidRDefault="00F45ACC" w:rsidP="007E3BA6">
      <w:pPr>
        <w:pStyle w:val="Akapitzlist"/>
        <w:numPr>
          <w:ilvl w:val="6"/>
          <w:numId w:val="177"/>
        </w:numPr>
        <w:suppressAutoHyphens/>
        <w:autoSpaceDN w:val="0"/>
        <w:spacing w:after="0" w:line="230" w:lineRule="auto"/>
        <w:ind w:left="426"/>
        <w:contextualSpacing w:val="0"/>
        <w:jc w:val="both"/>
        <w:textAlignment w:val="baseline"/>
        <w:rPr>
          <w:rFonts w:cstheme="minorHAnsi"/>
        </w:rPr>
      </w:pPr>
      <w:r w:rsidRPr="00C3346D">
        <w:rPr>
          <w:rFonts w:cstheme="minorHAnsi"/>
        </w:rPr>
        <w:t xml:space="preserve">Wadium może być wniesione w jednej lub kilku formach wskazanych w art. 97 ust. 7 ustawy </w:t>
      </w:r>
      <w:proofErr w:type="spellStart"/>
      <w:r w:rsidRPr="00C3346D">
        <w:rPr>
          <w:rFonts w:cstheme="minorHAnsi"/>
        </w:rPr>
        <w:t>Pzp</w:t>
      </w:r>
      <w:proofErr w:type="spellEnd"/>
      <w:r w:rsidRPr="00C3346D">
        <w:rPr>
          <w:rFonts w:cstheme="minorHAnsi"/>
        </w:rPr>
        <w:t>.</w:t>
      </w:r>
    </w:p>
    <w:p w14:paraId="7C0F3641" w14:textId="61F09DC1" w:rsidR="00F45ACC" w:rsidRDefault="00F45ACC" w:rsidP="007E3BA6">
      <w:pPr>
        <w:pStyle w:val="Akapitzlist"/>
        <w:numPr>
          <w:ilvl w:val="6"/>
          <w:numId w:val="177"/>
        </w:numPr>
        <w:suppressAutoHyphens/>
        <w:autoSpaceDN w:val="0"/>
        <w:spacing w:after="0" w:line="230" w:lineRule="auto"/>
        <w:ind w:left="425" w:hanging="357"/>
        <w:contextualSpacing w:val="0"/>
        <w:jc w:val="both"/>
        <w:textAlignment w:val="baseline"/>
        <w:rPr>
          <w:rFonts w:cstheme="minorHAnsi"/>
        </w:rPr>
      </w:pPr>
      <w:r w:rsidRPr="00C3346D">
        <w:rPr>
          <w:rFonts w:cstheme="minorHAnsi"/>
        </w:rPr>
        <w:t>Wadium w pieniądzu należy wnieść na rachunek Zamawiającego: 48 10301508 0000 0005 5005 6038 z dopiskiem na przelewie: „wadium  - postępowanie</w:t>
      </w:r>
      <w:r w:rsidRPr="00F12D97">
        <w:rPr>
          <w:rFonts w:cstheme="minorHAnsi"/>
        </w:rPr>
        <w:t xml:space="preserve"> nr </w:t>
      </w:r>
      <w:r w:rsidRPr="0057490B">
        <w:rPr>
          <w:rFonts w:cstheme="minorHAnsi"/>
        </w:rPr>
        <w:t>LM-W.ZP.260.</w:t>
      </w:r>
      <w:r w:rsidR="00C42C18">
        <w:rPr>
          <w:rFonts w:cstheme="minorHAnsi"/>
        </w:rPr>
        <w:t>25</w:t>
      </w:r>
      <w:r w:rsidRPr="0057490B">
        <w:rPr>
          <w:rFonts w:cstheme="minorHAnsi"/>
        </w:rPr>
        <w:t>.202</w:t>
      </w:r>
      <w:r w:rsidR="00C42C18">
        <w:rPr>
          <w:rFonts w:cstheme="minorHAnsi"/>
        </w:rPr>
        <w:t>4</w:t>
      </w:r>
      <w:r w:rsidRPr="0057490B">
        <w:rPr>
          <w:rFonts w:cstheme="minorHAnsi"/>
        </w:rPr>
        <w:t xml:space="preserve">” </w:t>
      </w:r>
    </w:p>
    <w:p w14:paraId="6EA1476F" w14:textId="77777777" w:rsidR="00F45ACC" w:rsidRPr="005E49A8" w:rsidRDefault="00F45ACC" w:rsidP="007E3BA6">
      <w:pPr>
        <w:pStyle w:val="Akapitzlist"/>
        <w:numPr>
          <w:ilvl w:val="6"/>
          <w:numId w:val="177"/>
        </w:numPr>
        <w:suppressAutoHyphens/>
        <w:autoSpaceDN w:val="0"/>
        <w:spacing w:after="0" w:line="230" w:lineRule="auto"/>
        <w:ind w:left="425" w:hanging="357"/>
        <w:contextualSpacing w:val="0"/>
        <w:jc w:val="both"/>
        <w:textAlignment w:val="baseline"/>
        <w:rPr>
          <w:rFonts w:cstheme="minorHAnsi"/>
        </w:rPr>
      </w:pPr>
      <w:r w:rsidRPr="005E49A8">
        <w:rPr>
          <w:rFonts w:cstheme="minorHAnsi"/>
        </w:rPr>
        <w:t>Kopię polecenia przelewu lub wydruk z przelewu elektronicznego zaleca się złożyć wraz z ofertą.</w:t>
      </w:r>
    </w:p>
    <w:p w14:paraId="3C3E55DA" w14:textId="77777777" w:rsidR="00F45ACC" w:rsidRPr="005E49A8" w:rsidRDefault="00F45ACC" w:rsidP="007E3BA6">
      <w:pPr>
        <w:pStyle w:val="Akapitzlist"/>
        <w:numPr>
          <w:ilvl w:val="6"/>
          <w:numId w:val="177"/>
        </w:numPr>
        <w:suppressAutoHyphens/>
        <w:autoSpaceDN w:val="0"/>
        <w:spacing w:after="0" w:line="230" w:lineRule="auto"/>
        <w:ind w:left="425" w:hanging="357"/>
        <w:contextualSpacing w:val="0"/>
        <w:jc w:val="both"/>
        <w:textAlignment w:val="baseline"/>
        <w:rPr>
          <w:rFonts w:cstheme="minorHAnsi"/>
        </w:rPr>
      </w:pPr>
      <w:r w:rsidRPr="005E49A8">
        <w:rPr>
          <w:rFonts w:cstheme="minorHAnsi"/>
        </w:rPr>
        <w:t>Wadium musi wpłynąć na wskazany rachunek bankowy Zamawiającego najpóźniej przed upływem terminu składania ofert (decyduje data wpływu na rachunek bankowy Zamawiającego).</w:t>
      </w:r>
    </w:p>
    <w:p w14:paraId="3E704EA8" w14:textId="77777777" w:rsidR="00F45ACC" w:rsidRPr="005E49A8" w:rsidRDefault="00F45ACC" w:rsidP="007E3BA6">
      <w:pPr>
        <w:pStyle w:val="Akapitzlist"/>
        <w:numPr>
          <w:ilvl w:val="6"/>
          <w:numId w:val="177"/>
        </w:numPr>
        <w:suppressAutoHyphens/>
        <w:autoSpaceDN w:val="0"/>
        <w:spacing w:after="0" w:line="230" w:lineRule="auto"/>
        <w:ind w:left="426"/>
        <w:contextualSpacing w:val="0"/>
        <w:jc w:val="both"/>
        <w:textAlignment w:val="baseline"/>
        <w:rPr>
          <w:rFonts w:cstheme="minorHAnsi"/>
        </w:rPr>
      </w:pPr>
      <w:r w:rsidRPr="005E49A8">
        <w:rPr>
          <w:rFonts w:cstheme="minorHAnsi"/>
        </w:rPr>
        <w:lastRenderedPageBreak/>
        <w:t>Wadium wnoszone w poręczeniach lub gwarancjach należy załączyć do oferty  w oryginale w postaci dokumentu elektronicznego podpisanego kwalifikowanym podpisem elektronicznym przez wystawcę dokumentu i powinno zawierać następujące elementy:</w:t>
      </w:r>
    </w:p>
    <w:p w14:paraId="3F4F410E" w14:textId="7E5274D8" w:rsidR="00F45ACC" w:rsidRPr="00945ABF" w:rsidRDefault="00F45ACC" w:rsidP="00945ABF">
      <w:pPr>
        <w:pStyle w:val="Akapitzlist"/>
        <w:numPr>
          <w:ilvl w:val="6"/>
          <w:numId w:val="176"/>
        </w:numPr>
        <w:suppressAutoHyphens/>
        <w:autoSpaceDN w:val="0"/>
        <w:spacing w:after="0" w:line="230" w:lineRule="auto"/>
        <w:ind w:left="851"/>
        <w:contextualSpacing w:val="0"/>
        <w:jc w:val="both"/>
        <w:textAlignment w:val="baseline"/>
        <w:rPr>
          <w:rFonts w:cstheme="minorHAnsi"/>
        </w:rPr>
      </w:pPr>
      <w:r w:rsidRPr="005E49A8">
        <w:rPr>
          <w:rFonts w:cstheme="minorHAnsi"/>
        </w:rPr>
        <w:t xml:space="preserve">nazwę dającego zlecenie (wykonawcy), beneficjenta gwarancji (zamawiającego), gwaranta/poręczyciela oraz wskazanie ich siedzib. Beneficjentem wskazanym </w:t>
      </w:r>
      <w:r w:rsidRPr="00945ABF">
        <w:rPr>
          <w:rFonts w:cstheme="minorHAnsi"/>
        </w:rPr>
        <w:t>w gwarancji lub poręczeniu musi być nazwa i adres zamawiającego</w:t>
      </w:r>
      <w:r w:rsidR="00945ABF">
        <w:rPr>
          <w:rFonts w:cstheme="minorHAnsi"/>
        </w:rPr>
        <w:t>,</w:t>
      </w:r>
    </w:p>
    <w:p w14:paraId="5E7F8296" w14:textId="77777777" w:rsidR="00F45ACC" w:rsidRPr="005E49A8" w:rsidRDefault="00F45ACC" w:rsidP="007E3BA6">
      <w:pPr>
        <w:pStyle w:val="Akapitzlist"/>
        <w:numPr>
          <w:ilvl w:val="6"/>
          <w:numId w:val="176"/>
        </w:numPr>
        <w:suppressAutoHyphens/>
        <w:autoSpaceDN w:val="0"/>
        <w:spacing w:after="0" w:line="230" w:lineRule="auto"/>
        <w:ind w:left="851"/>
        <w:contextualSpacing w:val="0"/>
        <w:jc w:val="both"/>
        <w:textAlignment w:val="baseline"/>
        <w:rPr>
          <w:rFonts w:cstheme="minorHAnsi"/>
        </w:rPr>
      </w:pPr>
      <w:r w:rsidRPr="005E49A8">
        <w:rPr>
          <w:rFonts w:cstheme="minorHAnsi"/>
        </w:rPr>
        <w:t>określenie wierzytelności, która ma być zabezpieczona gwarancją/poręczeniem,</w:t>
      </w:r>
    </w:p>
    <w:p w14:paraId="5CC19FCA" w14:textId="77777777" w:rsidR="00F45ACC" w:rsidRPr="005E49A8" w:rsidRDefault="00F45ACC" w:rsidP="007E3BA6">
      <w:pPr>
        <w:pStyle w:val="Akapitzlist"/>
        <w:numPr>
          <w:ilvl w:val="6"/>
          <w:numId w:val="176"/>
        </w:numPr>
        <w:suppressAutoHyphens/>
        <w:autoSpaceDN w:val="0"/>
        <w:spacing w:after="0" w:line="230" w:lineRule="auto"/>
        <w:ind w:left="851"/>
        <w:contextualSpacing w:val="0"/>
        <w:jc w:val="both"/>
        <w:textAlignment w:val="baseline"/>
        <w:rPr>
          <w:rFonts w:cstheme="minorHAnsi"/>
        </w:rPr>
      </w:pPr>
      <w:r w:rsidRPr="005E49A8">
        <w:rPr>
          <w:rFonts w:cstheme="minorHAnsi"/>
        </w:rPr>
        <w:t>kwotę gwarancji/poręczenia,</w:t>
      </w:r>
    </w:p>
    <w:p w14:paraId="0B1BE66C" w14:textId="77777777" w:rsidR="00F45ACC" w:rsidRPr="005E49A8" w:rsidRDefault="00F45ACC" w:rsidP="007E3BA6">
      <w:pPr>
        <w:pStyle w:val="Akapitzlist"/>
        <w:numPr>
          <w:ilvl w:val="6"/>
          <w:numId w:val="176"/>
        </w:numPr>
        <w:suppressAutoHyphens/>
        <w:autoSpaceDN w:val="0"/>
        <w:spacing w:after="0" w:line="230" w:lineRule="auto"/>
        <w:ind w:left="851"/>
        <w:contextualSpacing w:val="0"/>
        <w:jc w:val="both"/>
        <w:textAlignment w:val="baseline"/>
        <w:rPr>
          <w:rFonts w:cstheme="minorHAnsi"/>
        </w:rPr>
      </w:pPr>
      <w:r w:rsidRPr="005E49A8">
        <w:rPr>
          <w:rFonts w:cstheme="minorHAnsi"/>
        </w:rPr>
        <w:t>termin ważności gwarancji/poręczenia,</w:t>
      </w:r>
    </w:p>
    <w:p w14:paraId="48636F23" w14:textId="77777777" w:rsidR="00F45ACC" w:rsidRPr="005E49A8" w:rsidRDefault="00F45ACC" w:rsidP="007E3BA6">
      <w:pPr>
        <w:pStyle w:val="Akapitzlist"/>
        <w:numPr>
          <w:ilvl w:val="6"/>
          <w:numId w:val="176"/>
        </w:numPr>
        <w:suppressAutoHyphens/>
        <w:autoSpaceDN w:val="0"/>
        <w:spacing w:after="0" w:line="230" w:lineRule="auto"/>
        <w:ind w:left="851"/>
        <w:contextualSpacing w:val="0"/>
        <w:jc w:val="both"/>
        <w:textAlignment w:val="baseline"/>
        <w:rPr>
          <w:rFonts w:cstheme="minorHAnsi"/>
        </w:rPr>
      </w:pPr>
      <w:r w:rsidRPr="005E49A8">
        <w:rPr>
          <w:rFonts w:cstheme="minorHAnsi"/>
        </w:rPr>
        <w:t xml:space="preserve">zobowiązanie gwaranta do zapłacenia kwoty gwarancji/poręczenia bezwarunkowo, na pierwsze pisemne żądanie zamawiającego, w sytuacjach określonych w art. 98 ust. 6 ustawy </w:t>
      </w:r>
      <w:proofErr w:type="spellStart"/>
      <w:r w:rsidRPr="005E49A8">
        <w:rPr>
          <w:rFonts w:cstheme="minorHAnsi"/>
        </w:rPr>
        <w:t>Pzp</w:t>
      </w:r>
      <w:proofErr w:type="spellEnd"/>
      <w:r w:rsidRPr="005E49A8">
        <w:rPr>
          <w:rFonts w:cstheme="minorHAnsi"/>
        </w:rPr>
        <w:t>.</w:t>
      </w:r>
    </w:p>
    <w:p w14:paraId="29AB6A82" w14:textId="77777777" w:rsidR="00F45ACC" w:rsidRPr="005E49A8" w:rsidRDefault="00F45ACC" w:rsidP="007E3BA6">
      <w:pPr>
        <w:pStyle w:val="Akapitzlist"/>
        <w:numPr>
          <w:ilvl w:val="6"/>
          <w:numId w:val="177"/>
        </w:numPr>
        <w:suppressAutoHyphens/>
        <w:autoSpaceDN w:val="0"/>
        <w:spacing w:after="0" w:line="230" w:lineRule="auto"/>
        <w:ind w:left="426"/>
        <w:contextualSpacing w:val="0"/>
        <w:jc w:val="both"/>
        <w:textAlignment w:val="baseline"/>
        <w:rPr>
          <w:rFonts w:cstheme="minorHAnsi"/>
        </w:rPr>
      </w:pPr>
      <w:r w:rsidRPr="005E49A8">
        <w:rPr>
          <w:rFonts w:cstheme="minorHAnsi"/>
        </w:rPr>
        <w:t xml:space="preserve">W przypadku, gdy wykonawca nie wniósł wadium lub wniósł w sposób nieprawidłowy lub nie utrzymywał wadium nieprzerwanie do upływu terminu związania ofertą lub złożył wniosek o zwrot wadium, w przypadku o którym mowa w art. 98 ust. 2 pkt 3 ustawy </w:t>
      </w:r>
      <w:proofErr w:type="spellStart"/>
      <w:r w:rsidRPr="005E49A8">
        <w:rPr>
          <w:rFonts w:cstheme="minorHAnsi"/>
        </w:rPr>
        <w:t>Pzp</w:t>
      </w:r>
      <w:proofErr w:type="spellEnd"/>
      <w:r w:rsidRPr="005E49A8">
        <w:rPr>
          <w:rFonts w:cstheme="minorHAnsi"/>
        </w:rPr>
        <w:t xml:space="preserve">, zamawiający odrzuci ofertę na podstawie art. 226 ust. 1 pkt 14 ustawy </w:t>
      </w:r>
      <w:proofErr w:type="spellStart"/>
      <w:r w:rsidRPr="005E49A8">
        <w:rPr>
          <w:rFonts w:cstheme="minorHAnsi"/>
        </w:rPr>
        <w:t>Pzp</w:t>
      </w:r>
      <w:proofErr w:type="spellEnd"/>
      <w:r w:rsidRPr="005E49A8">
        <w:rPr>
          <w:rFonts w:cstheme="minorHAnsi"/>
        </w:rPr>
        <w:t>.</w:t>
      </w:r>
    </w:p>
    <w:p w14:paraId="3021BA12" w14:textId="77777777" w:rsidR="00F45ACC" w:rsidRDefault="00F45ACC" w:rsidP="007E3BA6">
      <w:pPr>
        <w:pStyle w:val="Akapitzlist"/>
        <w:numPr>
          <w:ilvl w:val="6"/>
          <w:numId w:val="177"/>
        </w:numPr>
        <w:suppressAutoHyphens/>
        <w:autoSpaceDN w:val="0"/>
        <w:spacing w:after="0" w:line="230" w:lineRule="auto"/>
        <w:ind w:left="426"/>
        <w:contextualSpacing w:val="0"/>
        <w:jc w:val="both"/>
        <w:textAlignment w:val="baseline"/>
        <w:rPr>
          <w:rFonts w:cstheme="minorHAnsi"/>
        </w:rPr>
      </w:pPr>
      <w:r w:rsidRPr="005E49A8">
        <w:rPr>
          <w:rFonts w:cstheme="minorHAnsi"/>
        </w:rPr>
        <w:t xml:space="preserve">Zamawiający dokona zwrotu wadium na zasadach określonych w art. 98 ust. 1–5 ustawy </w:t>
      </w:r>
      <w:proofErr w:type="spellStart"/>
      <w:r w:rsidRPr="005E49A8">
        <w:rPr>
          <w:rFonts w:cstheme="minorHAnsi"/>
        </w:rPr>
        <w:t>Pzp</w:t>
      </w:r>
      <w:proofErr w:type="spellEnd"/>
      <w:r w:rsidRPr="005E49A8">
        <w:rPr>
          <w:rFonts w:cstheme="minorHAnsi"/>
        </w:rPr>
        <w:t>.</w:t>
      </w:r>
    </w:p>
    <w:p w14:paraId="26DD4B4E" w14:textId="26EE1385" w:rsidR="00402B15" w:rsidRPr="00A06D4A" w:rsidRDefault="00F45ACC" w:rsidP="007E3BA6">
      <w:pPr>
        <w:pStyle w:val="Akapitzlist"/>
        <w:numPr>
          <w:ilvl w:val="6"/>
          <w:numId w:val="177"/>
        </w:numPr>
        <w:suppressAutoHyphens/>
        <w:autoSpaceDN w:val="0"/>
        <w:spacing w:line="230" w:lineRule="auto"/>
        <w:ind w:left="426"/>
        <w:contextualSpacing w:val="0"/>
        <w:jc w:val="both"/>
        <w:textAlignment w:val="baseline"/>
        <w:rPr>
          <w:rFonts w:cstheme="minorHAnsi"/>
        </w:rPr>
      </w:pPr>
      <w:r w:rsidRPr="001A791E">
        <w:rPr>
          <w:rFonts w:cstheme="minorHAnsi"/>
        </w:rPr>
        <w:t xml:space="preserve">Zamawiający zatrzymuje wadium wraz z odsetkami na podstawie art. 98 ust. 6 ustawy </w:t>
      </w:r>
      <w:proofErr w:type="spellStart"/>
      <w:r w:rsidRPr="001A791E">
        <w:rPr>
          <w:rFonts w:cstheme="minorHAnsi"/>
        </w:rPr>
        <w:t>Pzp</w:t>
      </w:r>
      <w:proofErr w:type="spellEnd"/>
      <w:r w:rsidRPr="001A791E">
        <w:rPr>
          <w:rFonts w:cstheme="minorHAnsi"/>
        </w:rPr>
        <w:t>.</w:t>
      </w:r>
    </w:p>
    <w:tbl>
      <w:tblPr>
        <w:tblStyle w:val="Tabela-Siatka1"/>
        <w:tblW w:w="9733" w:type="dxa"/>
        <w:tblInd w:w="-142" w:type="dxa"/>
        <w:tblCellMar>
          <w:top w:w="64" w:type="dxa"/>
          <w:right w:w="115" w:type="dxa"/>
        </w:tblCellMar>
        <w:tblLook w:val="04A0" w:firstRow="1" w:lastRow="0" w:firstColumn="1" w:lastColumn="0" w:noHBand="0" w:noVBand="1"/>
      </w:tblPr>
      <w:tblGrid>
        <w:gridCol w:w="1447"/>
        <w:gridCol w:w="8286"/>
      </w:tblGrid>
      <w:tr w:rsidR="0085160A" w:rsidRPr="00370CEF" w14:paraId="4F9F7BC4" w14:textId="77777777" w:rsidTr="00EF3042">
        <w:trPr>
          <w:trHeight w:val="281"/>
        </w:trPr>
        <w:tc>
          <w:tcPr>
            <w:tcW w:w="1447" w:type="dxa"/>
            <w:tcBorders>
              <w:top w:val="nil"/>
              <w:left w:val="nil"/>
              <w:bottom w:val="nil"/>
              <w:right w:val="nil"/>
            </w:tcBorders>
            <w:shd w:val="clear" w:color="auto" w:fill="A6A6A6"/>
          </w:tcPr>
          <w:p w14:paraId="33930E6E" w14:textId="1CABA0AB" w:rsidR="0085160A" w:rsidRPr="00370CEF" w:rsidRDefault="0085160A" w:rsidP="00EF3042">
            <w:pPr>
              <w:ind w:left="-50" w:firstLine="127"/>
              <w:rPr>
                <w:rFonts w:ascii="Palatino Linotype" w:eastAsia="Palatino Linotype" w:hAnsi="Palatino Linotype" w:cs="Palatino Linotype"/>
                <w:b/>
                <w:color w:val="000000"/>
              </w:rPr>
            </w:pPr>
            <w:r w:rsidRPr="00370CEF">
              <w:rPr>
                <w:rFonts w:ascii="Palatino Linotype" w:eastAsia="Palatino Linotype" w:hAnsi="Palatino Linotype" w:cs="Palatino Linotype"/>
                <w:b/>
                <w:color w:val="000000"/>
              </w:rPr>
              <w:t xml:space="preserve">Rozdz. </w:t>
            </w:r>
            <w:r w:rsidR="00402B15">
              <w:rPr>
                <w:rFonts w:ascii="Palatino Linotype" w:eastAsia="Palatino Linotype" w:hAnsi="Palatino Linotype" w:cs="Palatino Linotype"/>
                <w:b/>
                <w:color w:val="000000"/>
              </w:rPr>
              <w:t>1</w:t>
            </w:r>
            <w:r w:rsidR="00256E05">
              <w:rPr>
                <w:rFonts w:ascii="Palatino Linotype" w:eastAsia="Palatino Linotype" w:hAnsi="Palatino Linotype" w:cs="Palatino Linotype"/>
                <w:b/>
                <w:color w:val="000000"/>
              </w:rPr>
              <w:t>5</w:t>
            </w:r>
          </w:p>
        </w:tc>
        <w:tc>
          <w:tcPr>
            <w:tcW w:w="8286" w:type="dxa"/>
            <w:tcBorders>
              <w:top w:val="nil"/>
              <w:left w:val="nil"/>
              <w:bottom w:val="nil"/>
              <w:right w:val="nil"/>
            </w:tcBorders>
            <w:shd w:val="clear" w:color="auto" w:fill="A6A6A6"/>
          </w:tcPr>
          <w:p w14:paraId="2B9D6103" w14:textId="1A42AF17" w:rsidR="0085160A" w:rsidRPr="00370CEF" w:rsidRDefault="0085160A" w:rsidP="00EF3042">
            <w:pPr>
              <w:jc w:val="both"/>
              <w:rPr>
                <w:rFonts w:ascii="Palatino Linotype" w:eastAsia="Palatino Linotype" w:hAnsi="Palatino Linotype" w:cs="Palatino Linotype"/>
                <w:color w:val="000000"/>
              </w:rPr>
            </w:pPr>
            <w:r w:rsidRPr="0085160A">
              <w:rPr>
                <w:rFonts w:ascii="Palatino Linotype" w:eastAsia="Palatino Linotype" w:hAnsi="Palatino Linotype" w:cs="Palatino Linotype"/>
                <w:b/>
                <w:color w:val="000000"/>
              </w:rPr>
              <w:t>Sposób oraz termin składania ofert oraz termin otwarcia ofert</w:t>
            </w:r>
          </w:p>
        </w:tc>
      </w:tr>
    </w:tbl>
    <w:p w14:paraId="12BCF25F" w14:textId="3FB132E7" w:rsidR="00402B15" w:rsidRPr="00F75437" w:rsidRDefault="00402B15" w:rsidP="00E44A06">
      <w:pPr>
        <w:pStyle w:val="Legenda"/>
        <w:rPr>
          <w:rFonts w:asciiTheme="minorHAnsi" w:hAnsiTheme="minorHAnsi" w:cstheme="minorHAnsi"/>
        </w:rPr>
      </w:pPr>
      <w:r w:rsidRPr="00F75437">
        <w:rPr>
          <w:rFonts w:asciiTheme="minorHAnsi" w:eastAsia="Palatino Linotype" w:hAnsiTheme="minorHAnsi" w:cstheme="minorHAnsi"/>
          <w:color w:val="000000"/>
          <w:lang w:eastAsia="pl-PL"/>
        </w:rPr>
        <w:t>Miejsce składania ofert:</w:t>
      </w:r>
      <w:hyperlink r:id="rId26" w:history="1">
        <w:r w:rsidRPr="00F75437">
          <w:rPr>
            <w:rFonts w:asciiTheme="minorHAnsi" w:eastAsia="Palatino Linotype" w:hAnsiTheme="minorHAnsi" w:cstheme="minorHAnsi"/>
            <w:color w:val="000000"/>
            <w:lang w:eastAsia="pl-PL"/>
          </w:rPr>
          <w:t xml:space="preserve"> </w:t>
        </w:r>
      </w:hyperlink>
      <w:r w:rsidRPr="00F75437">
        <w:rPr>
          <w:rFonts w:asciiTheme="minorHAnsi" w:eastAsia="Palatino Linotype" w:hAnsiTheme="minorHAnsi" w:cstheme="minorHAnsi"/>
          <w:color w:val="000000"/>
          <w:lang w:eastAsia="pl-PL"/>
        </w:rPr>
        <w:t xml:space="preserve"> </w:t>
      </w:r>
      <w:hyperlink r:id="rId27" w:history="1">
        <w:r w:rsidR="001276D5" w:rsidRPr="00F75437">
          <w:rPr>
            <w:rStyle w:val="Hipercze"/>
            <w:rFonts w:asciiTheme="minorHAnsi" w:eastAsia="Palatino Linotype" w:hAnsiTheme="minorHAnsi" w:cstheme="minorHAnsi"/>
            <w:lang w:eastAsia="pl-PL"/>
          </w:rPr>
          <w:t>https://ezamowienia.gov.pl</w:t>
        </w:r>
      </w:hyperlink>
      <w:r w:rsidR="001276D5" w:rsidRPr="00F75437">
        <w:rPr>
          <w:rFonts w:asciiTheme="minorHAnsi" w:eastAsia="Palatino Linotype" w:hAnsiTheme="minorHAnsi" w:cstheme="minorHAnsi"/>
          <w:color w:val="000000"/>
          <w:lang w:eastAsia="pl-PL"/>
        </w:rPr>
        <w:t xml:space="preserve">  </w:t>
      </w:r>
    </w:p>
    <w:p w14:paraId="75AAD09E" w14:textId="17A7C9F5" w:rsidR="00402B15" w:rsidRPr="00C3346D" w:rsidRDefault="00402B15" w:rsidP="007E3BA6">
      <w:pPr>
        <w:pStyle w:val="Lista"/>
        <w:numPr>
          <w:ilvl w:val="0"/>
          <w:numId w:val="178"/>
        </w:numPr>
        <w:rPr>
          <w:rFonts w:asciiTheme="minorHAnsi" w:hAnsiTheme="minorHAnsi" w:cstheme="minorHAnsi"/>
        </w:rPr>
      </w:pPr>
      <w:r w:rsidRPr="00F75437">
        <w:rPr>
          <w:rFonts w:asciiTheme="minorHAnsi" w:hAnsiTheme="minorHAnsi" w:cstheme="minorHAnsi"/>
          <w:color w:val="000000"/>
          <w:lang w:eastAsia="pl-PL"/>
        </w:rPr>
        <w:t xml:space="preserve">Termin </w:t>
      </w:r>
      <w:r w:rsidRPr="00C3346D">
        <w:rPr>
          <w:rFonts w:asciiTheme="minorHAnsi" w:hAnsiTheme="minorHAnsi" w:cstheme="minorHAnsi"/>
          <w:color w:val="000000"/>
          <w:lang w:eastAsia="pl-PL"/>
        </w:rPr>
        <w:t>składania ofert</w:t>
      </w:r>
      <w:r w:rsidRPr="00C3346D">
        <w:rPr>
          <w:rFonts w:asciiTheme="minorHAnsi" w:hAnsiTheme="minorHAnsi" w:cstheme="minorHAnsi"/>
          <w:lang w:eastAsia="pl-PL"/>
        </w:rPr>
        <w:t xml:space="preserve">: </w:t>
      </w:r>
      <w:r w:rsidRPr="00C3346D">
        <w:rPr>
          <w:rFonts w:asciiTheme="minorHAnsi" w:hAnsiTheme="minorHAnsi" w:cstheme="minorHAnsi"/>
          <w:b/>
          <w:bCs/>
          <w:color w:val="FF0000"/>
          <w:lang w:eastAsia="pl-PL"/>
        </w:rPr>
        <w:t>do dnia</w:t>
      </w:r>
      <w:r w:rsidR="00E46FFB" w:rsidRPr="00C3346D">
        <w:rPr>
          <w:rFonts w:asciiTheme="minorHAnsi" w:hAnsiTheme="minorHAnsi" w:cstheme="minorHAnsi"/>
          <w:b/>
          <w:bCs/>
          <w:color w:val="FF0000"/>
          <w:lang w:eastAsia="pl-PL"/>
        </w:rPr>
        <w:t xml:space="preserve"> 30</w:t>
      </w:r>
      <w:r w:rsidR="00D7402F" w:rsidRPr="00C3346D">
        <w:rPr>
          <w:rFonts w:asciiTheme="minorHAnsi" w:hAnsiTheme="minorHAnsi" w:cstheme="minorHAnsi"/>
          <w:b/>
          <w:bCs/>
          <w:color w:val="FF0000"/>
          <w:lang w:eastAsia="pl-PL"/>
        </w:rPr>
        <w:t xml:space="preserve"> </w:t>
      </w:r>
      <w:r w:rsidR="00D10539" w:rsidRPr="00C3346D">
        <w:rPr>
          <w:rFonts w:asciiTheme="minorHAnsi" w:hAnsiTheme="minorHAnsi" w:cstheme="minorHAnsi"/>
          <w:b/>
          <w:bCs/>
          <w:color w:val="FF0000"/>
          <w:lang w:eastAsia="pl-PL"/>
        </w:rPr>
        <w:t>grudnia</w:t>
      </w:r>
      <w:r w:rsidR="00D7402F" w:rsidRPr="00C3346D">
        <w:rPr>
          <w:rFonts w:asciiTheme="minorHAnsi" w:hAnsiTheme="minorHAnsi" w:cstheme="minorHAnsi"/>
          <w:b/>
          <w:bCs/>
          <w:color w:val="FF0000"/>
          <w:lang w:eastAsia="pl-PL"/>
        </w:rPr>
        <w:t xml:space="preserve"> 202</w:t>
      </w:r>
      <w:r w:rsidR="00F75437" w:rsidRPr="00C3346D">
        <w:rPr>
          <w:rFonts w:asciiTheme="minorHAnsi" w:hAnsiTheme="minorHAnsi" w:cstheme="minorHAnsi"/>
          <w:b/>
          <w:bCs/>
          <w:color w:val="FF0000"/>
          <w:lang w:eastAsia="pl-PL"/>
        </w:rPr>
        <w:t>4</w:t>
      </w:r>
      <w:r w:rsidR="00D7402F" w:rsidRPr="00C3346D">
        <w:rPr>
          <w:rFonts w:asciiTheme="minorHAnsi" w:hAnsiTheme="minorHAnsi" w:cstheme="minorHAnsi"/>
          <w:b/>
          <w:bCs/>
          <w:color w:val="FF0000"/>
          <w:lang w:eastAsia="pl-PL"/>
        </w:rPr>
        <w:t xml:space="preserve"> r. do godziny 10</w:t>
      </w:r>
      <w:r w:rsidRPr="00C3346D">
        <w:rPr>
          <w:rFonts w:asciiTheme="minorHAnsi" w:hAnsiTheme="minorHAnsi" w:cstheme="minorHAnsi"/>
          <w:b/>
          <w:bCs/>
          <w:color w:val="FF0000"/>
          <w:lang w:eastAsia="pl-PL"/>
        </w:rPr>
        <w:t>:00</w:t>
      </w:r>
    </w:p>
    <w:p w14:paraId="351240C0" w14:textId="77777777" w:rsidR="00402B15" w:rsidRPr="00C3346D" w:rsidRDefault="00402B15" w:rsidP="00E44A06">
      <w:pPr>
        <w:pStyle w:val="Tekstpodstawowyzwciciem2"/>
        <w:rPr>
          <w:rFonts w:cstheme="minorHAnsi"/>
          <w:lang w:eastAsia="pl-PL"/>
        </w:rPr>
      </w:pPr>
      <w:r w:rsidRPr="00C3346D">
        <w:rPr>
          <w:rFonts w:cstheme="minorHAnsi"/>
          <w:lang w:eastAsia="pl-PL"/>
        </w:rPr>
        <w:t>Decyduje data oraz dokładny czas (</w:t>
      </w:r>
      <w:proofErr w:type="spellStart"/>
      <w:r w:rsidRPr="00C3346D">
        <w:rPr>
          <w:rFonts w:cstheme="minorHAnsi"/>
          <w:lang w:eastAsia="pl-PL"/>
        </w:rPr>
        <w:t>hh:mm:ss</w:t>
      </w:r>
      <w:proofErr w:type="spellEnd"/>
      <w:r w:rsidRPr="00C3346D">
        <w:rPr>
          <w:rFonts w:cstheme="minorHAnsi"/>
          <w:lang w:eastAsia="pl-PL"/>
        </w:rPr>
        <w:t xml:space="preserve">) generowany wg czasu lokalnego serwera synchronizowanego z zegarem Głównego Urzędu Miar. </w:t>
      </w:r>
    </w:p>
    <w:p w14:paraId="184AC943" w14:textId="4DF25D9F" w:rsidR="00402B15" w:rsidRPr="00C3346D" w:rsidRDefault="00402B15" w:rsidP="007E3BA6">
      <w:pPr>
        <w:pStyle w:val="Lista"/>
        <w:numPr>
          <w:ilvl w:val="0"/>
          <w:numId w:val="178"/>
        </w:numPr>
        <w:rPr>
          <w:rFonts w:asciiTheme="minorHAnsi" w:hAnsiTheme="minorHAnsi" w:cstheme="minorHAnsi"/>
        </w:rPr>
      </w:pPr>
      <w:r w:rsidRPr="00C3346D">
        <w:rPr>
          <w:rFonts w:asciiTheme="minorHAnsi" w:hAnsiTheme="minorHAnsi" w:cstheme="minorHAnsi"/>
          <w:lang w:eastAsia="pl-PL"/>
        </w:rPr>
        <w:t xml:space="preserve">Termin otwarcia ofert: </w:t>
      </w:r>
      <w:r w:rsidRPr="00C3346D">
        <w:rPr>
          <w:rFonts w:asciiTheme="minorHAnsi" w:hAnsiTheme="minorHAnsi" w:cstheme="minorHAnsi"/>
          <w:b/>
          <w:bCs/>
          <w:color w:val="FF0000"/>
          <w:lang w:eastAsia="pl-PL"/>
        </w:rPr>
        <w:t xml:space="preserve">dnia </w:t>
      </w:r>
      <w:r w:rsidR="00E46FFB" w:rsidRPr="00C3346D">
        <w:rPr>
          <w:rFonts w:asciiTheme="minorHAnsi" w:hAnsiTheme="minorHAnsi" w:cstheme="minorHAnsi"/>
          <w:b/>
          <w:bCs/>
          <w:color w:val="FF0000"/>
          <w:lang w:eastAsia="pl-PL"/>
        </w:rPr>
        <w:t>30</w:t>
      </w:r>
      <w:r w:rsidR="00D10539" w:rsidRPr="00C3346D">
        <w:rPr>
          <w:rFonts w:asciiTheme="minorHAnsi" w:hAnsiTheme="minorHAnsi" w:cstheme="minorHAnsi"/>
          <w:b/>
          <w:bCs/>
          <w:color w:val="FF0000"/>
          <w:lang w:eastAsia="pl-PL"/>
        </w:rPr>
        <w:t xml:space="preserve"> grudnia 202</w:t>
      </w:r>
      <w:r w:rsidR="00F75437" w:rsidRPr="00C3346D">
        <w:rPr>
          <w:rFonts w:asciiTheme="minorHAnsi" w:hAnsiTheme="minorHAnsi" w:cstheme="minorHAnsi"/>
          <w:b/>
          <w:bCs/>
          <w:color w:val="FF0000"/>
          <w:lang w:eastAsia="pl-PL"/>
        </w:rPr>
        <w:t>4</w:t>
      </w:r>
      <w:r w:rsidR="00D10539" w:rsidRPr="00C3346D">
        <w:rPr>
          <w:rFonts w:asciiTheme="minorHAnsi" w:hAnsiTheme="minorHAnsi" w:cstheme="minorHAnsi"/>
          <w:b/>
          <w:bCs/>
          <w:color w:val="FF0000"/>
          <w:lang w:eastAsia="pl-PL"/>
        </w:rPr>
        <w:t xml:space="preserve"> </w:t>
      </w:r>
      <w:r w:rsidR="00D7402F" w:rsidRPr="00C3346D">
        <w:rPr>
          <w:rFonts w:asciiTheme="minorHAnsi" w:hAnsiTheme="minorHAnsi" w:cstheme="minorHAnsi"/>
          <w:b/>
          <w:bCs/>
          <w:color w:val="FF0000"/>
          <w:lang w:eastAsia="pl-PL"/>
        </w:rPr>
        <w:t>r. o godz. 10</w:t>
      </w:r>
      <w:r w:rsidRPr="00C3346D">
        <w:rPr>
          <w:rFonts w:asciiTheme="minorHAnsi" w:hAnsiTheme="minorHAnsi" w:cstheme="minorHAnsi"/>
          <w:b/>
          <w:bCs/>
          <w:color w:val="FF0000"/>
          <w:lang w:eastAsia="pl-PL"/>
        </w:rPr>
        <w:t>:30</w:t>
      </w:r>
    </w:p>
    <w:p w14:paraId="0817DC12" w14:textId="77777777" w:rsidR="00402B15" w:rsidRPr="00C3346D" w:rsidRDefault="00402B15" w:rsidP="007E3BA6">
      <w:pPr>
        <w:pStyle w:val="Lista"/>
        <w:numPr>
          <w:ilvl w:val="0"/>
          <w:numId w:val="178"/>
        </w:numPr>
        <w:rPr>
          <w:rFonts w:asciiTheme="minorHAnsi" w:hAnsiTheme="minorHAnsi" w:cstheme="minorHAnsi"/>
          <w:lang w:eastAsia="pl-PL"/>
        </w:rPr>
      </w:pPr>
      <w:r w:rsidRPr="00C3346D">
        <w:rPr>
          <w:rFonts w:asciiTheme="minorHAnsi" w:hAnsiTheme="minorHAnsi" w:cstheme="minorHAnsi"/>
          <w:lang w:eastAsia="pl-PL"/>
        </w:rPr>
        <w:t xml:space="preserve">Niezwłocznie po otwarciu ofert Zamawiający udostępni na stronie internetowej prowadzonego postępowania informacje dotyczące: </w:t>
      </w:r>
    </w:p>
    <w:p w14:paraId="16625205" w14:textId="77777777" w:rsidR="00402B15" w:rsidRPr="00F75437" w:rsidRDefault="00402B15" w:rsidP="007E3BA6">
      <w:pPr>
        <w:pStyle w:val="Lista2"/>
        <w:numPr>
          <w:ilvl w:val="1"/>
          <w:numId w:val="178"/>
        </w:numPr>
        <w:rPr>
          <w:rFonts w:asciiTheme="minorHAnsi" w:hAnsiTheme="minorHAnsi" w:cstheme="minorHAnsi"/>
          <w:lang w:eastAsia="pl-PL"/>
        </w:rPr>
      </w:pPr>
      <w:r w:rsidRPr="00F75437">
        <w:rPr>
          <w:rFonts w:asciiTheme="minorHAnsi" w:hAnsiTheme="minorHAnsi" w:cstheme="minorHAnsi"/>
          <w:lang w:eastAsia="pl-PL"/>
        </w:rPr>
        <w:t xml:space="preserve">nazw albo imion i nazwisk oraz siedzib lub miejsc prowadzonej działalności gospodarczej albo miejsc zamieszkania Wykonawców, których oferty zostały otwarte, </w:t>
      </w:r>
    </w:p>
    <w:p w14:paraId="7C56FC5D" w14:textId="27F943EB" w:rsidR="003E2964" w:rsidRPr="00F75437" w:rsidRDefault="00402B15" w:rsidP="007E3BA6">
      <w:pPr>
        <w:pStyle w:val="Lista2"/>
        <w:numPr>
          <w:ilvl w:val="1"/>
          <w:numId w:val="178"/>
        </w:numPr>
        <w:rPr>
          <w:rFonts w:asciiTheme="minorHAnsi" w:hAnsiTheme="minorHAnsi" w:cstheme="minorHAnsi"/>
          <w:lang w:eastAsia="pl-PL"/>
        </w:rPr>
      </w:pPr>
      <w:r w:rsidRPr="00F75437">
        <w:rPr>
          <w:rFonts w:asciiTheme="minorHAnsi" w:hAnsiTheme="minorHAnsi" w:cstheme="minorHAnsi"/>
          <w:lang w:eastAsia="pl-PL"/>
        </w:rPr>
        <w:t xml:space="preserve">cen zawartych w ofertach. </w:t>
      </w:r>
    </w:p>
    <w:tbl>
      <w:tblPr>
        <w:tblStyle w:val="Tabela-Siatka1"/>
        <w:tblW w:w="9733" w:type="dxa"/>
        <w:tblInd w:w="-142" w:type="dxa"/>
        <w:tblCellMar>
          <w:top w:w="64" w:type="dxa"/>
          <w:right w:w="115" w:type="dxa"/>
        </w:tblCellMar>
        <w:tblLook w:val="04A0" w:firstRow="1" w:lastRow="0" w:firstColumn="1" w:lastColumn="0" w:noHBand="0" w:noVBand="1"/>
      </w:tblPr>
      <w:tblGrid>
        <w:gridCol w:w="1447"/>
        <w:gridCol w:w="8286"/>
      </w:tblGrid>
      <w:tr w:rsidR="0085160A" w:rsidRPr="00370CEF" w14:paraId="2FD782D7" w14:textId="77777777" w:rsidTr="00EF3042">
        <w:trPr>
          <w:trHeight w:val="281"/>
        </w:trPr>
        <w:tc>
          <w:tcPr>
            <w:tcW w:w="1447" w:type="dxa"/>
            <w:tcBorders>
              <w:top w:val="nil"/>
              <w:left w:val="nil"/>
              <w:bottom w:val="nil"/>
              <w:right w:val="nil"/>
            </w:tcBorders>
            <w:shd w:val="clear" w:color="auto" w:fill="A6A6A6"/>
          </w:tcPr>
          <w:p w14:paraId="3110DFDE" w14:textId="43CBFD84" w:rsidR="0085160A" w:rsidRPr="00370CEF" w:rsidRDefault="0085160A" w:rsidP="00EF3042">
            <w:pPr>
              <w:ind w:left="-50" w:firstLine="127"/>
              <w:rPr>
                <w:rFonts w:ascii="Palatino Linotype" w:eastAsia="Palatino Linotype" w:hAnsi="Palatino Linotype" w:cs="Palatino Linotype"/>
                <w:b/>
                <w:color w:val="000000"/>
              </w:rPr>
            </w:pPr>
            <w:r w:rsidRPr="00370CEF">
              <w:rPr>
                <w:rFonts w:ascii="Palatino Linotype" w:eastAsia="Palatino Linotype" w:hAnsi="Palatino Linotype" w:cs="Palatino Linotype"/>
                <w:b/>
                <w:color w:val="000000"/>
              </w:rPr>
              <w:t xml:space="preserve">Rozdz. </w:t>
            </w:r>
            <w:r w:rsidR="00E00C7B">
              <w:rPr>
                <w:rFonts w:ascii="Palatino Linotype" w:eastAsia="Palatino Linotype" w:hAnsi="Palatino Linotype" w:cs="Palatino Linotype"/>
                <w:b/>
                <w:color w:val="000000"/>
              </w:rPr>
              <w:t>1</w:t>
            </w:r>
            <w:r w:rsidR="00256E05">
              <w:rPr>
                <w:rFonts w:ascii="Palatino Linotype" w:eastAsia="Palatino Linotype" w:hAnsi="Palatino Linotype" w:cs="Palatino Linotype"/>
                <w:b/>
                <w:color w:val="000000"/>
              </w:rPr>
              <w:t>6</w:t>
            </w:r>
          </w:p>
        </w:tc>
        <w:tc>
          <w:tcPr>
            <w:tcW w:w="8286" w:type="dxa"/>
            <w:tcBorders>
              <w:top w:val="nil"/>
              <w:left w:val="nil"/>
              <w:bottom w:val="nil"/>
              <w:right w:val="nil"/>
            </w:tcBorders>
            <w:shd w:val="clear" w:color="auto" w:fill="A6A6A6"/>
          </w:tcPr>
          <w:p w14:paraId="6F6925AE" w14:textId="0A316C79" w:rsidR="0085160A" w:rsidRPr="00370CEF" w:rsidRDefault="0085160A" w:rsidP="00EF3042">
            <w:pPr>
              <w:jc w:val="both"/>
              <w:rPr>
                <w:rFonts w:ascii="Palatino Linotype" w:eastAsia="Palatino Linotype" w:hAnsi="Palatino Linotype" w:cs="Palatino Linotype"/>
                <w:color w:val="000000"/>
              </w:rPr>
            </w:pPr>
            <w:r w:rsidRPr="0085160A">
              <w:rPr>
                <w:rFonts w:ascii="Palatino Linotype" w:eastAsia="Palatino Linotype" w:hAnsi="Palatino Linotype" w:cs="Palatino Linotype"/>
                <w:b/>
                <w:color w:val="000000"/>
              </w:rPr>
              <w:t>Sposób obliczenia ceny. Informacje dotyczące walut obcych</w:t>
            </w:r>
          </w:p>
        </w:tc>
      </w:tr>
    </w:tbl>
    <w:p w14:paraId="6833CC8D" w14:textId="67743F55" w:rsidR="00E00C7B" w:rsidRPr="00E869CF" w:rsidRDefault="00E00C7B" w:rsidP="007E3BA6">
      <w:pPr>
        <w:pStyle w:val="Legenda"/>
        <w:numPr>
          <w:ilvl w:val="0"/>
          <w:numId w:val="179"/>
        </w:numPr>
        <w:rPr>
          <w:rFonts w:asciiTheme="minorHAnsi" w:hAnsiTheme="minorHAnsi" w:cstheme="minorHAnsi"/>
        </w:rPr>
      </w:pPr>
      <w:r w:rsidRPr="00E869CF">
        <w:rPr>
          <w:rFonts w:asciiTheme="minorHAnsi" w:hAnsiTheme="minorHAnsi" w:cstheme="minorHAnsi"/>
          <w:lang w:eastAsia="pl-PL"/>
        </w:rPr>
        <w:t xml:space="preserve">Wykonawca określi cenę netto w „OFERCIE”. </w:t>
      </w:r>
    </w:p>
    <w:p w14:paraId="263B3855" w14:textId="77777777" w:rsidR="00E00C7B" w:rsidRPr="00E869CF" w:rsidRDefault="00E00C7B" w:rsidP="007E3BA6">
      <w:pPr>
        <w:pStyle w:val="Lista"/>
        <w:numPr>
          <w:ilvl w:val="0"/>
          <w:numId w:val="179"/>
        </w:numPr>
        <w:rPr>
          <w:rFonts w:asciiTheme="minorHAnsi" w:hAnsiTheme="minorHAnsi" w:cstheme="minorHAnsi"/>
        </w:rPr>
      </w:pPr>
      <w:r w:rsidRPr="00E869CF">
        <w:rPr>
          <w:rFonts w:asciiTheme="minorHAnsi" w:hAnsiTheme="minorHAnsi" w:cstheme="minorHAnsi"/>
          <w:b/>
          <w:bCs/>
          <w:i/>
          <w:iCs/>
          <w:lang w:eastAsia="pl-PL"/>
        </w:rPr>
        <w:t>Cenę brutto oferty</w:t>
      </w:r>
      <w:r w:rsidRPr="00E869CF">
        <w:rPr>
          <w:rFonts w:asciiTheme="minorHAnsi" w:hAnsiTheme="minorHAnsi" w:cstheme="minorHAnsi"/>
          <w:lang w:eastAsia="pl-PL"/>
        </w:rPr>
        <w:t xml:space="preserve"> należy wskazać w „OFERCIE”, przy zastosowaniu odpowiedniej stawki podatku VAT. </w:t>
      </w:r>
    </w:p>
    <w:p w14:paraId="48ECD910" w14:textId="77777777" w:rsidR="00E00C7B" w:rsidRPr="00C3346D" w:rsidRDefault="00E00C7B" w:rsidP="007E3BA6">
      <w:pPr>
        <w:pStyle w:val="Lista"/>
        <w:numPr>
          <w:ilvl w:val="0"/>
          <w:numId w:val="179"/>
        </w:numPr>
        <w:rPr>
          <w:rFonts w:asciiTheme="minorHAnsi" w:hAnsiTheme="minorHAnsi" w:cstheme="minorHAnsi"/>
        </w:rPr>
      </w:pPr>
      <w:r w:rsidRPr="00E869CF">
        <w:rPr>
          <w:rFonts w:asciiTheme="minorHAnsi" w:hAnsiTheme="minorHAnsi" w:cstheme="minorHAnsi"/>
          <w:b/>
          <w:bCs/>
          <w:i/>
          <w:iCs/>
          <w:lang w:eastAsia="pl-PL"/>
        </w:rPr>
        <w:t>Cena brutto oferty</w:t>
      </w:r>
      <w:r w:rsidRPr="00E869CF">
        <w:rPr>
          <w:rFonts w:asciiTheme="minorHAnsi" w:hAnsiTheme="minorHAnsi" w:cstheme="minorHAnsi"/>
          <w:lang w:eastAsia="pl-PL"/>
        </w:rPr>
        <w:t xml:space="preserve"> powinna obejmować wszystkie elementy cenotwórcze realizacji zamówienia, warunki i obowiązki </w:t>
      </w:r>
      <w:r w:rsidRPr="00C3346D">
        <w:rPr>
          <w:rFonts w:asciiTheme="minorHAnsi" w:hAnsiTheme="minorHAnsi" w:cstheme="minorHAnsi"/>
          <w:lang w:eastAsia="pl-PL"/>
        </w:rPr>
        <w:t xml:space="preserve">umowne określone w Projektowanych postanowieniach umowy oraz ma zawierać wszelkie opłaty publicznoprawne, w tym z uwzględnieniem postanowień ust. 5. </w:t>
      </w:r>
    </w:p>
    <w:p w14:paraId="41501FE4" w14:textId="76672255" w:rsidR="00E00C7B" w:rsidRPr="00C3346D" w:rsidRDefault="00E00C7B" w:rsidP="007E3BA6">
      <w:pPr>
        <w:pStyle w:val="Lista"/>
        <w:numPr>
          <w:ilvl w:val="0"/>
          <w:numId w:val="179"/>
        </w:numPr>
        <w:rPr>
          <w:rFonts w:asciiTheme="minorHAnsi" w:hAnsiTheme="minorHAnsi" w:cstheme="minorHAnsi"/>
          <w:lang w:eastAsia="pl-PL"/>
        </w:rPr>
      </w:pPr>
      <w:r w:rsidRPr="00C3346D">
        <w:rPr>
          <w:rFonts w:asciiTheme="minorHAnsi" w:hAnsiTheme="minorHAnsi" w:cstheme="minorHAnsi"/>
          <w:lang w:eastAsia="pl-PL"/>
        </w:rPr>
        <w:t xml:space="preserve">Cena oferty i składniki cenotwórcze podane przez Wykonawcę będą stałe przez okres realizacji Umowy i nie będą mogły podlegać zmianie, z zastrzeżeniem postanowień zawartych w Projektowanych postanowieniach umowy stanowiących załączniki nr </w:t>
      </w:r>
      <w:r w:rsidR="00A1110E" w:rsidRPr="00C3346D">
        <w:rPr>
          <w:rFonts w:asciiTheme="minorHAnsi" w:hAnsiTheme="minorHAnsi" w:cstheme="minorHAnsi"/>
          <w:lang w:eastAsia="pl-PL"/>
        </w:rPr>
        <w:t>1</w:t>
      </w:r>
      <w:r w:rsidR="009A44EF" w:rsidRPr="00C3346D">
        <w:rPr>
          <w:rFonts w:asciiTheme="minorHAnsi" w:hAnsiTheme="minorHAnsi" w:cstheme="minorHAnsi"/>
          <w:lang w:eastAsia="pl-PL"/>
        </w:rPr>
        <w:t xml:space="preserve"> </w:t>
      </w:r>
      <w:r w:rsidR="00A1110E" w:rsidRPr="00C3346D">
        <w:rPr>
          <w:rFonts w:asciiTheme="minorHAnsi" w:hAnsiTheme="minorHAnsi" w:cstheme="minorHAnsi"/>
          <w:lang w:eastAsia="pl-PL"/>
        </w:rPr>
        <w:t xml:space="preserve">(dla części I zamówienia), </w:t>
      </w:r>
      <w:r w:rsidR="00542A95" w:rsidRPr="00C3346D">
        <w:rPr>
          <w:rFonts w:asciiTheme="minorHAnsi" w:hAnsiTheme="minorHAnsi" w:cstheme="minorHAnsi"/>
          <w:lang w:eastAsia="pl-PL"/>
        </w:rPr>
        <w:t>4</w:t>
      </w:r>
      <w:r w:rsidR="009A44EF" w:rsidRPr="00C3346D">
        <w:rPr>
          <w:rFonts w:asciiTheme="minorHAnsi" w:hAnsiTheme="minorHAnsi" w:cstheme="minorHAnsi"/>
          <w:lang w:eastAsia="pl-PL"/>
        </w:rPr>
        <w:t xml:space="preserve"> (dla części II zamówienia) oraz</w:t>
      </w:r>
      <w:r w:rsidR="00A1110E" w:rsidRPr="00C3346D">
        <w:rPr>
          <w:rFonts w:asciiTheme="minorHAnsi" w:hAnsiTheme="minorHAnsi" w:cstheme="minorHAnsi"/>
          <w:lang w:eastAsia="pl-PL"/>
        </w:rPr>
        <w:t xml:space="preserve"> </w:t>
      </w:r>
      <w:r w:rsidR="00542A95" w:rsidRPr="00C3346D">
        <w:rPr>
          <w:rFonts w:asciiTheme="minorHAnsi" w:hAnsiTheme="minorHAnsi" w:cstheme="minorHAnsi"/>
          <w:lang w:eastAsia="pl-PL"/>
        </w:rPr>
        <w:t>6</w:t>
      </w:r>
      <w:r w:rsidR="00A1110E" w:rsidRPr="00C3346D">
        <w:rPr>
          <w:rFonts w:asciiTheme="minorHAnsi" w:hAnsiTheme="minorHAnsi" w:cstheme="minorHAnsi"/>
          <w:lang w:eastAsia="pl-PL"/>
        </w:rPr>
        <w:t xml:space="preserve"> (dla części III zamówienia) </w:t>
      </w:r>
      <w:r w:rsidRPr="00C3346D">
        <w:rPr>
          <w:rFonts w:asciiTheme="minorHAnsi" w:hAnsiTheme="minorHAnsi" w:cstheme="minorHAnsi"/>
          <w:lang w:eastAsia="pl-PL"/>
        </w:rPr>
        <w:t>do SWZ.</w:t>
      </w:r>
    </w:p>
    <w:p w14:paraId="39E448F1" w14:textId="50422A4E" w:rsidR="00E00C7B" w:rsidRPr="00C3346D" w:rsidRDefault="00E00C7B" w:rsidP="007E3BA6">
      <w:pPr>
        <w:pStyle w:val="Lista"/>
        <w:numPr>
          <w:ilvl w:val="0"/>
          <w:numId w:val="179"/>
        </w:numPr>
        <w:rPr>
          <w:rFonts w:asciiTheme="minorHAnsi" w:hAnsiTheme="minorHAnsi" w:cstheme="minorHAnsi"/>
        </w:rPr>
      </w:pPr>
      <w:r w:rsidRPr="00C3346D">
        <w:rPr>
          <w:rFonts w:asciiTheme="minorHAnsi" w:hAnsiTheme="minorHAnsi" w:cstheme="minorHAnsi"/>
          <w:lang w:eastAsia="pl-PL"/>
        </w:rPr>
        <w:t xml:space="preserve">Jeżeli została złożona oferta, której wybór prowadziłby do powstania u Zamawiającego obowiązku podatkowego zgodnie z ustawą z dnia 11 marca 2004 r. o podatku od towarów i usług, dla celów </w:t>
      </w:r>
      <w:r w:rsidRPr="00C3346D">
        <w:rPr>
          <w:rFonts w:asciiTheme="minorHAnsi" w:hAnsiTheme="minorHAnsi" w:cstheme="minorHAnsi"/>
          <w:lang w:eastAsia="pl-PL"/>
        </w:rPr>
        <w:lastRenderedPageBreak/>
        <w:t xml:space="preserve">zastosowania kryterium Ceny Zamawiający dolicza do przedstawionej w tej ofercie ceny kwotę podatku od towarów i usług, którą miałby obowiązek rozliczyć. Wykonawca w „Formularzu ofertowym” (wzór w </w:t>
      </w:r>
      <w:r w:rsidRPr="00C3346D">
        <w:rPr>
          <w:rFonts w:asciiTheme="minorHAnsi" w:hAnsiTheme="minorHAnsi" w:cstheme="minorHAnsi"/>
          <w:b/>
          <w:u w:val="single" w:color="000000"/>
          <w:lang w:eastAsia="pl-PL"/>
        </w:rPr>
        <w:t xml:space="preserve">załączniku </w:t>
      </w:r>
      <w:r w:rsidR="004659E5" w:rsidRPr="00C3346D">
        <w:rPr>
          <w:rFonts w:asciiTheme="minorHAnsi" w:hAnsiTheme="minorHAnsi" w:cstheme="minorHAnsi"/>
          <w:b/>
          <w:u w:val="single" w:color="000000"/>
          <w:lang w:eastAsia="pl-PL"/>
        </w:rPr>
        <w:t xml:space="preserve">nr </w:t>
      </w:r>
      <w:r w:rsidR="009A44EF" w:rsidRPr="00C3346D">
        <w:rPr>
          <w:rFonts w:asciiTheme="minorHAnsi" w:hAnsiTheme="minorHAnsi" w:cstheme="minorHAnsi"/>
          <w:b/>
          <w:u w:val="single" w:color="000000"/>
          <w:lang w:eastAsia="pl-PL"/>
        </w:rPr>
        <w:t>1</w:t>
      </w:r>
      <w:r w:rsidR="00C8361B" w:rsidRPr="00C3346D">
        <w:rPr>
          <w:rFonts w:asciiTheme="minorHAnsi" w:hAnsiTheme="minorHAnsi" w:cstheme="minorHAnsi"/>
          <w:b/>
          <w:u w:val="single" w:color="000000"/>
          <w:lang w:eastAsia="pl-PL"/>
        </w:rPr>
        <w:t>0</w:t>
      </w:r>
      <w:r w:rsidRPr="00C3346D">
        <w:rPr>
          <w:rFonts w:asciiTheme="minorHAnsi" w:hAnsiTheme="minorHAnsi" w:cstheme="minorHAnsi"/>
          <w:b/>
          <w:u w:val="single" w:color="000000"/>
          <w:lang w:eastAsia="pl-PL"/>
        </w:rPr>
        <w:t xml:space="preserve"> do SWZ</w:t>
      </w:r>
      <w:r w:rsidRPr="00C3346D">
        <w:rPr>
          <w:rFonts w:asciiTheme="minorHAnsi" w:hAnsiTheme="minorHAnsi" w:cstheme="minorHAnsi"/>
          <w:lang w:eastAsia="pl-PL"/>
        </w:rPr>
        <w:t xml:space="preserve">) ma obowiązek: </w:t>
      </w:r>
    </w:p>
    <w:p w14:paraId="05CF1A99" w14:textId="4C5532B1" w:rsidR="00E00C7B" w:rsidRPr="00E869CF" w:rsidRDefault="00E00C7B" w:rsidP="007E3BA6">
      <w:pPr>
        <w:pStyle w:val="Lista2"/>
        <w:numPr>
          <w:ilvl w:val="1"/>
          <w:numId w:val="179"/>
        </w:numPr>
        <w:rPr>
          <w:rFonts w:asciiTheme="minorHAnsi" w:hAnsiTheme="minorHAnsi" w:cstheme="minorHAnsi"/>
          <w:lang w:eastAsia="pl-PL"/>
        </w:rPr>
      </w:pPr>
      <w:r w:rsidRPr="00E869CF">
        <w:rPr>
          <w:rFonts w:asciiTheme="minorHAnsi" w:hAnsiTheme="minorHAnsi" w:cstheme="minorHAnsi"/>
          <w:lang w:eastAsia="pl-PL"/>
        </w:rPr>
        <w:t xml:space="preserve">poinformowania Zamawiającego, że wybór jego oferty będzie prowadził do powstania </w:t>
      </w:r>
      <w:r w:rsidR="003E2964" w:rsidRPr="00E869CF">
        <w:rPr>
          <w:rFonts w:asciiTheme="minorHAnsi" w:hAnsiTheme="minorHAnsi" w:cstheme="minorHAnsi"/>
          <w:lang w:eastAsia="pl-PL"/>
        </w:rPr>
        <w:br/>
      </w:r>
      <w:r w:rsidRPr="00E869CF">
        <w:rPr>
          <w:rFonts w:asciiTheme="minorHAnsi" w:hAnsiTheme="minorHAnsi" w:cstheme="minorHAnsi"/>
          <w:lang w:eastAsia="pl-PL"/>
        </w:rPr>
        <w:t>u Zamawiającego obowiązku podatkowego</w:t>
      </w:r>
      <w:r w:rsidR="00E425EE" w:rsidRPr="00E869CF">
        <w:rPr>
          <w:rFonts w:asciiTheme="minorHAnsi" w:hAnsiTheme="minorHAnsi" w:cstheme="minorHAnsi"/>
          <w:lang w:eastAsia="pl-PL"/>
        </w:rPr>
        <w:t xml:space="preserve"> (w przypadku zaistnienia takiej okoliczności)</w:t>
      </w:r>
      <w:r w:rsidRPr="00E869CF">
        <w:rPr>
          <w:rFonts w:asciiTheme="minorHAnsi" w:hAnsiTheme="minorHAnsi" w:cstheme="minorHAnsi"/>
          <w:lang w:eastAsia="pl-PL"/>
        </w:rPr>
        <w:t xml:space="preserve">, </w:t>
      </w:r>
    </w:p>
    <w:p w14:paraId="753C1946" w14:textId="0646DF10" w:rsidR="00E00C7B" w:rsidRPr="00E869CF" w:rsidRDefault="00E00C7B" w:rsidP="007E3BA6">
      <w:pPr>
        <w:pStyle w:val="Lista2"/>
        <w:numPr>
          <w:ilvl w:val="1"/>
          <w:numId w:val="179"/>
        </w:numPr>
        <w:rPr>
          <w:rFonts w:asciiTheme="minorHAnsi" w:hAnsiTheme="minorHAnsi" w:cstheme="minorHAnsi"/>
          <w:lang w:eastAsia="pl-PL"/>
        </w:rPr>
      </w:pPr>
      <w:r w:rsidRPr="00E869CF">
        <w:rPr>
          <w:rFonts w:asciiTheme="minorHAnsi" w:hAnsiTheme="minorHAnsi" w:cstheme="minorHAnsi"/>
          <w:lang w:eastAsia="pl-PL"/>
        </w:rPr>
        <w:t>wskazania nazwy (rodzaju) towaru lub usługi, których dostawa lub świadczenie będą prowadziły do powstania u Zamawiającego obowiązku podatkowego</w:t>
      </w:r>
      <w:r w:rsidR="009A7A19" w:rsidRPr="00E869CF">
        <w:rPr>
          <w:rFonts w:asciiTheme="minorHAnsi" w:hAnsiTheme="minorHAnsi" w:cstheme="minorHAnsi"/>
          <w:lang w:eastAsia="pl-PL"/>
        </w:rPr>
        <w:t>, w przypadku zaistnienia okoliczności, o której mowa w pkt 1) powyżej</w:t>
      </w:r>
      <w:r w:rsidRPr="00E869CF">
        <w:rPr>
          <w:rFonts w:asciiTheme="minorHAnsi" w:hAnsiTheme="minorHAnsi" w:cstheme="minorHAnsi"/>
          <w:lang w:eastAsia="pl-PL"/>
        </w:rPr>
        <w:t xml:space="preserve">, </w:t>
      </w:r>
    </w:p>
    <w:p w14:paraId="1DA28D64" w14:textId="5805884D" w:rsidR="00E00C7B" w:rsidRPr="00E869CF" w:rsidRDefault="00E00C7B" w:rsidP="007E3BA6">
      <w:pPr>
        <w:pStyle w:val="Lista2"/>
        <w:numPr>
          <w:ilvl w:val="1"/>
          <w:numId w:val="179"/>
        </w:numPr>
        <w:rPr>
          <w:rFonts w:asciiTheme="minorHAnsi" w:hAnsiTheme="minorHAnsi" w:cstheme="minorHAnsi"/>
          <w:lang w:eastAsia="pl-PL"/>
        </w:rPr>
      </w:pPr>
      <w:r w:rsidRPr="00E869CF">
        <w:rPr>
          <w:rFonts w:asciiTheme="minorHAnsi" w:hAnsiTheme="minorHAnsi" w:cstheme="minorHAnsi"/>
          <w:lang w:eastAsia="pl-PL"/>
        </w:rPr>
        <w:t>wskazania wartości towaru lub usługi objętego obowiązkiem podatkowym Zamawiającego, bez</w:t>
      </w:r>
      <w:r w:rsidR="009A7A19" w:rsidRPr="00E869CF">
        <w:rPr>
          <w:rFonts w:asciiTheme="minorHAnsi" w:hAnsiTheme="minorHAnsi" w:cstheme="minorHAnsi"/>
          <w:lang w:eastAsia="pl-PL"/>
        </w:rPr>
        <w:t xml:space="preserve"> kwoty podatku, w przypadku zaistnienia okoliczności, o której mowa w pkt 1) powyżej,</w:t>
      </w:r>
    </w:p>
    <w:p w14:paraId="0016EBA8" w14:textId="4EDB2A75" w:rsidR="00E00C7B" w:rsidRPr="00E869CF" w:rsidRDefault="00E00C7B" w:rsidP="007E3BA6">
      <w:pPr>
        <w:pStyle w:val="Lista2"/>
        <w:numPr>
          <w:ilvl w:val="1"/>
          <w:numId w:val="179"/>
        </w:numPr>
        <w:rPr>
          <w:rFonts w:asciiTheme="minorHAnsi" w:hAnsiTheme="minorHAnsi" w:cstheme="minorHAnsi"/>
          <w:lang w:eastAsia="pl-PL"/>
        </w:rPr>
      </w:pPr>
      <w:r w:rsidRPr="00E869CF">
        <w:rPr>
          <w:rFonts w:asciiTheme="minorHAnsi" w:hAnsiTheme="minorHAnsi" w:cstheme="minorHAnsi"/>
          <w:lang w:eastAsia="pl-PL"/>
        </w:rPr>
        <w:t>wskazania stawki podatku od towarów i usług, która zgodnie z wiedzą wykona</w:t>
      </w:r>
      <w:r w:rsidR="009A7A19" w:rsidRPr="00E869CF">
        <w:rPr>
          <w:rFonts w:asciiTheme="minorHAnsi" w:hAnsiTheme="minorHAnsi" w:cstheme="minorHAnsi"/>
          <w:lang w:eastAsia="pl-PL"/>
        </w:rPr>
        <w:t>wcy, będzie miała zastosowanie, w przypadku zaistnienia okoliczności, o której mowa w pkt 1) powyżej.</w:t>
      </w:r>
    </w:p>
    <w:p w14:paraId="0A5B3399" w14:textId="77777777" w:rsidR="00E00C7B" w:rsidRPr="00E869CF" w:rsidRDefault="00E00C7B" w:rsidP="007E3BA6">
      <w:pPr>
        <w:pStyle w:val="Lista"/>
        <w:numPr>
          <w:ilvl w:val="0"/>
          <w:numId w:val="179"/>
        </w:numPr>
        <w:rPr>
          <w:rFonts w:asciiTheme="minorHAnsi" w:hAnsiTheme="minorHAnsi" w:cstheme="minorHAnsi"/>
          <w:lang w:eastAsia="pl-PL"/>
        </w:rPr>
      </w:pPr>
      <w:r w:rsidRPr="00E869CF">
        <w:rPr>
          <w:rFonts w:asciiTheme="minorHAnsi" w:hAnsiTheme="minorHAnsi" w:cstheme="minorHAnsi"/>
          <w:lang w:eastAsia="pl-PL"/>
        </w:rPr>
        <w:t xml:space="preserve">Zamawiający nie przewiduje możliwości prowadzenia rozliczeń w walutach obcych. Rozliczenia między Wykonawcą a Zamawiającym będą dokonywane w złotych polskich. </w:t>
      </w:r>
    </w:p>
    <w:p w14:paraId="67D72476" w14:textId="77777777" w:rsidR="00E00C7B" w:rsidRPr="00E869CF" w:rsidRDefault="00E00C7B" w:rsidP="007E3BA6">
      <w:pPr>
        <w:pStyle w:val="Lista"/>
        <w:numPr>
          <w:ilvl w:val="0"/>
          <w:numId w:val="179"/>
        </w:numPr>
        <w:rPr>
          <w:rFonts w:asciiTheme="minorHAnsi" w:hAnsiTheme="minorHAnsi" w:cstheme="minorHAnsi"/>
          <w:lang w:eastAsia="pl-PL"/>
        </w:rPr>
      </w:pPr>
      <w:r w:rsidRPr="00E869CF">
        <w:rPr>
          <w:rFonts w:asciiTheme="minorHAnsi" w:hAnsiTheme="minorHAnsi" w:cstheme="minorHAnsi"/>
          <w:lang w:eastAsia="pl-PL"/>
        </w:rPr>
        <w:t xml:space="preserve">Cena oferty ma być wyrażona w złotych polskich z dokładnością do 1 grosza, to znaczy z dokładnością do dwóch miejsc po przecinku. </w:t>
      </w:r>
    </w:p>
    <w:p w14:paraId="439EACFC" w14:textId="769054AA" w:rsidR="00E00C7B" w:rsidRPr="00E869CF" w:rsidRDefault="00E00C7B" w:rsidP="007E3BA6">
      <w:pPr>
        <w:pStyle w:val="Lista"/>
        <w:numPr>
          <w:ilvl w:val="0"/>
          <w:numId w:val="179"/>
        </w:numPr>
        <w:rPr>
          <w:rFonts w:asciiTheme="minorHAnsi" w:hAnsiTheme="minorHAnsi" w:cstheme="minorHAnsi"/>
          <w:lang w:eastAsia="pl-PL"/>
        </w:rPr>
      </w:pPr>
      <w:r w:rsidRPr="00E869CF">
        <w:rPr>
          <w:rFonts w:asciiTheme="minorHAnsi" w:hAnsiTheme="minorHAnsi" w:cstheme="minorHAnsi"/>
          <w:lang w:eastAsia="pl-PL"/>
        </w:rPr>
        <w:t xml:space="preserve">Zamawiający poprawi oczywiste omyłki pisarskie oraz oczywiste omyłki rachunkowe w ofercie </w:t>
      </w:r>
      <w:r w:rsidR="003E2964" w:rsidRPr="00E869CF">
        <w:rPr>
          <w:rFonts w:asciiTheme="minorHAnsi" w:hAnsiTheme="minorHAnsi" w:cstheme="minorHAnsi"/>
          <w:lang w:eastAsia="pl-PL"/>
        </w:rPr>
        <w:br/>
      </w:r>
      <w:r w:rsidRPr="00E869CF">
        <w:rPr>
          <w:rFonts w:asciiTheme="minorHAnsi" w:hAnsiTheme="minorHAnsi" w:cstheme="minorHAnsi"/>
          <w:lang w:eastAsia="pl-PL"/>
        </w:rPr>
        <w:t>i uwzględni konsekwencje rachunkowe dokonanych poprawek, w następujący sposób:</w:t>
      </w:r>
    </w:p>
    <w:p w14:paraId="395F1950" w14:textId="67E826B3" w:rsidR="00E00C7B" w:rsidRPr="00E869CF" w:rsidRDefault="00E00C7B" w:rsidP="007E3BA6">
      <w:pPr>
        <w:pStyle w:val="Lista2"/>
        <w:numPr>
          <w:ilvl w:val="1"/>
          <w:numId w:val="179"/>
        </w:numPr>
        <w:rPr>
          <w:rFonts w:asciiTheme="minorHAnsi" w:hAnsiTheme="minorHAnsi" w:cstheme="minorHAnsi"/>
          <w:lang w:eastAsia="pl-PL"/>
        </w:rPr>
      </w:pPr>
      <w:r w:rsidRPr="00E869CF">
        <w:rPr>
          <w:rFonts w:asciiTheme="minorHAnsi" w:hAnsiTheme="minorHAnsi" w:cstheme="minorHAnsi"/>
          <w:lang w:eastAsia="pl-PL"/>
        </w:rPr>
        <w:t xml:space="preserve">w przypadku, gdy Wykonawca poda </w:t>
      </w:r>
      <w:r w:rsidR="004E47AF" w:rsidRPr="00E869CF">
        <w:rPr>
          <w:rFonts w:asciiTheme="minorHAnsi" w:hAnsiTheme="minorHAnsi" w:cstheme="minorHAnsi"/>
          <w:lang w:eastAsia="pl-PL"/>
        </w:rPr>
        <w:t>ceny</w:t>
      </w:r>
      <w:r w:rsidRPr="00E869CF">
        <w:rPr>
          <w:rFonts w:asciiTheme="minorHAnsi" w:hAnsiTheme="minorHAnsi" w:cstheme="minorHAnsi"/>
          <w:lang w:eastAsia="pl-PL"/>
        </w:rPr>
        <w:t xml:space="preserve"> z dokładnością większą niż do dwóch miejsc po przecinku lub dokonał ich nieprawidłowego zaokrąglenia, Zamawiający dokona przeliczenia podanych w ofercie cen do dwóch miejsc po przecinku, stosując następującą zasadę: podane w ofercie kwoty zostaną zaokrąglone do pełnych groszy, przy czym końcówki poniżej 0,5 grosza zostaną pominięte, a końcówki 0,5 grosza i wyżej zostaną zaokrąglone do 1 grosza,</w:t>
      </w:r>
    </w:p>
    <w:p w14:paraId="105ADCC5" w14:textId="21EFB8F5" w:rsidR="00E00C7B" w:rsidRPr="00E869CF" w:rsidRDefault="00E00C7B" w:rsidP="007E3BA6">
      <w:pPr>
        <w:pStyle w:val="Lista2"/>
        <w:numPr>
          <w:ilvl w:val="1"/>
          <w:numId w:val="179"/>
        </w:numPr>
        <w:rPr>
          <w:rFonts w:asciiTheme="minorHAnsi" w:hAnsiTheme="minorHAnsi" w:cstheme="minorHAnsi"/>
          <w:lang w:eastAsia="pl-PL"/>
        </w:rPr>
      </w:pPr>
      <w:r w:rsidRPr="00E869CF">
        <w:rPr>
          <w:rFonts w:asciiTheme="minorHAnsi" w:hAnsiTheme="minorHAnsi" w:cstheme="minorHAnsi"/>
          <w:lang w:eastAsia="pl-PL"/>
        </w:rPr>
        <w:t xml:space="preserve">w przypadku, gdy </w:t>
      </w:r>
      <w:r w:rsidRPr="00E869CF">
        <w:rPr>
          <w:rFonts w:asciiTheme="minorHAnsi" w:hAnsiTheme="minorHAnsi" w:cstheme="minorHAnsi"/>
          <w:b/>
          <w:bCs/>
          <w:lang w:eastAsia="pl-PL"/>
        </w:rPr>
        <w:t>Cena brutto oferty</w:t>
      </w:r>
      <w:r w:rsidRPr="00E869CF">
        <w:rPr>
          <w:rFonts w:asciiTheme="minorHAnsi" w:hAnsiTheme="minorHAnsi" w:cstheme="minorHAnsi"/>
          <w:lang w:eastAsia="pl-PL"/>
        </w:rPr>
        <w:t xml:space="preserve"> w </w:t>
      </w:r>
      <w:r w:rsidRPr="00E869CF">
        <w:rPr>
          <w:rFonts w:asciiTheme="minorHAnsi" w:hAnsiTheme="minorHAnsi" w:cstheme="minorHAnsi"/>
        </w:rPr>
        <w:t>poszczególnych formularzach cenowych</w:t>
      </w:r>
      <w:r w:rsidRPr="00E869CF">
        <w:rPr>
          <w:rFonts w:asciiTheme="minorHAnsi" w:hAnsiTheme="minorHAnsi" w:cstheme="minorHAnsi"/>
          <w:lang w:eastAsia="pl-PL"/>
        </w:rPr>
        <w:t xml:space="preserve"> nie odpowiada </w:t>
      </w:r>
      <w:r w:rsidRPr="00E869CF">
        <w:rPr>
          <w:rFonts w:asciiTheme="minorHAnsi" w:hAnsiTheme="minorHAnsi" w:cstheme="minorHAnsi"/>
          <w:b/>
          <w:bCs/>
          <w:lang w:eastAsia="pl-PL"/>
        </w:rPr>
        <w:t>Cenie brutto oferty</w:t>
      </w:r>
      <w:r w:rsidRPr="00E869CF">
        <w:rPr>
          <w:rFonts w:asciiTheme="minorHAnsi" w:hAnsiTheme="minorHAnsi" w:cstheme="minorHAnsi"/>
          <w:lang w:eastAsia="pl-PL"/>
        </w:rPr>
        <w:t xml:space="preserve"> </w:t>
      </w:r>
      <w:r w:rsidRPr="00E869CF">
        <w:rPr>
          <w:rFonts w:asciiTheme="minorHAnsi" w:hAnsiTheme="minorHAnsi" w:cstheme="minorHAnsi"/>
        </w:rPr>
        <w:t xml:space="preserve">podanej w </w:t>
      </w:r>
      <w:r w:rsidRPr="00E869CF">
        <w:rPr>
          <w:rFonts w:asciiTheme="minorHAnsi" w:hAnsiTheme="minorHAnsi" w:cstheme="minorHAnsi"/>
          <w:lang w:eastAsia="pl-PL"/>
        </w:rPr>
        <w:t>Ofercie, Zamawiający przyjmie, że prawidłowo podana jest wartość brutto w </w:t>
      </w:r>
      <w:r w:rsidRPr="00E869CF">
        <w:rPr>
          <w:rFonts w:asciiTheme="minorHAnsi" w:hAnsiTheme="minorHAnsi" w:cstheme="minorHAnsi"/>
        </w:rPr>
        <w:t>formularzach cenowych</w:t>
      </w:r>
      <w:r w:rsidR="002248F2" w:rsidRPr="00E869CF">
        <w:rPr>
          <w:rFonts w:asciiTheme="minorHAnsi" w:hAnsiTheme="minorHAnsi" w:cstheme="minorHAnsi"/>
        </w:rPr>
        <w:t xml:space="preserve"> i dokona poprawienia wartości brutto w Ofercie Wykonawcy</w:t>
      </w:r>
      <w:r w:rsidRPr="00E869CF">
        <w:rPr>
          <w:rFonts w:asciiTheme="minorHAnsi" w:hAnsiTheme="minorHAnsi" w:cstheme="minorHAnsi"/>
        </w:rPr>
        <w:t>,</w:t>
      </w:r>
    </w:p>
    <w:p w14:paraId="08D428B8" w14:textId="286D0182" w:rsidR="00E00C7B" w:rsidRPr="00E869CF" w:rsidRDefault="00E00C7B" w:rsidP="007E3BA6">
      <w:pPr>
        <w:pStyle w:val="Lista2"/>
        <w:numPr>
          <w:ilvl w:val="1"/>
          <w:numId w:val="179"/>
        </w:numPr>
        <w:rPr>
          <w:rFonts w:asciiTheme="minorHAnsi" w:eastAsia="Palatino Linotype" w:hAnsiTheme="minorHAnsi" w:cstheme="minorHAnsi"/>
          <w:color w:val="000000"/>
          <w:lang w:eastAsia="pl-PL"/>
        </w:rPr>
      </w:pPr>
      <w:r w:rsidRPr="00E869CF">
        <w:rPr>
          <w:rFonts w:asciiTheme="minorHAnsi" w:hAnsiTheme="minorHAnsi" w:cstheme="minorHAnsi"/>
        </w:rPr>
        <w:t xml:space="preserve">w przypadku jeżeli </w:t>
      </w:r>
      <w:r w:rsidR="004E47AF" w:rsidRPr="00E869CF">
        <w:rPr>
          <w:rFonts w:asciiTheme="minorHAnsi" w:hAnsiTheme="minorHAnsi" w:cstheme="minorHAnsi"/>
        </w:rPr>
        <w:t>łączna kwota brutto nie odpowiada łącznej kwocie</w:t>
      </w:r>
      <w:r w:rsidRPr="00E869CF">
        <w:rPr>
          <w:rFonts w:asciiTheme="minorHAnsi" w:hAnsiTheme="minorHAnsi" w:cstheme="minorHAnsi"/>
        </w:rPr>
        <w:t xml:space="preserve"> netto powiększon</w:t>
      </w:r>
      <w:r w:rsidR="004E47AF" w:rsidRPr="00E869CF">
        <w:rPr>
          <w:rFonts w:asciiTheme="minorHAnsi" w:hAnsiTheme="minorHAnsi" w:cstheme="minorHAnsi"/>
        </w:rPr>
        <w:t>ej</w:t>
      </w:r>
      <w:r w:rsidRPr="00E869CF">
        <w:rPr>
          <w:rFonts w:asciiTheme="minorHAnsi" w:hAnsiTheme="minorHAnsi" w:cstheme="minorHAnsi"/>
        </w:rPr>
        <w:t xml:space="preserve"> o wartość podatku VAT, Zamawiający uzna, że Wykonawca prawidłowo podał kwotę netto i dokona poprawienia kwoty brutto.</w:t>
      </w:r>
    </w:p>
    <w:p w14:paraId="3EA5D79A" w14:textId="483D4D98" w:rsidR="000F0B37" w:rsidRPr="00E869CF" w:rsidRDefault="00E00C7B" w:rsidP="007E3BA6">
      <w:pPr>
        <w:pStyle w:val="Lista"/>
        <w:numPr>
          <w:ilvl w:val="0"/>
          <w:numId w:val="179"/>
        </w:numPr>
        <w:rPr>
          <w:rFonts w:asciiTheme="minorHAnsi" w:hAnsiTheme="minorHAnsi" w:cstheme="minorHAnsi"/>
          <w:lang w:eastAsia="pl-PL"/>
        </w:rPr>
      </w:pPr>
      <w:r w:rsidRPr="00E869CF">
        <w:rPr>
          <w:rFonts w:asciiTheme="minorHAnsi" w:hAnsiTheme="minorHAnsi" w:cstheme="minorHAnsi"/>
          <w:lang w:eastAsia="pl-PL"/>
        </w:rPr>
        <w:t>Zamawiający informuje, że nie przewiduje możliwości udzielenia Wykonawcy zaliczek na poczet wykonania zamówienia.</w:t>
      </w:r>
    </w:p>
    <w:tbl>
      <w:tblPr>
        <w:tblStyle w:val="Tabela-Siatka1"/>
        <w:tblW w:w="9733" w:type="dxa"/>
        <w:tblInd w:w="-142" w:type="dxa"/>
        <w:tblCellMar>
          <w:top w:w="64" w:type="dxa"/>
          <w:right w:w="115" w:type="dxa"/>
        </w:tblCellMar>
        <w:tblLook w:val="04A0" w:firstRow="1" w:lastRow="0" w:firstColumn="1" w:lastColumn="0" w:noHBand="0" w:noVBand="1"/>
      </w:tblPr>
      <w:tblGrid>
        <w:gridCol w:w="1447"/>
        <w:gridCol w:w="8286"/>
      </w:tblGrid>
      <w:tr w:rsidR="0085160A" w:rsidRPr="00370CEF" w14:paraId="5EBA0995" w14:textId="77777777" w:rsidTr="00EF3042">
        <w:trPr>
          <w:trHeight w:val="281"/>
        </w:trPr>
        <w:tc>
          <w:tcPr>
            <w:tcW w:w="1447" w:type="dxa"/>
            <w:tcBorders>
              <w:top w:val="nil"/>
              <w:left w:val="nil"/>
              <w:bottom w:val="nil"/>
              <w:right w:val="nil"/>
            </w:tcBorders>
            <w:shd w:val="clear" w:color="auto" w:fill="A6A6A6"/>
          </w:tcPr>
          <w:p w14:paraId="6E27120B" w14:textId="66BE9554" w:rsidR="0085160A" w:rsidRPr="00370CEF" w:rsidRDefault="0085160A" w:rsidP="00EF3042">
            <w:pPr>
              <w:ind w:left="-50" w:firstLine="127"/>
              <w:rPr>
                <w:rFonts w:ascii="Palatino Linotype" w:eastAsia="Palatino Linotype" w:hAnsi="Palatino Linotype" w:cs="Palatino Linotype"/>
                <w:b/>
                <w:color w:val="000000"/>
              </w:rPr>
            </w:pPr>
            <w:r w:rsidRPr="00370CEF">
              <w:rPr>
                <w:rFonts w:ascii="Palatino Linotype" w:eastAsia="Palatino Linotype" w:hAnsi="Palatino Linotype" w:cs="Palatino Linotype"/>
                <w:b/>
                <w:color w:val="000000"/>
              </w:rPr>
              <w:t xml:space="preserve">Rozdz. </w:t>
            </w:r>
            <w:r w:rsidR="002248F2">
              <w:rPr>
                <w:rFonts w:ascii="Palatino Linotype" w:eastAsia="Palatino Linotype" w:hAnsi="Palatino Linotype" w:cs="Palatino Linotype"/>
                <w:b/>
                <w:color w:val="000000"/>
              </w:rPr>
              <w:t>1</w:t>
            </w:r>
            <w:r w:rsidR="00256E05">
              <w:rPr>
                <w:rFonts w:ascii="Palatino Linotype" w:eastAsia="Palatino Linotype" w:hAnsi="Palatino Linotype" w:cs="Palatino Linotype"/>
                <w:b/>
                <w:color w:val="000000"/>
              </w:rPr>
              <w:t>7</w:t>
            </w:r>
          </w:p>
        </w:tc>
        <w:tc>
          <w:tcPr>
            <w:tcW w:w="8286" w:type="dxa"/>
            <w:tcBorders>
              <w:top w:val="nil"/>
              <w:left w:val="nil"/>
              <w:bottom w:val="nil"/>
              <w:right w:val="nil"/>
            </w:tcBorders>
            <w:shd w:val="clear" w:color="auto" w:fill="A6A6A6"/>
          </w:tcPr>
          <w:p w14:paraId="6BEC2E53" w14:textId="13C15391" w:rsidR="0085160A" w:rsidRPr="00370CEF" w:rsidRDefault="0085160A" w:rsidP="00EF3042">
            <w:pPr>
              <w:jc w:val="both"/>
              <w:rPr>
                <w:rFonts w:ascii="Palatino Linotype" w:eastAsia="Palatino Linotype" w:hAnsi="Palatino Linotype" w:cs="Palatino Linotype"/>
                <w:color w:val="000000"/>
              </w:rPr>
            </w:pPr>
            <w:r w:rsidRPr="0085160A">
              <w:rPr>
                <w:rFonts w:ascii="Palatino Linotype" w:eastAsia="Palatino Linotype" w:hAnsi="Palatino Linotype" w:cs="Palatino Linotype"/>
                <w:b/>
                <w:color w:val="000000"/>
              </w:rPr>
              <w:t>Opis kryteriów oceny ofert wraz z podaniem wag tych kryteriów i sposobu oceny ofert</w:t>
            </w:r>
          </w:p>
        </w:tc>
      </w:tr>
    </w:tbl>
    <w:p w14:paraId="0E089CA7" w14:textId="604E0E31" w:rsidR="002248F2" w:rsidRPr="00C3346D" w:rsidRDefault="002248F2" w:rsidP="007E3BA6">
      <w:pPr>
        <w:pStyle w:val="Legenda"/>
        <w:numPr>
          <w:ilvl w:val="0"/>
          <w:numId w:val="180"/>
        </w:numPr>
        <w:rPr>
          <w:lang w:eastAsia="pl-PL"/>
        </w:rPr>
      </w:pPr>
      <w:r w:rsidRPr="00C3346D">
        <w:rPr>
          <w:lang w:eastAsia="pl-PL"/>
        </w:rPr>
        <w:t xml:space="preserve">Oceniane będą wyłącznie oferty nie odrzucone. </w:t>
      </w:r>
    </w:p>
    <w:p w14:paraId="07C77867" w14:textId="644DC9E5" w:rsidR="00D33818" w:rsidRPr="00C3346D" w:rsidRDefault="002248F2" w:rsidP="00F51D12">
      <w:pPr>
        <w:pStyle w:val="Lista"/>
        <w:numPr>
          <w:ilvl w:val="0"/>
          <w:numId w:val="180"/>
        </w:numPr>
        <w:rPr>
          <w:lang w:eastAsia="pl-PL"/>
        </w:rPr>
      </w:pPr>
      <w:r w:rsidRPr="00C3346D">
        <w:rPr>
          <w:lang w:eastAsia="pl-PL"/>
        </w:rPr>
        <w:t>Przy wyborze najkorzystniejszej oferty Zamawiający będzie kierował się niżej opisanymi kryteriami:</w:t>
      </w:r>
    </w:p>
    <w:p w14:paraId="6AE31463" w14:textId="05C6A855" w:rsidR="002248F2" w:rsidRPr="00C3346D" w:rsidRDefault="002248F2" w:rsidP="007E3BA6">
      <w:pPr>
        <w:pStyle w:val="Lista2"/>
        <w:numPr>
          <w:ilvl w:val="1"/>
          <w:numId w:val="180"/>
        </w:numPr>
        <w:rPr>
          <w:lang w:eastAsia="pl-PL"/>
        </w:rPr>
      </w:pPr>
      <w:r w:rsidRPr="00C3346D">
        <w:rPr>
          <w:lang w:eastAsia="pl-PL"/>
        </w:rPr>
        <w:t>Dla części I zamówienia:</w:t>
      </w:r>
    </w:p>
    <w:tbl>
      <w:tblPr>
        <w:tblW w:w="8646" w:type="dxa"/>
        <w:tblInd w:w="421" w:type="dxa"/>
        <w:tblCellMar>
          <w:left w:w="10" w:type="dxa"/>
          <w:right w:w="10" w:type="dxa"/>
        </w:tblCellMar>
        <w:tblLook w:val="04A0" w:firstRow="1" w:lastRow="0" w:firstColumn="1" w:lastColumn="0" w:noHBand="0" w:noVBand="1"/>
      </w:tblPr>
      <w:tblGrid>
        <w:gridCol w:w="3940"/>
        <w:gridCol w:w="2410"/>
        <w:gridCol w:w="2296"/>
      </w:tblGrid>
      <w:tr w:rsidR="0094096A" w:rsidRPr="00C3346D" w14:paraId="79EC19B0" w14:textId="77777777" w:rsidTr="0062070A">
        <w:tc>
          <w:tcPr>
            <w:tcW w:w="3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86BB90" w14:textId="77777777" w:rsidR="0094096A" w:rsidRPr="00C3346D" w:rsidRDefault="0094096A" w:rsidP="0062070A">
            <w:pPr>
              <w:spacing w:after="0" w:line="230" w:lineRule="auto"/>
              <w:ind w:left="426" w:hanging="10"/>
              <w:rPr>
                <w:rFonts w:eastAsia="Palatino Linotype" w:cstheme="minorHAnsi"/>
                <w:b/>
                <w:color w:val="000000"/>
                <w:lang w:eastAsia="pl-PL"/>
              </w:rPr>
            </w:pPr>
            <w:r w:rsidRPr="00C3346D">
              <w:rPr>
                <w:rFonts w:eastAsia="Palatino Linotype" w:cstheme="minorHAnsi"/>
                <w:b/>
                <w:color w:val="000000"/>
                <w:lang w:eastAsia="pl-PL"/>
              </w:rPr>
              <w:lastRenderedPageBreak/>
              <w:t>Kryterium</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D66ED5" w14:textId="77777777" w:rsidR="0094096A" w:rsidRPr="00C3346D" w:rsidRDefault="0094096A" w:rsidP="0062070A">
            <w:pPr>
              <w:spacing w:after="0" w:line="230" w:lineRule="auto"/>
              <w:ind w:left="426" w:hanging="10"/>
              <w:rPr>
                <w:rFonts w:eastAsia="Palatino Linotype" w:cstheme="minorHAnsi"/>
                <w:b/>
                <w:color w:val="000000"/>
                <w:lang w:eastAsia="pl-PL"/>
              </w:rPr>
            </w:pPr>
            <w:r w:rsidRPr="00C3346D">
              <w:rPr>
                <w:rFonts w:eastAsia="Palatino Linotype" w:cstheme="minorHAnsi"/>
                <w:b/>
                <w:color w:val="000000"/>
                <w:lang w:eastAsia="pl-PL"/>
              </w:rPr>
              <w:t xml:space="preserve">Waga </w:t>
            </w:r>
          </w:p>
        </w:tc>
        <w:tc>
          <w:tcPr>
            <w:tcW w:w="2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66D451" w14:textId="77777777" w:rsidR="0094096A" w:rsidRPr="00C3346D" w:rsidRDefault="0094096A" w:rsidP="0062070A">
            <w:pPr>
              <w:spacing w:after="0" w:line="230" w:lineRule="auto"/>
              <w:ind w:left="426" w:hanging="10"/>
              <w:rPr>
                <w:rFonts w:eastAsia="Palatino Linotype" w:cstheme="minorHAnsi"/>
                <w:b/>
                <w:color w:val="000000"/>
                <w:lang w:eastAsia="pl-PL"/>
              </w:rPr>
            </w:pPr>
            <w:r w:rsidRPr="00C3346D">
              <w:rPr>
                <w:rFonts w:eastAsia="Palatino Linotype" w:cstheme="minorHAnsi"/>
                <w:b/>
                <w:color w:val="000000"/>
                <w:lang w:eastAsia="pl-PL"/>
              </w:rPr>
              <w:t>Symbol</w:t>
            </w:r>
          </w:p>
        </w:tc>
      </w:tr>
      <w:tr w:rsidR="0094096A" w:rsidRPr="00C3346D" w14:paraId="2B6B8F79" w14:textId="77777777" w:rsidTr="0062070A">
        <w:trPr>
          <w:trHeight w:val="265"/>
        </w:trPr>
        <w:tc>
          <w:tcPr>
            <w:tcW w:w="3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A27549" w14:textId="77777777" w:rsidR="0094096A" w:rsidRPr="00C3346D" w:rsidRDefault="0094096A" w:rsidP="0062070A">
            <w:pPr>
              <w:spacing w:after="0" w:line="230" w:lineRule="auto"/>
              <w:rPr>
                <w:rFonts w:eastAsia="Palatino Linotype" w:cstheme="minorHAnsi"/>
                <w:color w:val="000000"/>
                <w:lang w:eastAsia="pl-PL"/>
              </w:rPr>
            </w:pPr>
            <w:r w:rsidRPr="00C3346D">
              <w:rPr>
                <w:rFonts w:eastAsia="Palatino Linotype" w:cstheme="minorHAnsi"/>
                <w:color w:val="000000"/>
                <w:lang w:eastAsia="pl-PL"/>
              </w:rPr>
              <w:t xml:space="preserve">Cena brutto oferty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7A7792" w14:textId="77777777" w:rsidR="0094096A" w:rsidRPr="00C3346D" w:rsidRDefault="0094096A" w:rsidP="0062070A">
            <w:pPr>
              <w:spacing w:after="0" w:line="230" w:lineRule="auto"/>
              <w:ind w:left="426" w:hanging="10"/>
              <w:rPr>
                <w:rFonts w:eastAsia="Palatino Linotype" w:cstheme="minorHAnsi"/>
                <w:color w:val="000000"/>
                <w:lang w:eastAsia="pl-PL"/>
              </w:rPr>
            </w:pPr>
            <w:r w:rsidRPr="00C3346D">
              <w:rPr>
                <w:rFonts w:eastAsia="Palatino Linotype" w:cstheme="minorHAnsi"/>
                <w:color w:val="000000"/>
                <w:lang w:eastAsia="pl-PL"/>
              </w:rPr>
              <w:t>60%</w:t>
            </w:r>
          </w:p>
        </w:tc>
        <w:tc>
          <w:tcPr>
            <w:tcW w:w="2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49CDDD" w14:textId="77777777" w:rsidR="0094096A" w:rsidRPr="00C3346D" w:rsidRDefault="0094096A" w:rsidP="0062070A">
            <w:pPr>
              <w:spacing w:after="0" w:line="230" w:lineRule="auto"/>
              <w:ind w:left="426" w:hanging="10"/>
              <w:rPr>
                <w:rFonts w:eastAsia="Palatino Linotype" w:cstheme="minorHAnsi"/>
                <w:color w:val="000000"/>
                <w:lang w:eastAsia="pl-PL"/>
              </w:rPr>
            </w:pPr>
            <w:r w:rsidRPr="00C3346D">
              <w:rPr>
                <w:rFonts w:eastAsia="Palatino Linotype" w:cstheme="minorHAnsi"/>
                <w:color w:val="000000"/>
                <w:lang w:eastAsia="pl-PL"/>
              </w:rPr>
              <w:t>C</w:t>
            </w:r>
          </w:p>
        </w:tc>
      </w:tr>
      <w:tr w:rsidR="0094096A" w:rsidRPr="00C3346D" w14:paraId="79EC817D" w14:textId="77777777" w:rsidTr="0062070A">
        <w:trPr>
          <w:trHeight w:val="265"/>
        </w:trPr>
        <w:tc>
          <w:tcPr>
            <w:tcW w:w="3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6BE175" w14:textId="77777777" w:rsidR="0094096A" w:rsidRPr="00C3346D" w:rsidRDefault="0094096A" w:rsidP="0062070A">
            <w:pPr>
              <w:spacing w:after="0" w:line="240" w:lineRule="auto"/>
              <w:rPr>
                <w:rFonts w:eastAsia="Times New Roman" w:cstheme="minorHAnsi"/>
              </w:rPr>
            </w:pPr>
            <w:r w:rsidRPr="00C3346D">
              <w:rPr>
                <w:rFonts w:cstheme="minorHAnsi"/>
              </w:rPr>
              <w:t>Długość okresu gwarancji na wykonane grodzenia</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B530CD" w14:textId="77777777" w:rsidR="0094096A" w:rsidRPr="00C3346D" w:rsidRDefault="0094096A" w:rsidP="0062070A">
            <w:pPr>
              <w:spacing w:after="0" w:line="230" w:lineRule="auto"/>
              <w:ind w:left="426" w:hanging="10"/>
              <w:rPr>
                <w:rFonts w:eastAsia="Palatino Linotype" w:cstheme="minorHAnsi"/>
                <w:color w:val="000000"/>
                <w:lang w:eastAsia="pl-PL"/>
              </w:rPr>
            </w:pPr>
            <w:r w:rsidRPr="00C3346D">
              <w:rPr>
                <w:rFonts w:eastAsia="Palatino Linotype" w:cstheme="minorHAnsi"/>
                <w:color w:val="000000"/>
                <w:lang w:eastAsia="pl-PL"/>
              </w:rPr>
              <w:t>40%</w:t>
            </w:r>
          </w:p>
        </w:tc>
        <w:tc>
          <w:tcPr>
            <w:tcW w:w="2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1E0681" w14:textId="77777777" w:rsidR="0094096A" w:rsidRPr="00C3346D" w:rsidRDefault="0094096A" w:rsidP="0062070A">
            <w:pPr>
              <w:spacing w:after="0" w:line="230" w:lineRule="auto"/>
              <w:ind w:left="426" w:hanging="10"/>
              <w:rPr>
                <w:rFonts w:eastAsia="Palatino Linotype" w:cstheme="minorHAnsi"/>
                <w:color w:val="000000"/>
                <w:lang w:eastAsia="pl-PL"/>
              </w:rPr>
            </w:pPr>
            <w:r w:rsidRPr="00C3346D">
              <w:rPr>
                <w:rFonts w:eastAsia="Palatino Linotype" w:cstheme="minorHAnsi"/>
                <w:color w:val="000000"/>
                <w:lang w:eastAsia="pl-PL"/>
              </w:rPr>
              <w:t>G</w:t>
            </w:r>
          </w:p>
        </w:tc>
      </w:tr>
    </w:tbl>
    <w:p w14:paraId="7A365602" w14:textId="77777777" w:rsidR="000E1ED1" w:rsidRPr="00C3346D" w:rsidRDefault="000E1ED1" w:rsidP="000E1ED1">
      <w:pPr>
        <w:suppressAutoHyphens/>
        <w:autoSpaceDN w:val="0"/>
        <w:spacing w:after="154" w:line="230" w:lineRule="auto"/>
        <w:ind w:left="792"/>
        <w:jc w:val="both"/>
        <w:textAlignment w:val="baseline"/>
        <w:rPr>
          <w:rFonts w:eastAsia="Palatino Linotype" w:cstheme="minorHAnsi"/>
          <w:color w:val="000000"/>
          <w:lang w:eastAsia="pl-PL"/>
        </w:rPr>
      </w:pPr>
    </w:p>
    <w:p w14:paraId="36C2BDD5" w14:textId="28988406" w:rsidR="000E1ED1" w:rsidRPr="00C3346D" w:rsidRDefault="000E1ED1" w:rsidP="007E3BA6">
      <w:pPr>
        <w:pStyle w:val="Lista2"/>
        <w:numPr>
          <w:ilvl w:val="1"/>
          <w:numId w:val="180"/>
        </w:numPr>
        <w:rPr>
          <w:lang w:eastAsia="pl-PL"/>
        </w:rPr>
      </w:pPr>
      <w:r w:rsidRPr="00C3346D">
        <w:rPr>
          <w:lang w:eastAsia="pl-PL"/>
        </w:rPr>
        <w:t>Dla części II zamówienia:</w:t>
      </w:r>
    </w:p>
    <w:tbl>
      <w:tblPr>
        <w:tblW w:w="8646" w:type="dxa"/>
        <w:tblInd w:w="421" w:type="dxa"/>
        <w:tblCellMar>
          <w:left w:w="10" w:type="dxa"/>
          <w:right w:w="10" w:type="dxa"/>
        </w:tblCellMar>
        <w:tblLook w:val="04A0" w:firstRow="1" w:lastRow="0" w:firstColumn="1" w:lastColumn="0" w:noHBand="0" w:noVBand="1"/>
      </w:tblPr>
      <w:tblGrid>
        <w:gridCol w:w="3940"/>
        <w:gridCol w:w="2410"/>
        <w:gridCol w:w="2296"/>
      </w:tblGrid>
      <w:tr w:rsidR="000E1ED1" w:rsidRPr="00C3346D" w14:paraId="6771BB20" w14:textId="77777777" w:rsidTr="00FF2097">
        <w:tc>
          <w:tcPr>
            <w:tcW w:w="3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4C2504" w14:textId="77777777" w:rsidR="000E1ED1" w:rsidRPr="00C3346D" w:rsidRDefault="000E1ED1" w:rsidP="00FF2097">
            <w:pPr>
              <w:spacing w:after="0" w:line="230" w:lineRule="auto"/>
              <w:ind w:left="426" w:hanging="10"/>
              <w:rPr>
                <w:rFonts w:eastAsia="Palatino Linotype" w:cstheme="minorHAnsi"/>
                <w:b/>
                <w:color w:val="000000"/>
                <w:lang w:eastAsia="pl-PL"/>
              </w:rPr>
            </w:pPr>
            <w:r w:rsidRPr="00C3346D">
              <w:rPr>
                <w:rFonts w:eastAsia="Palatino Linotype" w:cstheme="minorHAnsi"/>
                <w:b/>
                <w:color w:val="000000"/>
                <w:lang w:eastAsia="pl-PL"/>
              </w:rPr>
              <w:t>Kryterium</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34CE1E" w14:textId="77777777" w:rsidR="000E1ED1" w:rsidRPr="00C3346D" w:rsidRDefault="000E1ED1" w:rsidP="00FF2097">
            <w:pPr>
              <w:spacing w:after="0" w:line="230" w:lineRule="auto"/>
              <w:ind w:left="426" w:hanging="10"/>
              <w:rPr>
                <w:rFonts w:eastAsia="Palatino Linotype" w:cstheme="minorHAnsi"/>
                <w:b/>
                <w:color w:val="000000"/>
                <w:lang w:eastAsia="pl-PL"/>
              </w:rPr>
            </w:pPr>
            <w:r w:rsidRPr="00C3346D">
              <w:rPr>
                <w:rFonts w:eastAsia="Palatino Linotype" w:cstheme="minorHAnsi"/>
                <w:b/>
                <w:color w:val="000000"/>
                <w:lang w:eastAsia="pl-PL"/>
              </w:rPr>
              <w:t xml:space="preserve">Waga </w:t>
            </w:r>
          </w:p>
        </w:tc>
        <w:tc>
          <w:tcPr>
            <w:tcW w:w="2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D40933" w14:textId="77777777" w:rsidR="000E1ED1" w:rsidRPr="00C3346D" w:rsidRDefault="000E1ED1" w:rsidP="00FF2097">
            <w:pPr>
              <w:spacing w:after="0" w:line="230" w:lineRule="auto"/>
              <w:ind w:left="426" w:hanging="10"/>
              <w:rPr>
                <w:rFonts w:eastAsia="Palatino Linotype" w:cstheme="minorHAnsi"/>
                <w:b/>
                <w:color w:val="000000"/>
                <w:lang w:eastAsia="pl-PL"/>
              </w:rPr>
            </w:pPr>
            <w:r w:rsidRPr="00C3346D">
              <w:rPr>
                <w:rFonts w:eastAsia="Palatino Linotype" w:cstheme="minorHAnsi"/>
                <w:b/>
                <w:color w:val="000000"/>
                <w:lang w:eastAsia="pl-PL"/>
              </w:rPr>
              <w:t>Symbol</w:t>
            </w:r>
          </w:p>
        </w:tc>
      </w:tr>
      <w:tr w:rsidR="000E1ED1" w:rsidRPr="00C3346D" w14:paraId="5FF74419" w14:textId="77777777" w:rsidTr="00FF2097">
        <w:trPr>
          <w:trHeight w:val="265"/>
        </w:trPr>
        <w:tc>
          <w:tcPr>
            <w:tcW w:w="3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24A40D" w14:textId="77777777" w:rsidR="000E1ED1" w:rsidRPr="00C3346D" w:rsidRDefault="000E1ED1" w:rsidP="00FF2097">
            <w:pPr>
              <w:spacing w:after="0" w:line="230" w:lineRule="auto"/>
              <w:rPr>
                <w:rFonts w:eastAsia="Palatino Linotype" w:cstheme="minorHAnsi"/>
                <w:color w:val="000000"/>
                <w:lang w:eastAsia="pl-PL"/>
              </w:rPr>
            </w:pPr>
            <w:r w:rsidRPr="00C3346D">
              <w:rPr>
                <w:rFonts w:eastAsia="Palatino Linotype" w:cstheme="minorHAnsi"/>
                <w:color w:val="000000"/>
                <w:lang w:eastAsia="pl-PL"/>
              </w:rPr>
              <w:t xml:space="preserve">Cena brutto oferty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B65001" w14:textId="77777777" w:rsidR="000E1ED1" w:rsidRPr="00C3346D" w:rsidRDefault="000E1ED1" w:rsidP="00FF2097">
            <w:pPr>
              <w:spacing w:after="0" w:line="230" w:lineRule="auto"/>
              <w:ind w:left="426" w:hanging="10"/>
              <w:rPr>
                <w:rFonts w:eastAsia="Palatino Linotype" w:cstheme="minorHAnsi"/>
                <w:color w:val="000000"/>
                <w:lang w:eastAsia="pl-PL"/>
              </w:rPr>
            </w:pPr>
            <w:r w:rsidRPr="00C3346D">
              <w:rPr>
                <w:rFonts w:eastAsia="Palatino Linotype" w:cstheme="minorHAnsi"/>
                <w:color w:val="000000"/>
                <w:lang w:eastAsia="pl-PL"/>
              </w:rPr>
              <w:t>60%</w:t>
            </w:r>
          </w:p>
        </w:tc>
        <w:tc>
          <w:tcPr>
            <w:tcW w:w="2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280290" w14:textId="77777777" w:rsidR="000E1ED1" w:rsidRPr="00C3346D" w:rsidRDefault="000E1ED1" w:rsidP="00FF2097">
            <w:pPr>
              <w:spacing w:after="0" w:line="230" w:lineRule="auto"/>
              <w:ind w:left="426" w:hanging="10"/>
              <w:rPr>
                <w:rFonts w:eastAsia="Palatino Linotype" w:cstheme="minorHAnsi"/>
                <w:color w:val="000000"/>
                <w:lang w:eastAsia="pl-PL"/>
              </w:rPr>
            </w:pPr>
            <w:r w:rsidRPr="00C3346D">
              <w:rPr>
                <w:rFonts w:eastAsia="Palatino Linotype" w:cstheme="minorHAnsi"/>
                <w:color w:val="000000"/>
                <w:lang w:eastAsia="pl-PL"/>
              </w:rPr>
              <w:t>C</w:t>
            </w:r>
          </w:p>
        </w:tc>
      </w:tr>
      <w:tr w:rsidR="000E1ED1" w:rsidRPr="00C3346D" w14:paraId="52FD942C" w14:textId="77777777" w:rsidTr="00FF2097">
        <w:trPr>
          <w:trHeight w:val="265"/>
        </w:trPr>
        <w:tc>
          <w:tcPr>
            <w:tcW w:w="3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FC619A" w14:textId="06755A82" w:rsidR="000E1ED1" w:rsidRPr="00C3346D" w:rsidRDefault="000E1ED1" w:rsidP="00A00C7C">
            <w:pPr>
              <w:spacing w:after="0" w:line="240" w:lineRule="auto"/>
              <w:rPr>
                <w:rFonts w:cstheme="minorHAnsi"/>
              </w:rPr>
            </w:pPr>
            <w:r w:rsidRPr="00C3346D">
              <w:rPr>
                <w:rFonts w:cstheme="minorHAnsi"/>
              </w:rPr>
              <w:t xml:space="preserve">Czas reakcji (rozpoczęcia interwencji zgodnie z </w:t>
            </w:r>
            <w:r w:rsidR="004659E5" w:rsidRPr="00C3346D">
              <w:rPr>
                <w:rFonts w:cstheme="minorHAnsi"/>
              </w:rPr>
              <w:t>§3 ust. 15</w:t>
            </w:r>
            <w:r w:rsidRPr="00C3346D">
              <w:rPr>
                <w:rFonts w:cstheme="minorHAnsi"/>
              </w:rPr>
              <w:t xml:space="preserve"> </w:t>
            </w:r>
            <w:r w:rsidR="00A00C7C" w:rsidRPr="00C3346D">
              <w:rPr>
                <w:rFonts w:cstheme="minorHAnsi"/>
              </w:rPr>
              <w:t xml:space="preserve">projektowanych </w:t>
            </w:r>
            <w:r w:rsidR="00F2747D" w:rsidRPr="00C3346D">
              <w:rPr>
                <w:rFonts w:cstheme="minorHAnsi"/>
              </w:rPr>
              <w:t xml:space="preserve">postanowień umowy stanowiących załącznik nr </w:t>
            </w:r>
            <w:r w:rsidR="00D55E77" w:rsidRPr="00C3346D">
              <w:rPr>
                <w:rFonts w:cstheme="minorHAnsi"/>
              </w:rPr>
              <w:t>4</w:t>
            </w:r>
            <w:r w:rsidR="00F2747D" w:rsidRPr="00C3346D">
              <w:rPr>
                <w:rFonts w:cstheme="minorHAnsi"/>
              </w:rPr>
              <w:t xml:space="preserve"> do S</w:t>
            </w:r>
            <w:r w:rsidRPr="00C3346D">
              <w:rPr>
                <w:rFonts w:cstheme="minorHAnsi"/>
              </w:rPr>
              <w:t>WZ)</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3927B7" w14:textId="77777777" w:rsidR="000E1ED1" w:rsidRPr="00C3346D" w:rsidRDefault="000E1ED1" w:rsidP="00FF2097">
            <w:pPr>
              <w:spacing w:after="0" w:line="230" w:lineRule="auto"/>
              <w:ind w:left="426" w:hanging="10"/>
              <w:rPr>
                <w:rFonts w:eastAsia="Palatino Linotype" w:cstheme="minorHAnsi"/>
                <w:color w:val="000000"/>
                <w:lang w:eastAsia="pl-PL"/>
              </w:rPr>
            </w:pPr>
            <w:r w:rsidRPr="00C3346D">
              <w:rPr>
                <w:rFonts w:eastAsia="Palatino Linotype" w:cstheme="minorHAnsi"/>
                <w:color w:val="000000"/>
                <w:lang w:eastAsia="pl-PL"/>
              </w:rPr>
              <w:t>20%</w:t>
            </w:r>
          </w:p>
        </w:tc>
        <w:tc>
          <w:tcPr>
            <w:tcW w:w="2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B557FF" w14:textId="77777777" w:rsidR="000E1ED1" w:rsidRPr="00C3346D" w:rsidRDefault="000E1ED1" w:rsidP="00FF2097">
            <w:pPr>
              <w:spacing w:after="0" w:line="230" w:lineRule="auto"/>
              <w:ind w:left="426" w:hanging="10"/>
              <w:rPr>
                <w:rFonts w:eastAsia="Palatino Linotype" w:cstheme="minorHAnsi"/>
                <w:color w:val="000000"/>
                <w:lang w:eastAsia="pl-PL"/>
              </w:rPr>
            </w:pPr>
            <w:r w:rsidRPr="00C3346D">
              <w:rPr>
                <w:rFonts w:eastAsia="Palatino Linotype" w:cstheme="minorHAnsi"/>
                <w:color w:val="000000"/>
                <w:lang w:eastAsia="pl-PL"/>
              </w:rPr>
              <w:t>T</w:t>
            </w:r>
          </w:p>
        </w:tc>
      </w:tr>
      <w:tr w:rsidR="000E1ED1" w:rsidRPr="00C3346D" w14:paraId="0045BF8C" w14:textId="77777777" w:rsidTr="00FF2097">
        <w:trPr>
          <w:trHeight w:val="265"/>
        </w:trPr>
        <w:tc>
          <w:tcPr>
            <w:tcW w:w="3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2A4136" w14:textId="14941A3A" w:rsidR="000E1ED1" w:rsidRPr="00C3346D" w:rsidRDefault="000E1ED1" w:rsidP="000E1ED1">
            <w:pPr>
              <w:pStyle w:val="Standard"/>
              <w:spacing w:after="0" w:line="276" w:lineRule="auto"/>
              <w:jc w:val="left"/>
              <w:rPr>
                <w:rFonts w:asciiTheme="minorHAnsi" w:eastAsia="Calibri" w:hAnsiTheme="minorHAnsi" w:cstheme="minorHAnsi"/>
                <w:color w:val="000000" w:themeColor="text1"/>
                <w:lang w:val="pl-PL"/>
              </w:rPr>
            </w:pPr>
            <w:r w:rsidRPr="00C3346D">
              <w:rPr>
                <w:rFonts w:asciiTheme="minorHAnsi" w:eastAsia="Calibri" w:hAnsiTheme="minorHAnsi" w:cstheme="minorHAnsi"/>
                <w:color w:val="000000" w:themeColor="text1"/>
                <w:lang w:val="pl-PL"/>
              </w:rPr>
              <w:t>Dysponowanie dodatkowym potencjałem technicznym wykorzystywanym do realizacji przedmiotu umowy</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149DAB" w14:textId="77777777" w:rsidR="000E1ED1" w:rsidRPr="00C3346D" w:rsidRDefault="000E1ED1" w:rsidP="00FF2097">
            <w:pPr>
              <w:spacing w:after="0" w:line="230" w:lineRule="auto"/>
              <w:ind w:left="426" w:hanging="10"/>
              <w:rPr>
                <w:rFonts w:eastAsia="Palatino Linotype" w:cstheme="minorHAnsi"/>
                <w:color w:val="000000"/>
                <w:lang w:eastAsia="pl-PL"/>
              </w:rPr>
            </w:pPr>
            <w:r w:rsidRPr="00C3346D">
              <w:rPr>
                <w:rFonts w:eastAsia="Palatino Linotype" w:cstheme="minorHAnsi"/>
                <w:color w:val="000000"/>
                <w:lang w:eastAsia="pl-PL"/>
              </w:rPr>
              <w:t>20%</w:t>
            </w:r>
          </w:p>
        </w:tc>
        <w:tc>
          <w:tcPr>
            <w:tcW w:w="2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F175ED" w14:textId="44FD7976" w:rsidR="000E1ED1" w:rsidRPr="00C3346D" w:rsidRDefault="000E1ED1" w:rsidP="00FF2097">
            <w:pPr>
              <w:spacing w:after="0" w:line="230" w:lineRule="auto"/>
              <w:ind w:left="426" w:hanging="10"/>
              <w:rPr>
                <w:rFonts w:eastAsia="Palatino Linotype" w:cstheme="minorHAnsi"/>
                <w:color w:val="000000"/>
                <w:lang w:eastAsia="pl-PL"/>
              </w:rPr>
            </w:pPr>
            <w:r w:rsidRPr="00C3346D">
              <w:rPr>
                <w:rFonts w:eastAsia="Palatino Linotype" w:cstheme="minorHAnsi"/>
                <w:color w:val="000000"/>
                <w:lang w:eastAsia="pl-PL"/>
              </w:rPr>
              <w:t>P</w:t>
            </w:r>
          </w:p>
        </w:tc>
      </w:tr>
    </w:tbl>
    <w:p w14:paraId="6E38DB90" w14:textId="77777777" w:rsidR="000E1ED1" w:rsidRPr="00C3346D" w:rsidRDefault="000E1ED1" w:rsidP="000E1ED1">
      <w:pPr>
        <w:suppressAutoHyphens/>
        <w:autoSpaceDN w:val="0"/>
        <w:spacing w:after="154" w:line="230" w:lineRule="auto"/>
        <w:ind w:left="792"/>
        <w:jc w:val="both"/>
        <w:textAlignment w:val="baseline"/>
        <w:rPr>
          <w:rFonts w:eastAsia="Palatino Linotype" w:cstheme="minorHAnsi"/>
          <w:color w:val="000000"/>
          <w:lang w:eastAsia="pl-PL"/>
        </w:rPr>
      </w:pPr>
    </w:p>
    <w:p w14:paraId="7E0DB07E" w14:textId="0C6E2407" w:rsidR="000E1ED1" w:rsidRPr="00C3346D" w:rsidRDefault="000E1ED1" w:rsidP="007E3BA6">
      <w:pPr>
        <w:pStyle w:val="Lista2"/>
        <w:numPr>
          <w:ilvl w:val="1"/>
          <w:numId w:val="180"/>
        </w:numPr>
        <w:rPr>
          <w:lang w:eastAsia="pl-PL"/>
        </w:rPr>
      </w:pPr>
      <w:r w:rsidRPr="00C3346D">
        <w:rPr>
          <w:lang w:eastAsia="pl-PL"/>
        </w:rPr>
        <w:t>Dla części III zamówienia:</w:t>
      </w:r>
    </w:p>
    <w:tbl>
      <w:tblPr>
        <w:tblW w:w="8646" w:type="dxa"/>
        <w:tblInd w:w="421" w:type="dxa"/>
        <w:tblCellMar>
          <w:left w:w="10" w:type="dxa"/>
          <w:right w:w="10" w:type="dxa"/>
        </w:tblCellMar>
        <w:tblLook w:val="04A0" w:firstRow="1" w:lastRow="0" w:firstColumn="1" w:lastColumn="0" w:noHBand="0" w:noVBand="1"/>
      </w:tblPr>
      <w:tblGrid>
        <w:gridCol w:w="3940"/>
        <w:gridCol w:w="2410"/>
        <w:gridCol w:w="2296"/>
      </w:tblGrid>
      <w:tr w:rsidR="00D33818" w:rsidRPr="00C3346D" w14:paraId="6F24CB44" w14:textId="77777777" w:rsidTr="0062070A">
        <w:tc>
          <w:tcPr>
            <w:tcW w:w="3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43F789" w14:textId="77777777" w:rsidR="00D33818" w:rsidRPr="00C3346D" w:rsidRDefault="00D33818" w:rsidP="0062070A">
            <w:pPr>
              <w:spacing w:after="0" w:line="230" w:lineRule="auto"/>
              <w:ind w:left="426" w:hanging="10"/>
              <w:rPr>
                <w:rFonts w:eastAsia="Palatino Linotype" w:cstheme="minorHAnsi"/>
                <w:b/>
                <w:color w:val="000000"/>
                <w:lang w:eastAsia="pl-PL"/>
              </w:rPr>
            </w:pPr>
            <w:r w:rsidRPr="00C3346D">
              <w:rPr>
                <w:rFonts w:eastAsia="Palatino Linotype" w:cstheme="minorHAnsi"/>
                <w:b/>
                <w:color w:val="000000"/>
                <w:lang w:eastAsia="pl-PL"/>
              </w:rPr>
              <w:t>Kryterium</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7C2227" w14:textId="77777777" w:rsidR="00D33818" w:rsidRPr="00C3346D" w:rsidRDefault="00D33818" w:rsidP="0062070A">
            <w:pPr>
              <w:spacing w:after="0" w:line="230" w:lineRule="auto"/>
              <w:ind w:left="426" w:hanging="10"/>
              <w:rPr>
                <w:rFonts w:eastAsia="Palatino Linotype" w:cstheme="minorHAnsi"/>
                <w:b/>
                <w:color w:val="000000"/>
                <w:lang w:eastAsia="pl-PL"/>
              </w:rPr>
            </w:pPr>
            <w:r w:rsidRPr="00C3346D">
              <w:rPr>
                <w:rFonts w:eastAsia="Palatino Linotype" w:cstheme="minorHAnsi"/>
                <w:b/>
                <w:color w:val="000000"/>
                <w:lang w:eastAsia="pl-PL"/>
              </w:rPr>
              <w:t xml:space="preserve">Waga </w:t>
            </w:r>
          </w:p>
        </w:tc>
        <w:tc>
          <w:tcPr>
            <w:tcW w:w="2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3714C6" w14:textId="77777777" w:rsidR="00D33818" w:rsidRPr="00C3346D" w:rsidRDefault="00D33818" w:rsidP="0062070A">
            <w:pPr>
              <w:spacing w:after="0" w:line="230" w:lineRule="auto"/>
              <w:ind w:left="426" w:hanging="10"/>
              <w:rPr>
                <w:rFonts w:eastAsia="Palatino Linotype" w:cstheme="minorHAnsi"/>
                <w:b/>
                <w:color w:val="000000"/>
                <w:lang w:eastAsia="pl-PL"/>
              </w:rPr>
            </w:pPr>
            <w:r w:rsidRPr="00C3346D">
              <w:rPr>
                <w:rFonts w:eastAsia="Palatino Linotype" w:cstheme="minorHAnsi"/>
                <w:b/>
                <w:color w:val="000000"/>
                <w:lang w:eastAsia="pl-PL"/>
              </w:rPr>
              <w:t>Symbol</w:t>
            </w:r>
          </w:p>
        </w:tc>
      </w:tr>
      <w:tr w:rsidR="00D33818" w:rsidRPr="00C3346D" w14:paraId="1ECBD290" w14:textId="77777777" w:rsidTr="0062070A">
        <w:trPr>
          <w:trHeight w:val="265"/>
        </w:trPr>
        <w:tc>
          <w:tcPr>
            <w:tcW w:w="3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96D9A6" w14:textId="77777777" w:rsidR="00D33818" w:rsidRPr="00C3346D" w:rsidRDefault="00D33818" w:rsidP="0062070A">
            <w:pPr>
              <w:spacing w:after="0" w:line="230" w:lineRule="auto"/>
              <w:rPr>
                <w:rFonts w:eastAsia="Palatino Linotype" w:cstheme="minorHAnsi"/>
                <w:lang w:eastAsia="pl-PL"/>
              </w:rPr>
            </w:pPr>
            <w:r w:rsidRPr="00C3346D">
              <w:rPr>
                <w:rFonts w:eastAsia="Palatino Linotype" w:cstheme="minorHAnsi"/>
                <w:lang w:eastAsia="pl-PL"/>
              </w:rPr>
              <w:t xml:space="preserve">Cena brutto oferty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28AF83" w14:textId="3AC89FAF" w:rsidR="00D33818" w:rsidRPr="00C3346D" w:rsidRDefault="000D29DD" w:rsidP="0062070A">
            <w:pPr>
              <w:spacing w:after="0" w:line="230" w:lineRule="auto"/>
              <w:ind w:left="426" w:hanging="10"/>
              <w:rPr>
                <w:rFonts w:eastAsia="Palatino Linotype" w:cstheme="minorHAnsi"/>
                <w:lang w:eastAsia="pl-PL"/>
              </w:rPr>
            </w:pPr>
            <w:r>
              <w:rPr>
                <w:rFonts w:eastAsia="Palatino Linotype" w:cstheme="minorHAnsi"/>
                <w:lang w:eastAsia="pl-PL"/>
              </w:rPr>
              <w:t>6</w:t>
            </w:r>
            <w:r w:rsidR="00D33818" w:rsidRPr="00C3346D">
              <w:rPr>
                <w:rFonts w:eastAsia="Palatino Linotype" w:cstheme="minorHAnsi"/>
                <w:lang w:eastAsia="pl-PL"/>
              </w:rPr>
              <w:t>0%</w:t>
            </w:r>
          </w:p>
        </w:tc>
        <w:tc>
          <w:tcPr>
            <w:tcW w:w="2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21853" w14:textId="77777777" w:rsidR="00D33818" w:rsidRPr="00C3346D" w:rsidRDefault="00D33818" w:rsidP="0062070A">
            <w:pPr>
              <w:spacing w:after="0" w:line="230" w:lineRule="auto"/>
              <w:ind w:left="426" w:hanging="10"/>
              <w:rPr>
                <w:rFonts w:eastAsia="Palatino Linotype" w:cstheme="minorHAnsi"/>
                <w:lang w:eastAsia="pl-PL"/>
              </w:rPr>
            </w:pPr>
            <w:r w:rsidRPr="00C3346D">
              <w:rPr>
                <w:rFonts w:eastAsia="Palatino Linotype" w:cstheme="minorHAnsi"/>
                <w:lang w:eastAsia="pl-PL"/>
              </w:rPr>
              <w:t>C</w:t>
            </w:r>
          </w:p>
        </w:tc>
      </w:tr>
      <w:tr w:rsidR="00D33818" w:rsidRPr="00C3346D" w14:paraId="04BA987F" w14:textId="77777777" w:rsidTr="0062070A">
        <w:trPr>
          <w:trHeight w:val="265"/>
        </w:trPr>
        <w:tc>
          <w:tcPr>
            <w:tcW w:w="3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59B0D0" w14:textId="1B026B61" w:rsidR="00D33818" w:rsidRPr="00C3346D" w:rsidRDefault="00D33818" w:rsidP="0062070A">
            <w:pPr>
              <w:spacing w:after="0" w:line="240" w:lineRule="auto"/>
              <w:rPr>
                <w:rFonts w:cstheme="minorHAnsi"/>
              </w:rPr>
            </w:pPr>
            <w:r w:rsidRPr="00C3346D">
              <w:rPr>
                <w:rFonts w:cstheme="minorHAnsi"/>
              </w:rPr>
              <w:t xml:space="preserve">Czas reakcji (rozpoczęcia interwencji zgodnie z §3 ust. </w:t>
            </w:r>
            <w:r w:rsidR="00611648" w:rsidRPr="00C3346D">
              <w:rPr>
                <w:rFonts w:cstheme="minorHAnsi"/>
              </w:rPr>
              <w:t>6</w:t>
            </w:r>
            <w:r w:rsidRPr="00C3346D">
              <w:rPr>
                <w:rFonts w:cstheme="minorHAnsi"/>
              </w:rPr>
              <w:t xml:space="preserve"> projektowanych postanowień umowy stanowiących załącznik nr</w:t>
            </w:r>
            <w:r w:rsidR="00611648" w:rsidRPr="00C3346D">
              <w:rPr>
                <w:rFonts w:cstheme="minorHAnsi"/>
              </w:rPr>
              <w:t xml:space="preserve"> </w:t>
            </w:r>
            <w:r w:rsidR="00D55E77" w:rsidRPr="00C3346D">
              <w:rPr>
                <w:rFonts w:cstheme="minorHAnsi"/>
              </w:rPr>
              <w:t>6</w:t>
            </w:r>
            <w:r w:rsidRPr="00C3346D">
              <w:rPr>
                <w:rFonts w:cstheme="minorHAnsi"/>
              </w:rPr>
              <w:t xml:space="preserve"> do SWZ)</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E0CE83" w14:textId="77777777" w:rsidR="00D33818" w:rsidRPr="00C3346D" w:rsidRDefault="00D33818" w:rsidP="0062070A">
            <w:pPr>
              <w:spacing w:after="0" w:line="230" w:lineRule="auto"/>
              <w:ind w:left="426" w:hanging="10"/>
              <w:rPr>
                <w:rFonts w:eastAsia="Palatino Linotype" w:cstheme="minorHAnsi"/>
                <w:lang w:eastAsia="pl-PL"/>
              </w:rPr>
            </w:pPr>
            <w:r w:rsidRPr="00C3346D">
              <w:rPr>
                <w:rFonts w:eastAsia="Palatino Linotype" w:cstheme="minorHAnsi"/>
                <w:lang w:eastAsia="pl-PL"/>
              </w:rPr>
              <w:t>20%</w:t>
            </w:r>
          </w:p>
        </w:tc>
        <w:tc>
          <w:tcPr>
            <w:tcW w:w="2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5F6536" w14:textId="77777777" w:rsidR="00D33818" w:rsidRPr="00C3346D" w:rsidRDefault="00D33818" w:rsidP="0062070A">
            <w:pPr>
              <w:spacing w:after="0" w:line="230" w:lineRule="auto"/>
              <w:ind w:left="426" w:hanging="10"/>
              <w:rPr>
                <w:rFonts w:eastAsia="Palatino Linotype" w:cstheme="minorHAnsi"/>
                <w:lang w:eastAsia="pl-PL"/>
              </w:rPr>
            </w:pPr>
            <w:r w:rsidRPr="00C3346D">
              <w:rPr>
                <w:rFonts w:eastAsia="Palatino Linotype" w:cstheme="minorHAnsi"/>
                <w:lang w:eastAsia="pl-PL"/>
              </w:rPr>
              <w:t>T</w:t>
            </w:r>
          </w:p>
        </w:tc>
      </w:tr>
      <w:tr w:rsidR="00D33818" w:rsidRPr="00C3346D" w14:paraId="23A01F25" w14:textId="77777777" w:rsidTr="0062070A">
        <w:trPr>
          <w:trHeight w:val="265"/>
        </w:trPr>
        <w:tc>
          <w:tcPr>
            <w:tcW w:w="3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78E561" w14:textId="77777777" w:rsidR="00D33818" w:rsidRPr="00C3346D" w:rsidRDefault="00D33818" w:rsidP="0062070A">
            <w:pPr>
              <w:spacing w:after="0" w:line="240" w:lineRule="auto"/>
              <w:rPr>
                <w:rFonts w:eastAsia="Times New Roman" w:cstheme="minorHAnsi"/>
              </w:rPr>
            </w:pPr>
            <w:r w:rsidRPr="00C3346D">
              <w:rPr>
                <w:rFonts w:eastAsia="Calibri" w:cstheme="minorHAnsi"/>
                <w:lang w:eastAsia="pl-PL"/>
              </w:rPr>
              <w:t>Dysponowanie dodatkowym potencjałem technicznym wykorzystywanym do realizacji przedmiotu umowy</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047848" w14:textId="77777777" w:rsidR="00D33818" w:rsidRPr="00C3346D" w:rsidRDefault="00D33818" w:rsidP="0062070A">
            <w:pPr>
              <w:spacing w:after="0" w:line="230" w:lineRule="auto"/>
              <w:ind w:left="426" w:hanging="10"/>
              <w:rPr>
                <w:rFonts w:eastAsia="Palatino Linotype" w:cstheme="minorHAnsi"/>
                <w:lang w:eastAsia="pl-PL"/>
              </w:rPr>
            </w:pPr>
            <w:r w:rsidRPr="00C3346D">
              <w:rPr>
                <w:rFonts w:eastAsia="Palatino Linotype" w:cstheme="minorHAnsi"/>
                <w:lang w:eastAsia="pl-PL"/>
              </w:rPr>
              <w:t>20%</w:t>
            </w:r>
          </w:p>
        </w:tc>
        <w:tc>
          <w:tcPr>
            <w:tcW w:w="2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8724EA" w14:textId="77777777" w:rsidR="00D33818" w:rsidRPr="00C3346D" w:rsidRDefault="00D33818" w:rsidP="0062070A">
            <w:pPr>
              <w:spacing w:after="0" w:line="230" w:lineRule="auto"/>
              <w:ind w:left="426" w:hanging="10"/>
              <w:rPr>
                <w:rFonts w:eastAsia="Palatino Linotype" w:cstheme="minorHAnsi"/>
                <w:lang w:eastAsia="pl-PL"/>
              </w:rPr>
            </w:pPr>
            <w:r w:rsidRPr="00C3346D">
              <w:rPr>
                <w:rFonts w:eastAsia="Palatino Linotype" w:cstheme="minorHAnsi"/>
                <w:lang w:eastAsia="pl-PL"/>
              </w:rPr>
              <w:t>P</w:t>
            </w:r>
          </w:p>
        </w:tc>
      </w:tr>
    </w:tbl>
    <w:p w14:paraId="644B45D4" w14:textId="77777777" w:rsidR="000E1ED1" w:rsidRPr="00C3346D" w:rsidRDefault="000E1ED1" w:rsidP="0064477D">
      <w:pPr>
        <w:suppressAutoHyphens/>
        <w:autoSpaceDN w:val="0"/>
        <w:spacing w:after="0" w:line="230" w:lineRule="auto"/>
        <w:jc w:val="both"/>
        <w:textAlignment w:val="baseline"/>
        <w:rPr>
          <w:rFonts w:eastAsia="Palatino Linotype" w:cstheme="minorHAnsi"/>
          <w:color w:val="000000"/>
          <w:lang w:eastAsia="pl-PL"/>
        </w:rPr>
      </w:pPr>
    </w:p>
    <w:p w14:paraId="4C7DB873" w14:textId="77777777" w:rsidR="002248F2" w:rsidRPr="00C3346D" w:rsidRDefault="002248F2" w:rsidP="007E3BA6">
      <w:pPr>
        <w:pStyle w:val="Lista"/>
        <w:numPr>
          <w:ilvl w:val="0"/>
          <w:numId w:val="180"/>
        </w:numPr>
        <w:rPr>
          <w:lang w:eastAsia="pl-PL"/>
        </w:rPr>
      </w:pPr>
      <w:r w:rsidRPr="00C3346D">
        <w:rPr>
          <w:lang w:eastAsia="pl-PL"/>
        </w:rPr>
        <w:t>Sposób oceny w zakresie poszczególnych kryteriów:</w:t>
      </w:r>
    </w:p>
    <w:p w14:paraId="6C0A6664" w14:textId="1B1CCEFE" w:rsidR="00C53E04" w:rsidRPr="00C3346D" w:rsidRDefault="00C53E04" w:rsidP="007E3BA6">
      <w:pPr>
        <w:pStyle w:val="Lista2"/>
        <w:numPr>
          <w:ilvl w:val="1"/>
          <w:numId w:val="180"/>
        </w:numPr>
        <w:rPr>
          <w:lang w:eastAsia="pl-PL"/>
        </w:rPr>
      </w:pPr>
      <w:r w:rsidRPr="00C3346D">
        <w:rPr>
          <w:lang w:eastAsia="pl-PL"/>
        </w:rPr>
        <w:t>Dla części I zamówienia:</w:t>
      </w:r>
    </w:p>
    <w:p w14:paraId="2BB57A9C" w14:textId="1A35C6FF" w:rsidR="005764EE" w:rsidRPr="00C3346D" w:rsidRDefault="005764EE" w:rsidP="005764EE">
      <w:pPr>
        <w:pStyle w:val="Lista3"/>
        <w:rPr>
          <w:lang w:eastAsia="pl-PL"/>
        </w:rPr>
      </w:pPr>
      <w:r w:rsidRPr="00C3346D">
        <w:rPr>
          <w:lang w:eastAsia="pl-PL"/>
        </w:rPr>
        <w:t xml:space="preserve">Kryterium Cena oferty  </w:t>
      </w:r>
      <w:r w:rsidRPr="00C3346D">
        <w:rPr>
          <w:b/>
          <w:lang w:eastAsia="pl-PL"/>
        </w:rPr>
        <w:t>(C)</w:t>
      </w:r>
      <w:r w:rsidRPr="00C3346D">
        <w:rPr>
          <w:lang w:eastAsia="pl-PL"/>
        </w:rPr>
        <w:t xml:space="preserve"> będzie oceniane wg następującego wzoru:</w:t>
      </w:r>
    </w:p>
    <w:tbl>
      <w:tblPr>
        <w:tblW w:w="1750" w:type="dxa"/>
        <w:tblInd w:w="797" w:type="dxa"/>
        <w:tblCellMar>
          <w:left w:w="10" w:type="dxa"/>
          <w:right w:w="10" w:type="dxa"/>
        </w:tblCellMar>
        <w:tblLook w:val="04A0" w:firstRow="1" w:lastRow="0" w:firstColumn="1" w:lastColumn="0" w:noHBand="0" w:noVBand="1"/>
      </w:tblPr>
      <w:tblGrid>
        <w:gridCol w:w="1750"/>
      </w:tblGrid>
      <w:tr w:rsidR="005764EE" w:rsidRPr="00C3346D" w14:paraId="2AFB692F" w14:textId="77777777" w:rsidTr="0062070A">
        <w:trPr>
          <w:trHeight w:val="302"/>
        </w:trPr>
        <w:tc>
          <w:tcPr>
            <w:tcW w:w="1750" w:type="dxa"/>
            <w:shd w:val="clear" w:color="auto" w:fill="auto"/>
            <w:tcMar>
              <w:top w:w="57" w:type="dxa"/>
              <w:left w:w="108" w:type="dxa"/>
              <w:bottom w:w="57" w:type="dxa"/>
              <w:right w:w="108" w:type="dxa"/>
            </w:tcMar>
          </w:tcPr>
          <w:p w14:paraId="6C2D9008" w14:textId="77777777" w:rsidR="005764EE" w:rsidRPr="00C3346D" w:rsidRDefault="005764EE" w:rsidP="0062070A">
            <w:pPr>
              <w:widowControl w:val="0"/>
              <w:spacing w:after="0" w:line="276" w:lineRule="auto"/>
              <w:jc w:val="center"/>
              <w:rPr>
                <w:rFonts w:cstheme="minorHAnsi"/>
              </w:rPr>
            </w:pPr>
            <w:proofErr w:type="spellStart"/>
            <w:r w:rsidRPr="00C3346D">
              <w:rPr>
                <w:rFonts w:eastAsia="Palatino Linotype" w:cstheme="minorHAnsi"/>
                <w:b/>
                <w:color w:val="000000"/>
                <w:lang w:eastAsia="pl-PL"/>
              </w:rPr>
              <w:t>C</w:t>
            </w:r>
            <w:r w:rsidRPr="00C3346D">
              <w:rPr>
                <w:rFonts w:eastAsia="Palatino Linotype" w:cstheme="minorHAnsi"/>
                <w:b/>
                <w:color w:val="000000"/>
                <w:vertAlign w:val="subscript"/>
                <w:lang w:eastAsia="pl-PL"/>
              </w:rPr>
              <w:t>n</w:t>
            </w:r>
            <w:proofErr w:type="spellEnd"/>
          </w:p>
        </w:tc>
      </w:tr>
      <w:tr w:rsidR="005764EE" w:rsidRPr="00C3346D" w14:paraId="17D5EB90" w14:textId="77777777" w:rsidTr="0062070A">
        <w:tc>
          <w:tcPr>
            <w:tcW w:w="1750" w:type="dxa"/>
            <w:shd w:val="clear" w:color="auto" w:fill="auto"/>
            <w:tcMar>
              <w:top w:w="57" w:type="dxa"/>
              <w:left w:w="108" w:type="dxa"/>
              <w:bottom w:w="57" w:type="dxa"/>
              <w:right w:w="108" w:type="dxa"/>
            </w:tcMar>
          </w:tcPr>
          <w:p w14:paraId="09FF07AB" w14:textId="77777777" w:rsidR="005764EE" w:rsidRPr="00C3346D" w:rsidRDefault="005764EE" w:rsidP="0062070A">
            <w:pPr>
              <w:spacing w:after="0" w:line="276" w:lineRule="auto"/>
              <w:jc w:val="both"/>
              <w:rPr>
                <w:rFonts w:cstheme="minorHAnsi"/>
              </w:rPr>
            </w:pPr>
            <w:r w:rsidRPr="00C3346D">
              <w:rPr>
                <w:rFonts w:eastAsia="Palatino Linotype" w:cstheme="minorHAnsi"/>
                <w:b/>
                <w:color w:val="000000"/>
                <w:lang w:eastAsia="pl-PL"/>
              </w:rPr>
              <w:t>C= ––––––– x 60</w:t>
            </w:r>
          </w:p>
        </w:tc>
      </w:tr>
      <w:tr w:rsidR="005764EE" w:rsidRPr="00C3346D" w14:paraId="08D3D717" w14:textId="77777777" w:rsidTr="0062070A">
        <w:tc>
          <w:tcPr>
            <w:tcW w:w="1750" w:type="dxa"/>
            <w:shd w:val="clear" w:color="auto" w:fill="auto"/>
            <w:tcMar>
              <w:top w:w="57" w:type="dxa"/>
              <w:left w:w="108" w:type="dxa"/>
              <w:bottom w:w="57" w:type="dxa"/>
              <w:right w:w="108" w:type="dxa"/>
            </w:tcMar>
          </w:tcPr>
          <w:p w14:paraId="04BAAEE2" w14:textId="77777777" w:rsidR="005764EE" w:rsidRPr="00C3346D" w:rsidRDefault="005764EE" w:rsidP="0062070A">
            <w:pPr>
              <w:spacing w:after="0" w:line="276" w:lineRule="auto"/>
              <w:jc w:val="center"/>
              <w:rPr>
                <w:rFonts w:cstheme="minorHAnsi"/>
              </w:rPr>
            </w:pPr>
            <w:proofErr w:type="spellStart"/>
            <w:r w:rsidRPr="00C3346D">
              <w:rPr>
                <w:rFonts w:eastAsia="Palatino Linotype" w:cstheme="minorHAnsi"/>
                <w:b/>
                <w:color w:val="000000"/>
                <w:lang w:eastAsia="pl-PL"/>
              </w:rPr>
              <w:t>C</w:t>
            </w:r>
            <w:r w:rsidRPr="00C3346D">
              <w:rPr>
                <w:rFonts w:eastAsia="Palatino Linotype" w:cstheme="minorHAnsi"/>
                <w:b/>
                <w:color w:val="000000"/>
                <w:vertAlign w:val="subscript"/>
                <w:lang w:eastAsia="pl-PL"/>
              </w:rPr>
              <w:t>b</w:t>
            </w:r>
            <w:proofErr w:type="spellEnd"/>
          </w:p>
        </w:tc>
      </w:tr>
    </w:tbl>
    <w:p w14:paraId="41EF4FAB" w14:textId="77777777" w:rsidR="005764EE" w:rsidRPr="00C3346D" w:rsidRDefault="005764EE" w:rsidP="005764EE">
      <w:pPr>
        <w:pStyle w:val="Legenda"/>
        <w:rPr>
          <w:lang w:eastAsia="pl-PL"/>
        </w:rPr>
      </w:pPr>
      <w:r w:rsidRPr="00C3346D">
        <w:rPr>
          <w:lang w:eastAsia="pl-PL"/>
        </w:rPr>
        <w:t>gdzie:</w:t>
      </w:r>
    </w:p>
    <w:p w14:paraId="14D02372" w14:textId="77777777" w:rsidR="005764EE" w:rsidRPr="00C3346D" w:rsidRDefault="005764EE" w:rsidP="005764EE">
      <w:pPr>
        <w:widowControl w:val="0"/>
        <w:spacing w:after="0" w:line="240" w:lineRule="auto"/>
        <w:ind w:left="1083" w:hanging="284"/>
        <w:jc w:val="both"/>
        <w:rPr>
          <w:rFonts w:cstheme="minorHAnsi"/>
        </w:rPr>
      </w:pPr>
      <w:r w:rsidRPr="00C3346D">
        <w:rPr>
          <w:rFonts w:eastAsia="Palatino Linotype" w:cstheme="minorHAnsi"/>
          <w:b/>
          <w:color w:val="000000"/>
          <w:lang w:eastAsia="pl-PL"/>
        </w:rPr>
        <w:t>C</w:t>
      </w:r>
      <w:r w:rsidRPr="00C3346D">
        <w:rPr>
          <w:rFonts w:eastAsia="Palatino Linotype" w:cstheme="minorHAnsi"/>
          <w:b/>
          <w:color w:val="000000"/>
          <w:lang w:eastAsia="pl-PL"/>
        </w:rPr>
        <w:tab/>
        <w:t xml:space="preserve">- suma punktów, </w:t>
      </w:r>
      <w:r w:rsidRPr="00C3346D">
        <w:rPr>
          <w:rFonts w:eastAsia="Palatino Linotype" w:cstheme="minorHAnsi"/>
          <w:color w:val="000000"/>
          <w:lang w:eastAsia="pl-PL"/>
        </w:rPr>
        <w:t xml:space="preserve">jakie Wykonawca uzyskał kryterium (Cena oferty). Wartości punktowe </w:t>
      </w:r>
      <w:r w:rsidRPr="00C3346D">
        <w:rPr>
          <w:rFonts w:eastAsia="Palatino Linotype" w:cstheme="minorHAnsi"/>
          <w:color w:val="000000"/>
          <w:lang w:eastAsia="pl-PL"/>
        </w:rPr>
        <w:br/>
        <w:t>w kryterium oceny ofert przyznane zostaną do 2 miejsca po przecinku, na zasadzie odcięcia;</w:t>
      </w:r>
    </w:p>
    <w:p w14:paraId="0FEC9B77" w14:textId="77777777" w:rsidR="005764EE" w:rsidRPr="00C3346D" w:rsidRDefault="005764EE" w:rsidP="005764EE">
      <w:pPr>
        <w:widowControl w:val="0"/>
        <w:spacing w:after="0" w:line="240" w:lineRule="auto"/>
        <w:ind w:left="1225" w:hanging="425"/>
        <w:jc w:val="both"/>
        <w:rPr>
          <w:rFonts w:cstheme="minorHAnsi"/>
        </w:rPr>
      </w:pPr>
      <w:proofErr w:type="spellStart"/>
      <w:r w:rsidRPr="00C3346D">
        <w:rPr>
          <w:rFonts w:eastAsia="Palatino Linotype" w:cstheme="minorHAnsi"/>
          <w:b/>
          <w:color w:val="000000"/>
          <w:lang w:eastAsia="pl-PL"/>
        </w:rPr>
        <w:t>C</w:t>
      </w:r>
      <w:r w:rsidRPr="00C3346D">
        <w:rPr>
          <w:rFonts w:eastAsia="Palatino Linotype" w:cstheme="minorHAnsi"/>
          <w:b/>
          <w:color w:val="000000"/>
          <w:vertAlign w:val="subscript"/>
          <w:lang w:eastAsia="pl-PL"/>
        </w:rPr>
        <w:t>n</w:t>
      </w:r>
      <w:proofErr w:type="spellEnd"/>
      <w:r w:rsidRPr="00C3346D">
        <w:rPr>
          <w:rFonts w:eastAsia="Palatino Linotype" w:cstheme="minorHAnsi"/>
          <w:b/>
          <w:color w:val="000000"/>
          <w:lang w:eastAsia="pl-PL"/>
        </w:rPr>
        <w:tab/>
        <w:t>- cena najtańszej oferty niepodlegającej odrzuceniu;</w:t>
      </w:r>
    </w:p>
    <w:p w14:paraId="0314EFE9" w14:textId="77777777" w:rsidR="005764EE" w:rsidRPr="00C3346D" w:rsidRDefault="005764EE" w:rsidP="005764EE">
      <w:pPr>
        <w:widowControl w:val="0"/>
        <w:spacing w:line="240" w:lineRule="auto"/>
        <w:ind w:left="1225" w:hanging="425"/>
        <w:jc w:val="both"/>
        <w:rPr>
          <w:rFonts w:cstheme="minorHAnsi"/>
        </w:rPr>
      </w:pPr>
      <w:proofErr w:type="spellStart"/>
      <w:r w:rsidRPr="00C3346D">
        <w:rPr>
          <w:rFonts w:eastAsia="Palatino Linotype" w:cstheme="minorHAnsi"/>
          <w:b/>
          <w:color w:val="000000"/>
          <w:lang w:eastAsia="pl-PL"/>
        </w:rPr>
        <w:t>C</w:t>
      </w:r>
      <w:r w:rsidRPr="00C3346D">
        <w:rPr>
          <w:rFonts w:eastAsia="Palatino Linotype" w:cstheme="minorHAnsi"/>
          <w:b/>
          <w:color w:val="000000"/>
          <w:vertAlign w:val="subscript"/>
          <w:lang w:eastAsia="pl-PL"/>
        </w:rPr>
        <w:t>b</w:t>
      </w:r>
      <w:proofErr w:type="spellEnd"/>
      <w:r w:rsidRPr="00C3346D">
        <w:rPr>
          <w:rFonts w:eastAsia="Palatino Linotype" w:cstheme="minorHAnsi"/>
          <w:b/>
          <w:color w:val="000000"/>
          <w:lang w:eastAsia="pl-PL"/>
        </w:rPr>
        <w:tab/>
        <w:t>- cena oferty badanej.</w:t>
      </w:r>
    </w:p>
    <w:p w14:paraId="554482A7" w14:textId="77777777" w:rsidR="005764EE" w:rsidRPr="00C442C0" w:rsidRDefault="005764EE" w:rsidP="005764EE">
      <w:pPr>
        <w:pStyle w:val="Lista2"/>
        <w:ind w:firstLine="0"/>
        <w:rPr>
          <w:rFonts w:eastAsia="Palatino Linotype"/>
          <w:color w:val="000000"/>
          <w:lang w:eastAsia="pl-PL"/>
        </w:rPr>
      </w:pPr>
      <w:r w:rsidRPr="00C3346D">
        <w:rPr>
          <w:rFonts w:eastAsia="Palatino Linotype"/>
          <w:color w:val="000000"/>
          <w:lang w:eastAsia="pl-PL"/>
        </w:rPr>
        <w:lastRenderedPageBreak/>
        <w:t>Kryterium „</w:t>
      </w:r>
      <w:r w:rsidRPr="00C3346D">
        <w:t xml:space="preserve">Długość okresu gwarancji na wykonane grodzenia” </w:t>
      </w:r>
      <w:r w:rsidRPr="00C3346D">
        <w:rPr>
          <w:b/>
        </w:rPr>
        <w:t>(G)</w:t>
      </w:r>
      <w:r w:rsidRPr="00C3346D">
        <w:t xml:space="preserve"> będzie oceniane </w:t>
      </w:r>
      <w:r w:rsidRPr="00C3346D">
        <w:br/>
        <w:t>w następujący sposób:</w:t>
      </w:r>
    </w:p>
    <w:p w14:paraId="405525AD" w14:textId="77777777" w:rsidR="005764EE" w:rsidRPr="00C442C0" w:rsidRDefault="005764EE" w:rsidP="005764EE">
      <w:pPr>
        <w:suppressAutoHyphens/>
        <w:autoSpaceDN w:val="0"/>
        <w:spacing w:after="0" w:line="230" w:lineRule="auto"/>
        <w:ind w:left="1224"/>
        <w:jc w:val="both"/>
        <w:textAlignment w:val="baseline"/>
        <w:rPr>
          <w:rFonts w:eastAsia="Palatino Linotype" w:cstheme="minorHAnsi"/>
          <w:color w:val="000000"/>
          <w:lang w:eastAsia="pl-PL"/>
        </w:rPr>
      </w:pPr>
    </w:p>
    <w:p w14:paraId="1D9322A2" w14:textId="77777777" w:rsidR="005764EE" w:rsidRPr="00C442C0" w:rsidRDefault="005764EE" w:rsidP="007E3BA6">
      <w:pPr>
        <w:pStyle w:val="Akapitzlist"/>
        <w:numPr>
          <w:ilvl w:val="0"/>
          <w:numId w:val="184"/>
        </w:numPr>
        <w:suppressAutoHyphens/>
        <w:autoSpaceDN w:val="0"/>
        <w:spacing w:after="0" w:line="230" w:lineRule="auto"/>
        <w:jc w:val="both"/>
        <w:textAlignment w:val="baseline"/>
        <w:rPr>
          <w:rFonts w:eastAsia="Palatino Linotype" w:cstheme="minorHAnsi"/>
          <w:color w:val="000000"/>
          <w:lang w:eastAsia="pl-PL"/>
        </w:rPr>
      </w:pPr>
      <w:r w:rsidRPr="00C442C0">
        <w:rPr>
          <w:rFonts w:cstheme="minorHAnsi"/>
        </w:rPr>
        <w:t xml:space="preserve">udzielenie gwarancji na wykonane grodzenia na okres 36 miesięcy od daty odbioru – 0 punktów, </w:t>
      </w:r>
    </w:p>
    <w:p w14:paraId="30A470F3" w14:textId="77777777" w:rsidR="005764EE" w:rsidRPr="00C442C0" w:rsidRDefault="005764EE" w:rsidP="007E3BA6">
      <w:pPr>
        <w:pStyle w:val="Akapitzlist"/>
        <w:numPr>
          <w:ilvl w:val="0"/>
          <w:numId w:val="184"/>
        </w:numPr>
        <w:suppressAutoHyphens/>
        <w:autoSpaceDN w:val="0"/>
        <w:spacing w:after="0" w:line="230" w:lineRule="auto"/>
        <w:jc w:val="both"/>
        <w:textAlignment w:val="baseline"/>
        <w:rPr>
          <w:rFonts w:eastAsia="Palatino Linotype" w:cstheme="minorHAnsi"/>
          <w:color w:val="000000"/>
          <w:lang w:eastAsia="pl-PL"/>
        </w:rPr>
      </w:pPr>
      <w:r w:rsidRPr="00C442C0">
        <w:rPr>
          <w:rFonts w:cstheme="minorHAnsi"/>
        </w:rPr>
        <w:t xml:space="preserve">udzielenie gwarancji na wykonane grodzenia na okres 48 miesięcy od daty odbioru – 20 punktów, </w:t>
      </w:r>
    </w:p>
    <w:p w14:paraId="2F8DFAC9" w14:textId="77777777" w:rsidR="005764EE" w:rsidRPr="00C3346D" w:rsidRDefault="005764EE" w:rsidP="007E3BA6">
      <w:pPr>
        <w:pStyle w:val="Akapitzlist"/>
        <w:numPr>
          <w:ilvl w:val="0"/>
          <w:numId w:val="184"/>
        </w:numPr>
        <w:suppressAutoHyphens/>
        <w:autoSpaceDN w:val="0"/>
        <w:spacing w:after="0" w:line="230" w:lineRule="auto"/>
        <w:jc w:val="both"/>
        <w:textAlignment w:val="baseline"/>
        <w:rPr>
          <w:rFonts w:eastAsia="Palatino Linotype" w:cstheme="minorHAnsi"/>
          <w:color w:val="000000"/>
          <w:lang w:eastAsia="pl-PL"/>
        </w:rPr>
      </w:pPr>
      <w:r w:rsidRPr="00C442C0">
        <w:rPr>
          <w:rFonts w:cstheme="minorHAnsi"/>
        </w:rPr>
        <w:t xml:space="preserve">udzielenie gwarancji na wykonane grodzenia na okres 60 miesięcy od daty odbioru – 40 </w:t>
      </w:r>
      <w:r w:rsidRPr="00C3346D">
        <w:rPr>
          <w:rFonts w:cstheme="minorHAnsi"/>
        </w:rPr>
        <w:t>punktów.</w:t>
      </w:r>
    </w:p>
    <w:p w14:paraId="58BF2415" w14:textId="77777777" w:rsidR="0064477D" w:rsidRPr="00C3346D" w:rsidRDefault="0064477D" w:rsidP="005764EE">
      <w:pPr>
        <w:suppressAutoHyphens/>
        <w:autoSpaceDN w:val="0"/>
        <w:spacing w:after="0" w:line="276" w:lineRule="auto"/>
        <w:ind w:left="360"/>
        <w:jc w:val="both"/>
        <w:textAlignment w:val="baseline"/>
        <w:rPr>
          <w:rFonts w:eastAsia="Palatino Linotype" w:cstheme="minorHAnsi"/>
          <w:b/>
          <w:color w:val="000000"/>
          <w:lang w:eastAsia="pl-PL"/>
        </w:rPr>
      </w:pPr>
    </w:p>
    <w:p w14:paraId="173AFC2B" w14:textId="2413563F" w:rsidR="00C53E04" w:rsidRPr="00C3346D" w:rsidRDefault="00623650" w:rsidP="007E3BA6">
      <w:pPr>
        <w:pStyle w:val="Lista2"/>
        <w:numPr>
          <w:ilvl w:val="1"/>
          <w:numId w:val="180"/>
        </w:numPr>
        <w:rPr>
          <w:lang w:eastAsia="pl-PL"/>
        </w:rPr>
      </w:pPr>
      <w:r w:rsidRPr="00C3346D">
        <w:rPr>
          <w:lang w:eastAsia="pl-PL"/>
        </w:rPr>
        <w:t>Dla części II zamówienia:</w:t>
      </w:r>
    </w:p>
    <w:p w14:paraId="23B1705F" w14:textId="3766710E" w:rsidR="00623650" w:rsidRPr="00C3346D" w:rsidRDefault="00623650" w:rsidP="007E3BA6">
      <w:pPr>
        <w:pStyle w:val="Lista3"/>
        <w:numPr>
          <w:ilvl w:val="2"/>
          <w:numId w:val="180"/>
        </w:numPr>
        <w:rPr>
          <w:lang w:eastAsia="pl-PL"/>
        </w:rPr>
      </w:pPr>
      <w:r w:rsidRPr="00C3346D">
        <w:rPr>
          <w:lang w:eastAsia="pl-PL"/>
        </w:rPr>
        <w:t xml:space="preserve">Kryterium Cena oferty </w:t>
      </w:r>
      <w:r w:rsidR="0064477D" w:rsidRPr="00C3346D">
        <w:rPr>
          <w:b/>
          <w:lang w:eastAsia="pl-PL"/>
        </w:rPr>
        <w:t>(C)</w:t>
      </w:r>
      <w:r w:rsidRPr="00C3346D">
        <w:rPr>
          <w:lang w:eastAsia="pl-PL"/>
        </w:rPr>
        <w:t xml:space="preserve"> będzie oceniane wg następującego wzoru:</w:t>
      </w:r>
    </w:p>
    <w:tbl>
      <w:tblPr>
        <w:tblW w:w="1750" w:type="dxa"/>
        <w:tblInd w:w="797" w:type="dxa"/>
        <w:tblCellMar>
          <w:left w:w="10" w:type="dxa"/>
          <w:right w:w="10" w:type="dxa"/>
        </w:tblCellMar>
        <w:tblLook w:val="04A0" w:firstRow="1" w:lastRow="0" w:firstColumn="1" w:lastColumn="0" w:noHBand="0" w:noVBand="1"/>
      </w:tblPr>
      <w:tblGrid>
        <w:gridCol w:w="1750"/>
      </w:tblGrid>
      <w:tr w:rsidR="00623650" w:rsidRPr="00C3346D" w14:paraId="0AC9AF53" w14:textId="77777777" w:rsidTr="00FF2097">
        <w:trPr>
          <w:trHeight w:val="302"/>
        </w:trPr>
        <w:tc>
          <w:tcPr>
            <w:tcW w:w="1750" w:type="dxa"/>
            <w:shd w:val="clear" w:color="auto" w:fill="auto"/>
            <w:tcMar>
              <w:top w:w="57" w:type="dxa"/>
              <w:left w:w="108" w:type="dxa"/>
              <w:bottom w:w="57" w:type="dxa"/>
              <w:right w:w="108" w:type="dxa"/>
            </w:tcMar>
          </w:tcPr>
          <w:p w14:paraId="6930A8D4" w14:textId="77777777" w:rsidR="00623650" w:rsidRPr="00C3346D" w:rsidRDefault="00623650" w:rsidP="00FF2097">
            <w:pPr>
              <w:widowControl w:val="0"/>
              <w:spacing w:after="0" w:line="276" w:lineRule="auto"/>
              <w:jc w:val="center"/>
              <w:rPr>
                <w:rFonts w:cstheme="minorHAnsi"/>
              </w:rPr>
            </w:pPr>
            <w:proofErr w:type="spellStart"/>
            <w:r w:rsidRPr="00C3346D">
              <w:rPr>
                <w:rFonts w:eastAsia="Palatino Linotype" w:cstheme="minorHAnsi"/>
                <w:b/>
                <w:color w:val="000000"/>
                <w:lang w:eastAsia="pl-PL"/>
              </w:rPr>
              <w:t>C</w:t>
            </w:r>
            <w:r w:rsidRPr="00C3346D">
              <w:rPr>
                <w:rFonts w:eastAsia="Palatino Linotype" w:cstheme="minorHAnsi"/>
                <w:b/>
                <w:color w:val="000000"/>
                <w:vertAlign w:val="subscript"/>
                <w:lang w:eastAsia="pl-PL"/>
              </w:rPr>
              <w:t>n</w:t>
            </w:r>
            <w:proofErr w:type="spellEnd"/>
          </w:p>
        </w:tc>
      </w:tr>
      <w:tr w:rsidR="00623650" w:rsidRPr="00C3346D" w14:paraId="1FD1FB78" w14:textId="77777777" w:rsidTr="00FF2097">
        <w:tc>
          <w:tcPr>
            <w:tcW w:w="1750" w:type="dxa"/>
            <w:shd w:val="clear" w:color="auto" w:fill="auto"/>
            <w:tcMar>
              <w:top w:w="57" w:type="dxa"/>
              <w:left w:w="108" w:type="dxa"/>
              <w:bottom w:w="57" w:type="dxa"/>
              <w:right w:w="108" w:type="dxa"/>
            </w:tcMar>
          </w:tcPr>
          <w:p w14:paraId="7657C29D" w14:textId="77777777" w:rsidR="00623650" w:rsidRPr="00C3346D" w:rsidRDefault="00623650" w:rsidP="00FF2097">
            <w:pPr>
              <w:spacing w:after="0" w:line="276" w:lineRule="auto"/>
              <w:jc w:val="both"/>
              <w:rPr>
                <w:rFonts w:cstheme="minorHAnsi"/>
              </w:rPr>
            </w:pPr>
            <w:r w:rsidRPr="00C3346D">
              <w:rPr>
                <w:rFonts w:eastAsia="Palatino Linotype" w:cstheme="minorHAnsi"/>
                <w:b/>
                <w:color w:val="000000"/>
                <w:lang w:eastAsia="pl-PL"/>
              </w:rPr>
              <w:t>C= ––––––– x 60</w:t>
            </w:r>
          </w:p>
        </w:tc>
      </w:tr>
      <w:tr w:rsidR="00623650" w:rsidRPr="00C3346D" w14:paraId="4EFC74EE" w14:textId="77777777" w:rsidTr="00FF2097">
        <w:tc>
          <w:tcPr>
            <w:tcW w:w="1750" w:type="dxa"/>
            <w:shd w:val="clear" w:color="auto" w:fill="auto"/>
            <w:tcMar>
              <w:top w:w="57" w:type="dxa"/>
              <w:left w:w="108" w:type="dxa"/>
              <w:bottom w:w="57" w:type="dxa"/>
              <w:right w:w="108" w:type="dxa"/>
            </w:tcMar>
          </w:tcPr>
          <w:p w14:paraId="55A8FCF0" w14:textId="77777777" w:rsidR="00623650" w:rsidRPr="00C3346D" w:rsidRDefault="00623650" w:rsidP="00FF2097">
            <w:pPr>
              <w:spacing w:after="0" w:line="276" w:lineRule="auto"/>
              <w:jc w:val="center"/>
              <w:rPr>
                <w:rFonts w:cstheme="minorHAnsi"/>
              </w:rPr>
            </w:pPr>
            <w:proofErr w:type="spellStart"/>
            <w:r w:rsidRPr="00C3346D">
              <w:rPr>
                <w:rFonts w:eastAsia="Palatino Linotype" w:cstheme="minorHAnsi"/>
                <w:b/>
                <w:color w:val="000000"/>
                <w:lang w:eastAsia="pl-PL"/>
              </w:rPr>
              <w:t>C</w:t>
            </w:r>
            <w:r w:rsidRPr="00C3346D">
              <w:rPr>
                <w:rFonts w:eastAsia="Palatino Linotype" w:cstheme="minorHAnsi"/>
                <w:b/>
                <w:color w:val="000000"/>
                <w:vertAlign w:val="subscript"/>
                <w:lang w:eastAsia="pl-PL"/>
              </w:rPr>
              <w:t>b</w:t>
            </w:r>
            <w:proofErr w:type="spellEnd"/>
          </w:p>
        </w:tc>
      </w:tr>
    </w:tbl>
    <w:p w14:paraId="461E9DF6" w14:textId="77777777" w:rsidR="00623650" w:rsidRPr="00C3346D" w:rsidRDefault="00623650" w:rsidP="00E44A06">
      <w:pPr>
        <w:pStyle w:val="Legenda"/>
        <w:rPr>
          <w:lang w:eastAsia="pl-PL"/>
        </w:rPr>
      </w:pPr>
      <w:r w:rsidRPr="00C3346D">
        <w:rPr>
          <w:lang w:eastAsia="pl-PL"/>
        </w:rPr>
        <w:t>gdzie:</w:t>
      </w:r>
    </w:p>
    <w:p w14:paraId="1F9EB57E" w14:textId="73BA0E0C" w:rsidR="00623650" w:rsidRPr="00C3346D" w:rsidRDefault="00623650" w:rsidP="00623650">
      <w:pPr>
        <w:widowControl w:val="0"/>
        <w:spacing w:after="0" w:line="240" w:lineRule="auto"/>
        <w:ind w:left="1083" w:hanging="284"/>
        <w:jc w:val="both"/>
        <w:rPr>
          <w:rFonts w:cstheme="minorHAnsi"/>
        </w:rPr>
      </w:pPr>
      <w:r w:rsidRPr="00C3346D">
        <w:rPr>
          <w:rFonts w:eastAsia="Palatino Linotype" w:cstheme="minorHAnsi"/>
          <w:b/>
          <w:color w:val="000000"/>
          <w:lang w:eastAsia="pl-PL"/>
        </w:rPr>
        <w:t>C</w:t>
      </w:r>
      <w:r w:rsidRPr="00C3346D">
        <w:rPr>
          <w:rFonts w:eastAsia="Palatino Linotype" w:cstheme="minorHAnsi"/>
          <w:b/>
          <w:color w:val="000000"/>
          <w:lang w:eastAsia="pl-PL"/>
        </w:rPr>
        <w:tab/>
        <w:t xml:space="preserve">- suma punktów, </w:t>
      </w:r>
      <w:r w:rsidRPr="00C3346D">
        <w:rPr>
          <w:rFonts w:eastAsia="Palatino Linotype" w:cstheme="minorHAnsi"/>
          <w:color w:val="000000"/>
          <w:lang w:eastAsia="pl-PL"/>
        </w:rPr>
        <w:t xml:space="preserve">jakie Wykonawca uzyskał kryterium (Cena oferty). Wartości punktowe </w:t>
      </w:r>
      <w:r w:rsidR="003E2964" w:rsidRPr="00C3346D">
        <w:rPr>
          <w:rFonts w:eastAsia="Palatino Linotype" w:cstheme="minorHAnsi"/>
          <w:color w:val="000000"/>
          <w:lang w:eastAsia="pl-PL"/>
        </w:rPr>
        <w:br/>
      </w:r>
      <w:r w:rsidRPr="00C3346D">
        <w:rPr>
          <w:rFonts w:eastAsia="Palatino Linotype" w:cstheme="minorHAnsi"/>
          <w:color w:val="000000"/>
          <w:lang w:eastAsia="pl-PL"/>
        </w:rPr>
        <w:t>w kryterium oceny ofert przyznane zostaną do 2 miejsca po przecinku, na zasadzie odcięcia;</w:t>
      </w:r>
    </w:p>
    <w:p w14:paraId="26A5756C" w14:textId="77777777" w:rsidR="00623650" w:rsidRPr="00C3346D" w:rsidRDefault="00623650" w:rsidP="00623650">
      <w:pPr>
        <w:widowControl w:val="0"/>
        <w:spacing w:after="0" w:line="240" w:lineRule="auto"/>
        <w:ind w:left="1225" w:hanging="425"/>
        <w:jc w:val="both"/>
        <w:rPr>
          <w:rFonts w:cstheme="minorHAnsi"/>
        </w:rPr>
      </w:pPr>
      <w:proofErr w:type="spellStart"/>
      <w:r w:rsidRPr="00C3346D">
        <w:rPr>
          <w:rFonts w:eastAsia="Palatino Linotype" w:cstheme="minorHAnsi"/>
          <w:b/>
          <w:color w:val="000000"/>
          <w:lang w:eastAsia="pl-PL"/>
        </w:rPr>
        <w:t>C</w:t>
      </w:r>
      <w:r w:rsidRPr="00C3346D">
        <w:rPr>
          <w:rFonts w:eastAsia="Palatino Linotype" w:cstheme="minorHAnsi"/>
          <w:b/>
          <w:color w:val="000000"/>
          <w:vertAlign w:val="subscript"/>
          <w:lang w:eastAsia="pl-PL"/>
        </w:rPr>
        <w:t>n</w:t>
      </w:r>
      <w:proofErr w:type="spellEnd"/>
      <w:r w:rsidRPr="00C3346D">
        <w:rPr>
          <w:rFonts w:eastAsia="Palatino Linotype" w:cstheme="minorHAnsi"/>
          <w:b/>
          <w:color w:val="000000"/>
          <w:lang w:eastAsia="pl-PL"/>
        </w:rPr>
        <w:tab/>
        <w:t>- cena najtańszej oferty niepodlegającej odrzuceniu;</w:t>
      </w:r>
    </w:p>
    <w:p w14:paraId="34967120" w14:textId="77777777" w:rsidR="00623650" w:rsidRPr="00C3346D" w:rsidRDefault="00623650" w:rsidP="00623650">
      <w:pPr>
        <w:widowControl w:val="0"/>
        <w:spacing w:line="240" w:lineRule="auto"/>
        <w:ind w:left="1225" w:hanging="425"/>
        <w:jc w:val="both"/>
        <w:rPr>
          <w:rFonts w:cstheme="minorHAnsi"/>
        </w:rPr>
      </w:pPr>
      <w:proofErr w:type="spellStart"/>
      <w:r w:rsidRPr="00C3346D">
        <w:rPr>
          <w:rFonts w:eastAsia="Palatino Linotype" w:cstheme="minorHAnsi"/>
          <w:b/>
          <w:color w:val="000000"/>
          <w:lang w:eastAsia="pl-PL"/>
        </w:rPr>
        <w:t>C</w:t>
      </w:r>
      <w:r w:rsidRPr="00C3346D">
        <w:rPr>
          <w:rFonts w:eastAsia="Palatino Linotype" w:cstheme="minorHAnsi"/>
          <w:b/>
          <w:color w:val="000000"/>
          <w:vertAlign w:val="subscript"/>
          <w:lang w:eastAsia="pl-PL"/>
        </w:rPr>
        <w:t>b</w:t>
      </w:r>
      <w:proofErr w:type="spellEnd"/>
      <w:r w:rsidRPr="00C3346D">
        <w:rPr>
          <w:rFonts w:eastAsia="Palatino Linotype" w:cstheme="minorHAnsi"/>
          <w:b/>
          <w:color w:val="000000"/>
          <w:lang w:eastAsia="pl-PL"/>
        </w:rPr>
        <w:tab/>
        <w:t>- cena oferty badanej.</w:t>
      </w:r>
    </w:p>
    <w:p w14:paraId="3725D849" w14:textId="185C0D22" w:rsidR="00623650" w:rsidRPr="00C3346D" w:rsidRDefault="00623650" w:rsidP="007E3BA6">
      <w:pPr>
        <w:pStyle w:val="Lista2"/>
        <w:numPr>
          <w:ilvl w:val="2"/>
          <w:numId w:val="180"/>
        </w:numPr>
        <w:rPr>
          <w:rFonts w:eastAsia="Palatino Linotype"/>
          <w:color w:val="000000"/>
          <w:lang w:eastAsia="pl-PL"/>
        </w:rPr>
      </w:pPr>
      <w:r w:rsidRPr="00C3346D">
        <w:rPr>
          <w:rFonts w:eastAsia="Palatino Linotype"/>
          <w:color w:val="000000"/>
          <w:lang w:eastAsia="pl-PL"/>
        </w:rPr>
        <w:t>Kryterium „</w:t>
      </w:r>
      <w:r w:rsidR="00F2747D" w:rsidRPr="00C3346D">
        <w:t xml:space="preserve">Czas reakcji (rozpoczęcia interwencji zgodnie z §3 ust. </w:t>
      </w:r>
      <w:r w:rsidR="00972D59" w:rsidRPr="00C3346D">
        <w:t>15</w:t>
      </w:r>
      <w:r w:rsidR="00F2747D" w:rsidRPr="00C3346D">
        <w:t xml:space="preserve"> </w:t>
      </w:r>
      <w:r w:rsidR="00A00C7C" w:rsidRPr="00C3346D">
        <w:t>projektowanych</w:t>
      </w:r>
      <w:r w:rsidR="00F2747D" w:rsidRPr="00C3346D">
        <w:t xml:space="preserve"> postanowień umowy stanowiących załącznik nr 4 do SWZ)</w:t>
      </w:r>
      <w:r w:rsidRPr="00C3346D">
        <w:t xml:space="preserve">” </w:t>
      </w:r>
      <w:r w:rsidRPr="00C3346D">
        <w:rPr>
          <w:b/>
        </w:rPr>
        <w:t>(T)</w:t>
      </w:r>
      <w:r w:rsidRPr="00C3346D">
        <w:t xml:space="preserve">, będzie oceniane </w:t>
      </w:r>
      <w:r w:rsidR="003E2964" w:rsidRPr="00C3346D">
        <w:br/>
      </w:r>
      <w:r w:rsidRPr="00C3346D">
        <w:t>w następujący sposób:</w:t>
      </w:r>
    </w:p>
    <w:p w14:paraId="41E7467B" w14:textId="77777777" w:rsidR="00623650" w:rsidRPr="00C3346D" w:rsidRDefault="00623650" w:rsidP="007E3BA6">
      <w:pPr>
        <w:pStyle w:val="Default"/>
        <w:numPr>
          <w:ilvl w:val="0"/>
          <w:numId w:val="182"/>
        </w:numPr>
        <w:spacing w:before="240" w:line="276" w:lineRule="auto"/>
        <w:jc w:val="both"/>
        <w:rPr>
          <w:rFonts w:asciiTheme="minorHAnsi" w:hAnsiTheme="minorHAnsi" w:cstheme="minorHAnsi"/>
          <w:color w:val="000000" w:themeColor="text1"/>
          <w:sz w:val="22"/>
          <w:szCs w:val="22"/>
        </w:rPr>
      </w:pPr>
      <w:r w:rsidRPr="00C3346D">
        <w:rPr>
          <w:rFonts w:asciiTheme="minorHAnsi" w:hAnsiTheme="minorHAnsi" w:cstheme="minorHAnsi"/>
          <w:color w:val="000000" w:themeColor="text1"/>
          <w:sz w:val="22"/>
          <w:szCs w:val="22"/>
        </w:rPr>
        <w:t>do 3 godzin włącznie – 20 punktów,</w:t>
      </w:r>
    </w:p>
    <w:p w14:paraId="6087ADFB" w14:textId="77777777" w:rsidR="00623650" w:rsidRPr="00C3346D" w:rsidRDefault="00623650" w:rsidP="007E3BA6">
      <w:pPr>
        <w:pStyle w:val="Default"/>
        <w:numPr>
          <w:ilvl w:val="0"/>
          <w:numId w:val="182"/>
        </w:numPr>
        <w:spacing w:line="276" w:lineRule="auto"/>
        <w:jc w:val="both"/>
        <w:rPr>
          <w:rFonts w:asciiTheme="minorHAnsi" w:hAnsiTheme="minorHAnsi" w:cstheme="minorHAnsi"/>
          <w:color w:val="000000" w:themeColor="text1"/>
          <w:sz w:val="22"/>
          <w:szCs w:val="22"/>
        </w:rPr>
      </w:pPr>
      <w:r w:rsidRPr="00C3346D">
        <w:rPr>
          <w:rFonts w:asciiTheme="minorHAnsi" w:hAnsiTheme="minorHAnsi" w:cstheme="minorHAnsi"/>
          <w:color w:val="000000" w:themeColor="text1"/>
          <w:sz w:val="22"/>
          <w:szCs w:val="22"/>
        </w:rPr>
        <w:t>powyżej 3 do 6 godzin włącznie - 10 punktów,</w:t>
      </w:r>
    </w:p>
    <w:p w14:paraId="502A5318" w14:textId="77777777" w:rsidR="00623650" w:rsidRPr="00C3346D" w:rsidRDefault="00623650" w:rsidP="007E3BA6">
      <w:pPr>
        <w:pStyle w:val="Akapitzlist"/>
        <w:numPr>
          <w:ilvl w:val="0"/>
          <w:numId w:val="182"/>
        </w:numPr>
        <w:suppressAutoHyphens/>
        <w:autoSpaceDN w:val="0"/>
        <w:spacing w:after="0" w:line="276" w:lineRule="auto"/>
        <w:jc w:val="both"/>
        <w:textAlignment w:val="baseline"/>
        <w:rPr>
          <w:rFonts w:eastAsia="Palatino Linotype" w:cstheme="minorHAnsi"/>
          <w:color w:val="000000"/>
          <w:lang w:eastAsia="pl-PL"/>
        </w:rPr>
      </w:pPr>
      <w:r w:rsidRPr="00C3346D">
        <w:rPr>
          <w:rFonts w:cstheme="minorHAnsi"/>
          <w:color w:val="000000" w:themeColor="text1"/>
        </w:rPr>
        <w:t>powyżej 6 do 12 godzin włącznie - 0 punktów.</w:t>
      </w:r>
    </w:p>
    <w:p w14:paraId="02C2A28E" w14:textId="77777777" w:rsidR="00623650" w:rsidRPr="00C3346D" w:rsidRDefault="00623650" w:rsidP="00623650">
      <w:pPr>
        <w:suppressAutoHyphens/>
        <w:autoSpaceDN w:val="0"/>
        <w:spacing w:after="0" w:line="230" w:lineRule="auto"/>
        <w:ind w:left="1224"/>
        <w:jc w:val="both"/>
        <w:textAlignment w:val="baseline"/>
        <w:rPr>
          <w:rFonts w:eastAsia="Palatino Linotype" w:cstheme="minorHAnsi"/>
          <w:color w:val="000000"/>
          <w:lang w:eastAsia="pl-PL"/>
        </w:rPr>
      </w:pPr>
    </w:p>
    <w:p w14:paraId="7FE2C519" w14:textId="4D5DBE40" w:rsidR="00623650" w:rsidRPr="00C3346D" w:rsidRDefault="00623650" w:rsidP="007E3BA6">
      <w:pPr>
        <w:pStyle w:val="Lista2"/>
        <w:numPr>
          <w:ilvl w:val="2"/>
          <w:numId w:val="180"/>
        </w:numPr>
        <w:rPr>
          <w:rFonts w:eastAsia="Palatino Linotype"/>
          <w:color w:val="000000"/>
          <w:lang w:eastAsia="pl-PL"/>
        </w:rPr>
      </w:pPr>
      <w:r w:rsidRPr="00C3346D">
        <w:rPr>
          <w:lang w:eastAsia="pl-PL"/>
        </w:rPr>
        <w:t xml:space="preserve"> Kryterium „Dysponowanie dodatkowym potencjałem technicznym wykorzystywanym </w:t>
      </w:r>
      <w:r w:rsidR="003E2964" w:rsidRPr="00C3346D">
        <w:rPr>
          <w:lang w:eastAsia="pl-PL"/>
        </w:rPr>
        <w:br/>
      </w:r>
      <w:r w:rsidRPr="00C3346D">
        <w:rPr>
          <w:lang w:eastAsia="pl-PL"/>
        </w:rPr>
        <w:t xml:space="preserve">do realizacji przedmiotu umowy” </w:t>
      </w:r>
      <w:r w:rsidRPr="00C3346D">
        <w:rPr>
          <w:b/>
          <w:lang w:eastAsia="pl-PL"/>
        </w:rPr>
        <w:t>(P)</w:t>
      </w:r>
      <w:r w:rsidRPr="00C3346D">
        <w:t>, będzie oceniane w następujący sposób:</w:t>
      </w:r>
    </w:p>
    <w:p w14:paraId="2C36BB9F" w14:textId="77444AA4" w:rsidR="00623650" w:rsidRPr="00C3346D" w:rsidRDefault="00623650" w:rsidP="007E3BA6">
      <w:pPr>
        <w:pStyle w:val="Akapitzlist"/>
        <w:numPr>
          <w:ilvl w:val="0"/>
          <w:numId w:val="183"/>
        </w:numPr>
        <w:suppressAutoHyphens/>
        <w:autoSpaceDN w:val="0"/>
        <w:spacing w:before="240" w:after="0" w:line="276" w:lineRule="auto"/>
        <w:jc w:val="both"/>
        <w:textAlignment w:val="baseline"/>
        <w:rPr>
          <w:rFonts w:eastAsia="Calibri" w:cstheme="minorHAnsi"/>
          <w:color w:val="000000" w:themeColor="text1"/>
          <w:lang w:eastAsia="pl-PL"/>
        </w:rPr>
      </w:pPr>
      <w:r w:rsidRPr="00C3346D">
        <w:rPr>
          <w:rFonts w:eastAsia="Calibri" w:cstheme="minorHAnsi"/>
          <w:color w:val="000000" w:themeColor="text1"/>
          <w:lang w:eastAsia="pl-PL"/>
        </w:rPr>
        <w:t>niedysponowania dodatkowym potencjałem technicznym – 0 punktów,</w:t>
      </w:r>
    </w:p>
    <w:p w14:paraId="27264B44" w14:textId="7DFA0C10" w:rsidR="00623650" w:rsidRPr="00C3346D" w:rsidRDefault="00623650" w:rsidP="007E3BA6">
      <w:pPr>
        <w:pStyle w:val="Akapitzlist"/>
        <w:numPr>
          <w:ilvl w:val="0"/>
          <w:numId w:val="183"/>
        </w:numPr>
        <w:suppressAutoHyphens/>
        <w:autoSpaceDN w:val="0"/>
        <w:spacing w:before="240" w:after="0" w:line="276" w:lineRule="auto"/>
        <w:jc w:val="both"/>
        <w:textAlignment w:val="baseline"/>
        <w:rPr>
          <w:rFonts w:eastAsia="Palatino Linotype" w:cstheme="minorHAnsi"/>
          <w:color w:val="000000"/>
          <w:lang w:eastAsia="pl-PL"/>
        </w:rPr>
      </w:pPr>
      <w:r w:rsidRPr="00C3346D">
        <w:rPr>
          <w:rFonts w:eastAsia="Calibri" w:cstheme="minorHAnsi"/>
          <w:color w:val="000000" w:themeColor="text1"/>
          <w:lang w:eastAsia="pl-PL"/>
        </w:rPr>
        <w:t xml:space="preserve">dysponowanie dodatkowym </w:t>
      </w:r>
      <w:r w:rsidRPr="00C3346D">
        <w:rPr>
          <w:rFonts w:eastAsia="Calibri" w:cstheme="minorHAnsi"/>
        </w:rPr>
        <w:t xml:space="preserve">rębakiem o wydajności co najmniej 10 </w:t>
      </w:r>
      <w:proofErr w:type="spellStart"/>
      <w:r w:rsidRPr="00C3346D">
        <w:rPr>
          <w:rFonts w:eastAsia="Calibri" w:cstheme="minorHAnsi"/>
        </w:rPr>
        <w:t>mp</w:t>
      </w:r>
      <w:proofErr w:type="spellEnd"/>
      <w:r w:rsidRPr="00C3346D">
        <w:rPr>
          <w:rFonts w:eastAsia="Calibri" w:cstheme="minorHAnsi"/>
        </w:rPr>
        <w:t>/</w:t>
      </w:r>
      <w:proofErr w:type="spellStart"/>
      <w:r w:rsidRPr="00C3346D">
        <w:rPr>
          <w:rFonts w:eastAsia="Calibri" w:cstheme="minorHAnsi"/>
        </w:rPr>
        <w:t>godz</w:t>
      </w:r>
      <w:proofErr w:type="spellEnd"/>
      <w:r w:rsidR="00050CB6" w:rsidRPr="00C3346D">
        <w:rPr>
          <w:rFonts w:eastAsia="Calibri" w:cstheme="minorHAnsi"/>
        </w:rPr>
        <w:t xml:space="preserve"> oraz kruszarką do pniaków</w:t>
      </w:r>
      <w:r w:rsidRPr="00C3346D">
        <w:rPr>
          <w:rFonts w:eastAsia="Calibri" w:cstheme="minorHAnsi"/>
        </w:rPr>
        <w:t xml:space="preserve">  </w:t>
      </w:r>
    </w:p>
    <w:p w14:paraId="2F303398" w14:textId="03224546" w:rsidR="00C53E04" w:rsidRPr="00C3346D" w:rsidRDefault="00623650" w:rsidP="00623650">
      <w:pPr>
        <w:pStyle w:val="Akapitzlist"/>
        <w:suppressAutoHyphens/>
        <w:autoSpaceDN w:val="0"/>
        <w:spacing w:before="240" w:after="0" w:line="276" w:lineRule="auto"/>
        <w:ind w:left="1944"/>
        <w:jc w:val="both"/>
        <w:textAlignment w:val="baseline"/>
        <w:rPr>
          <w:rFonts w:eastAsia="Palatino Linotype" w:cstheme="minorHAnsi"/>
          <w:color w:val="000000"/>
          <w:lang w:eastAsia="pl-PL"/>
        </w:rPr>
      </w:pPr>
      <w:r w:rsidRPr="00C3346D">
        <w:rPr>
          <w:rFonts w:eastAsia="Calibri" w:cstheme="minorHAnsi"/>
          <w:color w:val="000000" w:themeColor="text1"/>
          <w:lang w:eastAsia="pl-PL"/>
        </w:rPr>
        <w:t>– 20 punktów</w:t>
      </w:r>
    </w:p>
    <w:p w14:paraId="20586A47" w14:textId="77777777" w:rsidR="003E2964" w:rsidRPr="00C3346D" w:rsidRDefault="003E2964" w:rsidP="00C53E04">
      <w:pPr>
        <w:suppressAutoHyphens/>
        <w:autoSpaceDN w:val="0"/>
        <w:spacing w:after="0" w:line="230" w:lineRule="auto"/>
        <w:ind w:left="792"/>
        <w:jc w:val="both"/>
        <w:textAlignment w:val="baseline"/>
        <w:rPr>
          <w:rFonts w:eastAsia="Palatino Linotype" w:cstheme="minorHAnsi"/>
          <w:color w:val="000000"/>
          <w:lang w:eastAsia="pl-PL"/>
        </w:rPr>
      </w:pPr>
    </w:p>
    <w:p w14:paraId="3599DBCF" w14:textId="189B138B" w:rsidR="00C53E04" w:rsidRPr="00C3346D" w:rsidRDefault="00C53E04" w:rsidP="007E3BA6">
      <w:pPr>
        <w:pStyle w:val="Lista2"/>
        <w:numPr>
          <w:ilvl w:val="1"/>
          <w:numId w:val="180"/>
        </w:numPr>
        <w:rPr>
          <w:lang w:eastAsia="pl-PL"/>
        </w:rPr>
      </w:pPr>
      <w:r w:rsidRPr="00C3346D">
        <w:rPr>
          <w:lang w:eastAsia="pl-PL"/>
        </w:rPr>
        <w:t>Dla części III zamówienia:</w:t>
      </w:r>
    </w:p>
    <w:p w14:paraId="413C7BB2" w14:textId="3DA75837" w:rsidR="00D33818" w:rsidRPr="00C3346D" w:rsidRDefault="00623650" w:rsidP="007E3BA6">
      <w:pPr>
        <w:pStyle w:val="Lista3"/>
        <w:numPr>
          <w:ilvl w:val="2"/>
          <w:numId w:val="180"/>
        </w:numPr>
        <w:rPr>
          <w:lang w:eastAsia="pl-PL"/>
        </w:rPr>
      </w:pPr>
      <w:r w:rsidRPr="00C3346D">
        <w:rPr>
          <w:lang w:eastAsia="pl-PL"/>
        </w:rPr>
        <w:t xml:space="preserve">Kryterium Cena oferty </w:t>
      </w:r>
      <w:r w:rsidR="00476545" w:rsidRPr="00C3346D">
        <w:rPr>
          <w:b/>
          <w:lang w:eastAsia="pl-PL"/>
        </w:rPr>
        <w:t>(C)</w:t>
      </w:r>
      <w:r w:rsidRPr="00C3346D">
        <w:rPr>
          <w:lang w:eastAsia="pl-PL"/>
        </w:rPr>
        <w:t xml:space="preserve"> będzie oceniane wg następującego wzoru:</w:t>
      </w:r>
    </w:p>
    <w:p w14:paraId="303CB5B8" w14:textId="77777777" w:rsidR="00125EBB" w:rsidRPr="00C3346D" w:rsidRDefault="00125EBB" w:rsidP="00125EBB">
      <w:pPr>
        <w:pStyle w:val="Lista3"/>
        <w:ind w:left="1224" w:firstLine="0"/>
        <w:rPr>
          <w:lang w:eastAsia="pl-PL"/>
        </w:rPr>
      </w:pPr>
    </w:p>
    <w:tbl>
      <w:tblPr>
        <w:tblW w:w="1750" w:type="dxa"/>
        <w:tblInd w:w="797" w:type="dxa"/>
        <w:tblCellMar>
          <w:left w:w="10" w:type="dxa"/>
          <w:right w:w="10" w:type="dxa"/>
        </w:tblCellMar>
        <w:tblLook w:val="04A0" w:firstRow="1" w:lastRow="0" w:firstColumn="1" w:lastColumn="0" w:noHBand="0" w:noVBand="1"/>
      </w:tblPr>
      <w:tblGrid>
        <w:gridCol w:w="1750"/>
      </w:tblGrid>
      <w:tr w:rsidR="00D33818" w:rsidRPr="00C3346D" w14:paraId="7AE4E4F2" w14:textId="77777777" w:rsidTr="0062070A">
        <w:trPr>
          <w:trHeight w:val="302"/>
        </w:trPr>
        <w:tc>
          <w:tcPr>
            <w:tcW w:w="1750" w:type="dxa"/>
            <w:shd w:val="clear" w:color="auto" w:fill="auto"/>
            <w:tcMar>
              <w:top w:w="57" w:type="dxa"/>
              <w:left w:w="108" w:type="dxa"/>
              <w:bottom w:w="57" w:type="dxa"/>
              <w:right w:w="108" w:type="dxa"/>
            </w:tcMar>
          </w:tcPr>
          <w:p w14:paraId="48623700" w14:textId="77777777" w:rsidR="00D33818" w:rsidRPr="00C3346D" w:rsidRDefault="00D33818" w:rsidP="0062070A">
            <w:pPr>
              <w:widowControl w:val="0"/>
              <w:spacing w:after="0" w:line="276" w:lineRule="auto"/>
              <w:jc w:val="center"/>
              <w:rPr>
                <w:rFonts w:cstheme="minorHAnsi"/>
              </w:rPr>
            </w:pPr>
            <w:proofErr w:type="spellStart"/>
            <w:r w:rsidRPr="00C3346D">
              <w:rPr>
                <w:rFonts w:eastAsia="Palatino Linotype" w:cstheme="minorHAnsi"/>
                <w:b/>
                <w:color w:val="000000"/>
                <w:lang w:eastAsia="pl-PL"/>
              </w:rPr>
              <w:lastRenderedPageBreak/>
              <w:t>C</w:t>
            </w:r>
            <w:r w:rsidRPr="00C3346D">
              <w:rPr>
                <w:rFonts w:eastAsia="Palatino Linotype" w:cstheme="minorHAnsi"/>
                <w:b/>
                <w:color w:val="000000"/>
                <w:vertAlign w:val="subscript"/>
                <w:lang w:eastAsia="pl-PL"/>
              </w:rPr>
              <w:t>n</w:t>
            </w:r>
            <w:proofErr w:type="spellEnd"/>
          </w:p>
        </w:tc>
      </w:tr>
      <w:tr w:rsidR="00D33818" w:rsidRPr="00C3346D" w14:paraId="612E5340" w14:textId="77777777" w:rsidTr="0062070A">
        <w:tc>
          <w:tcPr>
            <w:tcW w:w="1750" w:type="dxa"/>
            <w:shd w:val="clear" w:color="auto" w:fill="auto"/>
            <w:tcMar>
              <w:top w:w="57" w:type="dxa"/>
              <w:left w:w="108" w:type="dxa"/>
              <w:bottom w:w="57" w:type="dxa"/>
              <w:right w:w="108" w:type="dxa"/>
            </w:tcMar>
          </w:tcPr>
          <w:p w14:paraId="3A3011F9" w14:textId="10AB598A" w:rsidR="00D33818" w:rsidRPr="00C3346D" w:rsidRDefault="00D33818" w:rsidP="0062070A">
            <w:pPr>
              <w:spacing w:after="0" w:line="276" w:lineRule="auto"/>
              <w:jc w:val="both"/>
              <w:rPr>
                <w:rFonts w:cstheme="minorHAnsi"/>
              </w:rPr>
            </w:pPr>
            <w:r w:rsidRPr="00C3346D">
              <w:rPr>
                <w:rFonts w:eastAsia="Palatino Linotype" w:cstheme="minorHAnsi"/>
                <w:b/>
                <w:color w:val="000000"/>
                <w:lang w:eastAsia="pl-PL"/>
              </w:rPr>
              <w:t xml:space="preserve">C= ––––––– x </w:t>
            </w:r>
            <w:r w:rsidR="00DD4022">
              <w:rPr>
                <w:rFonts w:eastAsia="Palatino Linotype" w:cstheme="minorHAnsi"/>
                <w:b/>
                <w:color w:val="000000"/>
                <w:lang w:eastAsia="pl-PL"/>
              </w:rPr>
              <w:t>6</w:t>
            </w:r>
            <w:r w:rsidRPr="00C3346D">
              <w:rPr>
                <w:rFonts w:eastAsia="Palatino Linotype" w:cstheme="minorHAnsi"/>
                <w:b/>
                <w:color w:val="000000"/>
                <w:lang w:eastAsia="pl-PL"/>
              </w:rPr>
              <w:t>0</w:t>
            </w:r>
          </w:p>
        </w:tc>
      </w:tr>
      <w:tr w:rsidR="00D33818" w:rsidRPr="00C3346D" w14:paraId="3483DD73" w14:textId="77777777" w:rsidTr="0062070A">
        <w:tc>
          <w:tcPr>
            <w:tcW w:w="1750" w:type="dxa"/>
            <w:shd w:val="clear" w:color="auto" w:fill="auto"/>
            <w:tcMar>
              <w:top w:w="57" w:type="dxa"/>
              <w:left w:w="108" w:type="dxa"/>
              <w:bottom w:w="57" w:type="dxa"/>
              <w:right w:w="108" w:type="dxa"/>
            </w:tcMar>
          </w:tcPr>
          <w:p w14:paraId="493C9744" w14:textId="77777777" w:rsidR="00D33818" w:rsidRPr="00C3346D" w:rsidRDefault="00D33818" w:rsidP="0062070A">
            <w:pPr>
              <w:spacing w:after="0" w:line="276" w:lineRule="auto"/>
              <w:jc w:val="center"/>
              <w:rPr>
                <w:rFonts w:cstheme="minorHAnsi"/>
              </w:rPr>
            </w:pPr>
            <w:proofErr w:type="spellStart"/>
            <w:r w:rsidRPr="00C3346D">
              <w:rPr>
                <w:rFonts w:eastAsia="Palatino Linotype" w:cstheme="minorHAnsi"/>
                <w:b/>
                <w:color w:val="000000"/>
                <w:lang w:eastAsia="pl-PL"/>
              </w:rPr>
              <w:t>C</w:t>
            </w:r>
            <w:r w:rsidRPr="00C3346D">
              <w:rPr>
                <w:rFonts w:eastAsia="Palatino Linotype" w:cstheme="minorHAnsi"/>
                <w:b/>
                <w:color w:val="000000"/>
                <w:vertAlign w:val="subscript"/>
                <w:lang w:eastAsia="pl-PL"/>
              </w:rPr>
              <w:t>b</w:t>
            </w:r>
            <w:proofErr w:type="spellEnd"/>
          </w:p>
        </w:tc>
      </w:tr>
    </w:tbl>
    <w:p w14:paraId="41D36523" w14:textId="77777777" w:rsidR="00D33818" w:rsidRPr="00C3346D" w:rsidRDefault="00D33818" w:rsidP="00D33818">
      <w:pPr>
        <w:pStyle w:val="Legenda"/>
        <w:rPr>
          <w:lang w:eastAsia="pl-PL"/>
        </w:rPr>
      </w:pPr>
      <w:r w:rsidRPr="00C3346D">
        <w:rPr>
          <w:lang w:eastAsia="pl-PL"/>
        </w:rPr>
        <w:t>gdzie:</w:t>
      </w:r>
    </w:p>
    <w:p w14:paraId="65DBB9D1" w14:textId="77777777" w:rsidR="00D33818" w:rsidRPr="00C3346D" w:rsidRDefault="00D33818" w:rsidP="00D33818">
      <w:pPr>
        <w:widowControl w:val="0"/>
        <w:spacing w:after="0" w:line="240" w:lineRule="auto"/>
        <w:ind w:left="1083" w:hanging="284"/>
        <w:jc w:val="both"/>
        <w:rPr>
          <w:rFonts w:cstheme="minorHAnsi"/>
        </w:rPr>
      </w:pPr>
      <w:r w:rsidRPr="00C3346D">
        <w:rPr>
          <w:rFonts w:eastAsia="Palatino Linotype" w:cstheme="minorHAnsi"/>
          <w:b/>
          <w:color w:val="000000"/>
          <w:lang w:eastAsia="pl-PL"/>
        </w:rPr>
        <w:t>C</w:t>
      </w:r>
      <w:r w:rsidRPr="00C3346D">
        <w:rPr>
          <w:rFonts w:eastAsia="Palatino Linotype" w:cstheme="minorHAnsi"/>
          <w:b/>
          <w:color w:val="000000"/>
          <w:lang w:eastAsia="pl-PL"/>
        </w:rPr>
        <w:tab/>
        <w:t xml:space="preserve">- suma punktów, </w:t>
      </w:r>
      <w:r w:rsidRPr="00C3346D">
        <w:rPr>
          <w:rFonts w:eastAsia="Palatino Linotype" w:cstheme="minorHAnsi"/>
          <w:color w:val="000000"/>
          <w:lang w:eastAsia="pl-PL"/>
        </w:rPr>
        <w:t xml:space="preserve">jakie Wykonawca uzyskał kryterium (Cena oferty). Wartości punktowe </w:t>
      </w:r>
      <w:r w:rsidRPr="00C3346D">
        <w:rPr>
          <w:rFonts w:eastAsia="Palatino Linotype" w:cstheme="minorHAnsi"/>
          <w:color w:val="000000"/>
          <w:lang w:eastAsia="pl-PL"/>
        </w:rPr>
        <w:br/>
        <w:t>w kryterium oceny ofert przyznane zostaną do 2 miejsca po przecinku, na zasadzie odcięcia;</w:t>
      </w:r>
    </w:p>
    <w:p w14:paraId="3974796B" w14:textId="77777777" w:rsidR="00D33818" w:rsidRPr="00C3346D" w:rsidRDefault="00D33818" w:rsidP="00D33818">
      <w:pPr>
        <w:widowControl w:val="0"/>
        <w:spacing w:after="0" w:line="240" w:lineRule="auto"/>
        <w:ind w:left="1225" w:hanging="425"/>
        <w:jc w:val="both"/>
        <w:rPr>
          <w:rFonts w:cstheme="minorHAnsi"/>
        </w:rPr>
      </w:pPr>
      <w:proofErr w:type="spellStart"/>
      <w:r w:rsidRPr="00C3346D">
        <w:rPr>
          <w:rFonts w:eastAsia="Palatino Linotype" w:cstheme="minorHAnsi"/>
          <w:b/>
          <w:color w:val="000000"/>
          <w:lang w:eastAsia="pl-PL"/>
        </w:rPr>
        <w:t>C</w:t>
      </w:r>
      <w:r w:rsidRPr="00C3346D">
        <w:rPr>
          <w:rFonts w:eastAsia="Palatino Linotype" w:cstheme="minorHAnsi"/>
          <w:b/>
          <w:color w:val="000000"/>
          <w:vertAlign w:val="subscript"/>
          <w:lang w:eastAsia="pl-PL"/>
        </w:rPr>
        <w:t>n</w:t>
      </w:r>
      <w:proofErr w:type="spellEnd"/>
      <w:r w:rsidRPr="00C3346D">
        <w:rPr>
          <w:rFonts w:eastAsia="Palatino Linotype" w:cstheme="minorHAnsi"/>
          <w:b/>
          <w:color w:val="000000"/>
          <w:lang w:eastAsia="pl-PL"/>
        </w:rPr>
        <w:tab/>
        <w:t>- cena najtańszej oferty niepodlegającej odrzuceniu;</w:t>
      </w:r>
    </w:p>
    <w:p w14:paraId="4462C654" w14:textId="77777777" w:rsidR="00D33818" w:rsidRPr="00C3346D" w:rsidRDefault="00D33818" w:rsidP="00D33818">
      <w:pPr>
        <w:widowControl w:val="0"/>
        <w:spacing w:line="240" w:lineRule="auto"/>
        <w:ind w:left="1225" w:hanging="425"/>
        <w:jc w:val="both"/>
        <w:rPr>
          <w:rFonts w:cstheme="minorHAnsi"/>
        </w:rPr>
      </w:pPr>
      <w:proofErr w:type="spellStart"/>
      <w:r w:rsidRPr="00C3346D">
        <w:rPr>
          <w:rFonts w:eastAsia="Palatino Linotype" w:cstheme="minorHAnsi"/>
          <w:b/>
          <w:color w:val="000000"/>
          <w:lang w:eastAsia="pl-PL"/>
        </w:rPr>
        <w:t>C</w:t>
      </w:r>
      <w:r w:rsidRPr="00C3346D">
        <w:rPr>
          <w:rFonts w:eastAsia="Palatino Linotype" w:cstheme="minorHAnsi"/>
          <w:b/>
          <w:color w:val="000000"/>
          <w:vertAlign w:val="subscript"/>
          <w:lang w:eastAsia="pl-PL"/>
        </w:rPr>
        <w:t>b</w:t>
      </w:r>
      <w:proofErr w:type="spellEnd"/>
      <w:r w:rsidRPr="00C3346D">
        <w:rPr>
          <w:rFonts w:eastAsia="Palatino Linotype" w:cstheme="minorHAnsi"/>
          <w:b/>
          <w:color w:val="000000"/>
          <w:lang w:eastAsia="pl-PL"/>
        </w:rPr>
        <w:tab/>
        <w:t>- cena oferty badanej.</w:t>
      </w:r>
    </w:p>
    <w:p w14:paraId="1C5F50CC" w14:textId="3DC79DA7" w:rsidR="00D33818" w:rsidRPr="00C3346D" w:rsidRDefault="00D33818" w:rsidP="007E3BA6">
      <w:pPr>
        <w:pStyle w:val="Lista2"/>
        <w:numPr>
          <w:ilvl w:val="2"/>
          <w:numId w:val="180"/>
        </w:numPr>
        <w:rPr>
          <w:rFonts w:eastAsia="Palatino Linotype"/>
          <w:color w:val="000000"/>
          <w:lang w:eastAsia="pl-PL"/>
        </w:rPr>
      </w:pPr>
      <w:r w:rsidRPr="00C3346D">
        <w:rPr>
          <w:rFonts w:eastAsia="Palatino Linotype"/>
          <w:color w:val="000000"/>
          <w:lang w:eastAsia="pl-PL"/>
        </w:rPr>
        <w:t xml:space="preserve"> Kryterium „</w:t>
      </w:r>
      <w:r w:rsidRPr="00C3346D">
        <w:t xml:space="preserve">Czas reakcji (rozpoczęcia interwencji zgodnie z §3 ust. </w:t>
      </w:r>
      <w:r w:rsidR="00005BCC" w:rsidRPr="00C3346D">
        <w:t>6</w:t>
      </w:r>
      <w:r w:rsidRPr="00C3346D">
        <w:t xml:space="preserve"> projektowanych postanowień umowy stanowiących załącznik nr </w:t>
      </w:r>
      <w:r w:rsidR="00005BCC" w:rsidRPr="00C3346D">
        <w:t>6</w:t>
      </w:r>
      <w:r w:rsidRPr="00C3346D">
        <w:t xml:space="preserve"> do SWZ)” </w:t>
      </w:r>
      <w:r w:rsidRPr="00C3346D">
        <w:rPr>
          <w:b/>
        </w:rPr>
        <w:t>(T)</w:t>
      </w:r>
      <w:r w:rsidRPr="00C3346D">
        <w:t xml:space="preserve">, będzie oceniane </w:t>
      </w:r>
      <w:r w:rsidRPr="00C3346D">
        <w:br/>
        <w:t>w następujący sposób:</w:t>
      </w:r>
    </w:p>
    <w:p w14:paraId="0FAB5224" w14:textId="77777777" w:rsidR="00D33818" w:rsidRPr="00C3346D" w:rsidRDefault="00D33818" w:rsidP="007E3BA6">
      <w:pPr>
        <w:pStyle w:val="Default"/>
        <w:numPr>
          <w:ilvl w:val="0"/>
          <w:numId w:val="182"/>
        </w:numPr>
        <w:spacing w:before="240" w:line="276" w:lineRule="auto"/>
        <w:jc w:val="both"/>
        <w:rPr>
          <w:rFonts w:asciiTheme="minorHAnsi" w:hAnsiTheme="minorHAnsi" w:cstheme="minorHAnsi"/>
          <w:color w:val="000000" w:themeColor="text1"/>
          <w:sz w:val="22"/>
          <w:szCs w:val="22"/>
        </w:rPr>
      </w:pPr>
      <w:r w:rsidRPr="00C3346D">
        <w:rPr>
          <w:rFonts w:asciiTheme="minorHAnsi" w:hAnsiTheme="minorHAnsi" w:cstheme="minorHAnsi"/>
          <w:color w:val="000000" w:themeColor="text1"/>
          <w:sz w:val="22"/>
          <w:szCs w:val="22"/>
        </w:rPr>
        <w:t>do 3 godzin włącznie – 20 punktów,</w:t>
      </w:r>
    </w:p>
    <w:p w14:paraId="3A7AF31D" w14:textId="77777777" w:rsidR="00D33818" w:rsidRPr="00C3346D" w:rsidRDefault="00D33818" w:rsidP="007E3BA6">
      <w:pPr>
        <w:pStyle w:val="Default"/>
        <w:numPr>
          <w:ilvl w:val="0"/>
          <w:numId w:val="182"/>
        </w:numPr>
        <w:spacing w:line="276" w:lineRule="auto"/>
        <w:jc w:val="both"/>
        <w:rPr>
          <w:rFonts w:asciiTheme="minorHAnsi" w:hAnsiTheme="minorHAnsi" w:cstheme="minorHAnsi"/>
          <w:color w:val="000000" w:themeColor="text1"/>
          <w:sz w:val="22"/>
          <w:szCs w:val="22"/>
        </w:rPr>
      </w:pPr>
      <w:r w:rsidRPr="00C3346D">
        <w:rPr>
          <w:rFonts w:asciiTheme="minorHAnsi" w:hAnsiTheme="minorHAnsi" w:cstheme="minorHAnsi"/>
          <w:color w:val="000000" w:themeColor="text1"/>
          <w:sz w:val="22"/>
          <w:szCs w:val="22"/>
        </w:rPr>
        <w:t>powyżej 3 do 6 godzin włącznie - 10 punktów,</w:t>
      </w:r>
    </w:p>
    <w:p w14:paraId="19CD76AE" w14:textId="77777777" w:rsidR="00D33818" w:rsidRPr="00C3346D" w:rsidRDefault="00D33818" w:rsidP="007E3BA6">
      <w:pPr>
        <w:pStyle w:val="Akapitzlist"/>
        <w:numPr>
          <w:ilvl w:val="0"/>
          <w:numId w:val="182"/>
        </w:numPr>
        <w:suppressAutoHyphens/>
        <w:autoSpaceDN w:val="0"/>
        <w:spacing w:after="0" w:line="276" w:lineRule="auto"/>
        <w:jc w:val="both"/>
        <w:textAlignment w:val="baseline"/>
        <w:rPr>
          <w:rFonts w:eastAsia="Palatino Linotype" w:cstheme="minorHAnsi"/>
          <w:color w:val="000000"/>
          <w:lang w:eastAsia="pl-PL"/>
        </w:rPr>
      </w:pPr>
      <w:r w:rsidRPr="00C3346D">
        <w:rPr>
          <w:rFonts w:cstheme="minorHAnsi"/>
          <w:color w:val="000000" w:themeColor="text1"/>
        </w:rPr>
        <w:t>powyżej 6 do 12 godzin włącznie - 0 punktów.</w:t>
      </w:r>
    </w:p>
    <w:p w14:paraId="7A4EAE33" w14:textId="77777777" w:rsidR="00D33818" w:rsidRPr="00C3346D" w:rsidRDefault="00D33818" w:rsidP="00D33818">
      <w:pPr>
        <w:suppressAutoHyphens/>
        <w:autoSpaceDN w:val="0"/>
        <w:spacing w:after="0" w:line="230" w:lineRule="auto"/>
        <w:ind w:left="1224"/>
        <w:jc w:val="both"/>
        <w:textAlignment w:val="baseline"/>
        <w:rPr>
          <w:rFonts w:eastAsia="Palatino Linotype" w:cstheme="minorHAnsi"/>
          <w:color w:val="000000"/>
          <w:lang w:eastAsia="pl-PL"/>
        </w:rPr>
      </w:pPr>
    </w:p>
    <w:p w14:paraId="377DD530" w14:textId="77777777" w:rsidR="00D33818" w:rsidRPr="00C3346D" w:rsidRDefault="00D33818" w:rsidP="007E3BA6">
      <w:pPr>
        <w:pStyle w:val="Lista2"/>
        <w:numPr>
          <w:ilvl w:val="2"/>
          <w:numId w:val="180"/>
        </w:numPr>
        <w:rPr>
          <w:rFonts w:eastAsia="Palatino Linotype"/>
          <w:color w:val="000000"/>
          <w:lang w:eastAsia="pl-PL"/>
        </w:rPr>
      </w:pPr>
      <w:r w:rsidRPr="00C3346D">
        <w:rPr>
          <w:lang w:eastAsia="pl-PL"/>
        </w:rPr>
        <w:t xml:space="preserve"> Kryterium „Dysponowanie dodatkowym potencjałem technicznym wykorzystywanym </w:t>
      </w:r>
      <w:r w:rsidRPr="00C3346D">
        <w:rPr>
          <w:lang w:eastAsia="pl-PL"/>
        </w:rPr>
        <w:br/>
        <w:t xml:space="preserve">do realizacji przedmiotu umowy” </w:t>
      </w:r>
      <w:r w:rsidRPr="00C3346D">
        <w:rPr>
          <w:b/>
          <w:lang w:eastAsia="pl-PL"/>
        </w:rPr>
        <w:t>(P)</w:t>
      </w:r>
      <w:r w:rsidRPr="00C3346D">
        <w:t>, będzie oceniane w następujący sposób:</w:t>
      </w:r>
    </w:p>
    <w:p w14:paraId="7168533F" w14:textId="77777777" w:rsidR="00D33818" w:rsidRPr="00C3346D" w:rsidRDefault="00D33818" w:rsidP="007E3BA6">
      <w:pPr>
        <w:pStyle w:val="Akapitzlist"/>
        <w:numPr>
          <w:ilvl w:val="0"/>
          <w:numId w:val="183"/>
        </w:numPr>
        <w:suppressAutoHyphens/>
        <w:autoSpaceDN w:val="0"/>
        <w:spacing w:before="240" w:after="0" w:line="276" w:lineRule="auto"/>
        <w:jc w:val="both"/>
        <w:textAlignment w:val="baseline"/>
        <w:rPr>
          <w:rFonts w:eastAsia="Calibri" w:cstheme="minorHAnsi"/>
          <w:color w:val="000000" w:themeColor="text1"/>
          <w:lang w:eastAsia="pl-PL"/>
        </w:rPr>
      </w:pPr>
      <w:r w:rsidRPr="00C3346D">
        <w:rPr>
          <w:rFonts w:eastAsia="Calibri" w:cstheme="minorHAnsi"/>
          <w:color w:val="000000" w:themeColor="text1"/>
          <w:lang w:eastAsia="pl-PL"/>
        </w:rPr>
        <w:t>niedysponowania dodatkowym potencjałem technicznym – 0 punktów,</w:t>
      </w:r>
    </w:p>
    <w:p w14:paraId="4A4E9CA9" w14:textId="77777777" w:rsidR="00D33818" w:rsidRPr="00C3346D" w:rsidRDefault="00D33818" w:rsidP="007E3BA6">
      <w:pPr>
        <w:pStyle w:val="Akapitzlist"/>
        <w:numPr>
          <w:ilvl w:val="0"/>
          <w:numId w:val="183"/>
        </w:numPr>
        <w:suppressAutoHyphens/>
        <w:autoSpaceDN w:val="0"/>
        <w:spacing w:before="240" w:after="0" w:line="276" w:lineRule="auto"/>
        <w:jc w:val="both"/>
        <w:textAlignment w:val="baseline"/>
        <w:rPr>
          <w:rFonts w:eastAsia="Calibri" w:cstheme="minorHAnsi"/>
          <w:color w:val="000000" w:themeColor="text1"/>
          <w:lang w:eastAsia="pl-PL"/>
        </w:rPr>
      </w:pPr>
      <w:r w:rsidRPr="00C3346D">
        <w:rPr>
          <w:rFonts w:eastAsia="Calibri" w:cstheme="minorHAnsi"/>
          <w:color w:val="000000" w:themeColor="text1"/>
          <w:lang w:eastAsia="pl-PL"/>
        </w:rPr>
        <w:t xml:space="preserve">dysponowanie dodatkowym ciągnikiem specjalistycznym wraz z przyczepą </w:t>
      </w:r>
      <w:proofErr w:type="spellStart"/>
      <w:r w:rsidRPr="00C3346D">
        <w:rPr>
          <w:rFonts w:eastAsia="Calibri" w:cstheme="minorHAnsi"/>
          <w:color w:val="000000" w:themeColor="text1"/>
          <w:lang w:eastAsia="pl-PL"/>
        </w:rPr>
        <w:t>samozaładowczą</w:t>
      </w:r>
      <w:proofErr w:type="spellEnd"/>
      <w:r w:rsidRPr="00C3346D">
        <w:rPr>
          <w:rFonts w:eastAsia="Calibri" w:cstheme="minorHAnsi"/>
          <w:color w:val="000000" w:themeColor="text1"/>
          <w:lang w:eastAsia="pl-PL"/>
        </w:rPr>
        <w:t xml:space="preserve"> do prac m.in. przy zrywce drewna – 10 punktów,</w:t>
      </w:r>
    </w:p>
    <w:p w14:paraId="44DCD423" w14:textId="77777777" w:rsidR="00D33818" w:rsidRPr="00C3346D" w:rsidRDefault="00D33818" w:rsidP="007E3BA6">
      <w:pPr>
        <w:pStyle w:val="Akapitzlist"/>
        <w:numPr>
          <w:ilvl w:val="0"/>
          <w:numId w:val="183"/>
        </w:numPr>
        <w:suppressAutoHyphens/>
        <w:autoSpaceDN w:val="0"/>
        <w:spacing w:after="0" w:line="276" w:lineRule="auto"/>
        <w:jc w:val="both"/>
        <w:textAlignment w:val="baseline"/>
        <w:rPr>
          <w:rFonts w:eastAsia="Palatino Linotype" w:cstheme="minorHAnsi"/>
          <w:color w:val="000000"/>
          <w:lang w:eastAsia="pl-PL"/>
        </w:rPr>
      </w:pPr>
      <w:r w:rsidRPr="00C3346D">
        <w:rPr>
          <w:rFonts w:eastAsia="Calibri" w:cstheme="minorHAnsi"/>
          <w:color w:val="000000" w:themeColor="text1"/>
          <w:lang w:eastAsia="pl-PL"/>
        </w:rPr>
        <w:t xml:space="preserve">dysponowanie dwoma (lub więcej) dodatkowymi ciągnikami specjalistycznymi wraz z przyczepami </w:t>
      </w:r>
      <w:proofErr w:type="spellStart"/>
      <w:r w:rsidRPr="00C3346D">
        <w:rPr>
          <w:rFonts w:eastAsia="Calibri" w:cstheme="minorHAnsi"/>
          <w:color w:val="000000" w:themeColor="text1"/>
          <w:lang w:eastAsia="pl-PL"/>
        </w:rPr>
        <w:t>samozaładowczymi</w:t>
      </w:r>
      <w:proofErr w:type="spellEnd"/>
      <w:r w:rsidRPr="00C3346D">
        <w:rPr>
          <w:rFonts w:eastAsia="Calibri" w:cstheme="minorHAnsi"/>
          <w:color w:val="000000" w:themeColor="text1"/>
          <w:lang w:eastAsia="pl-PL"/>
        </w:rPr>
        <w:t xml:space="preserve"> do prac m.in. przy zrywce drewna, a także kruszarką do pniaków – 20 punktów.</w:t>
      </w:r>
    </w:p>
    <w:p w14:paraId="66C32D43" w14:textId="77777777" w:rsidR="00D33818" w:rsidRPr="00C3346D" w:rsidRDefault="00D33818" w:rsidP="00D33818">
      <w:pPr>
        <w:pStyle w:val="Akapitzlist"/>
        <w:suppressAutoHyphens/>
        <w:autoSpaceDN w:val="0"/>
        <w:spacing w:after="0" w:line="276" w:lineRule="auto"/>
        <w:ind w:left="1944"/>
        <w:jc w:val="both"/>
        <w:textAlignment w:val="baseline"/>
        <w:rPr>
          <w:rFonts w:eastAsia="Calibri" w:cstheme="minorHAnsi"/>
          <w:color w:val="000000" w:themeColor="text1"/>
          <w:lang w:eastAsia="pl-PL"/>
        </w:rPr>
      </w:pPr>
    </w:p>
    <w:p w14:paraId="4103667F" w14:textId="77777777" w:rsidR="00C53E04" w:rsidRPr="00C3346D" w:rsidRDefault="00C53E04" w:rsidP="00C53E04">
      <w:pPr>
        <w:suppressAutoHyphens/>
        <w:autoSpaceDN w:val="0"/>
        <w:spacing w:after="0" w:line="230" w:lineRule="auto"/>
        <w:ind w:left="792"/>
        <w:jc w:val="both"/>
        <w:textAlignment w:val="baseline"/>
        <w:rPr>
          <w:rFonts w:eastAsia="Palatino Linotype" w:cstheme="minorHAnsi"/>
          <w:color w:val="000000"/>
          <w:lang w:eastAsia="pl-PL"/>
        </w:rPr>
      </w:pPr>
    </w:p>
    <w:p w14:paraId="50AF8C4C" w14:textId="496DAD1E" w:rsidR="002248F2" w:rsidRPr="00C3346D" w:rsidRDefault="002248F2" w:rsidP="007E3BA6">
      <w:pPr>
        <w:pStyle w:val="Akapitzlist"/>
        <w:numPr>
          <w:ilvl w:val="0"/>
          <w:numId w:val="181"/>
        </w:numPr>
        <w:spacing w:before="240" w:after="0" w:line="240" w:lineRule="auto"/>
        <w:ind w:left="284" w:hanging="284"/>
        <w:contextualSpacing w:val="0"/>
        <w:jc w:val="both"/>
        <w:rPr>
          <w:rFonts w:cstheme="minorHAnsi"/>
        </w:rPr>
      </w:pPr>
      <w:r w:rsidRPr="00C3346D">
        <w:rPr>
          <w:rFonts w:cstheme="minorHAnsi"/>
        </w:rPr>
        <w:t>Przy ocenie ofert</w:t>
      </w:r>
      <w:r w:rsidR="00E4568A" w:rsidRPr="00C3346D">
        <w:rPr>
          <w:rFonts w:cstheme="minorHAnsi"/>
        </w:rPr>
        <w:t>, dla każdej części zamówienia,</w:t>
      </w:r>
      <w:r w:rsidRPr="00C3346D">
        <w:rPr>
          <w:rFonts w:cstheme="minorHAnsi"/>
        </w:rPr>
        <w:t xml:space="preserve"> wartość wagowa wyrażona w procentach będzie wyrażona w punktach (1% = 1 pkt). Punkty w ramach kryterium oceny ofert przyznane zostaną </w:t>
      </w:r>
      <w:r w:rsidR="003E2964" w:rsidRPr="00C3346D">
        <w:rPr>
          <w:rFonts w:cstheme="minorHAnsi"/>
        </w:rPr>
        <w:br/>
      </w:r>
      <w:r w:rsidRPr="00C3346D">
        <w:rPr>
          <w:rFonts w:cstheme="minorHAnsi"/>
        </w:rPr>
        <w:t>do 2 miejsca po przecinku (na zasadzie „odcięcia” kolejnych cyfr).</w:t>
      </w:r>
    </w:p>
    <w:p w14:paraId="0A3499A8" w14:textId="6BE04184" w:rsidR="00C3063B" w:rsidRPr="00C442C0" w:rsidRDefault="002248F2" w:rsidP="007E3BA6">
      <w:pPr>
        <w:pStyle w:val="Akapitzlist"/>
        <w:numPr>
          <w:ilvl w:val="0"/>
          <w:numId w:val="181"/>
        </w:numPr>
        <w:spacing w:line="240" w:lineRule="auto"/>
        <w:ind w:left="284" w:hanging="284"/>
        <w:contextualSpacing w:val="0"/>
        <w:jc w:val="both"/>
        <w:rPr>
          <w:rFonts w:cstheme="minorHAnsi"/>
        </w:rPr>
      </w:pPr>
      <w:r w:rsidRPr="00C3346D">
        <w:rPr>
          <w:rFonts w:cstheme="minorHAnsi"/>
        </w:rPr>
        <w:t>Za najkorzystniejszą ofertę</w:t>
      </w:r>
      <w:r w:rsidR="00E4568A" w:rsidRPr="00C3346D">
        <w:rPr>
          <w:rFonts w:cstheme="minorHAnsi"/>
        </w:rPr>
        <w:t>, dla każdej części zamówienia,</w:t>
      </w:r>
      <w:r w:rsidRPr="00C3346D">
        <w:rPr>
          <w:rFonts w:cstheme="minorHAnsi"/>
        </w:rPr>
        <w:t xml:space="preserve"> </w:t>
      </w:r>
      <w:r w:rsidR="00E4568A" w:rsidRPr="00C3346D">
        <w:rPr>
          <w:rFonts w:cstheme="minorHAnsi"/>
        </w:rPr>
        <w:t xml:space="preserve">Zamawiający uzna </w:t>
      </w:r>
      <w:r w:rsidRPr="00C3346D">
        <w:rPr>
          <w:rFonts w:cstheme="minorHAnsi"/>
        </w:rPr>
        <w:t>ofertę, która uzyska największą liczbę punktów będącą sumą punktacji w poszcze</w:t>
      </w:r>
      <w:r w:rsidRPr="00C442C0">
        <w:rPr>
          <w:rFonts w:cstheme="minorHAnsi"/>
        </w:rPr>
        <w:t>gólnych kryteriach wskazanych w ust. 2.</w:t>
      </w:r>
    </w:p>
    <w:tbl>
      <w:tblPr>
        <w:tblStyle w:val="Tabela-Siatka1"/>
        <w:tblW w:w="9733" w:type="dxa"/>
        <w:tblInd w:w="-142" w:type="dxa"/>
        <w:tblCellMar>
          <w:top w:w="64" w:type="dxa"/>
          <w:right w:w="115" w:type="dxa"/>
        </w:tblCellMar>
        <w:tblLook w:val="04A0" w:firstRow="1" w:lastRow="0" w:firstColumn="1" w:lastColumn="0" w:noHBand="0" w:noVBand="1"/>
      </w:tblPr>
      <w:tblGrid>
        <w:gridCol w:w="1447"/>
        <w:gridCol w:w="8286"/>
      </w:tblGrid>
      <w:tr w:rsidR="0085160A" w:rsidRPr="00370CEF" w14:paraId="6A68F5DE" w14:textId="77777777" w:rsidTr="00EF3042">
        <w:trPr>
          <w:trHeight w:val="281"/>
        </w:trPr>
        <w:tc>
          <w:tcPr>
            <w:tcW w:w="1447" w:type="dxa"/>
            <w:tcBorders>
              <w:top w:val="nil"/>
              <w:left w:val="nil"/>
              <w:bottom w:val="nil"/>
              <w:right w:val="nil"/>
            </w:tcBorders>
            <w:shd w:val="clear" w:color="auto" w:fill="A6A6A6"/>
          </w:tcPr>
          <w:p w14:paraId="70AC3ABA" w14:textId="481CF961" w:rsidR="0085160A" w:rsidRPr="00370CEF" w:rsidRDefault="0085160A" w:rsidP="00EF3042">
            <w:pPr>
              <w:ind w:left="-50" w:firstLine="127"/>
              <w:rPr>
                <w:rFonts w:ascii="Palatino Linotype" w:eastAsia="Palatino Linotype" w:hAnsi="Palatino Linotype" w:cs="Palatino Linotype"/>
                <w:b/>
                <w:color w:val="000000"/>
              </w:rPr>
            </w:pPr>
            <w:r w:rsidRPr="00370CEF">
              <w:rPr>
                <w:rFonts w:ascii="Palatino Linotype" w:eastAsia="Palatino Linotype" w:hAnsi="Palatino Linotype" w:cs="Palatino Linotype"/>
                <w:b/>
                <w:color w:val="000000"/>
              </w:rPr>
              <w:t xml:space="preserve">Rozdz. </w:t>
            </w:r>
            <w:r w:rsidR="00E4568A">
              <w:rPr>
                <w:rFonts w:ascii="Palatino Linotype" w:eastAsia="Palatino Linotype" w:hAnsi="Palatino Linotype" w:cs="Palatino Linotype"/>
                <w:b/>
                <w:color w:val="000000"/>
              </w:rPr>
              <w:t>1</w:t>
            </w:r>
            <w:r w:rsidR="00256E05">
              <w:rPr>
                <w:rFonts w:ascii="Palatino Linotype" w:eastAsia="Palatino Linotype" w:hAnsi="Palatino Linotype" w:cs="Palatino Linotype"/>
                <w:b/>
                <w:color w:val="000000"/>
              </w:rPr>
              <w:t>8</w:t>
            </w:r>
          </w:p>
        </w:tc>
        <w:tc>
          <w:tcPr>
            <w:tcW w:w="8286" w:type="dxa"/>
            <w:tcBorders>
              <w:top w:val="nil"/>
              <w:left w:val="nil"/>
              <w:bottom w:val="nil"/>
              <w:right w:val="nil"/>
            </w:tcBorders>
            <w:shd w:val="clear" w:color="auto" w:fill="A6A6A6"/>
          </w:tcPr>
          <w:p w14:paraId="1A55D8C0" w14:textId="328EAACB" w:rsidR="0085160A" w:rsidRPr="00370CEF" w:rsidRDefault="0085160A" w:rsidP="00EF3042">
            <w:pPr>
              <w:jc w:val="both"/>
              <w:rPr>
                <w:rFonts w:ascii="Palatino Linotype" w:eastAsia="Palatino Linotype" w:hAnsi="Palatino Linotype" w:cs="Palatino Linotype"/>
                <w:color w:val="000000"/>
              </w:rPr>
            </w:pPr>
            <w:r w:rsidRPr="0085160A">
              <w:rPr>
                <w:rFonts w:ascii="Palatino Linotype" w:eastAsia="Palatino Linotype" w:hAnsi="Palatino Linotype" w:cs="Palatino Linotype"/>
                <w:b/>
                <w:color w:val="000000"/>
              </w:rPr>
              <w:t>Informacje dotyczące zabezpieczenia należytego wykonania umowy</w:t>
            </w:r>
          </w:p>
        </w:tc>
      </w:tr>
    </w:tbl>
    <w:p w14:paraId="5F9F10B9" w14:textId="641ADEC7" w:rsidR="00C3063B" w:rsidRPr="00E4568A" w:rsidRDefault="00E4568A" w:rsidP="00E44A06">
      <w:pPr>
        <w:pStyle w:val="Legenda"/>
        <w:rPr>
          <w:lang w:eastAsia="pl-PL"/>
        </w:rPr>
      </w:pPr>
      <w:bookmarkStart w:id="5" w:name="_Hlk65181832"/>
      <w:r>
        <w:rPr>
          <w:lang w:eastAsia="pl-PL"/>
        </w:rPr>
        <w:t>Zamawiający nie wymaga wniesienia zabezpieczenia należytego wykonania umowy.</w:t>
      </w:r>
    </w:p>
    <w:tbl>
      <w:tblPr>
        <w:tblStyle w:val="Tabela-Siatka1"/>
        <w:tblW w:w="9733" w:type="dxa"/>
        <w:tblInd w:w="-142" w:type="dxa"/>
        <w:tblCellMar>
          <w:top w:w="64" w:type="dxa"/>
          <w:right w:w="115" w:type="dxa"/>
        </w:tblCellMar>
        <w:tblLook w:val="04A0" w:firstRow="1" w:lastRow="0" w:firstColumn="1" w:lastColumn="0" w:noHBand="0" w:noVBand="1"/>
      </w:tblPr>
      <w:tblGrid>
        <w:gridCol w:w="1447"/>
        <w:gridCol w:w="8286"/>
      </w:tblGrid>
      <w:tr w:rsidR="0085160A" w:rsidRPr="00370CEF" w14:paraId="2E997AD0" w14:textId="77777777" w:rsidTr="00EF3042">
        <w:trPr>
          <w:trHeight w:val="281"/>
        </w:trPr>
        <w:tc>
          <w:tcPr>
            <w:tcW w:w="1447" w:type="dxa"/>
            <w:tcBorders>
              <w:top w:val="nil"/>
              <w:left w:val="nil"/>
              <w:bottom w:val="nil"/>
              <w:right w:val="nil"/>
            </w:tcBorders>
            <w:shd w:val="clear" w:color="auto" w:fill="A6A6A6"/>
          </w:tcPr>
          <w:p w14:paraId="5A148615" w14:textId="2B10121E" w:rsidR="0085160A" w:rsidRPr="00370CEF" w:rsidRDefault="0085160A" w:rsidP="00EF3042">
            <w:pPr>
              <w:ind w:left="-50" w:firstLine="127"/>
              <w:rPr>
                <w:rFonts w:ascii="Palatino Linotype" w:eastAsia="Palatino Linotype" w:hAnsi="Palatino Linotype" w:cs="Palatino Linotype"/>
                <w:b/>
                <w:color w:val="000000"/>
              </w:rPr>
            </w:pPr>
            <w:r w:rsidRPr="00370CEF">
              <w:rPr>
                <w:rFonts w:ascii="Palatino Linotype" w:eastAsia="Palatino Linotype" w:hAnsi="Palatino Linotype" w:cs="Palatino Linotype"/>
                <w:b/>
                <w:color w:val="000000"/>
              </w:rPr>
              <w:t xml:space="preserve">Rozdz. </w:t>
            </w:r>
            <w:r w:rsidR="00256E05">
              <w:rPr>
                <w:rFonts w:ascii="Palatino Linotype" w:eastAsia="Palatino Linotype" w:hAnsi="Palatino Linotype" w:cs="Palatino Linotype"/>
                <w:b/>
                <w:color w:val="000000"/>
              </w:rPr>
              <w:t>19</w:t>
            </w:r>
          </w:p>
        </w:tc>
        <w:tc>
          <w:tcPr>
            <w:tcW w:w="8286" w:type="dxa"/>
            <w:tcBorders>
              <w:top w:val="nil"/>
              <w:left w:val="nil"/>
              <w:bottom w:val="nil"/>
              <w:right w:val="nil"/>
            </w:tcBorders>
            <w:shd w:val="clear" w:color="auto" w:fill="A6A6A6"/>
          </w:tcPr>
          <w:p w14:paraId="6068C6A4" w14:textId="2A8E48C4" w:rsidR="0085160A" w:rsidRPr="00370CEF" w:rsidRDefault="0085160A" w:rsidP="00EF3042">
            <w:pPr>
              <w:jc w:val="both"/>
              <w:rPr>
                <w:rFonts w:ascii="Palatino Linotype" w:eastAsia="Palatino Linotype" w:hAnsi="Palatino Linotype" w:cs="Palatino Linotype"/>
                <w:color w:val="000000"/>
              </w:rPr>
            </w:pPr>
            <w:r w:rsidRPr="0085160A">
              <w:rPr>
                <w:rFonts w:ascii="Palatino Linotype" w:eastAsia="Palatino Linotype" w:hAnsi="Palatino Linotype" w:cs="Palatino Linotype"/>
                <w:b/>
                <w:color w:val="000000"/>
              </w:rPr>
              <w:t>Informacja o formalnościach, jakie muszą zostać dopełnione po wyborze oferty w</w:t>
            </w:r>
            <w:r>
              <w:rPr>
                <w:rFonts w:ascii="Palatino Linotype" w:eastAsia="Palatino Linotype" w:hAnsi="Palatino Linotype" w:cs="Palatino Linotype"/>
                <w:b/>
                <w:color w:val="000000"/>
              </w:rPr>
              <w:t> </w:t>
            </w:r>
            <w:r w:rsidRPr="0085160A">
              <w:rPr>
                <w:rFonts w:ascii="Palatino Linotype" w:eastAsia="Palatino Linotype" w:hAnsi="Palatino Linotype" w:cs="Palatino Linotype"/>
                <w:b/>
                <w:color w:val="000000"/>
              </w:rPr>
              <w:t xml:space="preserve">celu zawarcia umowy </w:t>
            </w:r>
            <w:proofErr w:type="spellStart"/>
            <w:r w:rsidRPr="0085160A">
              <w:rPr>
                <w:rFonts w:ascii="Palatino Linotype" w:eastAsia="Palatino Linotype" w:hAnsi="Palatino Linotype" w:cs="Palatino Linotype"/>
                <w:b/>
                <w:color w:val="000000"/>
              </w:rPr>
              <w:t>ws</w:t>
            </w:r>
            <w:proofErr w:type="spellEnd"/>
            <w:r w:rsidRPr="0085160A">
              <w:rPr>
                <w:rFonts w:ascii="Palatino Linotype" w:eastAsia="Palatino Linotype" w:hAnsi="Palatino Linotype" w:cs="Palatino Linotype"/>
                <w:b/>
                <w:color w:val="000000"/>
              </w:rPr>
              <w:t>. zamówienia publicznego</w:t>
            </w:r>
          </w:p>
        </w:tc>
      </w:tr>
    </w:tbl>
    <w:p w14:paraId="42EEE0DE" w14:textId="77777777" w:rsidR="003A2AC3" w:rsidRPr="00D3233D" w:rsidRDefault="003A2AC3" w:rsidP="00E44A06">
      <w:pPr>
        <w:pStyle w:val="Lista"/>
        <w:rPr>
          <w:lang w:eastAsia="pl-PL"/>
        </w:rPr>
      </w:pPr>
      <w:bookmarkStart w:id="6" w:name="_Hlk65181882"/>
      <w:bookmarkEnd w:id="5"/>
      <w:r w:rsidRPr="00D3233D">
        <w:rPr>
          <w:lang w:eastAsia="pl-PL"/>
        </w:rPr>
        <w:t>Zamawiający zawiadomi o wyniku postępowania, zgodnie z prz</w:t>
      </w:r>
      <w:r>
        <w:rPr>
          <w:lang w:eastAsia="pl-PL"/>
        </w:rPr>
        <w:t>episami ustawy, poprzez stronę Z</w:t>
      </w:r>
      <w:r w:rsidRPr="00D3233D">
        <w:rPr>
          <w:lang w:eastAsia="pl-PL"/>
        </w:rPr>
        <w:t xml:space="preserve">amawiającego.  </w:t>
      </w:r>
    </w:p>
    <w:p w14:paraId="613588C0" w14:textId="5EF8199B" w:rsidR="003A2AC3" w:rsidRPr="00D3233D" w:rsidRDefault="003A2AC3" w:rsidP="007E3BA6">
      <w:pPr>
        <w:pStyle w:val="Lista"/>
        <w:numPr>
          <w:ilvl w:val="0"/>
          <w:numId w:val="185"/>
        </w:numPr>
        <w:rPr>
          <w:lang w:eastAsia="pl-PL"/>
        </w:rPr>
      </w:pPr>
      <w:r w:rsidRPr="00D3233D">
        <w:rPr>
          <w:lang w:eastAsia="pl-PL"/>
        </w:rPr>
        <w:lastRenderedPageBreak/>
        <w:t xml:space="preserve">Z wybranym Wykonawcą Zamawiający podpisze Umowę o wykonanie zamówienia, w terminie określonym w </w:t>
      </w:r>
      <w:r w:rsidRPr="00AC032A">
        <w:rPr>
          <w:lang w:eastAsia="pl-PL"/>
        </w:rPr>
        <w:t xml:space="preserve">art. </w:t>
      </w:r>
      <w:r w:rsidR="00AC032A" w:rsidRPr="00AC032A">
        <w:rPr>
          <w:lang w:eastAsia="pl-PL"/>
        </w:rPr>
        <w:t>264</w:t>
      </w:r>
      <w:r w:rsidRPr="00AC032A">
        <w:rPr>
          <w:lang w:eastAsia="pl-PL"/>
        </w:rPr>
        <w:t xml:space="preserve"> ustawy. </w:t>
      </w:r>
    </w:p>
    <w:p w14:paraId="5DCC215D" w14:textId="3566E3C7" w:rsidR="003A2AC3" w:rsidRPr="00D3233D" w:rsidRDefault="003A2AC3" w:rsidP="007E3BA6">
      <w:pPr>
        <w:pStyle w:val="Lista"/>
        <w:numPr>
          <w:ilvl w:val="0"/>
          <w:numId w:val="185"/>
        </w:numPr>
        <w:rPr>
          <w:lang w:eastAsia="pl-PL"/>
        </w:rPr>
      </w:pPr>
      <w:r w:rsidRPr="00D3233D">
        <w:rPr>
          <w:lang w:eastAsia="pl-PL"/>
        </w:rPr>
        <w:t xml:space="preserve">Zamawiający powiadomi wybranego Wykonawcę o miejscu i terminie podpisania Umowy </w:t>
      </w:r>
      <w:r w:rsidR="008E2DE6">
        <w:rPr>
          <w:lang w:eastAsia="pl-PL"/>
        </w:rPr>
        <w:br/>
      </w:r>
      <w:r w:rsidRPr="00D3233D">
        <w:rPr>
          <w:lang w:eastAsia="pl-PL"/>
        </w:rPr>
        <w:t xml:space="preserve">w sposób podany w ust. 1. </w:t>
      </w:r>
    </w:p>
    <w:p w14:paraId="7B28D109" w14:textId="5021A294" w:rsidR="003A2AC3" w:rsidRPr="00D3233D" w:rsidRDefault="003A2AC3" w:rsidP="007E3BA6">
      <w:pPr>
        <w:pStyle w:val="Lista"/>
        <w:numPr>
          <w:ilvl w:val="0"/>
          <w:numId w:val="185"/>
        </w:numPr>
        <w:rPr>
          <w:lang w:eastAsia="pl-PL"/>
        </w:rPr>
      </w:pPr>
      <w:r w:rsidRPr="00D3233D">
        <w:rPr>
          <w:lang w:eastAsia="pl-PL"/>
        </w:rPr>
        <w:t xml:space="preserve">Jeżeli zostanie wybrana oferta Wykonawców wspólnie ubiegających się o udzielenie zamówienia, Zamawiający może zażądać przed podpisaniem Umowy kopii umowy regulującej ich współpracę </w:t>
      </w:r>
      <w:r w:rsidR="003E2964">
        <w:rPr>
          <w:lang w:eastAsia="pl-PL"/>
        </w:rPr>
        <w:br/>
      </w:r>
      <w:r w:rsidRPr="00D3233D">
        <w:rPr>
          <w:lang w:eastAsia="pl-PL"/>
        </w:rPr>
        <w:t xml:space="preserve">w zakresie obejmującym wykonanie zamówienia. Z treści powyższej umowy powinny </w:t>
      </w:r>
      <w:r w:rsidR="008E2DE6">
        <w:rPr>
          <w:lang w:eastAsia="pl-PL"/>
        </w:rPr>
        <w:br/>
      </w:r>
      <w:r w:rsidRPr="00D3233D">
        <w:rPr>
          <w:lang w:eastAsia="pl-PL"/>
        </w:rPr>
        <w:t xml:space="preserve">w szczególności wynikać: zasady współdziałania, zakres współuczestnictwa i podział obowiązków Wykonawców </w:t>
      </w:r>
      <w:r w:rsidR="003E2964">
        <w:rPr>
          <w:lang w:eastAsia="pl-PL"/>
        </w:rPr>
        <w:br/>
      </w:r>
      <w:r w:rsidRPr="00D3233D">
        <w:rPr>
          <w:lang w:eastAsia="pl-PL"/>
        </w:rPr>
        <w:t xml:space="preserve">w wykonaniu przedmiotu zamówienia. </w:t>
      </w:r>
    </w:p>
    <w:p w14:paraId="67E847D2" w14:textId="77777777" w:rsidR="003A2AC3" w:rsidRPr="00D3233D" w:rsidRDefault="003A2AC3" w:rsidP="007E3BA6">
      <w:pPr>
        <w:pStyle w:val="Lista"/>
        <w:numPr>
          <w:ilvl w:val="0"/>
          <w:numId w:val="185"/>
        </w:numPr>
        <w:rPr>
          <w:lang w:eastAsia="pl-PL"/>
        </w:rPr>
      </w:pPr>
      <w:r w:rsidRPr="00D3233D">
        <w:rPr>
          <w:lang w:eastAsia="pl-PL"/>
        </w:rPr>
        <w:t xml:space="preserve">Przed zawarciem Umowy, wybrany Wykonawca: </w:t>
      </w:r>
    </w:p>
    <w:p w14:paraId="55181F60" w14:textId="723B382D" w:rsidR="003A2AC3" w:rsidRPr="00D3233D" w:rsidRDefault="003A2AC3" w:rsidP="007E3BA6">
      <w:pPr>
        <w:pStyle w:val="Lista2"/>
        <w:numPr>
          <w:ilvl w:val="1"/>
          <w:numId w:val="185"/>
        </w:numPr>
        <w:rPr>
          <w:lang w:eastAsia="pl-PL"/>
        </w:rPr>
      </w:pPr>
      <w:r w:rsidRPr="00D3233D">
        <w:rPr>
          <w:lang w:eastAsia="pl-PL"/>
        </w:rPr>
        <w:t xml:space="preserve">przekaże Zamawiającemu informacje niezbędne do wpisania do treści Umowy, np. imiona </w:t>
      </w:r>
      <w:r w:rsidR="003E2964">
        <w:rPr>
          <w:lang w:eastAsia="pl-PL"/>
        </w:rPr>
        <w:br/>
      </w:r>
      <w:r w:rsidRPr="00D3233D">
        <w:rPr>
          <w:lang w:eastAsia="pl-PL"/>
        </w:rPr>
        <w:t xml:space="preserve">i nazwiska uprawnionych osób, które będą reprezentować Wykonawcę przy podpisaniu umowy, koordynacji itp.; </w:t>
      </w:r>
    </w:p>
    <w:p w14:paraId="197888C8" w14:textId="64E71845" w:rsidR="003A2AC3" w:rsidRPr="00D3233D" w:rsidRDefault="003A2AC3" w:rsidP="007E3BA6">
      <w:pPr>
        <w:pStyle w:val="Lista2"/>
        <w:numPr>
          <w:ilvl w:val="1"/>
          <w:numId w:val="185"/>
        </w:numPr>
        <w:rPr>
          <w:lang w:eastAsia="pl-PL"/>
        </w:rPr>
      </w:pPr>
      <w:r w:rsidRPr="00D3233D">
        <w:rPr>
          <w:lang w:eastAsia="pl-PL"/>
        </w:rPr>
        <w:t xml:space="preserve">przekaże wszelkie informacje, oświadczenia lub dokumenty istotne dla określenia skutków </w:t>
      </w:r>
      <w:r w:rsidR="003E2964">
        <w:rPr>
          <w:lang w:eastAsia="pl-PL"/>
        </w:rPr>
        <w:br/>
      </w:r>
      <w:r w:rsidRPr="00D3233D">
        <w:rPr>
          <w:lang w:eastAsia="pl-PL"/>
        </w:rPr>
        <w:t>na gruncie rozliczeń publicznoprawnych.</w:t>
      </w:r>
    </w:p>
    <w:tbl>
      <w:tblPr>
        <w:tblStyle w:val="Tabela-Siatka1"/>
        <w:tblW w:w="9733" w:type="dxa"/>
        <w:tblInd w:w="-142" w:type="dxa"/>
        <w:tblCellMar>
          <w:top w:w="64" w:type="dxa"/>
          <w:right w:w="115" w:type="dxa"/>
        </w:tblCellMar>
        <w:tblLook w:val="04A0" w:firstRow="1" w:lastRow="0" w:firstColumn="1" w:lastColumn="0" w:noHBand="0" w:noVBand="1"/>
      </w:tblPr>
      <w:tblGrid>
        <w:gridCol w:w="1447"/>
        <w:gridCol w:w="8286"/>
      </w:tblGrid>
      <w:tr w:rsidR="0085160A" w:rsidRPr="00370CEF" w14:paraId="332FCFD2" w14:textId="77777777" w:rsidTr="00EF3042">
        <w:trPr>
          <w:trHeight w:val="281"/>
        </w:trPr>
        <w:tc>
          <w:tcPr>
            <w:tcW w:w="1447" w:type="dxa"/>
            <w:tcBorders>
              <w:top w:val="nil"/>
              <w:left w:val="nil"/>
              <w:bottom w:val="nil"/>
              <w:right w:val="nil"/>
            </w:tcBorders>
            <w:shd w:val="clear" w:color="auto" w:fill="A6A6A6"/>
          </w:tcPr>
          <w:p w14:paraId="776D0A74" w14:textId="1EC75A53" w:rsidR="0085160A" w:rsidRPr="00370CEF" w:rsidRDefault="0085160A" w:rsidP="00EF3042">
            <w:pPr>
              <w:ind w:left="-50" w:firstLine="127"/>
              <w:rPr>
                <w:rFonts w:ascii="Palatino Linotype" w:eastAsia="Palatino Linotype" w:hAnsi="Palatino Linotype" w:cs="Palatino Linotype"/>
                <w:b/>
                <w:color w:val="000000"/>
              </w:rPr>
            </w:pPr>
            <w:r w:rsidRPr="00370CEF">
              <w:rPr>
                <w:rFonts w:ascii="Palatino Linotype" w:eastAsia="Palatino Linotype" w:hAnsi="Palatino Linotype" w:cs="Palatino Linotype"/>
                <w:b/>
                <w:color w:val="000000"/>
              </w:rPr>
              <w:t xml:space="preserve">Rozdz. </w:t>
            </w:r>
            <w:r w:rsidR="00A95801">
              <w:rPr>
                <w:rFonts w:ascii="Palatino Linotype" w:eastAsia="Palatino Linotype" w:hAnsi="Palatino Linotype" w:cs="Palatino Linotype"/>
                <w:b/>
                <w:color w:val="000000"/>
              </w:rPr>
              <w:t>2</w:t>
            </w:r>
            <w:r w:rsidR="00256E05">
              <w:rPr>
                <w:rFonts w:ascii="Palatino Linotype" w:eastAsia="Palatino Linotype" w:hAnsi="Palatino Linotype" w:cs="Palatino Linotype"/>
                <w:b/>
                <w:color w:val="000000"/>
              </w:rPr>
              <w:t>0</w:t>
            </w:r>
          </w:p>
        </w:tc>
        <w:tc>
          <w:tcPr>
            <w:tcW w:w="8286" w:type="dxa"/>
            <w:tcBorders>
              <w:top w:val="nil"/>
              <w:left w:val="nil"/>
              <w:bottom w:val="nil"/>
              <w:right w:val="nil"/>
            </w:tcBorders>
            <w:shd w:val="clear" w:color="auto" w:fill="A6A6A6"/>
          </w:tcPr>
          <w:p w14:paraId="2D3707B7" w14:textId="6CCBB67A" w:rsidR="0085160A" w:rsidRPr="00370CEF" w:rsidRDefault="0085160A" w:rsidP="00EF3042">
            <w:pPr>
              <w:jc w:val="both"/>
              <w:rPr>
                <w:rFonts w:ascii="Palatino Linotype" w:eastAsia="Palatino Linotype" w:hAnsi="Palatino Linotype" w:cs="Palatino Linotype"/>
                <w:color w:val="000000"/>
              </w:rPr>
            </w:pPr>
            <w:r w:rsidRPr="0085160A">
              <w:rPr>
                <w:rFonts w:ascii="Palatino Linotype" w:eastAsia="Palatino Linotype" w:hAnsi="Palatino Linotype" w:cs="Palatino Linotype"/>
                <w:b/>
                <w:color w:val="000000"/>
              </w:rPr>
              <w:t xml:space="preserve">Projektowane </w:t>
            </w:r>
            <w:r w:rsidR="000C68A6">
              <w:rPr>
                <w:rFonts w:ascii="Palatino Linotype" w:eastAsia="Palatino Linotype" w:hAnsi="Palatino Linotype" w:cs="Palatino Linotype"/>
                <w:b/>
                <w:color w:val="000000"/>
              </w:rPr>
              <w:t>P</w:t>
            </w:r>
            <w:r w:rsidRPr="0085160A">
              <w:rPr>
                <w:rFonts w:ascii="Palatino Linotype" w:eastAsia="Palatino Linotype" w:hAnsi="Palatino Linotype" w:cs="Palatino Linotype"/>
                <w:b/>
                <w:color w:val="000000"/>
              </w:rPr>
              <w:t xml:space="preserve">ostanowienia </w:t>
            </w:r>
            <w:r w:rsidR="000C68A6">
              <w:rPr>
                <w:rFonts w:ascii="Palatino Linotype" w:eastAsia="Palatino Linotype" w:hAnsi="Palatino Linotype" w:cs="Palatino Linotype"/>
                <w:b/>
                <w:color w:val="000000"/>
              </w:rPr>
              <w:t>U</w:t>
            </w:r>
            <w:r w:rsidRPr="0085160A">
              <w:rPr>
                <w:rFonts w:ascii="Palatino Linotype" w:eastAsia="Palatino Linotype" w:hAnsi="Palatino Linotype" w:cs="Palatino Linotype"/>
                <w:b/>
                <w:color w:val="000000"/>
              </w:rPr>
              <w:t xml:space="preserve">mowy </w:t>
            </w:r>
            <w:proofErr w:type="spellStart"/>
            <w:r w:rsidRPr="0085160A">
              <w:rPr>
                <w:rFonts w:ascii="Palatino Linotype" w:eastAsia="Palatino Linotype" w:hAnsi="Palatino Linotype" w:cs="Palatino Linotype"/>
                <w:b/>
                <w:color w:val="000000"/>
              </w:rPr>
              <w:t>ws</w:t>
            </w:r>
            <w:proofErr w:type="spellEnd"/>
            <w:r w:rsidRPr="0085160A">
              <w:rPr>
                <w:rFonts w:ascii="Palatino Linotype" w:eastAsia="Palatino Linotype" w:hAnsi="Palatino Linotype" w:cs="Palatino Linotype"/>
                <w:b/>
                <w:color w:val="000000"/>
              </w:rPr>
              <w:t>. zamówienia publicznego</w:t>
            </w:r>
          </w:p>
        </w:tc>
      </w:tr>
    </w:tbl>
    <w:bookmarkEnd w:id="6"/>
    <w:p w14:paraId="03564E52" w14:textId="44C57AE5" w:rsidR="000F0B37" w:rsidRPr="00584C1E" w:rsidRDefault="000F0B37" w:rsidP="00E23556">
      <w:pPr>
        <w:pStyle w:val="Lista"/>
        <w:numPr>
          <w:ilvl w:val="0"/>
          <w:numId w:val="12"/>
        </w:numPr>
        <w:rPr>
          <w:bCs/>
          <w:lang w:eastAsia="pl-PL"/>
        </w:rPr>
      </w:pPr>
      <w:r w:rsidRPr="009A44EF">
        <w:rPr>
          <w:lang w:eastAsia="pl-PL"/>
        </w:rPr>
        <w:t xml:space="preserve">Zamawiający wymaga od </w:t>
      </w:r>
      <w:r w:rsidRPr="00584C1E">
        <w:rPr>
          <w:lang w:eastAsia="pl-PL"/>
        </w:rPr>
        <w:t>wybranego</w:t>
      </w:r>
      <w:r w:rsidR="00A95801" w:rsidRPr="00584C1E">
        <w:rPr>
          <w:lang w:eastAsia="pl-PL"/>
        </w:rPr>
        <w:t xml:space="preserve"> dla każdej części zamówienia</w:t>
      </w:r>
      <w:r w:rsidRPr="00584C1E">
        <w:rPr>
          <w:lang w:eastAsia="pl-PL"/>
        </w:rPr>
        <w:t xml:space="preserve"> Wykonawcy zawarcia umowy </w:t>
      </w:r>
      <w:r w:rsidR="003E2964" w:rsidRPr="00584C1E">
        <w:rPr>
          <w:lang w:eastAsia="pl-PL"/>
        </w:rPr>
        <w:br/>
      </w:r>
      <w:r w:rsidR="001F3884" w:rsidRPr="00584C1E">
        <w:rPr>
          <w:lang w:eastAsia="pl-PL"/>
        </w:rPr>
        <w:t xml:space="preserve">w sprawie zamówienia publicznego </w:t>
      </w:r>
      <w:r w:rsidR="008A7637" w:rsidRPr="00584C1E">
        <w:rPr>
          <w:lang w:eastAsia="pl-PL"/>
        </w:rPr>
        <w:t xml:space="preserve">na warunkach określonych w </w:t>
      </w:r>
      <w:r w:rsidRPr="00584C1E">
        <w:rPr>
          <w:lang w:eastAsia="pl-PL"/>
        </w:rPr>
        <w:t xml:space="preserve">Projektowanych </w:t>
      </w:r>
      <w:r w:rsidR="00D21954" w:rsidRPr="00584C1E">
        <w:rPr>
          <w:lang w:eastAsia="pl-PL"/>
        </w:rPr>
        <w:t xml:space="preserve">Postanowieniach </w:t>
      </w:r>
      <w:r w:rsidR="00606016" w:rsidRPr="00584C1E">
        <w:rPr>
          <w:lang w:eastAsia="pl-PL"/>
        </w:rPr>
        <w:t>U</w:t>
      </w:r>
      <w:r w:rsidRPr="00584C1E">
        <w:rPr>
          <w:lang w:eastAsia="pl-PL"/>
        </w:rPr>
        <w:t xml:space="preserve">mowy, stanowiących </w:t>
      </w:r>
      <w:r w:rsidR="00F2747D" w:rsidRPr="00584C1E">
        <w:rPr>
          <w:lang w:eastAsia="pl-PL"/>
        </w:rPr>
        <w:t>załączniki nr 1</w:t>
      </w:r>
      <w:r w:rsidR="009A44EF" w:rsidRPr="00584C1E">
        <w:rPr>
          <w:lang w:eastAsia="pl-PL"/>
        </w:rPr>
        <w:t xml:space="preserve"> </w:t>
      </w:r>
      <w:r w:rsidR="00F2747D" w:rsidRPr="00584C1E">
        <w:rPr>
          <w:lang w:eastAsia="pl-PL"/>
        </w:rPr>
        <w:t xml:space="preserve"> (dla części I zamówienia), </w:t>
      </w:r>
      <w:r w:rsidR="005B5DF3" w:rsidRPr="00584C1E">
        <w:rPr>
          <w:lang w:eastAsia="pl-PL"/>
        </w:rPr>
        <w:t>4</w:t>
      </w:r>
      <w:r w:rsidR="00F2747D" w:rsidRPr="00584C1E">
        <w:rPr>
          <w:lang w:eastAsia="pl-PL"/>
        </w:rPr>
        <w:t xml:space="preserve"> (dla części II zamówienia)</w:t>
      </w:r>
      <w:r w:rsidR="008E2DE6" w:rsidRPr="00584C1E">
        <w:rPr>
          <w:lang w:eastAsia="pl-PL"/>
        </w:rPr>
        <w:t xml:space="preserve"> oraz</w:t>
      </w:r>
      <w:r w:rsidR="00F2747D" w:rsidRPr="00584C1E">
        <w:rPr>
          <w:lang w:eastAsia="pl-PL"/>
        </w:rPr>
        <w:t xml:space="preserve"> </w:t>
      </w:r>
      <w:r w:rsidR="005B5DF3" w:rsidRPr="00584C1E">
        <w:rPr>
          <w:lang w:eastAsia="pl-PL"/>
        </w:rPr>
        <w:t>6</w:t>
      </w:r>
      <w:r w:rsidR="00F2747D" w:rsidRPr="00584C1E">
        <w:rPr>
          <w:lang w:eastAsia="pl-PL"/>
        </w:rPr>
        <w:t xml:space="preserve"> (dla części III zamówienia) do SWZ.</w:t>
      </w:r>
    </w:p>
    <w:p w14:paraId="210747E1" w14:textId="5B6B2C52" w:rsidR="000F0B37" w:rsidRPr="00F2747D" w:rsidRDefault="000F0B37" w:rsidP="00E44A06">
      <w:pPr>
        <w:pStyle w:val="Lista"/>
        <w:numPr>
          <w:ilvl w:val="0"/>
          <w:numId w:val="12"/>
        </w:numPr>
        <w:rPr>
          <w:lang w:eastAsia="pl-PL"/>
        </w:rPr>
      </w:pPr>
      <w:r w:rsidRPr="00584C1E">
        <w:rPr>
          <w:lang w:eastAsia="pl-PL"/>
        </w:rPr>
        <w:t xml:space="preserve">Projektowane </w:t>
      </w:r>
      <w:r w:rsidR="008F3B17" w:rsidRPr="00584C1E">
        <w:rPr>
          <w:lang w:eastAsia="pl-PL"/>
        </w:rPr>
        <w:t>P</w:t>
      </w:r>
      <w:r w:rsidRPr="00584C1E">
        <w:rPr>
          <w:lang w:eastAsia="pl-PL"/>
        </w:rPr>
        <w:t xml:space="preserve">ostanowienia </w:t>
      </w:r>
      <w:r w:rsidR="008F3B17" w:rsidRPr="00584C1E">
        <w:rPr>
          <w:lang w:eastAsia="pl-PL"/>
        </w:rPr>
        <w:t>U</w:t>
      </w:r>
      <w:r w:rsidRPr="00584C1E">
        <w:rPr>
          <w:lang w:eastAsia="pl-PL"/>
        </w:rPr>
        <w:t xml:space="preserve">mowy przed zawarciem zostaną uzupełnione o niezbędne informacje dotyczące w szczególności </w:t>
      </w:r>
      <w:r w:rsidR="008A7637" w:rsidRPr="00584C1E">
        <w:rPr>
          <w:lang w:eastAsia="pl-PL"/>
        </w:rPr>
        <w:t>danych</w:t>
      </w:r>
      <w:r w:rsidR="008A7637" w:rsidRPr="00F2747D">
        <w:rPr>
          <w:lang w:eastAsia="pl-PL"/>
        </w:rPr>
        <w:t xml:space="preserve"> </w:t>
      </w:r>
      <w:r w:rsidRPr="00F2747D">
        <w:rPr>
          <w:lang w:eastAsia="pl-PL"/>
        </w:rPr>
        <w:t>Wykonawcy</w:t>
      </w:r>
      <w:r w:rsidR="008A7637" w:rsidRPr="00F2747D">
        <w:rPr>
          <w:lang w:eastAsia="pl-PL"/>
        </w:rPr>
        <w:t>, wynagrodzenia Wykonawcy</w:t>
      </w:r>
      <w:r w:rsidR="00A95801" w:rsidRPr="00F2747D">
        <w:rPr>
          <w:lang w:eastAsia="pl-PL"/>
        </w:rPr>
        <w:t>.</w:t>
      </w:r>
    </w:p>
    <w:tbl>
      <w:tblPr>
        <w:tblStyle w:val="Tabela-Siatka1"/>
        <w:tblW w:w="9733" w:type="dxa"/>
        <w:tblInd w:w="-142" w:type="dxa"/>
        <w:tblCellMar>
          <w:top w:w="64" w:type="dxa"/>
          <w:right w:w="115" w:type="dxa"/>
        </w:tblCellMar>
        <w:tblLook w:val="04A0" w:firstRow="1" w:lastRow="0" w:firstColumn="1" w:lastColumn="0" w:noHBand="0" w:noVBand="1"/>
      </w:tblPr>
      <w:tblGrid>
        <w:gridCol w:w="1447"/>
        <w:gridCol w:w="8286"/>
      </w:tblGrid>
      <w:tr w:rsidR="0085160A" w:rsidRPr="00370CEF" w14:paraId="6523BC1C" w14:textId="77777777" w:rsidTr="00EF3042">
        <w:trPr>
          <w:trHeight w:val="281"/>
        </w:trPr>
        <w:tc>
          <w:tcPr>
            <w:tcW w:w="1447" w:type="dxa"/>
            <w:tcBorders>
              <w:top w:val="nil"/>
              <w:left w:val="nil"/>
              <w:bottom w:val="nil"/>
              <w:right w:val="nil"/>
            </w:tcBorders>
            <w:shd w:val="clear" w:color="auto" w:fill="A6A6A6"/>
          </w:tcPr>
          <w:p w14:paraId="558ECB2C" w14:textId="30390794" w:rsidR="0085160A" w:rsidRPr="00370CEF" w:rsidRDefault="0085160A" w:rsidP="00EF3042">
            <w:pPr>
              <w:ind w:left="-50" w:firstLine="127"/>
              <w:rPr>
                <w:rFonts w:ascii="Palatino Linotype" w:eastAsia="Palatino Linotype" w:hAnsi="Palatino Linotype" w:cs="Palatino Linotype"/>
                <w:b/>
                <w:color w:val="000000"/>
              </w:rPr>
            </w:pPr>
            <w:r w:rsidRPr="00370CEF">
              <w:rPr>
                <w:rFonts w:ascii="Palatino Linotype" w:eastAsia="Palatino Linotype" w:hAnsi="Palatino Linotype" w:cs="Palatino Linotype"/>
                <w:b/>
                <w:color w:val="000000"/>
              </w:rPr>
              <w:t xml:space="preserve">Rozdz. </w:t>
            </w:r>
            <w:r w:rsidR="00A95801">
              <w:rPr>
                <w:rFonts w:ascii="Palatino Linotype" w:eastAsia="Palatino Linotype" w:hAnsi="Palatino Linotype" w:cs="Palatino Linotype"/>
                <w:b/>
                <w:color w:val="000000"/>
              </w:rPr>
              <w:t>2</w:t>
            </w:r>
            <w:r w:rsidR="00256E05">
              <w:rPr>
                <w:rFonts w:ascii="Palatino Linotype" w:eastAsia="Palatino Linotype" w:hAnsi="Palatino Linotype" w:cs="Palatino Linotype"/>
                <w:b/>
                <w:color w:val="000000"/>
              </w:rPr>
              <w:t>1</w:t>
            </w:r>
          </w:p>
        </w:tc>
        <w:tc>
          <w:tcPr>
            <w:tcW w:w="8286" w:type="dxa"/>
            <w:tcBorders>
              <w:top w:val="nil"/>
              <w:left w:val="nil"/>
              <w:bottom w:val="nil"/>
              <w:right w:val="nil"/>
            </w:tcBorders>
            <w:shd w:val="clear" w:color="auto" w:fill="A6A6A6"/>
          </w:tcPr>
          <w:p w14:paraId="621545CD" w14:textId="6D3C1AA2" w:rsidR="0085160A" w:rsidRPr="00370CEF" w:rsidRDefault="0085160A" w:rsidP="00EF3042">
            <w:pPr>
              <w:jc w:val="both"/>
              <w:rPr>
                <w:rFonts w:ascii="Palatino Linotype" w:eastAsia="Palatino Linotype" w:hAnsi="Palatino Linotype" w:cs="Palatino Linotype"/>
                <w:color w:val="000000"/>
              </w:rPr>
            </w:pPr>
            <w:r w:rsidRPr="0085160A">
              <w:rPr>
                <w:rFonts w:ascii="Palatino Linotype" w:eastAsia="Palatino Linotype" w:hAnsi="Palatino Linotype" w:cs="Palatino Linotype"/>
                <w:b/>
                <w:color w:val="000000"/>
              </w:rPr>
              <w:t>Pouczenie o środkach ochrony prawnej przysługujących Wykonawcy</w:t>
            </w:r>
          </w:p>
        </w:tc>
      </w:tr>
    </w:tbl>
    <w:p w14:paraId="26FB41E3" w14:textId="4112BD04" w:rsidR="000F0B37" w:rsidRPr="00F2747D" w:rsidRDefault="000F0B37" w:rsidP="00BB17D8">
      <w:pPr>
        <w:pStyle w:val="Lista"/>
        <w:numPr>
          <w:ilvl w:val="0"/>
          <w:numId w:val="13"/>
        </w:numPr>
        <w:rPr>
          <w:lang w:eastAsia="pl-PL"/>
        </w:rPr>
      </w:pPr>
      <w:bookmarkStart w:id="7" w:name="_Hlk65181930"/>
      <w:r w:rsidRPr="00F2747D">
        <w:rPr>
          <w:lang w:eastAsia="pl-PL"/>
        </w:rPr>
        <w:t>Wykonawcy oraz innemu podmiotowi przysługują środki ochrony prawnej opisane w</w:t>
      </w:r>
      <w:r w:rsidR="0071011C" w:rsidRPr="00F2747D">
        <w:rPr>
          <w:lang w:eastAsia="pl-PL"/>
        </w:rPr>
        <w:t> </w:t>
      </w:r>
      <w:r w:rsidRPr="00F2747D">
        <w:rPr>
          <w:lang w:eastAsia="pl-PL"/>
        </w:rPr>
        <w:t xml:space="preserve">Dziale IX ustawy, jeżeli ma lub miał interes w uzyskaniu zamówienia oraz poniósł lub może ponieść szkodę w wyniku naruszenia przez Zamawiającego przepisów ustawy. </w:t>
      </w:r>
    </w:p>
    <w:p w14:paraId="101B5D1C" w14:textId="77777777" w:rsidR="004724AD" w:rsidRPr="00F2747D" w:rsidRDefault="004724AD" w:rsidP="00E44A06">
      <w:pPr>
        <w:pStyle w:val="Lista"/>
        <w:numPr>
          <w:ilvl w:val="0"/>
          <w:numId w:val="13"/>
        </w:numPr>
        <w:rPr>
          <w:rFonts w:eastAsia="Palatino Linotype"/>
          <w:color w:val="000000"/>
          <w:lang w:eastAsia="pl-PL"/>
        </w:rPr>
      </w:pPr>
      <w:r w:rsidRPr="00F2747D">
        <w:t>Odwołanie przysługuje na:</w:t>
      </w:r>
    </w:p>
    <w:p w14:paraId="17CDFB30" w14:textId="5C0B350C" w:rsidR="0071011C" w:rsidRPr="00F2747D" w:rsidRDefault="004724AD" w:rsidP="00A00C7C">
      <w:pPr>
        <w:pStyle w:val="Bezodstpw"/>
        <w:numPr>
          <w:ilvl w:val="1"/>
          <w:numId w:val="28"/>
        </w:numPr>
        <w:spacing w:before="120" w:after="120" w:line="280" w:lineRule="exact"/>
        <w:ind w:left="993" w:hanging="567"/>
        <w:jc w:val="both"/>
        <w:rPr>
          <w:rFonts w:asciiTheme="minorHAnsi" w:eastAsia="Calibri" w:hAnsiTheme="minorHAnsi" w:cstheme="minorHAnsi"/>
        </w:rPr>
      </w:pPr>
      <w:r w:rsidRPr="00F2747D">
        <w:rPr>
          <w:rFonts w:asciiTheme="minorHAnsi" w:eastAsia="Calibri" w:hAnsiTheme="minorHAnsi" w:cstheme="minorHAnsi"/>
        </w:rPr>
        <w:t xml:space="preserve">niezgodną z przepisami ustawy czynność </w:t>
      </w:r>
      <w:r w:rsidR="00D21954" w:rsidRPr="00F2747D">
        <w:rPr>
          <w:rFonts w:asciiTheme="minorHAnsi" w:eastAsia="Calibri" w:hAnsiTheme="minorHAnsi" w:cstheme="minorHAnsi"/>
        </w:rPr>
        <w:t>Zamawiającego</w:t>
      </w:r>
      <w:r w:rsidRPr="00F2747D">
        <w:rPr>
          <w:rFonts w:asciiTheme="minorHAnsi" w:eastAsia="Calibri" w:hAnsiTheme="minorHAnsi" w:cstheme="minorHAnsi"/>
        </w:rPr>
        <w:t>, podjętą w postępowaniu o</w:t>
      </w:r>
      <w:r w:rsidR="00D90665" w:rsidRPr="00F2747D">
        <w:rPr>
          <w:rFonts w:asciiTheme="minorHAnsi" w:eastAsia="Calibri" w:hAnsiTheme="minorHAnsi" w:cstheme="minorHAnsi"/>
        </w:rPr>
        <w:t> </w:t>
      </w:r>
      <w:r w:rsidRPr="00F2747D">
        <w:rPr>
          <w:rFonts w:asciiTheme="minorHAnsi" w:eastAsia="Calibri" w:hAnsiTheme="minorHAnsi" w:cstheme="minorHAnsi"/>
        </w:rPr>
        <w:t xml:space="preserve">udzielenie zamówienia, w tym na </w:t>
      </w:r>
      <w:r w:rsidR="009806F9" w:rsidRPr="00F2747D">
        <w:rPr>
          <w:rFonts w:asciiTheme="minorHAnsi" w:eastAsia="Calibri" w:hAnsiTheme="minorHAnsi" w:cstheme="minorHAnsi"/>
        </w:rPr>
        <w:t>P</w:t>
      </w:r>
      <w:r w:rsidRPr="00F2747D">
        <w:rPr>
          <w:rFonts w:asciiTheme="minorHAnsi" w:eastAsia="Calibri" w:hAnsiTheme="minorHAnsi" w:cstheme="minorHAnsi"/>
        </w:rPr>
        <w:t xml:space="preserve">rojektowane </w:t>
      </w:r>
      <w:r w:rsidR="009806F9" w:rsidRPr="00F2747D">
        <w:rPr>
          <w:rFonts w:asciiTheme="minorHAnsi" w:eastAsia="Calibri" w:hAnsiTheme="minorHAnsi" w:cstheme="minorHAnsi"/>
        </w:rPr>
        <w:t>P</w:t>
      </w:r>
      <w:r w:rsidRPr="00F2747D">
        <w:rPr>
          <w:rFonts w:asciiTheme="minorHAnsi" w:eastAsia="Calibri" w:hAnsiTheme="minorHAnsi" w:cstheme="minorHAnsi"/>
        </w:rPr>
        <w:t xml:space="preserve">ostanowienie </w:t>
      </w:r>
      <w:r w:rsidR="009806F9" w:rsidRPr="00F2747D">
        <w:rPr>
          <w:rFonts w:asciiTheme="minorHAnsi" w:eastAsia="Calibri" w:hAnsiTheme="minorHAnsi" w:cstheme="minorHAnsi"/>
        </w:rPr>
        <w:t>U</w:t>
      </w:r>
      <w:r w:rsidRPr="00F2747D">
        <w:rPr>
          <w:rFonts w:asciiTheme="minorHAnsi" w:eastAsia="Calibri" w:hAnsiTheme="minorHAnsi" w:cstheme="minorHAnsi"/>
        </w:rPr>
        <w:t xml:space="preserve">mowy; </w:t>
      </w:r>
    </w:p>
    <w:p w14:paraId="31CA412E" w14:textId="34FEE82C" w:rsidR="004724AD" w:rsidRPr="00F2747D" w:rsidRDefault="004724AD" w:rsidP="00A00C7C">
      <w:pPr>
        <w:pStyle w:val="Bezodstpw"/>
        <w:numPr>
          <w:ilvl w:val="1"/>
          <w:numId w:val="28"/>
        </w:numPr>
        <w:spacing w:before="120" w:after="120" w:line="280" w:lineRule="exact"/>
        <w:ind w:left="993" w:hanging="567"/>
        <w:jc w:val="both"/>
        <w:rPr>
          <w:rFonts w:asciiTheme="minorHAnsi" w:eastAsia="Calibri" w:hAnsiTheme="minorHAnsi" w:cstheme="minorHAnsi"/>
        </w:rPr>
      </w:pPr>
      <w:r w:rsidRPr="00F2747D">
        <w:rPr>
          <w:rFonts w:asciiTheme="minorHAnsi" w:eastAsia="Calibri" w:hAnsiTheme="minorHAnsi" w:cstheme="minorHAnsi"/>
        </w:rPr>
        <w:t xml:space="preserve">zaniechanie czynności w postępowaniu o udzielenie zamówienia, do której </w:t>
      </w:r>
      <w:r w:rsidR="00D21954" w:rsidRPr="00F2747D">
        <w:rPr>
          <w:rFonts w:asciiTheme="minorHAnsi" w:eastAsia="Calibri" w:hAnsiTheme="minorHAnsi" w:cstheme="minorHAnsi"/>
        </w:rPr>
        <w:t xml:space="preserve">Zamawiający </w:t>
      </w:r>
      <w:r w:rsidRPr="00F2747D">
        <w:rPr>
          <w:rFonts w:asciiTheme="minorHAnsi" w:eastAsia="Calibri" w:hAnsiTheme="minorHAnsi" w:cstheme="minorHAnsi"/>
        </w:rPr>
        <w:t>był obowiązany na podstawie ustawy.</w:t>
      </w:r>
    </w:p>
    <w:p w14:paraId="37335269" w14:textId="77777777" w:rsidR="004724AD" w:rsidRPr="00F2747D" w:rsidRDefault="004724AD" w:rsidP="00E44A06">
      <w:pPr>
        <w:pStyle w:val="Lista"/>
        <w:numPr>
          <w:ilvl w:val="0"/>
          <w:numId w:val="13"/>
        </w:numPr>
        <w:rPr>
          <w:rFonts w:eastAsia="Palatino Linotype"/>
          <w:color w:val="000000"/>
          <w:lang w:eastAsia="pl-PL"/>
        </w:rPr>
      </w:pPr>
      <w:r w:rsidRPr="00F2747D">
        <w:t xml:space="preserve">Odwołanie wnosi się do Prezesa Krajowej Izby Odwoławczej. </w:t>
      </w:r>
    </w:p>
    <w:p w14:paraId="46ED51AC" w14:textId="77777777" w:rsidR="00372139" w:rsidRPr="00F2747D" w:rsidRDefault="00372139" w:rsidP="00E44A06">
      <w:pPr>
        <w:pStyle w:val="Lista"/>
        <w:numPr>
          <w:ilvl w:val="0"/>
          <w:numId w:val="13"/>
        </w:numPr>
        <w:rPr>
          <w:rFonts w:eastAsia="Palatino Linotype"/>
          <w:color w:val="000000"/>
          <w:lang w:eastAsia="pl-PL"/>
        </w:rPr>
      </w:pPr>
      <w:r w:rsidRPr="00F2747D">
        <w:t xml:space="preserve">Termin na wniesienie odwołania, określają przepisy ustawy właściwe dla zamówień, których wartość jest równa lub przekracza progi unijne.  </w:t>
      </w:r>
    </w:p>
    <w:p w14:paraId="196310EC" w14:textId="321DBF85" w:rsidR="004724AD" w:rsidRPr="00F2747D" w:rsidRDefault="004724AD" w:rsidP="00E44A06">
      <w:pPr>
        <w:pStyle w:val="Lista"/>
        <w:numPr>
          <w:ilvl w:val="0"/>
          <w:numId w:val="13"/>
        </w:numPr>
        <w:rPr>
          <w:rFonts w:eastAsia="Palatino Linotype"/>
          <w:color w:val="000000"/>
          <w:lang w:eastAsia="pl-PL"/>
        </w:rPr>
      </w:pPr>
      <w:r w:rsidRPr="00F2747D">
        <w:lastRenderedPageBreak/>
        <w:t>Zgodnie z art. 579 ust. 1 ustawy na orzeczenie Izby oraz postanowienie Prezesa Izby, o</w:t>
      </w:r>
      <w:r w:rsidR="00D90665" w:rsidRPr="00F2747D">
        <w:t> </w:t>
      </w:r>
      <w:r w:rsidRPr="00F2747D">
        <w:t>którym mowa w art. 519 ust. 1, stronom oraz uczestnikom postępowania odwoławczego przysługuje skarga do sądu.</w:t>
      </w:r>
    </w:p>
    <w:p w14:paraId="088CF49F" w14:textId="27779DCF" w:rsidR="004724AD" w:rsidRPr="00F2747D" w:rsidRDefault="004724AD" w:rsidP="00E44A06">
      <w:pPr>
        <w:pStyle w:val="Lista"/>
        <w:numPr>
          <w:ilvl w:val="0"/>
          <w:numId w:val="13"/>
        </w:numPr>
        <w:rPr>
          <w:rFonts w:eastAsia="Palatino Linotype"/>
          <w:color w:val="000000"/>
          <w:lang w:eastAsia="pl-PL"/>
        </w:rPr>
      </w:pPr>
      <w:r w:rsidRPr="00F2747D">
        <w:t xml:space="preserve">W postępowaniu toczącym się wskutek wniesienia skargi stosuje się odpowiednio przepisy ustawy </w:t>
      </w:r>
      <w:r w:rsidR="003E2964">
        <w:br/>
      </w:r>
      <w:r w:rsidRPr="00F2747D">
        <w:t>z dnia 17 listopada 1964 r. – Kodeks postępowania cywilnego o apelacji, jeżeli przepisy Działu IX ustawy nie stanowią inaczej.</w:t>
      </w:r>
    </w:p>
    <w:p w14:paraId="229124CC" w14:textId="77777777" w:rsidR="004724AD" w:rsidRPr="00F2747D" w:rsidRDefault="004724AD" w:rsidP="00E44A06">
      <w:pPr>
        <w:pStyle w:val="Lista"/>
        <w:numPr>
          <w:ilvl w:val="0"/>
          <w:numId w:val="13"/>
        </w:numPr>
        <w:rPr>
          <w:rFonts w:eastAsia="Palatino Linotype"/>
          <w:color w:val="000000"/>
          <w:lang w:eastAsia="pl-PL"/>
        </w:rPr>
      </w:pPr>
      <w:r w:rsidRPr="00F2747D">
        <w:t>Skargę wnosi się do Sądu Okręgowego w Warszawie – sądu zamówień publicznych, zwanego dalej „sądem zamówień publicznych”.</w:t>
      </w:r>
    </w:p>
    <w:p w14:paraId="353D5FF4" w14:textId="35D69B26" w:rsidR="008A7637" w:rsidRPr="00F2747D" w:rsidRDefault="008A7637" w:rsidP="00E44A06">
      <w:pPr>
        <w:pStyle w:val="Lista"/>
        <w:numPr>
          <w:ilvl w:val="0"/>
          <w:numId w:val="13"/>
        </w:numPr>
        <w:rPr>
          <w:lang w:eastAsia="pl-PL"/>
        </w:rPr>
      </w:pPr>
      <w:r w:rsidRPr="00F2747D">
        <w:rPr>
          <w:lang w:eastAsia="pl-PL"/>
        </w:rPr>
        <w:t xml:space="preserve">Skargę wnosi się za pośrednictwem Prezesa Izby, w terminie 14 dni od dnia doręczenia orzeczenia Izby lub postanowienia prezesa Izby, o którym mowa w art. 519 ust. 1 ustawy. </w:t>
      </w:r>
    </w:p>
    <w:tbl>
      <w:tblPr>
        <w:tblStyle w:val="Tabela-Siatka1"/>
        <w:tblW w:w="9733" w:type="dxa"/>
        <w:tblInd w:w="-142" w:type="dxa"/>
        <w:tblCellMar>
          <w:top w:w="64" w:type="dxa"/>
          <w:right w:w="115" w:type="dxa"/>
        </w:tblCellMar>
        <w:tblLook w:val="04A0" w:firstRow="1" w:lastRow="0" w:firstColumn="1" w:lastColumn="0" w:noHBand="0" w:noVBand="1"/>
      </w:tblPr>
      <w:tblGrid>
        <w:gridCol w:w="1447"/>
        <w:gridCol w:w="8286"/>
      </w:tblGrid>
      <w:tr w:rsidR="0085160A" w:rsidRPr="00370CEF" w14:paraId="58EC70EF" w14:textId="77777777" w:rsidTr="00EF3042">
        <w:trPr>
          <w:trHeight w:val="281"/>
        </w:trPr>
        <w:tc>
          <w:tcPr>
            <w:tcW w:w="1447" w:type="dxa"/>
            <w:tcBorders>
              <w:top w:val="nil"/>
              <w:left w:val="nil"/>
              <w:bottom w:val="nil"/>
              <w:right w:val="nil"/>
            </w:tcBorders>
            <w:shd w:val="clear" w:color="auto" w:fill="A6A6A6"/>
          </w:tcPr>
          <w:p w14:paraId="13973AD2" w14:textId="589FC413" w:rsidR="0085160A" w:rsidRPr="00370CEF" w:rsidRDefault="0085160A" w:rsidP="00EF3042">
            <w:pPr>
              <w:ind w:left="-50" w:firstLine="127"/>
              <w:rPr>
                <w:rFonts w:ascii="Palatino Linotype" w:eastAsia="Palatino Linotype" w:hAnsi="Palatino Linotype" w:cs="Palatino Linotype"/>
                <w:b/>
                <w:color w:val="000000"/>
              </w:rPr>
            </w:pPr>
            <w:r w:rsidRPr="00370CEF">
              <w:rPr>
                <w:rFonts w:ascii="Palatino Linotype" w:eastAsia="Palatino Linotype" w:hAnsi="Palatino Linotype" w:cs="Palatino Linotype"/>
                <w:b/>
                <w:color w:val="000000"/>
              </w:rPr>
              <w:t xml:space="preserve">Rozdz. </w:t>
            </w:r>
            <w:r w:rsidR="00A95801">
              <w:rPr>
                <w:rFonts w:ascii="Palatino Linotype" w:eastAsia="Palatino Linotype" w:hAnsi="Palatino Linotype" w:cs="Palatino Linotype"/>
                <w:b/>
                <w:color w:val="000000"/>
              </w:rPr>
              <w:t>2</w:t>
            </w:r>
            <w:r w:rsidR="00256E05">
              <w:rPr>
                <w:rFonts w:ascii="Palatino Linotype" w:eastAsia="Palatino Linotype" w:hAnsi="Palatino Linotype" w:cs="Palatino Linotype"/>
                <w:b/>
                <w:color w:val="000000"/>
              </w:rPr>
              <w:t>2</w:t>
            </w:r>
          </w:p>
        </w:tc>
        <w:tc>
          <w:tcPr>
            <w:tcW w:w="8286" w:type="dxa"/>
            <w:tcBorders>
              <w:top w:val="nil"/>
              <w:left w:val="nil"/>
              <w:bottom w:val="nil"/>
              <w:right w:val="nil"/>
            </w:tcBorders>
            <w:shd w:val="clear" w:color="auto" w:fill="A6A6A6"/>
          </w:tcPr>
          <w:p w14:paraId="2BB85047" w14:textId="736CCAD8" w:rsidR="0085160A" w:rsidRPr="00370CEF" w:rsidRDefault="0085160A" w:rsidP="00EF3042">
            <w:pPr>
              <w:jc w:val="both"/>
              <w:rPr>
                <w:rFonts w:ascii="Palatino Linotype" w:eastAsia="Palatino Linotype" w:hAnsi="Palatino Linotype" w:cs="Palatino Linotype"/>
                <w:color w:val="000000"/>
              </w:rPr>
            </w:pPr>
            <w:r w:rsidRPr="0085160A">
              <w:rPr>
                <w:rFonts w:ascii="Palatino Linotype" w:eastAsia="Palatino Linotype" w:hAnsi="Palatino Linotype" w:cs="Palatino Linotype"/>
                <w:b/>
                <w:color w:val="000000"/>
              </w:rPr>
              <w:t>Postanowienia końcowe</w:t>
            </w:r>
          </w:p>
        </w:tc>
      </w:tr>
    </w:tbl>
    <w:p w14:paraId="6CFAC572" w14:textId="77777777" w:rsidR="00CF30BC" w:rsidRDefault="00CF30BC" w:rsidP="00CF30BC">
      <w:pPr>
        <w:pStyle w:val="Legenda"/>
        <w:spacing w:before="0" w:after="0"/>
        <w:rPr>
          <w:rFonts w:asciiTheme="minorHAnsi" w:hAnsiTheme="minorHAnsi" w:cstheme="minorHAnsi"/>
          <w:b w:val="0"/>
          <w:bCs w:val="0"/>
          <w:sz w:val="22"/>
          <w:szCs w:val="22"/>
          <w:lang w:eastAsia="pl-PL"/>
        </w:rPr>
      </w:pPr>
      <w:bookmarkStart w:id="8" w:name="_Hlk65182030"/>
      <w:bookmarkEnd w:id="7"/>
    </w:p>
    <w:p w14:paraId="079D4E87" w14:textId="00C6FD94" w:rsidR="0029045C" w:rsidRPr="00163E4B" w:rsidRDefault="00BA486B" w:rsidP="00CF30BC">
      <w:pPr>
        <w:pStyle w:val="Legenda"/>
        <w:numPr>
          <w:ilvl w:val="0"/>
          <w:numId w:val="14"/>
        </w:numPr>
        <w:spacing w:before="0" w:after="0"/>
        <w:ind w:left="0"/>
        <w:rPr>
          <w:rFonts w:asciiTheme="minorHAnsi" w:hAnsiTheme="minorHAnsi" w:cstheme="minorHAnsi"/>
          <w:b w:val="0"/>
          <w:bCs w:val="0"/>
          <w:sz w:val="22"/>
          <w:szCs w:val="22"/>
          <w:lang w:eastAsia="pl-PL"/>
        </w:rPr>
      </w:pPr>
      <w:r w:rsidRPr="00163E4B">
        <w:rPr>
          <w:rFonts w:asciiTheme="minorHAnsi" w:hAnsiTheme="minorHAnsi" w:cstheme="minorHAnsi"/>
          <w:b w:val="0"/>
          <w:bCs w:val="0"/>
          <w:sz w:val="22"/>
          <w:szCs w:val="22"/>
          <w:lang w:eastAsia="pl-PL"/>
        </w:rPr>
        <w:t>Zamawiający nie przewiduje wyboru najkorzystniejszej oferty</w:t>
      </w:r>
      <w:r w:rsidR="0029045C" w:rsidRPr="00163E4B">
        <w:rPr>
          <w:rFonts w:asciiTheme="minorHAnsi" w:hAnsiTheme="minorHAnsi" w:cstheme="minorHAnsi"/>
          <w:b w:val="0"/>
          <w:bCs w:val="0"/>
          <w:sz w:val="22"/>
          <w:szCs w:val="22"/>
          <w:lang w:eastAsia="pl-PL"/>
        </w:rPr>
        <w:t xml:space="preserve"> z zastosowaniem aukcji elektronicznej.</w:t>
      </w:r>
    </w:p>
    <w:p w14:paraId="38DA43EC" w14:textId="77777777" w:rsidR="000F0B37" w:rsidRPr="00163E4B" w:rsidRDefault="000F0B37" w:rsidP="00163E4B">
      <w:pPr>
        <w:pStyle w:val="Lista"/>
        <w:numPr>
          <w:ilvl w:val="0"/>
          <w:numId w:val="14"/>
        </w:numPr>
        <w:spacing w:after="0" w:line="240" w:lineRule="auto"/>
        <w:rPr>
          <w:rFonts w:asciiTheme="minorHAnsi" w:hAnsiTheme="minorHAnsi" w:cstheme="minorHAnsi"/>
          <w:sz w:val="22"/>
          <w:szCs w:val="22"/>
          <w:lang w:eastAsia="pl-PL"/>
        </w:rPr>
      </w:pPr>
      <w:r w:rsidRPr="00163E4B">
        <w:rPr>
          <w:rFonts w:asciiTheme="minorHAnsi" w:hAnsiTheme="minorHAnsi" w:cstheme="minorHAnsi"/>
          <w:sz w:val="22"/>
          <w:szCs w:val="22"/>
          <w:lang w:eastAsia="pl-PL"/>
        </w:rPr>
        <w:t xml:space="preserve">Wykonawca ponosi koszty związane z przygotowaniem i złożeniem oferty. </w:t>
      </w:r>
    </w:p>
    <w:p w14:paraId="3C2F5DF9" w14:textId="32EDDCCD" w:rsidR="00C442C0" w:rsidRPr="00163E4B" w:rsidRDefault="000F0B37" w:rsidP="00163E4B">
      <w:pPr>
        <w:pStyle w:val="Lista"/>
        <w:numPr>
          <w:ilvl w:val="0"/>
          <w:numId w:val="14"/>
        </w:numPr>
        <w:spacing w:after="0" w:line="240" w:lineRule="auto"/>
        <w:rPr>
          <w:rFonts w:asciiTheme="minorHAnsi" w:hAnsiTheme="minorHAnsi" w:cstheme="minorHAnsi"/>
          <w:sz w:val="22"/>
          <w:szCs w:val="22"/>
          <w:lang w:eastAsia="pl-PL"/>
        </w:rPr>
      </w:pPr>
      <w:r w:rsidRPr="00163E4B">
        <w:rPr>
          <w:rFonts w:asciiTheme="minorHAnsi" w:hAnsiTheme="minorHAnsi" w:cstheme="minorHAnsi"/>
          <w:sz w:val="22"/>
          <w:szCs w:val="22"/>
          <w:lang w:eastAsia="pl-PL"/>
        </w:rPr>
        <w:t xml:space="preserve">Przywołane w SWZ załączniki stanowią jej integralną część i są udostępnione przez Zamawiającego </w:t>
      </w:r>
      <w:r w:rsidR="003E2964" w:rsidRPr="00163E4B">
        <w:rPr>
          <w:rFonts w:asciiTheme="minorHAnsi" w:hAnsiTheme="minorHAnsi" w:cstheme="minorHAnsi"/>
          <w:sz w:val="22"/>
          <w:szCs w:val="22"/>
          <w:lang w:eastAsia="pl-PL"/>
        </w:rPr>
        <w:br/>
      </w:r>
      <w:r w:rsidRPr="00163E4B">
        <w:rPr>
          <w:rFonts w:asciiTheme="minorHAnsi" w:hAnsiTheme="minorHAnsi" w:cstheme="minorHAnsi"/>
          <w:sz w:val="22"/>
          <w:szCs w:val="22"/>
          <w:lang w:eastAsia="pl-PL"/>
        </w:rPr>
        <w:t xml:space="preserve">w wersji edytowalnej.  </w:t>
      </w:r>
    </w:p>
    <w:tbl>
      <w:tblPr>
        <w:tblStyle w:val="Tabela-Siatka1"/>
        <w:tblW w:w="9733" w:type="dxa"/>
        <w:tblInd w:w="-142" w:type="dxa"/>
        <w:tblCellMar>
          <w:top w:w="64" w:type="dxa"/>
          <w:right w:w="115" w:type="dxa"/>
        </w:tblCellMar>
        <w:tblLook w:val="04A0" w:firstRow="1" w:lastRow="0" w:firstColumn="1" w:lastColumn="0" w:noHBand="0" w:noVBand="1"/>
      </w:tblPr>
      <w:tblGrid>
        <w:gridCol w:w="1447"/>
        <w:gridCol w:w="8286"/>
      </w:tblGrid>
      <w:tr w:rsidR="0085160A" w:rsidRPr="00370CEF" w14:paraId="1D61C78D" w14:textId="77777777" w:rsidTr="00EF3042">
        <w:trPr>
          <w:trHeight w:val="281"/>
        </w:trPr>
        <w:tc>
          <w:tcPr>
            <w:tcW w:w="1447" w:type="dxa"/>
            <w:tcBorders>
              <w:top w:val="nil"/>
              <w:left w:val="nil"/>
              <w:bottom w:val="nil"/>
              <w:right w:val="nil"/>
            </w:tcBorders>
            <w:shd w:val="clear" w:color="auto" w:fill="A6A6A6"/>
          </w:tcPr>
          <w:p w14:paraId="12DC01ED" w14:textId="0D700A88" w:rsidR="0085160A" w:rsidRPr="00370CEF" w:rsidRDefault="0085160A" w:rsidP="00EF3042">
            <w:pPr>
              <w:ind w:left="-50" w:firstLine="127"/>
              <w:rPr>
                <w:rFonts w:ascii="Palatino Linotype" w:eastAsia="Palatino Linotype" w:hAnsi="Palatino Linotype" w:cs="Palatino Linotype"/>
                <w:b/>
                <w:color w:val="000000"/>
              </w:rPr>
            </w:pPr>
            <w:r w:rsidRPr="00370CEF">
              <w:rPr>
                <w:rFonts w:ascii="Palatino Linotype" w:eastAsia="Palatino Linotype" w:hAnsi="Palatino Linotype" w:cs="Palatino Linotype"/>
                <w:b/>
                <w:color w:val="000000"/>
              </w:rPr>
              <w:t xml:space="preserve">Rozdz. </w:t>
            </w:r>
            <w:r w:rsidR="00A95801">
              <w:rPr>
                <w:rFonts w:ascii="Palatino Linotype" w:eastAsia="Palatino Linotype" w:hAnsi="Palatino Linotype" w:cs="Palatino Linotype"/>
                <w:b/>
                <w:color w:val="000000"/>
              </w:rPr>
              <w:t>2</w:t>
            </w:r>
            <w:r w:rsidR="00256E05">
              <w:rPr>
                <w:rFonts w:ascii="Palatino Linotype" w:eastAsia="Palatino Linotype" w:hAnsi="Palatino Linotype" w:cs="Palatino Linotype"/>
                <w:b/>
                <w:color w:val="000000"/>
              </w:rPr>
              <w:t>3</w:t>
            </w:r>
          </w:p>
        </w:tc>
        <w:tc>
          <w:tcPr>
            <w:tcW w:w="8286" w:type="dxa"/>
            <w:tcBorders>
              <w:top w:val="nil"/>
              <w:left w:val="nil"/>
              <w:bottom w:val="nil"/>
              <w:right w:val="nil"/>
            </w:tcBorders>
            <w:shd w:val="clear" w:color="auto" w:fill="A6A6A6"/>
          </w:tcPr>
          <w:p w14:paraId="1D428E82" w14:textId="4DD6E83D" w:rsidR="0085160A" w:rsidRPr="00370CEF" w:rsidRDefault="0085160A" w:rsidP="00EF3042">
            <w:pPr>
              <w:jc w:val="both"/>
              <w:rPr>
                <w:rFonts w:ascii="Palatino Linotype" w:eastAsia="Palatino Linotype" w:hAnsi="Palatino Linotype" w:cs="Palatino Linotype"/>
                <w:color w:val="000000"/>
              </w:rPr>
            </w:pPr>
            <w:r w:rsidRPr="0085160A">
              <w:rPr>
                <w:rFonts w:ascii="Palatino Linotype" w:eastAsia="Palatino Linotype" w:hAnsi="Palatino Linotype" w:cs="Palatino Linotype"/>
                <w:b/>
                <w:color w:val="000000"/>
              </w:rPr>
              <w:t>Wykaz załączników do SWZ</w:t>
            </w:r>
          </w:p>
        </w:tc>
      </w:tr>
    </w:tbl>
    <w:p w14:paraId="1BD2F59A" w14:textId="77777777" w:rsidR="00E64F5E" w:rsidRPr="00E37DA9" w:rsidRDefault="00E64F5E" w:rsidP="00F2747D">
      <w:pPr>
        <w:rPr>
          <w:strike/>
        </w:rPr>
      </w:pPr>
      <w:bookmarkStart w:id="9" w:name="_Hlk150500881"/>
      <w:bookmarkEnd w:id="8"/>
    </w:p>
    <w:p w14:paraId="72310753" w14:textId="0B0E189B" w:rsidR="000F0B37" w:rsidRPr="00C10717" w:rsidRDefault="0071011C" w:rsidP="001D055F">
      <w:pPr>
        <w:spacing w:after="0" w:line="360" w:lineRule="auto"/>
        <w:rPr>
          <w:rFonts w:cstheme="minorHAnsi"/>
        </w:rPr>
      </w:pPr>
      <w:r w:rsidRPr="00C10717">
        <w:rPr>
          <w:rFonts w:cstheme="minorHAnsi"/>
        </w:rPr>
        <w:t>Z</w:t>
      </w:r>
      <w:r w:rsidR="000F0B37" w:rsidRPr="00C10717">
        <w:rPr>
          <w:rFonts w:cstheme="minorHAnsi"/>
        </w:rPr>
        <w:t xml:space="preserve">ałącznik </w:t>
      </w:r>
      <w:r w:rsidRPr="00C10717">
        <w:rPr>
          <w:rFonts w:cstheme="minorHAnsi"/>
        </w:rPr>
        <w:t>N</w:t>
      </w:r>
      <w:r w:rsidR="000F0B37" w:rsidRPr="00C10717">
        <w:rPr>
          <w:rFonts w:cstheme="minorHAnsi"/>
        </w:rPr>
        <w:t>r 1 –</w:t>
      </w:r>
      <w:r w:rsidR="00407B4B">
        <w:rPr>
          <w:rFonts w:cstheme="minorHAnsi"/>
        </w:rPr>
        <w:t xml:space="preserve"> </w:t>
      </w:r>
      <w:r w:rsidR="00F2747D" w:rsidRPr="00C10717">
        <w:rPr>
          <w:rFonts w:cstheme="minorHAnsi"/>
        </w:rPr>
        <w:t>PROJEKTOWANE POSTANOWIENIA UMOWY, CZĘŚĆ I ZAMÓWIENIA</w:t>
      </w:r>
    </w:p>
    <w:p w14:paraId="5DF2F8E1" w14:textId="49FB2405" w:rsidR="000F0B37" w:rsidRDefault="0071011C" w:rsidP="001D055F">
      <w:pPr>
        <w:spacing w:after="0" w:line="360" w:lineRule="auto"/>
        <w:rPr>
          <w:rFonts w:cstheme="minorHAnsi"/>
        </w:rPr>
      </w:pPr>
      <w:r w:rsidRPr="00C10717">
        <w:rPr>
          <w:rFonts w:cstheme="minorHAnsi"/>
        </w:rPr>
        <w:t>Z</w:t>
      </w:r>
      <w:r w:rsidR="000F0B37" w:rsidRPr="00C10717">
        <w:rPr>
          <w:rFonts w:cstheme="minorHAnsi"/>
        </w:rPr>
        <w:t xml:space="preserve">ałącznik </w:t>
      </w:r>
      <w:r w:rsidRPr="00C10717">
        <w:rPr>
          <w:rFonts w:cstheme="minorHAnsi"/>
        </w:rPr>
        <w:t>N</w:t>
      </w:r>
      <w:r w:rsidR="000F0B37" w:rsidRPr="00C10717">
        <w:rPr>
          <w:rFonts w:cstheme="minorHAnsi"/>
        </w:rPr>
        <w:t>r 2 –</w:t>
      </w:r>
      <w:r w:rsidR="00407B4B">
        <w:rPr>
          <w:rFonts w:cstheme="minorHAnsi"/>
        </w:rPr>
        <w:t xml:space="preserve"> </w:t>
      </w:r>
      <w:r w:rsidR="00F2747D" w:rsidRPr="00C10717">
        <w:rPr>
          <w:rFonts w:cstheme="minorHAnsi"/>
        </w:rPr>
        <w:t>OPIS PRZEDMIOTU ZAMÓWIENIA, CZĘŚĆ I ZAMÓWIENIA</w:t>
      </w:r>
    </w:p>
    <w:p w14:paraId="0AC75EF6" w14:textId="51B531A1" w:rsidR="00060D8B" w:rsidRPr="008816DB" w:rsidRDefault="00060D8B" w:rsidP="008816DB">
      <w:pPr>
        <w:pStyle w:val="Lista"/>
        <w:spacing w:after="240" w:line="360" w:lineRule="auto"/>
        <w:ind w:left="0" w:firstLine="0"/>
        <w:rPr>
          <w:rFonts w:asciiTheme="minorHAnsi" w:hAnsiTheme="minorHAnsi" w:cstheme="minorHAnsi"/>
          <w:sz w:val="22"/>
          <w:szCs w:val="22"/>
        </w:rPr>
      </w:pPr>
      <w:r w:rsidRPr="00C10717">
        <w:rPr>
          <w:rFonts w:asciiTheme="minorHAnsi" w:hAnsiTheme="minorHAnsi" w:cstheme="minorHAnsi"/>
          <w:sz w:val="22"/>
          <w:szCs w:val="22"/>
        </w:rPr>
        <w:t xml:space="preserve">Załącznik Nr </w:t>
      </w:r>
      <w:r>
        <w:rPr>
          <w:rFonts w:asciiTheme="minorHAnsi" w:hAnsiTheme="minorHAnsi" w:cstheme="minorHAnsi"/>
          <w:sz w:val="22"/>
          <w:szCs w:val="22"/>
        </w:rPr>
        <w:t>3</w:t>
      </w:r>
      <w:r w:rsidRPr="00C10717">
        <w:rPr>
          <w:rFonts w:asciiTheme="minorHAnsi" w:hAnsiTheme="minorHAnsi" w:cstheme="minorHAnsi"/>
          <w:sz w:val="22"/>
          <w:szCs w:val="22"/>
        </w:rPr>
        <w:t xml:space="preserve"> - </w:t>
      </w:r>
      <w:r w:rsidRPr="00DA3703">
        <w:rPr>
          <w:rFonts w:asciiTheme="minorHAnsi" w:hAnsiTheme="minorHAnsi" w:cstheme="minorHAnsi"/>
          <w:sz w:val="22"/>
          <w:szCs w:val="22"/>
        </w:rPr>
        <w:t>GWARANCJA JAKOŚCI NA WYKONANE ROBOTY, CZĘŚĆ I ZAMÓWIENIA</w:t>
      </w:r>
    </w:p>
    <w:p w14:paraId="5B90A036" w14:textId="711A476B" w:rsidR="00940587" w:rsidRDefault="00940587" w:rsidP="001D055F">
      <w:pPr>
        <w:pStyle w:val="Lista"/>
        <w:spacing w:after="0" w:line="360" w:lineRule="auto"/>
        <w:ind w:left="0" w:firstLine="0"/>
        <w:rPr>
          <w:rFonts w:asciiTheme="minorHAnsi" w:hAnsiTheme="minorHAnsi" w:cstheme="minorHAnsi"/>
          <w:sz w:val="22"/>
          <w:szCs w:val="22"/>
        </w:rPr>
      </w:pPr>
      <w:r w:rsidRPr="00C10717">
        <w:rPr>
          <w:rFonts w:asciiTheme="minorHAnsi" w:hAnsiTheme="minorHAnsi" w:cstheme="minorHAnsi"/>
          <w:sz w:val="22"/>
          <w:szCs w:val="22"/>
        </w:rPr>
        <w:t xml:space="preserve">Załącznik Nr </w:t>
      </w:r>
      <w:r w:rsidR="008816DB">
        <w:rPr>
          <w:rFonts w:asciiTheme="minorHAnsi" w:hAnsiTheme="minorHAnsi" w:cstheme="minorHAnsi"/>
          <w:sz w:val="22"/>
          <w:szCs w:val="22"/>
        </w:rPr>
        <w:t>4</w:t>
      </w:r>
      <w:r w:rsidRPr="00C10717">
        <w:rPr>
          <w:rFonts w:asciiTheme="minorHAnsi" w:hAnsiTheme="minorHAnsi" w:cstheme="minorHAnsi"/>
          <w:sz w:val="22"/>
          <w:szCs w:val="22"/>
        </w:rPr>
        <w:t xml:space="preserve"> – PROJEKTOWANE POSTANOWIENIA UMOWY, CZĘŚĆ II ZAMÓWIENIA</w:t>
      </w:r>
    </w:p>
    <w:p w14:paraId="15FEA132" w14:textId="6C7842B1" w:rsidR="007E0BEE" w:rsidRPr="00C10717" w:rsidRDefault="00940587" w:rsidP="001D055F">
      <w:pPr>
        <w:pStyle w:val="Lista"/>
        <w:spacing w:after="240" w:line="360" w:lineRule="auto"/>
        <w:ind w:left="0" w:firstLine="0"/>
        <w:rPr>
          <w:rFonts w:asciiTheme="minorHAnsi" w:hAnsiTheme="minorHAnsi" w:cstheme="minorHAnsi"/>
          <w:sz w:val="22"/>
          <w:szCs w:val="22"/>
        </w:rPr>
      </w:pPr>
      <w:r w:rsidRPr="00C10717">
        <w:rPr>
          <w:rFonts w:asciiTheme="minorHAnsi" w:hAnsiTheme="minorHAnsi" w:cstheme="minorHAnsi"/>
          <w:sz w:val="22"/>
          <w:szCs w:val="22"/>
        </w:rPr>
        <w:t xml:space="preserve">Załącznik Nr </w:t>
      </w:r>
      <w:r w:rsidR="008816DB">
        <w:rPr>
          <w:rFonts w:asciiTheme="minorHAnsi" w:hAnsiTheme="minorHAnsi" w:cstheme="minorHAnsi"/>
          <w:sz w:val="22"/>
          <w:szCs w:val="22"/>
        </w:rPr>
        <w:t>5</w:t>
      </w:r>
      <w:r w:rsidRPr="00C10717">
        <w:rPr>
          <w:rFonts w:asciiTheme="minorHAnsi" w:hAnsiTheme="minorHAnsi" w:cstheme="minorHAnsi"/>
          <w:sz w:val="22"/>
          <w:szCs w:val="22"/>
        </w:rPr>
        <w:t xml:space="preserve"> - OPIS PRZEDMIOTU ZAMÓWIENIA, CZĘŚĆ II ZAMÓWIENIA</w:t>
      </w:r>
    </w:p>
    <w:p w14:paraId="64E32BD6" w14:textId="0360F669" w:rsidR="00D079B9" w:rsidRDefault="00940587" w:rsidP="001D055F">
      <w:pPr>
        <w:pStyle w:val="Lista"/>
        <w:spacing w:after="240" w:line="360" w:lineRule="auto"/>
        <w:rPr>
          <w:rFonts w:asciiTheme="minorHAnsi" w:hAnsiTheme="minorHAnsi" w:cstheme="minorHAnsi"/>
          <w:sz w:val="22"/>
          <w:szCs w:val="22"/>
        </w:rPr>
      </w:pPr>
      <w:r w:rsidRPr="00E04727">
        <w:rPr>
          <w:rFonts w:asciiTheme="minorHAnsi" w:hAnsiTheme="minorHAnsi" w:cstheme="minorHAnsi"/>
          <w:sz w:val="22"/>
          <w:szCs w:val="20"/>
        </w:rPr>
        <w:t xml:space="preserve">Załącznik Nr </w:t>
      </w:r>
      <w:r w:rsidR="008816DB">
        <w:rPr>
          <w:rFonts w:asciiTheme="minorHAnsi" w:hAnsiTheme="minorHAnsi" w:cstheme="minorHAnsi"/>
          <w:sz w:val="22"/>
          <w:szCs w:val="20"/>
        </w:rPr>
        <w:t>6</w:t>
      </w:r>
      <w:r w:rsidRPr="00E04727">
        <w:rPr>
          <w:rFonts w:cstheme="minorHAnsi"/>
          <w:sz w:val="22"/>
          <w:szCs w:val="20"/>
        </w:rPr>
        <w:t xml:space="preserve"> </w:t>
      </w:r>
      <w:r w:rsidRPr="00C10717">
        <w:rPr>
          <w:rFonts w:cstheme="minorHAnsi"/>
        </w:rPr>
        <w:t>–</w:t>
      </w:r>
      <w:r w:rsidR="00D079B9">
        <w:rPr>
          <w:rFonts w:cstheme="minorHAnsi"/>
        </w:rPr>
        <w:t xml:space="preserve"> </w:t>
      </w:r>
      <w:r w:rsidR="00D079B9" w:rsidRPr="00C10717">
        <w:rPr>
          <w:rFonts w:asciiTheme="minorHAnsi" w:hAnsiTheme="minorHAnsi" w:cstheme="minorHAnsi"/>
          <w:sz w:val="22"/>
          <w:szCs w:val="22"/>
        </w:rPr>
        <w:t>PROJEKTOWANE POSTANOWIENIA UMOWY, CZĘŚĆ III ZAMÓWIENIA</w:t>
      </w:r>
    </w:p>
    <w:p w14:paraId="59DF44D0" w14:textId="73A3BF14" w:rsidR="00B800A0" w:rsidRDefault="001F21DE" w:rsidP="001D055F">
      <w:pPr>
        <w:pStyle w:val="Lista"/>
        <w:spacing w:after="240" w:line="360" w:lineRule="auto"/>
        <w:rPr>
          <w:rFonts w:asciiTheme="minorHAnsi" w:hAnsiTheme="minorHAnsi" w:cstheme="minorHAnsi"/>
          <w:sz w:val="22"/>
          <w:szCs w:val="22"/>
        </w:rPr>
      </w:pPr>
      <w:r w:rsidRPr="00C10717">
        <w:rPr>
          <w:rFonts w:asciiTheme="minorHAnsi" w:hAnsiTheme="minorHAnsi" w:cstheme="minorHAnsi"/>
          <w:sz w:val="22"/>
          <w:szCs w:val="22"/>
        </w:rPr>
        <w:t xml:space="preserve">Załącznik Nr </w:t>
      </w:r>
      <w:r w:rsidR="008816DB">
        <w:rPr>
          <w:rFonts w:asciiTheme="minorHAnsi" w:hAnsiTheme="minorHAnsi" w:cstheme="minorHAnsi"/>
          <w:sz w:val="22"/>
          <w:szCs w:val="22"/>
        </w:rPr>
        <w:t>7</w:t>
      </w:r>
      <w:r w:rsidRPr="00C10717">
        <w:rPr>
          <w:rFonts w:asciiTheme="minorHAnsi" w:hAnsiTheme="minorHAnsi" w:cstheme="minorHAnsi"/>
          <w:sz w:val="22"/>
          <w:szCs w:val="22"/>
        </w:rPr>
        <w:t xml:space="preserve"> - OPIS PRZEDMIOTU ZAMÓWIENIA, CZĘŚĆ III ZAMÓWIENIA</w:t>
      </w:r>
    </w:p>
    <w:p w14:paraId="5A6E2BB1" w14:textId="471BF1BC" w:rsidR="00060D8B" w:rsidRPr="00133844" w:rsidRDefault="009A44EF" w:rsidP="008816DB">
      <w:pPr>
        <w:pStyle w:val="Lista"/>
        <w:spacing w:after="0" w:line="360" w:lineRule="auto"/>
        <w:ind w:left="284" w:hanging="284"/>
        <w:rPr>
          <w:rFonts w:asciiTheme="minorHAnsi" w:hAnsiTheme="minorHAnsi" w:cstheme="minorHAnsi"/>
          <w:sz w:val="22"/>
          <w:szCs w:val="20"/>
        </w:rPr>
      </w:pPr>
      <w:r w:rsidRPr="00133844">
        <w:rPr>
          <w:rFonts w:asciiTheme="minorHAnsi" w:hAnsiTheme="minorHAnsi" w:cstheme="minorHAnsi"/>
          <w:sz w:val="22"/>
          <w:szCs w:val="20"/>
        </w:rPr>
        <w:t xml:space="preserve">Załącznik Nr </w:t>
      </w:r>
      <w:r w:rsidR="008816DB">
        <w:rPr>
          <w:rFonts w:asciiTheme="minorHAnsi" w:hAnsiTheme="minorHAnsi" w:cstheme="minorHAnsi"/>
          <w:sz w:val="22"/>
          <w:szCs w:val="20"/>
        </w:rPr>
        <w:t>8</w:t>
      </w:r>
      <w:r w:rsidRPr="00133844">
        <w:rPr>
          <w:rFonts w:asciiTheme="minorHAnsi" w:hAnsiTheme="minorHAnsi" w:cstheme="minorHAnsi"/>
          <w:sz w:val="22"/>
          <w:szCs w:val="20"/>
        </w:rPr>
        <w:t xml:space="preserve"> –Warunki Techniczne stosowane w obrocie surowcem drzewnym w jednostce</w:t>
      </w:r>
      <w:r w:rsidR="00B800A0" w:rsidRPr="00133844">
        <w:rPr>
          <w:rFonts w:asciiTheme="minorHAnsi" w:hAnsiTheme="minorHAnsi" w:cstheme="minorHAnsi"/>
          <w:sz w:val="22"/>
          <w:szCs w:val="20"/>
        </w:rPr>
        <w:t xml:space="preserve"> </w:t>
      </w:r>
      <w:r w:rsidRPr="00133844">
        <w:rPr>
          <w:rFonts w:asciiTheme="minorHAnsi" w:hAnsiTheme="minorHAnsi" w:cstheme="minorHAnsi"/>
          <w:sz w:val="22"/>
          <w:szCs w:val="20"/>
        </w:rPr>
        <w:t>budżetowej m.st. Warszawy Lasy Miejskie – Warszawa, CZĘŚĆ I</w:t>
      </w:r>
      <w:r w:rsidR="00B800A0" w:rsidRPr="00133844">
        <w:rPr>
          <w:rFonts w:asciiTheme="minorHAnsi" w:hAnsiTheme="minorHAnsi" w:cstheme="minorHAnsi"/>
          <w:sz w:val="22"/>
          <w:szCs w:val="20"/>
        </w:rPr>
        <w:t>II</w:t>
      </w:r>
      <w:r w:rsidRPr="00133844">
        <w:rPr>
          <w:rFonts w:asciiTheme="minorHAnsi" w:hAnsiTheme="minorHAnsi" w:cstheme="minorHAnsi"/>
          <w:sz w:val="22"/>
          <w:szCs w:val="20"/>
        </w:rPr>
        <w:t xml:space="preserve"> ZAMÓWIENIA</w:t>
      </w:r>
    </w:p>
    <w:p w14:paraId="539CCFD2" w14:textId="5B9F8364" w:rsidR="00EC5C4E" w:rsidRPr="00C10717" w:rsidRDefault="00276293" w:rsidP="001D055F">
      <w:pPr>
        <w:pStyle w:val="Lista"/>
        <w:spacing w:after="240" w:line="360" w:lineRule="auto"/>
        <w:rPr>
          <w:rFonts w:asciiTheme="minorHAnsi" w:hAnsiTheme="minorHAnsi" w:cstheme="minorHAnsi"/>
          <w:sz w:val="22"/>
          <w:szCs w:val="22"/>
        </w:rPr>
      </w:pPr>
      <w:r w:rsidRPr="00C10717">
        <w:rPr>
          <w:rFonts w:asciiTheme="minorHAnsi" w:hAnsiTheme="minorHAnsi" w:cstheme="minorHAnsi"/>
          <w:sz w:val="22"/>
          <w:szCs w:val="22"/>
        </w:rPr>
        <w:t>Załącznik Nr</w:t>
      </w:r>
      <w:r>
        <w:rPr>
          <w:rFonts w:asciiTheme="minorHAnsi" w:hAnsiTheme="minorHAnsi" w:cstheme="minorHAnsi"/>
          <w:sz w:val="22"/>
          <w:szCs w:val="22"/>
        </w:rPr>
        <w:t xml:space="preserve"> 9</w:t>
      </w:r>
      <w:r w:rsidRPr="00C10717">
        <w:rPr>
          <w:rFonts w:asciiTheme="minorHAnsi" w:hAnsiTheme="minorHAnsi" w:cstheme="minorHAnsi"/>
          <w:sz w:val="22"/>
          <w:szCs w:val="22"/>
        </w:rPr>
        <w:t xml:space="preserve"> - Informacja o przetwarzaniu danych osobowych – zamówienie publiczne powyżej </w:t>
      </w:r>
      <w:r>
        <w:rPr>
          <w:rFonts w:asciiTheme="minorHAnsi" w:hAnsiTheme="minorHAnsi" w:cstheme="minorHAnsi"/>
          <w:sz w:val="22"/>
          <w:szCs w:val="22"/>
        </w:rPr>
        <w:br/>
      </w:r>
      <w:r w:rsidRPr="00C10717">
        <w:rPr>
          <w:rFonts w:asciiTheme="minorHAnsi" w:hAnsiTheme="minorHAnsi" w:cstheme="minorHAnsi"/>
          <w:sz w:val="22"/>
          <w:szCs w:val="22"/>
        </w:rPr>
        <w:t>130 000 zł</w:t>
      </w:r>
    </w:p>
    <w:p w14:paraId="1FCA086D" w14:textId="64BE34CB" w:rsidR="00F2747D" w:rsidRPr="005220FA" w:rsidRDefault="00F2747D" w:rsidP="001D055F">
      <w:pPr>
        <w:pStyle w:val="Lista"/>
        <w:spacing w:after="240" w:line="360" w:lineRule="auto"/>
        <w:rPr>
          <w:rFonts w:asciiTheme="minorHAnsi" w:hAnsiTheme="minorHAnsi" w:cstheme="minorHAnsi"/>
          <w:sz w:val="22"/>
          <w:szCs w:val="22"/>
        </w:rPr>
      </w:pPr>
      <w:r w:rsidRPr="005220FA">
        <w:rPr>
          <w:rFonts w:asciiTheme="minorHAnsi" w:hAnsiTheme="minorHAnsi" w:cstheme="minorHAnsi"/>
          <w:sz w:val="22"/>
          <w:szCs w:val="22"/>
        </w:rPr>
        <w:t>Załącznik Nr 1</w:t>
      </w:r>
      <w:r w:rsidR="00EC5C4E" w:rsidRPr="005220FA">
        <w:rPr>
          <w:rFonts w:asciiTheme="minorHAnsi" w:hAnsiTheme="minorHAnsi" w:cstheme="minorHAnsi"/>
          <w:sz w:val="22"/>
          <w:szCs w:val="22"/>
        </w:rPr>
        <w:t>0</w:t>
      </w:r>
      <w:r w:rsidRPr="005220FA">
        <w:rPr>
          <w:rFonts w:asciiTheme="minorHAnsi" w:hAnsiTheme="minorHAnsi" w:cstheme="minorHAnsi"/>
          <w:sz w:val="22"/>
          <w:szCs w:val="22"/>
        </w:rPr>
        <w:t xml:space="preserve"> -</w:t>
      </w:r>
      <w:r w:rsidR="004543AA" w:rsidRPr="005220FA">
        <w:rPr>
          <w:rFonts w:asciiTheme="minorHAnsi" w:hAnsiTheme="minorHAnsi" w:cstheme="minorHAnsi"/>
          <w:sz w:val="22"/>
          <w:szCs w:val="22"/>
        </w:rPr>
        <w:t xml:space="preserve"> O</w:t>
      </w:r>
      <w:r w:rsidR="0020568E" w:rsidRPr="005220FA">
        <w:rPr>
          <w:rFonts w:asciiTheme="minorHAnsi" w:hAnsiTheme="minorHAnsi" w:cstheme="minorHAnsi"/>
          <w:sz w:val="22"/>
          <w:szCs w:val="22"/>
        </w:rPr>
        <w:t>FERTA</w:t>
      </w:r>
    </w:p>
    <w:p w14:paraId="5DE9A47D" w14:textId="5912D6BC" w:rsidR="00F2747D" w:rsidRPr="005220FA" w:rsidRDefault="00F2747D" w:rsidP="001D055F">
      <w:pPr>
        <w:pStyle w:val="Lista"/>
        <w:spacing w:after="240" w:line="360" w:lineRule="auto"/>
        <w:rPr>
          <w:rFonts w:asciiTheme="minorHAnsi" w:hAnsiTheme="minorHAnsi" w:cstheme="minorHAnsi"/>
          <w:sz w:val="22"/>
          <w:szCs w:val="22"/>
        </w:rPr>
      </w:pPr>
      <w:r w:rsidRPr="005220FA">
        <w:rPr>
          <w:rFonts w:asciiTheme="minorHAnsi" w:hAnsiTheme="minorHAnsi" w:cstheme="minorHAnsi"/>
          <w:sz w:val="22"/>
          <w:szCs w:val="22"/>
        </w:rPr>
        <w:t>Załącznik Nr 1</w:t>
      </w:r>
      <w:r w:rsidR="00EC5C4E" w:rsidRPr="005220FA">
        <w:rPr>
          <w:rFonts w:asciiTheme="minorHAnsi" w:hAnsiTheme="minorHAnsi" w:cstheme="minorHAnsi"/>
          <w:sz w:val="22"/>
          <w:szCs w:val="22"/>
        </w:rPr>
        <w:t>1</w:t>
      </w:r>
      <w:r w:rsidRPr="005220FA">
        <w:rPr>
          <w:rFonts w:asciiTheme="minorHAnsi" w:hAnsiTheme="minorHAnsi" w:cstheme="minorHAnsi"/>
          <w:sz w:val="22"/>
          <w:szCs w:val="22"/>
        </w:rPr>
        <w:t xml:space="preserve"> -</w:t>
      </w:r>
      <w:r w:rsidR="004543AA" w:rsidRPr="005220FA">
        <w:rPr>
          <w:rFonts w:asciiTheme="minorHAnsi" w:hAnsiTheme="minorHAnsi" w:cstheme="minorHAnsi"/>
          <w:sz w:val="22"/>
          <w:szCs w:val="22"/>
        </w:rPr>
        <w:t xml:space="preserve"> FORMULARZ </w:t>
      </w:r>
      <w:r w:rsidR="0020568E" w:rsidRPr="005220FA">
        <w:rPr>
          <w:rFonts w:asciiTheme="minorHAnsi" w:hAnsiTheme="minorHAnsi" w:cstheme="minorHAnsi"/>
          <w:sz w:val="22"/>
          <w:szCs w:val="22"/>
        </w:rPr>
        <w:t>CENOWY</w:t>
      </w:r>
      <w:r w:rsidR="004543AA" w:rsidRPr="005220FA">
        <w:rPr>
          <w:rFonts w:asciiTheme="minorHAnsi" w:hAnsiTheme="minorHAnsi" w:cstheme="minorHAnsi"/>
          <w:sz w:val="22"/>
          <w:szCs w:val="22"/>
        </w:rPr>
        <w:t>, CZĘŚĆ I ZAMÓWIENIA</w:t>
      </w:r>
    </w:p>
    <w:p w14:paraId="5BA512F6" w14:textId="74C4F9EA" w:rsidR="00F2747D" w:rsidRPr="005220FA" w:rsidRDefault="00F2747D" w:rsidP="001D055F">
      <w:pPr>
        <w:pStyle w:val="Lista"/>
        <w:spacing w:after="240" w:line="360" w:lineRule="auto"/>
        <w:rPr>
          <w:rFonts w:asciiTheme="minorHAnsi" w:hAnsiTheme="minorHAnsi" w:cstheme="minorHAnsi"/>
          <w:sz w:val="22"/>
          <w:szCs w:val="22"/>
        </w:rPr>
      </w:pPr>
      <w:r w:rsidRPr="005220FA">
        <w:rPr>
          <w:rFonts w:asciiTheme="minorHAnsi" w:hAnsiTheme="minorHAnsi" w:cstheme="minorHAnsi"/>
          <w:sz w:val="22"/>
          <w:szCs w:val="22"/>
        </w:rPr>
        <w:t>Załącznik Nr 1</w:t>
      </w:r>
      <w:r w:rsidR="00EC5C4E" w:rsidRPr="005220FA">
        <w:rPr>
          <w:rFonts w:asciiTheme="minorHAnsi" w:hAnsiTheme="minorHAnsi" w:cstheme="minorHAnsi"/>
          <w:sz w:val="22"/>
          <w:szCs w:val="22"/>
        </w:rPr>
        <w:t>2</w:t>
      </w:r>
      <w:r w:rsidRPr="005220FA">
        <w:rPr>
          <w:rFonts w:asciiTheme="minorHAnsi" w:hAnsiTheme="minorHAnsi" w:cstheme="minorHAnsi"/>
          <w:sz w:val="22"/>
          <w:szCs w:val="22"/>
        </w:rPr>
        <w:t xml:space="preserve"> –</w:t>
      </w:r>
      <w:r w:rsidR="004543AA" w:rsidRPr="005220FA">
        <w:rPr>
          <w:rFonts w:asciiTheme="minorHAnsi" w:hAnsiTheme="minorHAnsi" w:cstheme="minorHAnsi"/>
          <w:sz w:val="22"/>
          <w:szCs w:val="22"/>
        </w:rPr>
        <w:t xml:space="preserve"> FORMULARZ </w:t>
      </w:r>
      <w:r w:rsidR="0020568E" w:rsidRPr="005220FA">
        <w:rPr>
          <w:rFonts w:asciiTheme="minorHAnsi" w:hAnsiTheme="minorHAnsi" w:cstheme="minorHAnsi"/>
          <w:sz w:val="22"/>
          <w:szCs w:val="22"/>
        </w:rPr>
        <w:t>CENOWY</w:t>
      </w:r>
      <w:r w:rsidR="004543AA" w:rsidRPr="005220FA">
        <w:rPr>
          <w:rFonts w:asciiTheme="minorHAnsi" w:hAnsiTheme="minorHAnsi" w:cstheme="minorHAnsi"/>
          <w:sz w:val="22"/>
          <w:szCs w:val="22"/>
        </w:rPr>
        <w:t>, CZĘŚĆ II ZAMÓWIENIA</w:t>
      </w:r>
    </w:p>
    <w:p w14:paraId="4CF50A28" w14:textId="60C04003" w:rsidR="00C10717" w:rsidRPr="005220FA" w:rsidRDefault="0081417C" w:rsidP="001D055F">
      <w:pPr>
        <w:pStyle w:val="Lista"/>
        <w:spacing w:after="240" w:line="360" w:lineRule="auto"/>
        <w:rPr>
          <w:rFonts w:asciiTheme="minorHAnsi" w:hAnsiTheme="minorHAnsi" w:cstheme="minorHAnsi"/>
          <w:sz w:val="22"/>
          <w:szCs w:val="22"/>
        </w:rPr>
      </w:pPr>
      <w:r w:rsidRPr="005220FA">
        <w:rPr>
          <w:rFonts w:asciiTheme="minorHAnsi" w:hAnsiTheme="minorHAnsi" w:cstheme="minorHAnsi"/>
          <w:sz w:val="22"/>
          <w:szCs w:val="22"/>
        </w:rPr>
        <w:t xml:space="preserve"> </w:t>
      </w:r>
      <w:r w:rsidR="00F2747D" w:rsidRPr="005220FA">
        <w:rPr>
          <w:rFonts w:asciiTheme="minorHAnsi" w:hAnsiTheme="minorHAnsi" w:cstheme="minorHAnsi"/>
          <w:sz w:val="22"/>
          <w:szCs w:val="22"/>
        </w:rPr>
        <w:t>Załącznik Nr 1</w:t>
      </w:r>
      <w:r w:rsidR="00EC5C4E" w:rsidRPr="005220FA">
        <w:rPr>
          <w:rFonts w:asciiTheme="minorHAnsi" w:hAnsiTheme="minorHAnsi" w:cstheme="minorHAnsi"/>
          <w:sz w:val="22"/>
          <w:szCs w:val="22"/>
        </w:rPr>
        <w:t>3</w:t>
      </w:r>
      <w:r w:rsidR="00F2747D" w:rsidRPr="005220FA">
        <w:rPr>
          <w:rFonts w:asciiTheme="minorHAnsi" w:hAnsiTheme="minorHAnsi" w:cstheme="minorHAnsi"/>
          <w:sz w:val="22"/>
          <w:szCs w:val="22"/>
        </w:rPr>
        <w:t xml:space="preserve"> -</w:t>
      </w:r>
      <w:r w:rsidR="004543AA" w:rsidRPr="005220FA">
        <w:rPr>
          <w:rFonts w:asciiTheme="minorHAnsi" w:hAnsiTheme="minorHAnsi" w:cstheme="minorHAnsi"/>
          <w:sz w:val="22"/>
          <w:szCs w:val="22"/>
        </w:rPr>
        <w:t xml:space="preserve"> FORMULARZ </w:t>
      </w:r>
      <w:r w:rsidR="0020568E" w:rsidRPr="005220FA">
        <w:rPr>
          <w:rFonts w:asciiTheme="minorHAnsi" w:hAnsiTheme="minorHAnsi" w:cstheme="minorHAnsi"/>
          <w:sz w:val="22"/>
          <w:szCs w:val="22"/>
        </w:rPr>
        <w:t>CENOWY</w:t>
      </w:r>
      <w:r w:rsidR="004543AA" w:rsidRPr="005220FA">
        <w:rPr>
          <w:rFonts w:asciiTheme="minorHAnsi" w:hAnsiTheme="minorHAnsi" w:cstheme="minorHAnsi"/>
          <w:sz w:val="22"/>
          <w:szCs w:val="22"/>
        </w:rPr>
        <w:t xml:space="preserve">, </w:t>
      </w:r>
      <w:r w:rsidR="00455997" w:rsidRPr="005220FA">
        <w:rPr>
          <w:rFonts w:asciiTheme="minorHAnsi" w:hAnsiTheme="minorHAnsi" w:cstheme="minorHAnsi"/>
          <w:sz w:val="22"/>
          <w:szCs w:val="22"/>
        </w:rPr>
        <w:t>CZĘŚĆ III ZAMÓWIENIA</w:t>
      </w:r>
    </w:p>
    <w:p w14:paraId="059F743F" w14:textId="016DDC78" w:rsidR="00C10717" w:rsidRPr="005220FA" w:rsidRDefault="00F2747D" w:rsidP="001D055F">
      <w:pPr>
        <w:pStyle w:val="Lista"/>
        <w:spacing w:after="240" w:line="360" w:lineRule="auto"/>
        <w:rPr>
          <w:rFonts w:asciiTheme="minorHAnsi" w:hAnsiTheme="minorHAnsi" w:cstheme="minorHAnsi"/>
          <w:sz w:val="22"/>
          <w:szCs w:val="22"/>
        </w:rPr>
      </w:pPr>
      <w:r w:rsidRPr="005220FA">
        <w:rPr>
          <w:rFonts w:asciiTheme="minorHAnsi" w:hAnsiTheme="minorHAnsi" w:cstheme="minorHAnsi"/>
          <w:sz w:val="22"/>
          <w:szCs w:val="22"/>
        </w:rPr>
        <w:t>Załącznik N</w:t>
      </w:r>
      <w:r w:rsidR="00AC032A" w:rsidRPr="005220FA">
        <w:rPr>
          <w:rFonts w:asciiTheme="minorHAnsi" w:hAnsiTheme="minorHAnsi" w:cstheme="minorHAnsi"/>
          <w:sz w:val="22"/>
          <w:szCs w:val="22"/>
        </w:rPr>
        <w:t>r 1</w:t>
      </w:r>
      <w:r w:rsidR="00EC5C4E" w:rsidRPr="005220FA">
        <w:rPr>
          <w:rFonts w:asciiTheme="minorHAnsi" w:hAnsiTheme="minorHAnsi" w:cstheme="minorHAnsi"/>
          <w:sz w:val="22"/>
          <w:szCs w:val="22"/>
        </w:rPr>
        <w:t>4</w:t>
      </w:r>
      <w:r w:rsidRPr="005220FA">
        <w:rPr>
          <w:rFonts w:asciiTheme="minorHAnsi" w:hAnsiTheme="minorHAnsi" w:cstheme="minorHAnsi"/>
          <w:sz w:val="22"/>
          <w:szCs w:val="22"/>
        </w:rPr>
        <w:t xml:space="preserve"> -</w:t>
      </w:r>
      <w:r w:rsidR="0056595D" w:rsidRPr="005220FA">
        <w:rPr>
          <w:rFonts w:asciiTheme="minorHAnsi" w:hAnsiTheme="minorHAnsi" w:cstheme="minorHAnsi"/>
          <w:sz w:val="22"/>
          <w:szCs w:val="22"/>
        </w:rPr>
        <w:t xml:space="preserve"> Szczegółowe oświadczenie o spełnieniu warunków udziału w postępowaniu, o których mowa w Rozdziale 8, ust. 1, pkt 1.1. SWZ (część I zamówienia)</w:t>
      </w:r>
    </w:p>
    <w:p w14:paraId="3603D031" w14:textId="29D073AF" w:rsidR="00C10717" w:rsidRPr="005220FA" w:rsidRDefault="00F2747D" w:rsidP="001D055F">
      <w:pPr>
        <w:pStyle w:val="Lista"/>
        <w:spacing w:after="240" w:line="360" w:lineRule="auto"/>
        <w:rPr>
          <w:rFonts w:asciiTheme="minorHAnsi" w:hAnsiTheme="minorHAnsi" w:cstheme="minorHAnsi"/>
          <w:sz w:val="22"/>
          <w:szCs w:val="22"/>
        </w:rPr>
      </w:pPr>
      <w:r w:rsidRPr="005220FA">
        <w:rPr>
          <w:rFonts w:asciiTheme="minorHAnsi" w:hAnsiTheme="minorHAnsi" w:cstheme="minorHAnsi"/>
          <w:sz w:val="22"/>
          <w:szCs w:val="22"/>
        </w:rPr>
        <w:t>Załącznik N</w:t>
      </w:r>
      <w:r w:rsidR="00AC032A" w:rsidRPr="005220FA">
        <w:rPr>
          <w:rFonts w:asciiTheme="minorHAnsi" w:hAnsiTheme="minorHAnsi" w:cstheme="minorHAnsi"/>
          <w:sz w:val="22"/>
          <w:szCs w:val="22"/>
        </w:rPr>
        <w:t>r 1</w:t>
      </w:r>
      <w:r w:rsidR="00EC5C4E" w:rsidRPr="005220FA">
        <w:rPr>
          <w:rFonts w:asciiTheme="minorHAnsi" w:hAnsiTheme="minorHAnsi" w:cstheme="minorHAnsi"/>
          <w:sz w:val="22"/>
          <w:szCs w:val="22"/>
        </w:rPr>
        <w:t>5</w:t>
      </w:r>
      <w:r w:rsidRPr="005220FA">
        <w:rPr>
          <w:rFonts w:asciiTheme="minorHAnsi" w:hAnsiTheme="minorHAnsi" w:cstheme="minorHAnsi"/>
          <w:sz w:val="22"/>
          <w:szCs w:val="22"/>
        </w:rPr>
        <w:t xml:space="preserve"> -</w:t>
      </w:r>
      <w:r w:rsidR="0056595D" w:rsidRPr="005220FA">
        <w:rPr>
          <w:rFonts w:asciiTheme="minorHAnsi" w:hAnsiTheme="minorHAnsi" w:cstheme="minorHAnsi"/>
          <w:sz w:val="22"/>
          <w:szCs w:val="22"/>
        </w:rPr>
        <w:t xml:space="preserve"> Szczegółowe oświadczenie o spełnieniu warunków udziału w postępowaniu, o których mowa w Rozdziale 8, ust. 1, pkt 1.2. SWZ (część II zamówienia)</w:t>
      </w:r>
    </w:p>
    <w:p w14:paraId="6FD2E85D" w14:textId="76592C5E" w:rsidR="00F2747D" w:rsidRPr="005220FA" w:rsidRDefault="0081417C" w:rsidP="001D055F">
      <w:pPr>
        <w:pStyle w:val="Lista"/>
        <w:spacing w:after="240" w:line="360" w:lineRule="auto"/>
        <w:rPr>
          <w:rFonts w:asciiTheme="minorHAnsi" w:hAnsiTheme="minorHAnsi" w:cstheme="minorHAnsi"/>
          <w:sz w:val="22"/>
          <w:szCs w:val="22"/>
        </w:rPr>
      </w:pPr>
      <w:r w:rsidRPr="005220FA">
        <w:rPr>
          <w:rFonts w:asciiTheme="minorHAnsi" w:hAnsiTheme="minorHAnsi" w:cstheme="minorHAnsi"/>
          <w:sz w:val="22"/>
          <w:szCs w:val="22"/>
        </w:rPr>
        <w:lastRenderedPageBreak/>
        <w:t xml:space="preserve"> </w:t>
      </w:r>
      <w:r w:rsidR="00F2747D" w:rsidRPr="005220FA">
        <w:rPr>
          <w:rFonts w:asciiTheme="minorHAnsi" w:hAnsiTheme="minorHAnsi" w:cstheme="minorHAnsi"/>
          <w:sz w:val="22"/>
          <w:szCs w:val="22"/>
        </w:rPr>
        <w:t>Załącznik N</w:t>
      </w:r>
      <w:r w:rsidR="00AC032A" w:rsidRPr="005220FA">
        <w:rPr>
          <w:rFonts w:asciiTheme="minorHAnsi" w:hAnsiTheme="minorHAnsi" w:cstheme="minorHAnsi"/>
          <w:sz w:val="22"/>
          <w:szCs w:val="22"/>
        </w:rPr>
        <w:t xml:space="preserve">r </w:t>
      </w:r>
      <w:r w:rsidR="00E75633" w:rsidRPr="005220FA">
        <w:rPr>
          <w:rFonts w:asciiTheme="minorHAnsi" w:hAnsiTheme="minorHAnsi" w:cstheme="minorHAnsi"/>
          <w:sz w:val="22"/>
          <w:szCs w:val="22"/>
        </w:rPr>
        <w:t>1</w:t>
      </w:r>
      <w:r w:rsidR="00EC5C4E" w:rsidRPr="005220FA">
        <w:rPr>
          <w:rFonts w:asciiTheme="minorHAnsi" w:hAnsiTheme="minorHAnsi" w:cstheme="minorHAnsi"/>
          <w:sz w:val="22"/>
          <w:szCs w:val="22"/>
        </w:rPr>
        <w:t>6</w:t>
      </w:r>
      <w:r w:rsidR="00F2747D" w:rsidRPr="005220FA">
        <w:rPr>
          <w:rFonts w:asciiTheme="minorHAnsi" w:hAnsiTheme="minorHAnsi" w:cstheme="minorHAnsi"/>
          <w:sz w:val="22"/>
          <w:szCs w:val="22"/>
        </w:rPr>
        <w:t xml:space="preserve"> -</w:t>
      </w:r>
      <w:r w:rsidR="0056595D" w:rsidRPr="005220FA">
        <w:rPr>
          <w:rFonts w:asciiTheme="minorHAnsi" w:hAnsiTheme="minorHAnsi" w:cstheme="minorHAnsi"/>
          <w:sz w:val="22"/>
          <w:szCs w:val="22"/>
        </w:rPr>
        <w:t xml:space="preserve"> Szczegółowe oświadczenie o spełnieniu warunków udziału w postępowaniu, o których mowa w Rozdziale 8, ust. 1, pkt 1.3. SWZ (część III zamówienia)</w:t>
      </w:r>
    </w:p>
    <w:p w14:paraId="47B050AF" w14:textId="2B907115" w:rsidR="005F5CE6" w:rsidRPr="005220FA" w:rsidRDefault="00AC032A" w:rsidP="001D055F">
      <w:pPr>
        <w:pStyle w:val="Lista"/>
        <w:spacing w:after="240" w:line="360" w:lineRule="auto"/>
        <w:rPr>
          <w:rFonts w:asciiTheme="minorHAnsi" w:hAnsiTheme="minorHAnsi" w:cstheme="minorHAnsi"/>
          <w:sz w:val="22"/>
          <w:szCs w:val="22"/>
        </w:rPr>
      </w:pPr>
      <w:r w:rsidRPr="005220FA">
        <w:rPr>
          <w:rFonts w:asciiTheme="minorHAnsi" w:hAnsiTheme="minorHAnsi" w:cstheme="minorHAnsi"/>
          <w:sz w:val="22"/>
          <w:szCs w:val="22"/>
        </w:rPr>
        <w:t xml:space="preserve">Załącznik Nr </w:t>
      </w:r>
      <w:r w:rsidR="00EC5C4E" w:rsidRPr="005220FA">
        <w:rPr>
          <w:rFonts w:asciiTheme="minorHAnsi" w:hAnsiTheme="minorHAnsi" w:cstheme="minorHAnsi"/>
          <w:sz w:val="22"/>
          <w:szCs w:val="22"/>
        </w:rPr>
        <w:t>17</w:t>
      </w:r>
      <w:r w:rsidR="0056595D" w:rsidRPr="005220FA">
        <w:rPr>
          <w:rFonts w:asciiTheme="minorHAnsi" w:hAnsiTheme="minorHAnsi" w:cstheme="minorHAnsi"/>
          <w:sz w:val="22"/>
          <w:szCs w:val="22"/>
        </w:rPr>
        <w:t xml:space="preserve"> - Jednolity Europejski Dokument Zamówienia (JEDZ)</w:t>
      </w:r>
    </w:p>
    <w:p w14:paraId="0FB4CE15" w14:textId="4C3DEFA6" w:rsidR="00C10717" w:rsidRPr="005220FA" w:rsidRDefault="00BA48AD" w:rsidP="001D055F">
      <w:pPr>
        <w:pStyle w:val="Lista"/>
        <w:spacing w:after="240" w:line="360" w:lineRule="auto"/>
        <w:rPr>
          <w:rFonts w:asciiTheme="minorHAnsi" w:hAnsiTheme="minorHAnsi" w:cstheme="minorHAnsi"/>
          <w:sz w:val="22"/>
          <w:szCs w:val="22"/>
        </w:rPr>
      </w:pPr>
      <w:r w:rsidRPr="005220FA">
        <w:rPr>
          <w:rFonts w:asciiTheme="minorHAnsi" w:hAnsiTheme="minorHAnsi" w:cstheme="minorHAnsi"/>
          <w:sz w:val="22"/>
          <w:szCs w:val="22"/>
        </w:rPr>
        <w:t xml:space="preserve">Załącznik Nr </w:t>
      </w:r>
      <w:r w:rsidR="00EC5C4E" w:rsidRPr="005220FA">
        <w:rPr>
          <w:rFonts w:asciiTheme="minorHAnsi" w:hAnsiTheme="minorHAnsi" w:cstheme="minorHAnsi"/>
          <w:sz w:val="22"/>
          <w:szCs w:val="22"/>
        </w:rPr>
        <w:t>17</w:t>
      </w:r>
      <w:r w:rsidRPr="005220FA">
        <w:rPr>
          <w:rFonts w:asciiTheme="minorHAnsi" w:hAnsiTheme="minorHAnsi" w:cstheme="minorHAnsi"/>
          <w:sz w:val="22"/>
          <w:szCs w:val="22"/>
        </w:rPr>
        <w:t xml:space="preserve">a - </w:t>
      </w:r>
      <w:r w:rsidR="002A507A" w:rsidRPr="005220FA">
        <w:rPr>
          <w:rFonts w:asciiTheme="minorHAnsi" w:hAnsiTheme="minorHAnsi" w:cstheme="minorHAnsi"/>
          <w:sz w:val="22"/>
          <w:szCs w:val="22"/>
        </w:rPr>
        <w:t>Instrukcja składania (JEDZ)</w:t>
      </w:r>
    </w:p>
    <w:p w14:paraId="67978104" w14:textId="17688F79" w:rsidR="00C10717" w:rsidRPr="005220FA" w:rsidRDefault="0081417C" w:rsidP="001D055F">
      <w:pPr>
        <w:pStyle w:val="Lista"/>
        <w:spacing w:after="240" w:line="360" w:lineRule="auto"/>
        <w:rPr>
          <w:rStyle w:val="fontstyle01"/>
          <w:rFonts w:asciiTheme="minorHAnsi" w:hAnsiTheme="minorHAnsi" w:cstheme="minorHAnsi"/>
          <w:color w:val="auto"/>
        </w:rPr>
      </w:pPr>
      <w:r w:rsidRPr="005220FA">
        <w:rPr>
          <w:rFonts w:asciiTheme="minorHAnsi" w:hAnsiTheme="minorHAnsi" w:cstheme="minorHAnsi"/>
          <w:sz w:val="22"/>
          <w:szCs w:val="22"/>
        </w:rPr>
        <w:t xml:space="preserve"> </w:t>
      </w:r>
      <w:r w:rsidR="00BB65EB" w:rsidRPr="005220FA">
        <w:rPr>
          <w:rFonts w:asciiTheme="minorHAnsi" w:hAnsiTheme="minorHAnsi" w:cstheme="minorHAnsi"/>
          <w:sz w:val="22"/>
          <w:szCs w:val="22"/>
        </w:rPr>
        <w:t xml:space="preserve">Załącznik Nr </w:t>
      </w:r>
      <w:r w:rsidR="00EC5C4E" w:rsidRPr="005220FA">
        <w:rPr>
          <w:rFonts w:asciiTheme="minorHAnsi" w:hAnsiTheme="minorHAnsi" w:cstheme="minorHAnsi"/>
          <w:sz w:val="22"/>
          <w:szCs w:val="22"/>
        </w:rPr>
        <w:t>18</w:t>
      </w:r>
      <w:r w:rsidR="00BB65EB" w:rsidRPr="005220FA">
        <w:rPr>
          <w:rFonts w:asciiTheme="minorHAnsi" w:hAnsiTheme="minorHAnsi" w:cstheme="minorHAnsi"/>
          <w:sz w:val="22"/>
          <w:szCs w:val="22"/>
        </w:rPr>
        <w:t xml:space="preserve"> – </w:t>
      </w:r>
      <w:r w:rsidR="00033A7A" w:rsidRPr="005220FA">
        <w:rPr>
          <w:rStyle w:val="fontstyle01"/>
          <w:rFonts w:asciiTheme="minorHAnsi" w:hAnsiTheme="minorHAnsi" w:cstheme="minorHAnsi"/>
          <w:color w:val="auto"/>
        </w:rPr>
        <w:t xml:space="preserve">wzór oświadczenia wstępnego dotyczącego podstaw wykluczenia związanych </w:t>
      </w:r>
      <w:r w:rsidR="00AA11E9" w:rsidRPr="005220FA">
        <w:rPr>
          <w:rStyle w:val="fontstyle01"/>
          <w:rFonts w:asciiTheme="minorHAnsi" w:hAnsiTheme="minorHAnsi" w:cstheme="minorHAnsi"/>
          <w:color w:val="auto"/>
        </w:rPr>
        <w:br/>
      </w:r>
      <w:r w:rsidR="00033A7A" w:rsidRPr="005220FA">
        <w:rPr>
          <w:rStyle w:val="fontstyle01"/>
          <w:rFonts w:asciiTheme="minorHAnsi" w:hAnsiTheme="minorHAnsi" w:cstheme="minorHAnsi"/>
          <w:color w:val="auto"/>
        </w:rPr>
        <w:t>z przeciwdziałaniem agresji Rosji na Ukrainę</w:t>
      </w:r>
    </w:p>
    <w:p w14:paraId="2CA67ED2" w14:textId="10B9F00D" w:rsidR="00C10717" w:rsidRPr="005220FA" w:rsidRDefault="00C10717" w:rsidP="001D055F">
      <w:pPr>
        <w:pStyle w:val="Lista"/>
        <w:spacing w:after="240" w:line="360" w:lineRule="auto"/>
        <w:rPr>
          <w:rFonts w:asciiTheme="minorHAnsi" w:hAnsiTheme="minorHAnsi" w:cstheme="minorHAnsi"/>
          <w:iCs/>
          <w:sz w:val="22"/>
          <w:szCs w:val="22"/>
        </w:rPr>
      </w:pPr>
      <w:r w:rsidRPr="005220FA">
        <w:rPr>
          <w:rFonts w:asciiTheme="minorHAnsi" w:hAnsiTheme="minorHAnsi" w:cstheme="minorHAnsi"/>
          <w:sz w:val="22"/>
          <w:szCs w:val="22"/>
        </w:rPr>
        <w:t xml:space="preserve">Załącznik nr </w:t>
      </w:r>
      <w:r w:rsidR="00EC5C4E" w:rsidRPr="005220FA">
        <w:rPr>
          <w:rFonts w:asciiTheme="minorHAnsi" w:hAnsiTheme="minorHAnsi" w:cstheme="minorHAnsi"/>
          <w:sz w:val="22"/>
          <w:szCs w:val="22"/>
        </w:rPr>
        <w:t>19</w:t>
      </w:r>
      <w:r w:rsidR="00333150" w:rsidRPr="005220FA">
        <w:rPr>
          <w:rFonts w:asciiTheme="minorHAnsi" w:hAnsiTheme="minorHAnsi" w:cstheme="minorHAnsi"/>
          <w:sz w:val="22"/>
          <w:szCs w:val="22"/>
        </w:rPr>
        <w:t xml:space="preserve"> do SWZ - </w:t>
      </w:r>
      <w:r w:rsidR="00333150" w:rsidRPr="005220FA">
        <w:rPr>
          <w:rFonts w:asciiTheme="minorHAnsi" w:hAnsiTheme="minorHAnsi" w:cstheme="minorHAnsi"/>
          <w:iCs/>
          <w:sz w:val="22"/>
          <w:szCs w:val="22"/>
        </w:rPr>
        <w:t>wzór oświadczenia podmiotu udostępniającego zasoby dot. przesłanek wykluczenia</w:t>
      </w:r>
    </w:p>
    <w:p w14:paraId="44CBD253" w14:textId="3640EAA1" w:rsidR="00107D0A" w:rsidRPr="00C10717" w:rsidRDefault="0081417C" w:rsidP="001D055F">
      <w:pPr>
        <w:pStyle w:val="Lista"/>
        <w:spacing w:after="240" w:line="360" w:lineRule="auto"/>
        <w:rPr>
          <w:rFonts w:asciiTheme="minorHAnsi" w:hAnsiTheme="minorHAnsi" w:cstheme="minorHAnsi"/>
          <w:sz w:val="22"/>
          <w:szCs w:val="22"/>
        </w:rPr>
      </w:pPr>
      <w:r w:rsidRPr="005220FA">
        <w:rPr>
          <w:rFonts w:asciiTheme="minorHAnsi" w:hAnsiTheme="minorHAnsi" w:cstheme="minorHAnsi"/>
          <w:bCs/>
          <w:sz w:val="22"/>
          <w:szCs w:val="22"/>
        </w:rPr>
        <w:t xml:space="preserve"> </w:t>
      </w:r>
      <w:r w:rsidR="00107D0A" w:rsidRPr="005220FA">
        <w:rPr>
          <w:rFonts w:asciiTheme="minorHAnsi" w:hAnsiTheme="minorHAnsi" w:cstheme="minorHAnsi"/>
          <w:bCs/>
          <w:sz w:val="22"/>
          <w:szCs w:val="22"/>
        </w:rPr>
        <w:t>Załącznik nr 2</w:t>
      </w:r>
      <w:r w:rsidR="00EC5C4E" w:rsidRPr="005220FA">
        <w:rPr>
          <w:rFonts w:asciiTheme="minorHAnsi" w:hAnsiTheme="minorHAnsi" w:cstheme="minorHAnsi"/>
          <w:bCs/>
          <w:sz w:val="22"/>
          <w:szCs w:val="22"/>
        </w:rPr>
        <w:t>0</w:t>
      </w:r>
      <w:r w:rsidR="00107D0A" w:rsidRPr="005220FA">
        <w:rPr>
          <w:rFonts w:asciiTheme="minorHAnsi" w:hAnsiTheme="minorHAnsi" w:cstheme="minorHAnsi"/>
          <w:bCs/>
          <w:sz w:val="22"/>
          <w:szCs w:val="22"/>
        </w:rPr>
        <w:t xml:space="preserve"> do SWZ</w:t>
      </w:r>
      <w:r w:rsidR="00107D0A" w:rsidRPr="005220FA">
        <w:rPr>
          <w:rFonts w:asciiTheme="minorHAnsi" w:hAnsiTheme="minorHAnsi" w:cstheme="minorHAnsi"/>
          <w:sz w:val="22"/>
          <w:szCs w:val="22"/>
        </w:rPr>
        <w:t xml:space="preserve"> </w:t>
      </w:r>
      <w:r w:rsidR="00107D0A" w:rsidRPr="005220FA">
        <w:rPr>
          <w:rFonts w:asciiTheme="minorHAnsi" w:hAnsiTheme="minorHAnsi" w:cstheme="minorHAnsi"/>
          <w:bCs/>
          <w:sz w:val="22"/>
          <w:szCs w:val="22"/>
        </w:rPr>
        <w:t>- wzór oświadczenia o przynależności lub braku przynależności do tej samej grupy kapitałowej.</w:t>
      </w:r>
    </w:p>
    <w:p w14:paraId="6BCA23C9" w14:textId="77777777" w:rsidR="00107D0A" w:rsidRDefault="00107D0A" w:rsidP="00333150">
      <w:pPr>
        <w:widowControl w:val="0"/>
        <w:adjustRightInd w:val="0"/>
        <w:spacing w:after="0" w:line="280" w:lineRule="exact"/>
        <w:textAlignment w:val="baseline"/>
        <w:rPr>
          <w:rFonts w:ascii="Palatino Linotype" w:eastAsia="Times New Roman" w:hAnsi="Palatino Linotype" w:cs="Times New Roman"/>
          <w:b/>
          <w:color w:val="000000"/>
          <w:lang w:eastAsia="pl-PL"/>
        </w:rPr>
      </w:pPr>
    </w:p>
    <w:bookmarkEnd w:id="9"/>
    <w:p w14:paraId="2409C589" w14:textId="413E4A6A" w:rsidR="0056595D" w:rsidRDefault="0056595D" w:rsidP="0056595D"/>
    <w:p w14:paraId="0DB9A877" w14:textId="77777777" w:rsidR="00107D0A" w:rsidRPr="0056595D" w:rsidRDefault="00107D0A" w:rsidP="0056595D"/>
    <w:p w14:paraId="374BA1AB" w14:textId="77777777" w:rsidR="00227BA0" w:rsidRDefault="00227BA0" w:rsidP="00E44A06">
      <w:pPr>
        <w:pStyle w:val="Tekstpodstawowy"/>
      </w:pPr>
    </w:p>
    <w:p w14:paraId="01AE4EAD" w14:textId="77777777" w:rsidR="007112CA" w:rsidRDefault="007112CA" w:rsidP="00E44A06">
      <w:pPr>
        <w:pStyle w:val="Tekstpodstawowy"/>
      </w:pPr>
    </w:p>
    <w:p w14:paraId="6977A720" w14:textId="77777777" w:rsidR="007112CA" w:rsidRDefault="007112CA" w:rsidP="00E44A06">
      <w:pPr>
        <w:pStyle w:val="Tekstpodstawowy"/>
      </w:pPr>
    </w:p>
    <w:p w14:paraId="4E882A52" w14:textId="77777777" w:rsidR="00643974" w:rsidRDefault="00643974" w:rsidP="00E44A06">
      <w:pPr>
        <w:pStyle w:val="Tekstpodstawowy"/>
      </w:pPr>
    </w:p>
    <w:p w14:paraId="325E3A71" w14:textId="77777777" w:rsidR="00643974" w:rsidRDefault="00643974" w:rsidP="00E44A06">
      <w:pPr>
        <w:pStyle w:val="Tekstpodstawowy"/>
      </w:pPr>
    </w:p>
    <w:p w14:paraId="3F9B9B3F" w14:textId="77777777" w:rsidR="00643974" w:rsidRDefault="00643974" w:rsidP="00E44A06">
      <w:pPr>
        <w:pStyle w:val="Tekstpodstawowy"/>
      </w:pPr>
    </w:p>
    <w:p w14:paraId="16F907DD" w14:textId="77777777" w:rsidR="00166B42" w:rsidRDefault="00166B42" w:rsidP="00E44A06">
      <w:pPr>
        <w:pStyle w:val="Tekstpodstawowy"/>
      </w:pPr>
    </w:p>
    <w:p w14:paraId="68D364FA" w14:textId="77777777" w:rsidR="00166B42" w:rsidRDefault="00166B42" w:rsidP="00E44A06">
      <w:pPr>
        <w:pStyle w:val="Tekstpodstawowy"/>
      </w:pPr>
    </w:p>
    <w:p w14:paraId="73F76111" w14:textId="77777777" w:rsidR="00166B42" w:rsidRDefault="00166B42" w:rsidP="00E44A06">
      <w:pPr>
        <w:pStyle w:val="Tekstpodstawowy"/>
      </w:pPr>
    </w:p>
    <w:p w14:paraId="4A5C22D9" w14:textId="77777777" w:rsidR="00166B42" w:rsidRDefault="00166B42" w:rsidP="00E44A06">
      <w:pPr>
        <w:pStyle w:val="Tekstpodstawowy"/>
      </w:pPr>
    </w:p>
    <w:p w14:paraId="7D765F99" w14:textId="77777777" w:rsidR="00166B42" w:rsidRDefault="00166B42" w:rsidP="00E44A06">
      <w:pPr>
        <w:pStyle w:val="Tekstpodstawowy"/>
      </w:pPr>
    </w:p>
    <w:p w14:paraId="14D850FE" w14:textId="77777777" w:rsidR="00166B42" w:rsidRDefault="00166B42" w:rsidP="00E44A06">
      <w:pPr>
        <w:pStyle w:val="Tekstpodstawowy"/>
      </w:pPr>
    </w:p>
    <w:p w14:paraId="46D21A27" w14:textId="77777777" w:rsidR="00166B42" w:rsidRDefault="00166B42" w:rsidP="00E44A06">
      <w:pPr>
        <w:pStyle w:val="Tekstpodstawowy"/>
      </w:pPr>
    </w:p>
    <w:p w14:paraId="57F8B50A" w14:textId="77777777" w:rsidR="00166B42" w:rsidRDefault="00166B42" w:rsidP="00E44A06">
      <w:pPr>
        <w:pStyle w:val="Tekstpodstawowy"/>
      </w:pPr>
    </w:p>
    <w:p w14:paraId="4EEA9DAB" w14:textId="77777777" w:rsidR="00166B42" w:rsidRDefault="00166B42" w:rsidP="00E44A06">
      <w:pPr>
        <w:pStyle w:val="Tekstpodstawowy"/>
      </w:pPr>
    </w:p>
    <w:p w14:paraId="7C14F67C" w14:textId="77777777" w:rsidR="00166B42" w:rsidRDefault="00166B42" w:rsidP="00E44A06">
      <w:pPr>
        <w:pStyle w:val="Tekstpodstawowy"/>
      </w:pPr>
    </w:p>
    <w:p w14:paraId="16AC6565" w14:textId="77777777" w:rsidR="00166B42" w:rsidRDefault="00166B42" w:rsidP="00E44A06">
      <w:pPr>
        <w:pStyle w:val="Tekstpodstawowy"/>
      </w:pPr>
    </w:p>
    <w:p w14:paraId="06F4165F" w14:textId="77777777" w:rsidR="00166B42" w:rsidRDefault="00166B42" w:rsidP="00E44A06">
      <w:pPr>
        <w:pStyle w:val="Tekstpodstawowy"/>
      </w:pPr>
    </w:p>
    <w:p w14:paraId="08054CD4" w14:textId="77777777" w:rsidR="00166B42" w:rsidRDefault="00166B42" w:rsidP="00E44A06">
      <w:pPr>
        <w:pStyle w:val="Tekstpodstawowy"/>
      </w:pPr>
    </w:p>
    <w:p w14:paraId="7ABB55B4" w14:textId="77777777" w:rsidR="00166B42" w:rsidRDefault="00166B42" w:rsidP="00E44A06">
      <w:pPr>
        <w:pStyle w:val="Tekstpodstawowy"/>
      </w:pPr>
    </w:p>
    <w:p w14:paraId="39BF3BE6" w14:textId="77777777" w:rsidR="00643974" w:rsidRDefault="00643974" w:rsidP="00E44A06">
      <w:pPr>
        <w:pStyle w:val="Tekstpodstawowy"/>
      </w:pPr>
    </w:p>
    <w:p w14:paraId="088B9C75" w14:textId="77777777" w:rsidR="00643974" w:rsidRDefault="00643974" w:rsidP="00E44A06">
      <w:pPr>
        <w:pStyle w:val="Tekstpodstawowy"/>
      </w:pPr>
    </w:p>
    <w:p w14:paraId="1F62C6B8" w14:textId="77777777" w:rsidR="00643974" w:rsidRDefault="00643974" w:rsidP="00E44A06">
      <w:pPr>
        <w:pStyle w:val="Tekstpodstawowy"/>
      </w:pPr>
    </w:p>
    <w:p w14:paraId="4DAA323F" w14:textId="77777777" w:rsidR="007112CA" w:rsidRDefault="007112CA" w:rsidP="00E44A06">
      <w:pPr>
        <w:pStyle w:val="Tekstpodstawowy"/>
      </w:pPr>
    </w:p>
    <w:p w14:paraId="317B0D3A" w14:textId="77777777" w:rsidR="007112CA" w:rsidRDefault="007112CA" w:rsidP="00E44A06">
      <w:pPr>
        <w:pStyle w:val="Tekstpodstawowy"/>
      </w:pPr>
    </w:p>
    <w:p w14:paraId="05D83FCF" w14:textId="77777777" w:rsidR="007112CA" w:rsidRDefault="007112CA" w:rsidP="00E44A06">
      <w:pPr>
        <w:pStyle w:val="Tekstpodstawowy"/>
      </w:pPr>
    </w:p>
    <w:p w14:paraId="04B93272" w14:textId="77777777" w:rsidR="007E7884" w:rsidRDefault="007E7884" w:rsidP="00E44A06">
      <w:pPr>
        <w:pStyle w:val="Tekstpodstawowy"/>
      </w:pPr>
    </w:p>
    <w:p w14:paraId="25826E8E" w14:textId="77777777" w:rsidR="007112CA" w:rsidRDefault="007112CA" w:rsidP="00E44A06">
      <w:pPr>
        <w:pStyle w:val="Tekstpodstawowy"/>
        <w:sectPr w:rsidR="007112CA" w:rsidSect="00370CEF">
          <w:headerReference w:type="even" r:id="rId28"/>
          <w:headerReference w:type="default" r:id="rId29"/>
          <w:footerReference w:type="even" r:id="rId30"/>
          <w:footerReference w:type="default" r:id="rId31"/>
          <w:headerReference w:type="first" r:id="rId32"/>
          <w:footerReference w:type="first" r:id="rId33"/>
          <w:pgSz w:w="11906" w:h="16838" w:code="9"/>
          <w:pgMar w:top="1134" w:right="1133" w:bottom="1276" w:left="1276" w:header="709" w:footer="709" w:gutter="0"/>
          <w:cols w:space="708"/>
          <w:titlePg/>
          <w:docGrid w:linePitch="360"/>
        </w:sectPr>
      </w:pPr>
    </w:p>
    <w:p w14:paraId="060B7C13" w14:textId="24427B57" w:rsidR="008F3B17" w:rsidRDefault="001026BC" w:rsidP="00E04E77">
      <w:pPr>
        <w:pStyle w:val="Nagwek3"/>
        <w:ind w:left="0" w:firstLine="0"/>
        <w:jc w:val="right"/>
      </w:pPr>
      <w:r>
        <w:lastRenderedPageBreak/>
        <w:t>Z</w:t>
      </w:r>
      <w:r w:rsidR="008F3B17" w:rsidRPr="00370CEF">
        <w:t>ałącznik Nr 1 do SWZ</w:t>
      </w:r>
    </w:p>
    <w:tbl>
      <w:tblPr>
        <w:tblW w:w="9782" w:type="dxa"/>
        <w:tblInd w:w="-283" w:type="dxa"/>
        <w:tblBorders>
          <w:top w:val="single" w:sz="4" w:space="0" w:color="auto"/>
          <w:left w:val="single" w:sz="4" w:space="0" w:color="auto"/>
          <w:bottom w:val="single" w:sz="4" w:space="0" w:color="auto"/>
          <w:right w:val="single" w:sz="4" w:space="0" w:color="auto"/>
        </w:tblBorders>
        <w:shd w:val="clear" w:color="auto" w:fill="D0CECE" w:themeFill="background2" w:themeFillShade="E6"/>
        <w:tblLayout w:type="fixed"/>
        <w:tblCellMar>
          <w:left w:w="10" w:type="dxa"/>
          <w:right w:w="10" w:type="dxa"/>
        </w:tblCellMar>
        <w:tblLook w:val="04A0" w:firstRow="1" w:lastRow="0" w:firstColumn="1" w:lastColumn="0" w:noHBand="0" w:noVBand="1"/>
      </w:tblPr>
      <w:tblGrid>
        <w:gridCol w:w="9782"/>
      </w:tblGrid>
      <w:tr w:rsidR="001F722A" w:rsidRPr="00D3233D" w14:paraId="10E07DC8" w14:textId="77777777" w:rsidTr="00B035B5">
        <w:trPr>
          <w:trHeight w:val="733"/>
        </w:trPr>
        <w:tc>
          <w:tcPr>
            <w:tcW w:w="9782" w:type="dxa"/>
            <w:shd w:val="clear" w:color="auto" w:fill="D0CECE" w:themeFill="background2" w:themeFillShade="E6"/>
            <w:tcMar>
              <w:top w:w="0" w:type="dxa"/>
              <w:left w:w="108" w:type="dxa"/>
              <w:bottom w:w="0" w:type="dxa"/>
              <w:right w:w="108" w:type="dxa"/>
            </w:tcMar>
          </w:tcPr>
          <w:p w14:paraId="4A20FDF1" w14:textId="77777777" w:rsidR="001F722A" w:rsidRPr="00D3233D" w:rsidRDefault="001F722A" w:rsidP="001F722A">
            <w:pPr>
              <w:widowControl w:val="0"/>
              <w:autoSpaceDE w:val="0"/>
              <w:spacing w:after="0" w:line="240" w:lineRule="auto"/>
              <w:rPr>
                <w:rFonts w:eastAsia="Arial" w:cstheme="minorHAnsi"/>
                <w:b/>
                <w:i/>
                <w:sz w:val="18"/>
                <w:szCs w:val="24"/>
                <w:lang w:eastAsia="ar-SA"/>
              </w:rPr>
            </w:pPr>
          </w:p>
          <w:p w14:paraId="56CE60A7" w14:textId="77777777" w:rsidR="00E21985" w:rsidRDefault="001F722A" w:rsidP="001F722A">
            <w:pPr>
              <w:widowControl w:val="0"/>
              <w:autoSpaceDE w:val="0"/>
              <w:spacing w:after="0" w:line="240" w:lineRule="auto"/>
              <w:jc w:val="center"/>
              <w:rPr>
                <w:rFonts w:eastAsia="Arial" w:cstheme="minorHAnsi"/>
                <w:b/>
                <w:sz w:val="28"/>
                <w:szCs w:val="28"/>
                <w:lang w:eastAsia="ar-SA"/>
              </w:rPr>
            </w:pPr>
            <w:r>
              <w:rPr>
                <w:rFonts w:eastAsia="Arial" w:cstheme="minorHAnsi"/>
                <w:b/>
                <w:sz w:val="28"/>
                <w:szCs w:val="28"/>
                <w:lang w:eastAsia="ar-SA"/>
              </w:rPr>
              <w:t>PROJEKT</w:t>
            </w:r>
            <w:r w:rsidR="00E21985">
              <w:rPr>
                <w:rFonts w:eastAsia="Arial" w:cstheme="minorHAnsi"/>
                <w:b/>
                <w:sz w:val="28"/>
                <w:szCs w:val="28"/>
                <w:lang w:eastAsia="ar-SA"/>
              </w:rPr>
              <w:t>OWANE POSTANOWIENIA UMOWY</w:t>
            </w:r>
            <w:r>
              <w:rPr>
                <w:rFonts w:eastAsia="Arial" w:cstheme="minorHAnsi"/>
                <w:b/>
                <w:sz w:val="28"/>
                <w:szCs w:val="28"/>
                <w:lang w:eastAsia="ar-SA"/>
              </w:rPr>
              <w:t xml:space="preserve"> </w:t>
            </w:r>
          </w:p>
          <w:p w14:paraId="3C4E29ED" w14:textId="77777777" w:rsidR="00E21985" w:rsidRDefault="00E21985" w:rsidP="001F722A">
            <w:pPr>
              <w:widowControl w:val="0"/>
              <w:autoSpaceDE w:val="0"/>
              <w:spacing w:after="0" w:line="240" w:lineRule="auto"/>
              <w:jc w:val="center"/>
              <w:rPr>
                <w:rFonts w:eastAsia="Arial" w:cstheme="minorHAnsi"/>
                <w:b/>
                <w:sz w:val="28"/>
                <w:szCs w:val="28"/>
                <w:lang w:eastAsia="ar-SA"/>
              </w:rPr>
            </w:pPr>
          </w:p>
          <w:p w14:paraId="16941495" w14:textId="465EC23B" w:rsidR="001F722A" w:rsidRDefault="001F722A" w:rsidP="001F722A">
            <w:pPr>
              <w:widowControl w:val="0"/>
              <w:autoSpaceDE w:val="0"/>
              <w:spacing w:after="0" w:line="240" w:lineRule="auto"/>
              <w:jc w:val="center"/>
              <w:rPr>
                <w:rFonts w:eastAsia="Arial" w:cstheme="minorHAnsi"/>
                <w:b/>
                <w:sz w:val="28"/>
                <w:szCs w:val="28"/>
                <w:lang w:eastAsia="ar-SA"/>
              </w:rPr>
            </w:pPr>
            <w:r>
              <w:rPr>
                <w:rFonts w:eastAsia="Arial" w:cstheme="minorHAnsi"/>
                <w:b/>
                <w:sz w:val="28"/>
                <w:szCs w:val="28"/>
                <w:lang w:eastAsia="ar-SA"/>
              </w:rPr>
              <w:t>CZĘŚĆ I</w:t>
            </w:r>
            <w:r w:rsidR="00B035B5">
              <w:rPr>
                <w:rFonts w:eastAsia="Arial" w:cstheme="minorHAnsi"/>
                <w:b/>
                <w:sz w:val="28"/>
                <w:szCs w:val="28"/>
                <w:lang w:eastAsia="ar-SA"/>
              </w:rPr>
              <w:t xml:space="preserve"> ZAMÓWIENIA</w:t>
            </w:r>
          </w:p>
          <w:p w14:paraId="620532DF" w14:textId="77777777" w:rsidR="00B035B5" w:rsidRDefault="00B035B5" w:rsidP="001F722A">
            <w:pPr>
              <w:widowControl w:val="0"/>
              <w:autoSpaceDE w:val="0"/>
              <w:spacing w:after="0" w:line="240" w:lineRule="auto"/>
              <w:jc w:val="center"/>
              <w:rPr>
                <w:rFonts w:eastAsia="Arial" w:cstheme="minorHAnsi"/>
                <w:b/>
                <w:sz w:val="28"/>
                <w:szCs w:val="28"/>
                <w:lang w:eastAsia="ar-SA"/>
              </w:rPr>
            </w:pPr>
          </w:p>
          <w:p w14:paraId="59FE740E" w14:textId="2B5A0D20" w:rsidR="00E77063" w:rsidRPr="00E77063" w:rsidRDefault="00E0058B" w:rsidP="001F722A">
            <w:pPr>
              <w:widowControl w:val="0"/>
              <w:autoSpaceDE w:val="0"/>
              <w:spacing w:after="0" w:line="240" w:lineRule="auto"/>
              <w:jc w:val="center"/>
              <w:rPr>
                <w:rFonts w:eastAsia="Arial" w:cstheme="minorHAnsi"/>
                <w:b/>
                <w:sz w:val="28"/>
                <w:szCs w:val="28"/>
                <w:lang w:eastAsia="ar-SA"/>
              </w:rPr>
            </w:pPr>
            <w:r w:rsidRPr="00E0058B">
              <w:rPr>
                <w:rFonts w:cstheme="minorHAnsi"/>
                <w:b/>
                <w:bCs/>
              </w:rPr>
              <w:t>Wykonanie zadań ochronnych polegających na wykonaniu nowych grodzeń z siatki, remontach grodzeń oraz demontażach istniejących już grodzeń na terenach administrowanych przez Lasy Miejskie – Warszawa</w:t>
            </w:r>
            <w:r w:rsidR="00510DF5" w:rsidRPr="00247555">
              <w:rPr>
                <w:b/>
              </w:rPr>
              <w:t>.</w:t>
            </w:r>
          </w:p>
          <w:p w14:paraId="6EBAD73F" w14:textId="29C6DAE6" w:rsidR="00B035B5" w:rsidRPr="00D3233D" w:rsidRDefault="00B035B5" w:rsidP="00B035B5">
            <w:pPr>
              <w:widowControl w:val="0"/>
              <w:autoSpaceDE w:val="0"/>
              <w:spacing w:line="240" w:lineRule="auto"/>
              <w:jc w:val="center"/>
              <w:rPr>
                <w:rFonts w:cstheme="minorHAnsi"/>
              </w:rPr>
            </w:pPr>
            <w:r>
              <w:rPr>
                <w:rFonts w:eastAsia="Arial" w:cstheme="minorHAnsi"/>
                <w:b/>
                <w:sz w:val="28"/>
                <w:szCs w:val="28"/>
                <w:lang w:eastAsia="ar-SA"/>
              </w:rPr>
              <w:t>Załącznik zamieszczony w odrębnym pliku.</w:t>
            </w:r>
          </w:p>
        </w:tc>
      </w:tr>
    </w:tbl>
    <w:p w14:paraId="022B6508" w14:textId="77777777" w:rsidR="00647506" w:rsidRDefault="00647506" w:rsidP="007269E1">
      <w:pPr>
        <w:jc w:val="center"/>
        <w:rPr>
          <w:rFonts w:cstheme="minorHAnsi"/>
          <w:b/>
        </w:rPr>
      </w:pPr>
    </w:p>
    <w:p w14:paraId="2E8263D5" w14:textId="77777777" w:rsidR="008C2BE0" w:rsidRDefault="008C2BE0" w:rsidP="00944378">
      <w:pPr>
        <w:rPr>
          <w:rFonts w:cstheme="minorHAnsi"/>
          <w:b/>
        </w:rPr>
        <w:sectPr w:rsidR="008C2BE0" w:rsidSect="00227BA0">
          <w:type w:val="continuous"/>
          <w:pgSz w:w="11906" w:h="16838" w:code="9"/>
          <w:pgMar w:top="1134" w:right="1133" w:bottom="1276" w:left="1276" w:header="709" w:footer="709" w:gutter="0"/>
          <w:cols w:space="708"/>
          <w:titlePg/>
          <w:docGrid w:linePitch="360"/>
        </w:sectPr>
      </w:pPr>
    </w:p>
    <w:p w14:paraId="55CF8CD1" w14:textId="6B080A5C" w:rsidR="00647506" w:rsidRDefault="00647506" w:rsidP="00944378">
      <w:pPr>
        <w:rPr>
          <w:rFonts w:cstheme="minorHAnsi"/>
          <w:b/>
        </w:rPr>
      </w:pPr>
    </w:p>
    <w:p w14:paraId="165A0E83" w14:textId="437808BE" w:rsidR="00647506" w:rsidRPr="00E21985" w:rsidRDefault="00647506" w:rsidP="00647506">
      <w:pPr>
        <w:pStyle w:val="Nagwek4"/>
      </w:pPr>
      <w:r w:rsidRPr="00E21985">
        <w:t xml:space="preserve">Załącznik Nr </w:t>
      </w:r>
      <w:r w:rsidR="008C2BE0">
        <w:t>2</w:t>
      </w:r>
      <w:r w:rsidRPr="00E21985">
        <w:t xml:space="preserve"> do SWZ</w:t>
      </w:r>
    </w:p>
    <w:p w14:paraId="17EB873E" w14:textId="77777777" w:rsidR="00647506" w:rsidRPr="00E21985" w:rsidRDefault="00647506" w:rsidP="00647506">
      <w:pPr>
        <w:pStyle w:val="Nagwek4"/>
      </w:pPr>
      <w:r w:rsidRPr="00E21985">
        <w:t>Załącznik nr 2 do Projektowanych Postanowień umowy stanowiących załącznik nr 1 do SWZ</w:t>
      </w:r>
    </w:p>
    <w:p w14:paraId="41B00C39" w14:textId="77777777" w:rsidR="00647506" w:rsidRDefault="00647506" w:rsidP="00647506">
      <w:pPr>
        <w:jc w:val="center"/>
        <w:rPr>
          <w:rFonts w:eastAsia="Arial" w:cstheme="minorHAnsi"/>
          <w:b/>
          <w:color w:val="FF0000"/>
          <w:sz w:val="28"/>
          <w:szCs w:val="28"/>
          <w:lang w:eastAsia="ar-SA"/>
        </w:rPr>
      </w:pPr>
    </w:p>
    <w:tbl>
      <w:tblPr>
        <w:tblStyle w:val="Tabela-Siatka"/>
        <w:tblW w:w="0" w:type="auto"/>
        <w:shd w:val="clear" w:color="auto" w:fill="D0CECE" w:themeFill="background2" w:themeFillShade="E6"/>
        <w:tblLook w:val="04A0" w:firstRow="1" w:lastRow="0" w:firstColumn="1" w:lastColumn="0" w:noHBand="0" w:noVBand="1"/>
      </w:tblPr>
      <w:tblGrid>
        <w:gridCol w:w="9487"/>
      </w:tblGrid>
      <w:tr w:rsidR="00647506" w14:paraId="42485924" w14:textId="77777777" w:rsidTr="00BF7139">
        <w:tc>
          <w:tcPr>
            <w:tcW w:w="9487" w:type="dxa"/>
            <w:shd w:val="clear" w:color="auto" w:fill="D0CECE" w:themeFill="background2" w:themeFillShade="E6"/>
          </w:tcPr>
          <w:p w14:paraId="19D1B11D" w14:textId="77777777" w:rsidR="00647506" w:rsidRPr="00D3233D" w:rsidRDefault="00647506" w:rsidP="00BF7139">
            <w:pPr>
              <w:widowControl w:val="0"/>
              <w:autoSpaceDE w:val="0"/>
              <w:jc w:val="center"/>
              <w:rPr>
                <w:rFonts w:eastAsia="Arial" w:cstheme="minorHAnsi"/>
                <w:b/>
                <w:i/>
                <w:sz w:val="18"/>
                <w:szCs w:val="24"/>
                <w:lang w:eastAsia="ar-SA"/>
              </w:rPr>
            </w:pPr>
          </w:p>
          <w:p w14:paraId="1C84672D" w14:textId="77777777" w:rsidR="00647506" w:rsidRDefault="00647506" w:rsidP="00BF7139">
            <w:pPr>
              <w:widowControl w:val="0"/>
              <w:autoSpaceDE w:val="0"/>
              <w:jc w:val="center"/>
              <w:rPr>
                <w:rFonts w:eastAsia="Arial" w:cstheme="minorHAnsi"/>
                <w:b/>
                <w:sz w:val="28"/>
                <w:szCs w:val="28"/>
                <w:lang w:eastAsia="ar-SA"/>
              </w:rPr>
            </w:pPr>
            <w:r>
              <w:rPr>
                <w:rFonts w:eastAsia="Arial" w:cstheme="minorHAnsi"/>
                <w:b/>
                <w:sz w:val="28"/>
                <w:szCs w:val="28"/>
                <w:lang w:eastAsia="ar-SA"/>
              </w:rPr>
              <w:t xml:space="preserve">OPIS PRZEDMIOTU ZAMÓWIENIA </w:t>
            </w:r>
          </w:p>
          <w:p w14:paraId="1E76E152" w14:textId="77777777" w:rsidR="00647506" w:rsidRDefault="00647506" w:rsidP="00BF7139">
            <w:pPr>
              <w:widowControl w:val="0"/>
              <w:autoSpaceDE w:val="0"/>
              <w:jc w:val="center"/>
              <w:rPr>
                <w:rFonts w:eastAsia="Arial" w:cstheme="minorHAnsi"/>
                <w:b/>
                <w:sz w:val="28"/>
                <w:szCs w:val="28"/>
                <w:lang w:eastAsia="ar-SA"/>
              </w:rPr>
            </w:pPr>
          </w:p>
          <w:p w14:paraId="51AED490" w14:textId="77777777" w:rsidR="00647506" w:rsidRDefault="00647506" w:rsidP="00BF7139">
            <w:pPr>
              <w:widowControl w:val="0"/>
              <w:autoSpaceDE w:val="0"/>
              <w:jc w:val="center"/>
              <w:rPr>
                <w:rFonts w:eastAsia="Arial" w:cstheme="minorHAnsi"/>
                <w:b/>
                <w:sz w:val="28"/>
                <w:szCs w:val="28"/>
                <w:lang w:eastAsia="ar-SA"/>
              </w:rPr>
            </w:pPr>
            <w:r>
              <w:rPr>
                <w:rFonts w:eastAsia="Arial" w:cstheme="minorHAnsi"/>
                <w:b/>
                <w:sz w:val="28"/>
                <w:szCs w:val="28"/>
                <w:lang w:eastAsia="ar-SA"/>
              </w:rPr>
              <w:t>CZĘŚĆ I ZAMÓWIENIA</w:t>
            </w:r>
          </w:p>
          <w:p w14:paraId="3B1D86FB" w14:textId="77777777" w:rsidR="00647506" w:rsidRDefault="00647506" w:rsidP="00BF7139">
            <w:pPr>
              <w:widowControl w:val="0"/>
              <w:autoSpaceDE w:val="0"/>
              <w:jc w:val="center"/>
              <w:rPr>
                <w:rFonts w:eastAsia="Arial" w:cstheme="minorHAnsi"/>
                <w:b/>
                <w:sz w:val="28"/>
                <w:szCs w:val="28"/>
                <w:lang w:eastAsia="ar-SA"/>
              </w:rPr>
            </w:pPr>
          </w:p>
          <w:p w14:paraId="2BC9F61A" w14:textId="6BD59A7A" w:rsidR="00647506" w:rsidRDefault="0035368F" w:rsidP="00BF7139">
            <w:pPr>
              <w:widowControl w:val="0"/>
              <w:autoSpaceDE w:val="0"/>
              <w:jc w:val="center"/>
              <w:rPr>
                <w:rFonts w:eastAsia="Arial" w:cstheme="minorHAnsi"/>
                <w:b/>
                <w:sz w:val="28"/>
                <w:szCs w:val="28"/>
                <w:lang w:eastAsia="ar-SA"/>
              </w:rPr>
            </w:pPr>
            <w:r w:rsidRPr="0035368F">
              <w:rPr>
                <w:rFonts w:cstheme="minorHAnsi"/>
                <w:b/>
                <w:bCs/>
              </w:rPr>
              <w:t>Wykonanie zadań ochronnych polegających na wykonaniu nowych grodzeń z siatki, remontach grodzeń oraz demontażach istniejących już grodzeń na terenach administrowanych przez Lasy Miejskie – Warszawa</w:t>
            </w:r>
            <w:r w:rsidR="00647506" w:rsidRPr="00247555">
              <w:rPr>
                <w:b/>
              </w:rPr>
              <w:t>.</w:t>
            </w:r>
          </w:p>
          <w:p w14:paraId="7DF306CD" w14:textId="77777777" w:rsidR="00647506" w:rsidRDefault="00647506" w:rsidP="00BF7139">
            <w:pPr>
              <w:widowControl w:val="0"/>
              <w:autoSpaceDE w:val="0"/>
              <w:spacing w:before="240"/>
              <w:jc w:val="center"/>
              <w:rPr>
                <w:rFonts w:eastAsia="Arial" w:cstheme="minorHAnsi"/>
                <w:b/>
                <w:sz w:val="28"/>
                <w:szCs w:val="28"/>
                <w:lang w:eastAsia="ar-SA"/>
              </w:rPr>
            </w:pPr>
            <w:r>
              <w:rPr>
                <w:rFonts w:eastAsia="Arial" w:cstheme="minorHAnsi"/>
                <w:b/>
                <w:sz w:val="28"/>
                <w:szCs w:val="28"/>
                <w:lang w:eastAsia="ar-SA"/>
              </w:rPr>
              <w:t>Załącznik zamieszczony w odrębnym pliku.</w:t>
            </w:r>
          </w:p>
          <w:p w14:paraId="6F58F1FD" w14:textId="77777777" w:rsidR="00647506" w:rsidRDefault="00647506" w:rsidP="00BF7139">
            <w:pPr>
              <w:widowControl w:val="0"/>
              <w:autoSpaceDE w:val="0"/>
              <w:jc w:val="center"/>
              <w:rPr>
                <w:rFonts w:eastAsia="Arial" w:cstheme="minorHAnsi"/>
                <w:b/>
                <w:i/>
                <w:sz w:val="18"/>
                <w:szCs w:val="24"/>
                <w:lang w:eastAsia="ar-SA"/>
              </w:rPr>
            </w:pPr>
          </w:p>
        </w:tc>
      </w:tr>
    </w:tbl>
    <w:p w14:paraId="6C909903" w14:textId="77777777" w:rsidR="00647506" w:rsidRPr="00D3233D" w:rsidRDefault="00647506" w:rsidP="00647506">
      <w:pPr>
        <w:widowControl w:val="0"/>
        <w:autoSpaceDE w:val="0"/>
        <w:spacing w:after="0" w:line="240" w:lineRule="auto"/>
        <w:jc w:val="center"/>
        <w:rPr>
          <w:rFonts w:eastAsia="Arial" w:cstheme="minorHAnsi"/>
          <w:b/>
          <w:i/>
          <w:sz w:val="18"/>
          <w:szCs w:val="24"/>
          <w:lang w:eastAsia="ar-SA"/>
        </w:rPr>
      </w:pPr>
    </w:p>
    <w:p w14:paraId="5DEF69B5" w14:textId="77777777" w:rsidR="008C2BE0" w:rsidRDefault="008C2BE0" w:rsidP="006E2160">
      <w:pPr>
        <w:rPr>
          <w:rFonts w:cstheme="minorHAnsi"/>
          <w:b/>
        </w:rPr>
        <w:sectPr w:rsidR="008C2BE0" w:rsidSect="008C2BE0">
          <w:pgSz w:w="11906" w:h="16838" w:code="9"/>
          <w:pgMar w:top="1134" w:right="1133" w:bottom="1276" w:left="1276" w:header="709" w:footer="709" w:gutter="0"/>
          <w:cols w:space="708"/>
          <w:titlePg/>
          <w:docGrid w:linePitch="360"/>
        </w:sectPr>
      </w:pPr>
    </w:p>
    <w:p w14:paraId="34A0601F" w14:textId="01106BD5" w:rsidR="008C2BE0" w:rsidRPr="00D3233D" w:rsidRDefault="008C2BE0" w:rsidP="005635A3">
      <w:pPr>
        <w:rPr>
          <w:rFonts w:eastAsia="Arial" w:cstheme="minorHAnsi"/>
          <w:b/>
          <w:i/>
          <w:sz w:val="18"/>
          <w:szCs w:val="24"/>
          <w:lang w:eastAsia="ar-SA"/>
        </w:rPr>
      </w:pPr>
    </w:p>
    <w:p w14:paraId="6CF5E4B0" w14:textId="77777777" w:rsidR="00EA158C" w:rsidRPr="00E21985" w:rsidRDefault="00EA158C" w:rsidP="00EA158C">
      <w:pPr>
        <w:pStyle w:val="Nagwek4"/>
      </w:pPr>
      <w:r w:rsidRPr="00E21985">
        <w:t xml:space="preserve">Załącznik Nr </w:t>
      </w:r>
      <w:r>
        <w:t>3</w:t>
      </w:r>
      <w:r w:rsidRPr="00E21985">
        <w:t xml:space="preserve"> do SWZ</w:t>
      </w:r>
    </w:p>
    <w:p w14:paraId="305332CB" w14:textId="77777777" w:rsidR="00EA158C" w:rsidRDefault="00EA158C" w:rsidP="00EA158C">
      <w:pPr>
        <w:pStyle w:val="Tekstpodstawowy"/>
      </w:pPr>
    </w:p>
    <w:p w14:paraId="02D05D28" w14:textId="77777777" w:rsidR="00EA158C" w:rsidRPr="00E21985" w:rsidRDefault="00EA158C" w:rsidP="00EA158C">
      <w:pPr>
        <w:pStyle w:val="Nagwek4"/>
      </w:pPr>
      <w:r w:rsidRPr="0033026F">
        <w:t>Załącznik nr 6 do Projektowanych Postanowień umowy stanowiących załącznik nr 1 do SWZ</w:t>
      </w:r>
    </w:p>
    <w:tbl>
      <w:tblPr>
        <w:tblStyle w:val="Tabela-Siatka"/>
        <w:tblW w:w="0" w:type="auto"/>
        <w:shd w:val="clear" w:color="auto" w:fill="D0CECE" w:themeFill="background2" w:themeFillShade="E6"/>
        <w:tblLook w:val="04A0" w:firstRow="1" w:lastRow="0" w:firstColumn="1" w:lastColumn="0" w:noHBand="0" w:noVBand="1"/>
      </w:tblPr>
      <w:tblGrid>
        <w:gridCol w:w="9487"/>
      </w:tblGrid>
      <w:tr w:rsidR="00EA158C" w14:paraId="1FD7B323" w14:textId="77777777" w:rsidTr="00AD3D6C">
        <w:tc>
          <w:tcPr>
            <w:tcW w:w="9487" w:type="dxa"/>
            <w:shd w:val="clear" w:color="auto" w:fill="D0CECE" w:themeFill="background2" w:themeFillShade="E6"/>
          </w:tcPr>
          <w:p w14:paraId="0E927EFB" w14:textId="77777777" w:rsidR="00EA158C" w:rsidRPr="00D3233D" w:rsidRDefault="00EA158C" w:rsidP="00AD3D6C">
            <w:pPr>
              <w:widowControl w:val="0"/>
              <w:autoSpaceDE w:val="0"/>
              <w:jc w:val="center"/>
              <w:rPr>
                <w:rFonts w:eastAsia="Arial" w:cstheme="minorHAnsi"/>
                <w:b/>
                <w:i/>
                <w:sz w:val="18"/>
                <w:szCs w:val="24"/>
                <w:lang w:eastAsia="ar-SA"/>
              </w:rPr>
            </w:pPr>
          </w:p>
          <w:p w14:paraId="251E268C" w14:textId="77777777" w:rsidR="00EA158C" w:rsidRDefault="00EA158C" w:rsidP="00AD3D6C">
            <w:pPr>
              <w:widowControl w:val="0"/>
              <w:autoSpaceDE w:val="0"/>
              <w:jc w:val="center"/>
              <w:rPr>
                <w:rFonts w:eastAsia="Arial" w:cstheme="minorHAnsi"/>
                <w:b/>
                <w:sz w:val="28"/>
                <w:szCs w:val="28"/>
                <w:lang w:eastAsia="ar-SA"/>
              </w:rPr>
            </w:pPr>
            <w:r>
              <w:rPr>
                <w:rFonts w:eastAsia="Arial" w:cstheme="minorHAnsi"/>
                <w:b/>
                <w:sz w:val="28"/>
                <w:szCs w:val="28"/>
                <w:lang w:eastAsia="ar-SA"/>
              </w:rPr>
              <w:t>GWARANCJA JAKOŚCI NA WYKONANE ROBOTY</w:t>
            </w:r>
          </w:p>
          <w:p w14:paraId="10B99EA8" w14:textId="77777777" w:rsidR="00EA158C" w:rsidRDefault="00EA158C" w:rsidP="00AD3D6C">
            <w:pPr>
              <w:widowControl w:val="0"/>
              <w:autoSpaceDE w:val="0"/>
              <w:jc w:val="center"/>
              <w:rPr>
                <w:rFonts w:eastAsia="Arial" w:cstheme="minorHAnsi"/>
                <w:b/>
                <w:sz w:val="28"/>
                <w:szCs w:val="28"/>
                <w:lang w:eastAsia="ar-SA"/>
              </w:rPr>
            </w:pPr>
          </w:p>
          <w:p w14:paraId="3C0845AF" w14:textId="77777777" w:rsidR="00EA158C" w:rsidRDefault="00EA158C" w:rsidP="00AD3D6C">
            <w:pPr>
              <w:widowControl w:val="0"/>
              <w:autoSpaceDE w:val="0"/>
              <w:jc w:val="center"/>
              <w:rPr>
                <w:rFonts w:eastAsia="Arial" w:cstheme="minorHAnsi"/>
                <w:b/>
                <w:sz w:val="28"/>
                <w:szCs w:val="28"/>
                <w:lang w:eastAsia="ar-SA"/>
              </w:rPr>
            </w:pPr>
            <w:r>
              <w:rPr>
                <w:rFonts w:eastAsia="Arial" w:cstheme="minorHAnsi"/>
                <w:b/>
                <w:sz w:val="28"/>
                <w:szCs w:val="28"/>
                <w:lang w:eastAsia="ar-SA"/>
              </w:rPr>
              <w:t>CZĘŚĆ I ZAMÓWIENIA</w:t>
            </w:r>
          </w:p>
          <w:p w14:paraId="24661C53" w14:textId="77777777" w:rsidR="00EA158C" w:rsidRDefault="00EA158C" w:rsidP="00AD3D6C">
            <w:pPr>
              <w:widowControl w:val="0"/>
              <w:autoSpaceDE w:val="0"/>
              <w:jc w:val="center"/>
              <w:rPr>
                <w:rFonts w:eastAsia="Arial" w:cstheme="minorHAnsi"/>
                <w:b/>
                <w:sz w:val="28"/>
                <w:szCs w:val="28"/>
                <w:lang w:eastAsia="ar-SA"/>
              </w:rPr>
            </w:pPr>
          </w:p>
          <w:p w14:paraId="7C595625" w14:textId="77777777" w:rsidR="00EA158C" w:rsidRDefault="00EA158C" w:rsidP="00AD3D6C">
            <w:pPr>
              <w:widowControl w:val="0"/>
              <w:autoSpaceDE w:val="0"/>
              <w:jc w:val="center"/>
              <w:rPr>
                <w:rFonts w:eastAsia="Arial" w:cstheme="minorHAnsi"/>
                <w:b/>
                <w:sz w:val="28"/>
                <w:szCs w:val="28"/>
                <w:lang w:eastAsia="ar-SA"/>
              </w:rPr>
            </w:pPr>
            <w:r w:rsidRPr="0035368F">
              <w:rPr>
                <w:rFonts w:cstheme="minorHAnsi"/>
                <w:b/>
                <w:bCs/>
              </w:rPr>
              <w:t>Wykonanie zadań ochronnych polegających na wykonaniu nowych grodzeń z siatki, remontach grodzeń oraz demontażach istniejących już grodzeń na terenach administrowanych przez Lasy Miejskie – Warszawa</w:t>
            </w:r>
            <w:r w:rsidRPr="00247555">
              <w:rPr>
                <w:b/>
              </w:rPr>
              <w:t>.</w:t>
            </w:r>
          </w:p>
          <w:p w14:paraId="0A4AB9EA" w14:textId="77777777" w:rsidR="00EA158C" w:rsidRDefault="00EA158C" w:rsidP="00AD3D6C">
            <w:pPr>
              <w:widowControl w:val="0"/>
              <w:autoSpaceDE w:val="0"/>
              <w:jc w:val="center"/>
              <w:rPr>
                <w:rFonts w:eastAsia="Arial" w:cstheme="minorHAnsi"/>
                <w:b/>
                <w:sz w:val="28"/>
                <w:szCs w:val="28"/>
                <w:lang w:eastAsia="ar-SA"/>
              </w:rPr>
            </w:pPr>
          </w:p>
          <w:p w14:paraId="6FCAEBD8" w14:textId="77777777" w:rsidR="00EA158C" w:rsidRDefault="00EA158C" w:rsidP="00AD3D6C">
            <w:pPr>
              <w:widowControl w:val="0"/>
              <w:autoSpaceDE w:val="0"/>
              <w:jc w:val="center"/>
              <w:rPr>
                <w:rFonts w:eastAsia="Arial" w:cstheme="minorHAnsi"/>
                <w:b/>
                <w:sz w:val="28"/>
                <w:szCs w:val="28"/>
                <w:lang w:eastAsia="ar-SA"/>
              </w:rPr>
            </w:pPr>
            <w:r>
              <w:rPr>
                <w:rFonts w:eastAsia="Arial" w:cstheme="minorHAnsi"/>
                <w:b/>
                <w:sz w:val="28"/>
                <w:szCs w:val="28"/>
                <w:lang w:eastAsia="ar-SA"/>
              </w:rPr>
              <w:t>Załącznik zamieszczony w odrębnym pliku.</w:t>
            </w:r>
          </w:p>
          <w:p w14:paraId="56C6B341" w14:textId="77777777" w:rsidR="00EA158C" w:rsidRDefault="00EA158C" w:rsidP="00AD3D6C">
            <w:pPr>
              <w:widowControl w:val="0"/>
              <w:autoSpaceDE w:val="0"/>
              <w:jc w:val="center"/>
              <w:rPr>
                <w:rFonts w:eastAsia="Arial" w:cstheme="minorHAnsi"/>
                <w:b/>
                <w:i/>
                <w:sz w:val="18"/>
                <w:szCs w:val="24"/>
                <w:lang w:eastAsia="ar-SA"/>
              </w:rPr>
            </w:pPr>
          </w:p>
        </w:tc>
      </w:tr>
    </w:tbl>
    <w:p w14:paraId="266C241A" w14:textId="77777777" w:rsidR="00D31A95" w:rsidRDefault="00D31A95" w:rsidP="00D31A95">
      <w:pPr>
        <w:pStyle w:val="Nagwek3"/>
        <w:ind w:left="0" w:firstLine="0"/>
      </w:pPr>
    </w:p>
    <w:p w14:paraId="656EF892" w14:textId="77777777" w:rsidR="00EA158C" w:rsidRDefault="00EA158C" w:rsidP="00EA158C"/>
    <w:p w14:paraId="3D2713C8" w14:textId="77777777" w:rsidR="00EA158C" w:rsidRDefault="00EA158C" w:rsidP="00EA158C"/>
    <w:p w14:paraId="5F5E057F" w14:textId="77777777" w:rsidR="00EA158C" w:rsidRDefault="00EA158C" w:rsidP="00EA158C"/>
    <w:p w14:paraId="3825A1AE" w14:textId="77777777" w:rsidR="00EA158C" w:rsidRDefault="00EA158C" w:rsidP="00EA158C"/>
    <w:p w14:paraId="3BEBC4D8" w14:textId="77777777" w:rsidR="00EA158C" w:rsidRDefault="00EA158C" w:rsidP="00EA158C"/>
    <w:p w14:paraId="06EC384B" w14:textId="77777777" w:rsidR="00EA158C" w:rsidRDefault="00EA158C" w:rsidP="00EA158C"/>
    <w:p w14:paraId="1A98D1EB" w14:textId="77777777" w:rsidR="00EA158C" w:rsidRDefault="00EA158C" w:rsidP="00EA158C"/>
    <w:p w14:paraId="4006FE8D" w14:textId="77777777" w:rsidR="00EA158C" w:rsidRDefault="00EA158C" w:rsidP="00EA158C"/>
    <w:p w14:paraId="70BE6ABA" w14:textId="77777777" w:rsidR="00EA158C" w:rsidRDefault="00EA158C" w:rsidP="00EA158C"/>
    <w:p w14:paraId="36CD1E1D" w14:textId="77777777" w:rsidR="00EA158C" w:rsidRDefault="00EA158C" w:rsidP="00EA158C"/>
    <w:p w14:paraId="53B166CD" w14:textId="77777777" w:rsidR="00EA158C" w:rsidRDefault="00EA158C" w:rsidP="00EA158C"/>
    <w:p w14:paraId="3904FC2F" w14:textId="77777777" w:rsidR="00EA158C" w:rsidRDefault="00EA158C" w:rsidP="00EA158C"/>
    <w:p w14:paraId="5D234813" w14:textId="77777777" w:rsidR="00EA158C" w:rsidRDefault="00EA158C" w:rsidP="00EA158C"/>
    <w:p w14:paraId="2A2CF0CD" w14:textId="77777777" w:rsidR="00EA158C" w:rsidRDefault="00EA158C" w:rsidP="00EA158C"/>
    <w:p w14:paraId="46ECC3F7" w14:textId="77777777" w:rsidR="00EA158C" w:rsidRDefault="00EA158C" w:rsidP="00EA158C"/>
    <w:p w14:paraId="5CFE0A4B" w14:textId="77777777" w:rsidR="00EA158C" w:rsidRDefault="00EA158C" w:rsidP="00EA158C"/>
    <w:p w14:paraId="10F4E5EC" w14:textId="77777777" w:rsidR="00EA158C" w:rsidRDefault="00EA158C" w:rsidP="00EA158C"/>
    <w:p w14:paraId="15616F31" w14:textId="77777777" w:rsidR="00EA158C" w:rsidRPr="00EA158C" w:rsidRDefault="00EA158C" w:rsidP="00EA158C"/>
    <w:p w14:paraId="1DB1B517" w14:textId="73B6E3FF" w:rsidR="00D31A95" w:rsidRPr="00370CEF" w:rsidRDefault="00D31A95" w:rsidP="00D31A95">
      <w:pPr>
        <w:pStyle w:val="Nagwek3"/>
        <w:ind w:left="0" w:firstLine="0"/>
        <w:jc w:val="right"/>
      </w:pPr>
      <w:r>
        <w:lastRenderedPageBreak/>
        <w:t>Z</w:t>
      </w:r>
      <w:r w:rsidRPr="00370CEF">
        <w:t xml:space="preserve">ałącznik Nr </w:t>
      </w:r>
      <w:r w:rsidR="00EA158C">
        <w:t>4</w:t>
      </w:r>
      <w:r w:rsidRPr="00370CEF">
        <w:t xml:space="preserve"> do SWZ</w:t>
      </w:r>
    </w:p>
    <w:tbl>
      <w:tblPr>
        <w:tblStyle w:val="Tabela-Siatka"/>
        <w:tblW w:w="0" w:type="auto"/>
        <w:shd w:val="clear" w:color="auto" w:fill="D0CECE" w:themeFill="background2" w:themeFillShade="E6"/>
        <w:tblLook w:val="04A0" w:firstRow="1" w:lastRow="0" w:firstColumn="1" w:lastColumn="0" w:noHBand="0" w:noVBand="1"/>
      </w:tblPr>
      <w:tblGrid>
        <w:gridCol w:w="9062"/>
      </w:tblGrid>
      <w:tr w:rsidR="00D31A95" w14:paraId="42A4214E" w14:textId="77777777" w:rsidTr="00E44C1C">
        <w:tc>
          <w:tcPr>
            <w:tcW w:w="9062" w:type="dxa"/>
            <w:shd w:val="clear" w:color="auto" w:fill="D0CECE" w:themeFill="background2" w:themeFillShade="E6"/>
          </w:tcPr>
          <w:p w14:paraId="457CFD4F" w14:textId="77777777" w:rsidR="00D31A95" w:rsidRPr="00D3233D" w:rsidRDefault="00D31A95" w:rsidP="00E44C1C">
            <w:pPr>
              <w:widowControl w:val="0"/>
              <w:autoSpaceDE w:val="0"/>
              <w:jc w:val="center"/>
              <w:rPr>
                <w:rFonts w:eastAsia="Arial" w:cstheme="minorHAnsi"/>
                <w:b/>
                <w:i/>
                <w:sz w:val="18"/>
                <w:szCs w:val="24"/>
                <w:lang w:eastAsia="ar-SA"/>
              </w:rPr>
            </w:pPr>
          </w:p>
          <w:p w14:paraId="670EA440" w14:textId="77777777" w:rsidR="00D31A95" w:rsidRDefault="00D31A95" w:rsidP="00E44C1C">
            <w:pPr>
              <w:widowControl w:val="0"/>
              <w:autoSpaceDE w:val="0"/>
              <w:jc w:val="center"/>
              <w:rPr>
                <w:rFonts w:eastAsia="Arial" w:cstheme="minorHAnsi"/>
                <w:b/>
                <w:sz w:val="28"/>
                <w:szCs w:val="28"/>
                <w:lang w:eastAsia="ar-SA"/>
              </w:rPr>
            </w:pPr>
            <w:r>
              <w:rPr>
                <w:rFonts w:eastAsia="Arial" w:cstheme="minorHAnsi"/>
                <w:b/>
                <w:sz w:val="28"/>
                <w:szCs w:val="28"/>
                <w:lang w:eastAsia="ar-SA"/>
              </w:rPr>
              <w:t xml:space="preserve">PROJEKTOWANE POSTANOWIENIA UMOWY </w:t>
            </w:r>
          </w:p>
          <w:p w14:paraId="37C02250" w14:textId="77777777" w:rsidR="00D31A95" w:rsidRDefault="00D31A95" w:rsidP="00E44C1C">
            <w:pPr>
              <w:widowControl w:val="0"/>
              <w:autoSpaceDE w:val="0"/>
              <w:jc w:val="center"/>
              <w:rPr>
                <w:rFonts w:eastAsia="Arial" w:cstheme="minorHAnsi"/>
                <w:b/>
                <w:sz w:val="28"/>
                <w:szCs w:val="28"/>
                <w:lang w:eastAsia="ar-SA"/>
              </w:rPr>
            </w:pPr>
          </w:p>
          <w:p w14:paraId="60F12297" w14:textId="77777777" w:rsidR="00D31A95" w:rsidRDefault="00D31A95" w:rsidP="00E44C1C">
            <w:pPr>
              <w:widowControl w:val="0"/>
              <w:autoSpaceDE w:val="0"/>
              <w:jc w:val="center"/>
              <w:rPr>
                <w:rFonts w:eastAsia="Arial" w:cstheme="minorHAnsi"/>
                <w:b/>
                <w:sz w:val="28"/>
                <w:szCs w:val="28"/>
                <w:lang w:eastAsia="ar-SA"/>
              </w:rPr>
            </w:pPr>
            <w:r>
              <w:rPr>
                <w:rFonts w:eastAsia="Arial" w:cstheme="minorHAnsi"/>
                <w:b/>
                <w:sz w:val="28"/>
                <w:szCs w:val="28"/>
                <w:lang w:eastAsia="ar-SA"/>
              </w:rPr>
              <w:t>CZĘŚĆ II ZAMÓWIENIA</w:t>
            </w:r>
          </w:p>
          <w:p w14:paraId="1DC8D84B" w14:textId="77777777" w:rsidR="00D31A95" w:rsidRDefault="00D31A95" w:rsidP="00E44C1C">
            <w:pPr>
              <w:widowControl w:val="0"/>
              <w:autoSpaceDE w:val="0"/>
              <w:jc w:val="center"/>
              <w:rPr>
                <w:rFonts w:eastAsia="Arial" w:cstheme="minorHAnsi"/>
                <w:b/>
                <w:sz w:val="28"/>
                <w:szCs w:val="28"/>
                <w:lang w:eastAsia="ar-SA"/>
              </w:rPr>
            </w:pPr>
          </w:p>
          <w:p w14:paraId="558CD162" w14:textId="5C95FE5F" w:rsidR="00D31A95" w:rsidRPr="00D77CC8" w:rsidRDefault="00D77CC8" w:rsidP="00E44C1C">
            <w:pPr>
              <w:widowControl w:val="0"/>
              <w:autoSpaceDE w:val="0"/>
              <w:jc w:val="center"/>
              <w:rPr>
                <w:rFonts w:eastAsia="Arial" w:cstheme="minorHAnsi"/>
                <w:b/>
                <w:bCs/>
                <w:sz w:val="28"/>
                <w:szCs w:val="28"/>
                <w:lang w:eastAsia="ar-SA"/>
              </w:rPr>
            </w:pPr>
            <w:r w:rsidRPr="00D77CC8">
              <w:rPr>
                <w:b/>
                <w:bCs/>
                <w:lang w:eastAsia="ar-SA"/>
              </w:rPr>
              <w:t xml:space="preserve">Realizacja </w:t>
            </w:r>
            <w:r w:rsidRPr="00D77CC8">
              <w:rPr>
                <w:rFonts w:eastAsia="Arial" w:cstheme="minorHAnsi"/>
                <w:b/>
                <w:bCs/>
                <w:kern w:val="3"/>
                <w:lang w:eastAsia="ar-SA"/>
              </w:rPr>
              <w:t xml:space="preserve">prac związanych z utrzymaniem przejezdności dróg i ścieżek leśnych </w:t>
            </w:r>
            <w:r w:rsidRPr="00D77CC8">
              <w:rPr>
                <w:rFonts w:eastAsia="Arial" w:cstheme="minorHAnsi"/>
                <w:b/>
                <w:bCs/>
                <w:kern w:val="3"/>
                <w:lang w:eastAsia="ar-SA"/>
              </w:rPr>
              <w:br/>
              <w:t>w celu zapewnienia ochrony przeciwpożarowej oraz dla potrzeb ruchu turystycznego, poprzez pielęgnację zieleni w obwodach leśnych Las Sobieskiego, Kabaty, Bemowo – Koło oraz Bielany – Młociny.</w:t>
            </w:r>
          </w:p>
          <w:p w14:paraId="16497CD0" w14:textId="77777777" w:rsidR="00D31A95" w:rsidRDefault="00D31A95" w:rsidP="00E44C1C">
            <w:pPr>
              <w:jc w:val="center"/>
              <w:rPr>
                <w:rFonts w:eastAsia="Arial" w:cstheme="minorHAnsi"/>
                <w:b/>
                <w:sz w:val="28"/>
                <w:szCs w:val="28"/>
                <w:lang w:eastAsia="ar-SA"/>
              </w:rPr>
            </w:pPr>
            <w:r>
              <w:rPr>
                <w:rFonts w:eastAsia="Arial" w:cstheme="minorHAnsi"/>
                <w:b/>
                <w:sz w:val="28"/>
                <w:szCs w:val="28"/>
                <w:lang w:eastAsia="ar-SA"/>
              </w:rPr>
              <w:t>Załącznik zamieszczony w odrębnym pliku.</w:t>
            </w:r>
          </w:p>
          <w:p w14:paraId="1C45F3BC" w14:textId="77777777" w:rsidR="00D31A95" w:rsidRDefault="00D31A95" w:rsidP="00E44C1C">
            <w:pPr>
              <w:jc w:val="center"/>
              <w:rPr>
                <w:rFonts w:cstheme="minorHAnsi"/>
                <w:b/>
                <w:bCs/>
              </w:rPr>
            </w:pPr>
          </w:p>
        </w:tc>
      </w:tr>
    </w:tbl>
    <w:p w14:paraId="3F951089" w14:textId="77777777" w:rsidR="008C2BE0" w:rsidRDefault="008C2BE0" w:rsidP="00112406">
      <w:pPr>
        <w:jc w:val="center"/>
        <w:rPr>
          <w:rFonts w:ascii="Palatino Linotype" w:hAnsi="Palatino Linotype"/>
          <w:b/>
        </w:rPr>
        <w:sectPr w:rsidR="008C2BE0" w:rsidSect="008C2BE0">
          <w:pgSz w:w="11906" w:h="16838" w:code="9"/>
          <w:pgMar w:top="1134" w:right="1133" w:bottom="1276" w:left="1276" w:header="709" w:footer="709" w:gutter="0"/>
          <w:cols w:space="708"/>
          <w:titlePg/>
          <w:docGrid w:linePitch="360"/>
        </w:sectPr>
      </w:pPr>
    </w:p>
    <w:p w14:paraId="6BD2C925" w14:textId="7236861E" w:rsidR="00E77063" w:rsidRDefault="00E77063" w:rsidP="00945ABF">
      <w:pPr>
        <w:pStyle w:val="Nagwek3"/>
        <w:ind w:left="7142" w:firstLine="0"/>
      </w:pPr>
      <w:r>
        <w:lastRenderedPageBreak/>
        <w:t>Z</w:t>
      </w:r>
      <w:r w:rsidRPr="00370CEF">
        <w:t xml:space="preserve">ałącznik Nr </w:t>
      </w:r>
      <w:r w:rsidR="00EC445D">
        <w:t>5</w:t>
      </w:r>
      <w:r w:rsidRPr="00370CEF">
        <w:t xml:space="preserve"> do SWZ</w:t>
      </w:r>
    </w:p>
    <w:p w14:paraId="107B7C31" w14:textId="4D9E38C5" w:rsidR="00B4051C" w:rsidRPr="00E21985" w:rsidRDefault="00B4051C" w:rsidP="00B4051C">
      <w:pPr>
        <w:pStyle w:val="Nagwek4"/>
      </w:pPr>
      <w:r w:rsidRPr="00E21985">
        <w:t xml:space="preserve">Załącznik nr 2 do Projektowanych Postanowień umowy stanowiących załącznik </w:t>
      </w:r>
      <w:r w:rsidR="006D3880">
        <w:t xml:space="preserve">         </w:t>
      </w:r>
      <w:r w:rsidRPr="00E21985">
        <w:t xml:space="preserve">nr </w:t>
      </w:r>
      <w:r w:rsidR="00945ABF">
        <w:t>4</w:t>
      </w:r>
      <w:r w:rsidRPr="00E21985">
        <w:t xml:space="preserve"> do SWZ</w:t>
      </w:r>
    </w:p>
    <w:tbl>
      <w:tblPr>
        <w:tblStyle w:val="Tabela-Siatka"/>
        <w:tblW w:w="0" w:type="auto"/>
        <w:shd w:val="clear" w:color="auto" w:fill="D0CECE" w:themeFill="background2" w:themeFillShade="E6"/>
        <w:tblLook w:val="04A0" w:firstRow="1" w:lastRow="0" w:firstColumn="1" w:lastColumn="0" w:noHBand="0" w:noVBand="1"/>
      </w:tblPr>
      <w:tblGrid>
        <w:gridCol w:w="9487"/>
      </w:tblGrid>
      <w:tr w:rsidR="00B4051C" w14:paraId="5F77CB72" w14:textId="77777777" w:rsidTr="00E44C1C">
        <w:tc>
          <w:tcPr>
            <w:tcW w:w="9487" w:type="dxa"/>
            <w:shd w:val="clear" w:color="auto" w:fill="D0CECE" w:themeFill="background2" w:themeFillShade="E6"/>
          </w:tcPr>
          <w:p w14:paraId="6C581F11" w14:textId="77777777" w:rsidR="00B4051C" w:rsidRPr="00D3233D" w:rsidRDefault="00B4051C" w:rsidP="00E44C1C">
            <w:pPr>
              <w:widowControl w:val="0"/>
              <w:autoSpaceDE w:val="0"/>
              <w:jc w:val="center"/>
              <w:rPr>
                <w:rFonts w:eastAsia="Arial" w:cstheme="minorHAnsi"/>
                <w:b/>
                <w:i/>
                <w:sz w:val="18"/>
                <w:szCs w:val="24"/>
                <w:lang w:eastAsia="ar-SA"/>
              </w:rPr>
            </w:pPr>
          </w:p>
          <w:p w14:paraId="0BACC305" w14:textId="77777777" w:rsidR="00B4051C" w:rsidRDefault="00B4051C" w:rsidP="00E44C1C">
            <w:pPr>
              <w:widowControl w:val="0"/>
              <w:autoSpaceDE w:val="0"/>
              <w:jc w:val="center"/>
              <w:rPr>
                <w:rFonts w:eastAsia="Arial" w:cstheme="minorHAnsi"/>
                <w:b/>
                <w:sz w:val="28"/>
                <w:szCs w:val="28"/>
                <w:lang w:eastAsia="ar-SA"/>
              </w:rPr>
            </w:pPr>
            <w:r>
              <w:rPr>
                <w:rFonts w:eastAsia="Arial" w:cstheme="minorHAnsi"/>
                <w:b/>
                <w:sz w:val="28"/>
                <w:szCs w:val="28"/>
                <w:lang w:eastAsia="ar-SA"/>
              </w:rPr>
              <w:t xml:space="preserve">OPIS PRZEDMIOTU ZAMÓWIENIA </w:t>
            </w:r>
          </w:p>
          <w:p w14:paraId="7DC24365" w14:textId="77777777" w:rsidR="00B4051C" w:rsidRDefault="00B4051C" w:rsidP="00E44C1C">
            <w:pPr>
              <w:widowControl w:val="0"/>
              <w:autoSpaceDE w:val="0"/>
              <w:jc w:val="center"/>
              <w:rPr>
                <w:rFonts w:eastAsia="Arial" w:cstheme="minorHAnsi"/>
                <w:b/>
                <w:sz w:val="28"/>
                <w:szCs w:val="28"/>
                <w:lang w:eastAsia="ar-SA"/>
              </w:rPr>
            </w:pPr>
          </w:p>
          <w:p w14:paraId="20A07CD1" w14:textId="77777777" w:rsidR="00B4051C" w:rsidRDefault="00B4051C" w:rsidP="00E44C1C">
            <w:pPr>
              <w:widowControl w:val="0"/>
              <w:autoSpaceDE w:val="0"/>
              <w:jc w:val="center"/>
              <w:rPr>
                <w:rFonts w:eastAsia="Arial" w:cstheme="minorHAnsi"/>
                <w:b/>
                <w:sz w:val="28"/>
                <w:szCs w:val="28"/>
                <w:lang w:eastAsia="ar-SA"/>
              </w:rPr>
            </w:pPr>
            <w:r>
              <w:rPr>
                <w:rFonts w:eastAsia="Arial" w:cstheme="minorHAnsi"/>
                <w:b/>
                <w:sz w:val="28"/>
                <w:szCs w:val="28"/>
                <w:lang w:eastAsia="ar-SA"/>
              </w:rPr>
              <w:t>CZĘŚĆ II ZAMÓWIENIA</w:t>
            </w:r>
          </w:p>
          <w:p w14:paraId="47E132F8" w14:textId="77777777" w:rsidR="00B4051C" w:rsidRDefault="00B4051C" w:rsidP="00E44C1C">
            <w:pPr>
              <w:widowControl w:val="0"/>
              <w:autoSpaceDE w:val="0"/>
              <w:jc w:val="center"/>
              <w:rPr>
                <w:rFonts w:eastAsia="Arial" w:cstheme="minorHAnsi"/>
                <w:b/>
                <w:sz w:val="28"/>
                <w:szCs w:val="28"/>
                <w:lang w:eastAsia="ar-SA"/>
              </w:rPr>
            </w:pPr>
          </w:p>
          <w:p w14:paraId="256D3427" w14:textId="77777777" w:rsidR="00B4051C" w:rsidRPr="008F2A53" w:rsidRDefault="00B4051C" w:rsidP="00E44C1C">
            <w:pPr>
              <w:jc w:val="center"/>
              <w:rPr>
                <w:rFonts w:eastAsia="Arial" w:cstheme="minorHAnsi"/>
                <w:b/>
                <w:kern w:val="3"/>
                <w:lang w:eastAsia="ar-SA"/>
              </w:rPr>
            </w:pPr>
            <w:r w:rsidRPr="008F2A53">
              <w:rPr>
                <w:rFonts w:eastAsia="Arial" w:cstheme="minorHAnsi"/>
                <w:b/>
                <w:kern w:val="3"/>
                <w:lang w:eastAsia="ar-SA"/>
              </w:rPr>
              <w:t>Realizacja prac związanych z utrzymaniem przejezdności dróg i ścieżek leśnych w celu zapewnienia ochrony przeciwpożarowej oraz dla potrzeb ruchu turystycznego, poprzez pielęgnację zieleni w obwodach leśnych Las Sobieskiego, Kabaty, Bemowo – Koło oraz Bielany – Młociny.</w:t>
            </w:r>
          </w:p>
          <w:p w14:paraId="697690C3" w14:textId="77777777" w:rsidR="00B4051C" w:rsidRDefault="00B4051C" w:rsidP="00E44C1C">
            <w:pPr>
              <w:widowControl w:val="0"/>
              <w:autoSpaceDE w:val="0"/>
              <w:jc w:val="center"/>
              <w:rPr>
                <w:rFonts w:eastAsia="Arial" w:cstheme="minorHAnsi"/>
                <w:b/>
                <w:sz w:val="28"/>
                <w:szCs w:val="28"/>
                <w:lang w:eastAsia="ar-SA"/>
              </w:rPr>
            </w:pPr>
          </w:p>
          <w:p w14:paraId="049C6575" w14:textId="77777777" w:rsidR="00B4051C" w:rsidRDefault="00B4051C" w:rsidP="00E44C1C">
            <w:pPr>
              <w:widowControl w:val="0"/>
              <w:autoSpaceDE w:val="0"/>
              <w:jc w:val="center"/>
              <w:rPr>
                <w:rFonts w:eastAsia="Arial" w:cstheme="minorHAnsi"/>
                <w:b/>
                <w:sz w:val="28"/>
                <w:szCs w:val="28"/>
                <w:lang w:eastAsia="ar-SA"/>
              </w:rPr>
            </w:pPr>
            <w:r>
              <w:rPr>
                <w:rFonts w:eastAsia="Arial" w:cstheme="minorHAnsi"/>
                <w:b/>
                <w:sz w:val="28"/>
                <w:szCs w:val="28"/>
                <w:lang w:eastAsia="ar-SA"/>
              </w:rPr>
              <w:t>Załącznik zamieszczony w odrębnym pliku.</w:t>
            </w:r>
          </w:p>
          <w:p w14:paraId="7EECDA18" w14:textId="77777777" w:rsidR="00B4051C" w:rsidRDefault="00B4051C" w:rsidP="00E44C1C">
            <w:pPr>
              <w:widowControl w:val="0"/>
              <w:autoSpaceDE w:val="0"/>
              <w:jc w:val="center"/>
              <w:rPr>
                <w:rFonts w:eastAsia="Arial" w:cstheme="minorHAnsi"/>
                <w:b/>
                <w:i/>
                <w:sz w:val="18"/>
                <w:szCs w:val="24"/>
                <w:lang w:eastAsia="ar-SA"/>
              </w:rPr>
            </w:pPr>
          </w:p>
        </w:tc>
      </w:tr>
    </w:tbl>
    <w:p w14:paraId="38D11B99" w14:textId="77777777" w:rsidR="00B4051C" w:rsidRPr="00B4051C" w:rsidRDefault="00B4051C" w:rsidP="00B4051C">
      <w:pPr>
        <w:sectPr w:rsidR="00B4051C" w:rsidRPr="00B4051C" w:rsidSect="00370CEF">
          <w:pgSz w:w="11906" w:h="16838" w:code="9"/>
          <w:pgMar w:top="1134" w:right="1133" w:bottom="1276" w:left="1276" w:header="709" w:footer="709" w:gutter="0"/>
          <w:cols w:space="708"/>
          <w:titlePg/>
          <w:docGrid w:linePitch="360"/>
        </w:sectPr>
      </w:pPr>
    </w:p>
    <w:p w14:paraId="59332F6E" w14:textId="7408F88E" w:rsidR="008C2BE0" w:rsidRPr="00E21985" w:rsidRDefault="008C2BE0" w:rsidP="003611FC">
      <w:pPr>
        <w:pStyle w:val="Nagwek4"/>
        <w:jc w:val="right"/>
      </w:pPr>
      <w:r w:rsidRPr="00E21985">
        <w:lastRenderedPageBreak/>
        <w:t xml:space="preserve">Załącznik Nr </w:t>
      </w:r>
      <w:r w:rsidR="00EC445D">
        <w:t xml:space="preserve">6 </w:t>
      </w:r>
      <w:r w:rsidRPr="00E21985">
        <w:t>do SWZ</w:t>
      </w:r>
    </w:p>
    <w:p w14:paraId="3E4E2947" w14:textId="6C4C00B4" w:rsidR="00DC494D" w:rsidRPr="00370CEF" w:rsidRDefault="00DC494D" w:rsidP="00DC494D">
      <w:pPr>
        <w:pStyle w:val="Nagwek3"/>
        <w:ind w:left="0" w:firstLine="0"/>
      </w:pPr>
    </w:p>
    <w:tbl>
      <w:tblPr>
        <w:tblStyle w:val="Tabela-Siatka"/>
        <w:tblW w:w="0" w:type="auto"/>
        <w:shd w:val="clear" w:color="auto" w:fill="D0CECE" w:themeFill="background2" w:themeFillShade="E6"/>
        <w:tblLook w:val="04A0" w:firstRow="1" w:lastRow="0" w:firstColumn="1" w:lastColumn="0" w:noHBand="0" w:noVBand="1"/>
      </w:tblPr>
      <w:tblGrid>
        <w:gridCol w:w="9062"/>
      </w:tblGrid>
      <w:tr w:rsidR="00DC494D" w14:paraId="0D896DF5" w14:textId="77777777" w:rsidTr="00E44C1C">
        <w:tc>
          <w:tcPr>
            <w:tcW w:w="9062" w:type="dxa"/>
            <w:shd w:val="clear" w:color="auto" w:fill="D0CECE" w:themeFill="background2" w:themeFillShade="E6"/>
          </w:tcPr>
          <w:p w14:paraId="57926D0C" w14:textId="77777777" w:rsidR="00DC494D" w:rsidRPr="00D3233D" w:rsidRDefault="00DC494D" w:rsidP="00E44C1C">
            <w:pPr>
              <w:widowControl w:val="0"/>
              <w:autoSpaceDE w:val="0"/>
              <w:jc w:val="center"/>
              <w:rPr>
                <w:rFonts w:eastAsia="Arial" w:cstheme="minorHAnsi"/>
                <w:b/>
                <w:i/>
                <w:sz w:val="18"/>
                <w:szCs w:val="24"/>
                <w:lang w:eastAsia="ar-SA"/>
              </w:rPr>
            </w:pPr>
          </w:p>
          <w:p w14:paraId="276E408D" w14:textId="77777777" w:rsidR="00DC494D" w:rsidRDefault="00DC494D" w:rsidP="00E44C1C">
            <w:pPr>
              <w:widowControl w:val="0"/>
              <w:autoSpaceDE w:val="0"/>
              <w:jc w:val="center"/>
              <w:rPr>
                <w:rFonts w:eastAsia="Arial" w:cstheme="minorHAnsi"/>
                <w:b/>
                <w:sz w:val="28"/>
                <w:szCs w:val="28"/>
                <w:lang w:eastAsia="ar-SA"/>
              </w:rPr>
            </w:pPr>
            <w:r>
              <w:rPr>
                <w:rFonts w:eastAsia="Arial" w:cstheme="minorHAnsi"/>
                <w:b/>
                <w:sz w:val="28"/>
                <w:szCs w:val="28"/>
                <w:lang w:eastAsia="ar-SA"/>
              </w:rPr>
              <w:t xml:space="preserve">PROJEKTOWANE POSTANOWIENIA UMOWY </w:t>
            </w:r>
          </w:p>
          <w:p w14:paraId="4BAF16DF" w14:textId="77777777" w:rsidR="00DC494D" w:rsidRDefault="00DC494D" w:rsidP="00E44C1C">
            <w:pPr>
              <w:widowControl w:val="0"/>
              <w:autoSpaceDE w:val="0"/>
              <w:jc w:val="center"/>
              <w:rPr>
                <w:rFonts w:eastAsia="Arial" w:cstheme="minorHAnsi"/>
                <w:b/>
                <w:sz w:val="28"/>
                <w:szCs w:val="28"/>
                <w:lang w:eastAsia="ar-SA"/>
              </w:rPr>
            </w:pPr>
          </w:p>
          <w:p w14:paraId="170D44F4" w14:textId="77777777" w:rsidR="00DC494D" w:rsidRDefault="00DC494D" w:rsidP="00E44C1C">
            <w:pPr>
              <w:widowControl w:val="0"/>
              <w:autoSpaceDE w:val="0"/>
              <w:jc w:val="center"/>
              <w:rPr>
                <w:rFonts w:eastAsia="Arial" w:cstheme="minorHAnsi"/>
                <w:b/>
                <w:sz w:val="28"/>
                <w:szCs w:val="28"/>
                <w:lang w:eastAsia="ar-SA"/>
              </w:rPr>
            </w:pPr>
            <w:r>
              <w:rPr>
                <w:rFonts w:eastAsia="Arial" w:cstheme="minorHAnsi"/>
                <w:b/>
                <w:sz w:val="28"/>
                <w:szCs w:val="28"/>
                <w:lang w:eastAsia="ar-SA"/>
              </w:rPr>
              <w:t>CZĘŚĆ III ZAMÓWIENIA</w:t>
            </w:r>
          </w:p>
          <w:p w14:paraId="731AF33E" w14:textId="77777777" w:rsidR="00DC494D" w:rsidRDefault="00DC494D" w:rsidP="00E44C1C">
            <w:pPr>
              <w:widowControl w:val="0"/>
              <w:autoSpaceDE w:val="0"/>
              <w:jc w:val="center"/>
              <w:rPr>
                <w:rFonts w:eastAsia="Arial" w:cstheme="minorHAnsi"/>
                <w:b/>
                <w:sz w:val="28"/>
                <w:szCs w:val="28"/>
                <w:lang w:eastAsia="ar-SA"/>
              </w:rPr>
            </w:pPr>
          </w:p>
          <w:p w14:paraId="53B09F9C" w14:textId="393FF5D4" w:rsidR="00DC494D" w:rsidRPr="00C430A6" w:rsidRDefault="00C430A6" w:rsidP="00E44C1C">
            <w:pPr>
              <w:widowControl w:val="0"/>
              <w:autoSpaceDE w:val="0"/>
              <w:jc w:val="center"/>
              <w:rPr>
                <w:rFonts w:cstheme="minorHAnsi"/>
                <w:b/>
                <w:bCs/>
              </w:rPr>
            </w:pPr>
            <w:r w:rsidRPr="00C430A6">
              <w:rPr>
                <w:rFonts w:cstheme="minorHAnsi"/>
                <w:b/>
                <w:bCs/>
              </w:rPr>
              <w:t xml:space="preserve">Realizacja zadań ochronnych w rezerwatach i w lasach ochronnych, związanych </w:t>
            </w:r>
            <w:r w:rsidRPr="00C430A6">
              <w:rPr>
                <w:rFonts w:cstheme="minorHAnsi"/>
                <w:b/>
                <w:bCs/>
              </w:rPr>
              <w:br/>
              <w:t>z użytkowaniem lasu, hodowlą lasu, ochroną lasu, ochroną przeciwpożarową, gospodarką łowiecką oraz utrzymaniem upraw założonych na gruntach nieleśnych w obwodach leśnych Las Sobieskiego, Kabaty, Bemowo – Koło oraz Bielany – Młociny.</w:t>
            </w:r>
          </w:p>
          <w:p w14:paraId="0D4904C1" w14:textId="77777777" w:rsidR="00C430A6" w:rsidRDefault="00C430A6" w:rsidP="00E44C1C">
            <w:pPr>
              <w:widowControl w:val="0"/>
              <w:autoSpaceDE w:val="0"/>
              <w:jc w:val="center"/>
              <w:rPr>
                <w:rFonts w:eastAsia="Arial" w:cstheme="minorHAnsi"/>
                <w:b/>
                <w:sz w:val="28"/>
                <w:szCs w:val="28"/>
                <w:lang w:eastAsia="ar-SA"/>
              </w:rPr>
            </w:pPr>
          </w:p>
          <w:p w14:paraId="39E806F4" w14:textId="77777777" w:rsidR="00DC494D" w:rsidRDefault="00DC494D" w:rsidP="00E44C1C">
            <w:pPr>
              <w:jc w:val="center"/>
              <w:rPr>
                <w:rFonts w:eastAsia="Arial" w:cstheme="minorHAnsi"/>
                <w:b/>
                <w:sz w:val="28"/>
                <w:szCs w:val="28"/>
                <w:lang w:eastAsia="ar-SA"/>
              </w:rPr>
            </w:pPr>
            <w:r>
              <w:rPr>
                <w:rFonts w:eastAsia="Arial" w:cstheme="minorHAnsi"/>
                <w:b/>
                <w:sz w:val="28"/>
                <w:szCs w:val="28"/>
                <w:lang w:eastAsia="ar-SA"/>
              </w:rPr>
              <w:t>Załącznik zamieszczony w odrębnym pliku.</w:t>
            </w:r>
          </w:p>
          <w:p w14:paraId="155F8BF8" w14:textId="77777777" w:rsidR="00DC494D" w:rsidRDefault="00DC494D" w:rsidP="00E44C1C">
            <w:pPr>
              <w:jc w:val="center"/>
              <w:rPr>
                <w:rFonts w:cstheme="minorHAnsi"/>
                <w:b/>
                <w:bCs/>
              </w:rPr>
            </w:pPr>
          </w:p>
        </w:tc>
      </w:tr>
    </w:tbl>
    <w:p w14:paraId="7EB0E6CC" w14:textId="77777777" w:rsidR="008C2BE0" w:rsidRPr="00D3233D" w:rsidRDefault="008C2BE0" w:rsidP="008C2BE0">
      <w:pPr>
        <w:widowControl w:val="0"/>
        <w:autoSpaceDE w:val="0"/>
        <w:spacing w:after="0" w:line="240" w:lineRule="auto"/>
        <w:jc w:val="center"/>
        <w:rPr>
          <w:rFonts w:eastAsia="Arial" w:cstheme="minorHAnsi"/>
          <w:b/>
          <w:i/>
          <w:sz w:val="18"/>
          <w:szCs w:val="24"/>
          <w:lang w:eastAsia="ar-SA"/>
        </w:rPr>
      </w:pPr>
    </w:p>
    <w:p w14:paraId="63931A9E" w14:textId="77777777" w:rsidR="008C2BE0" w:rsidRDefault="008C2BE0" w:rsidP="008C2BE0">
      <w:pPr>
        <w:rPr>
          <w:rFonts w:cstheme="minorHAnsi"/>
          <w:b/>
        </w:rPr>
        <w:sectPr w:rsidR="008C2BE0" w:rsidSect="008C2BE0">
          <w:pgSz w:w="11906" w:h="16838" w:code="9"/>
          <w:pgMar w:top="1134" w:right="1133" w:bottom="1276" w:left="1276" w:header="709" w:footer="709" w:gutter="0"/>
          <w:cols w:space="708"/>
          <w:titlePg/>
          <w:docGrid w:linePitch="360"/>
        </w:sectPr>
      </w:pPr>
    </w:p>
    <w:p w14:paraId="08C8AD5F" w14:textId="3C47A3E6" w:rsidR="008065A1" w:rsidRPr="00E21985" w:rsidRDefault="008065A1" w:rsidP="006F1B08">
      <w:pPr>
        <w:pStyle w:val="Nagwek4"/>
        <w:ind w:left="6768" w:firstLine="312"/>
      </w:pPr>
      <w:r w:rsidRPr="00E21985">
        <w:lastRenderedPageBreak/>
        <w:t>Załącznik Nr</w:t>
      </w:r>
      <w:r>
        <w:t xml:space="preserve"> </w:t>
      </w:r>
      <w:r w:rsidR="003743F3">
        <w:t>7</w:t>
      </w:r>
      <w:r w:rsidRPr="00E21985">
        <w:t xml:space="preserve"> do SWZ</w:t>
      </w:r>
    </w:p>
    <w:p w14:paraId="15AFCF36" w14:textId="11FEA41A" w:rsidR="008065A1" w:rsidRPr="00E21985" w:rsidRDefault="008065A1" w:rsidP="008065A1">
      <w:pPr>
        <w:pStyle w:val="Nagwek4"/>
      </w:pPr>
      <w:r w:rsidRPr="00EC1BCF">
        <w:t xml:space="preserve">Załącznik nr 2 do Projektowanych Postanowień umowy stanowiących załącznik </w:t>
      </w:r>
      <w:r w:rsidR="004B32E8">
        <w:t xml:space="preserve">           </w:t>
      </w:r>
      <w:r w:rsidRPr="00EC1BCF">
        <w:t xml:space="preserve">nr  </w:t>
      </w:r>
      <w:r w:rsidR="006F1B08">
        <w:t>6</w:t>
      </w:r>
      <w:r w:rsidR="00C8057D" w:rsidRPr="00EC1BCF">
        <w:t xml:space="preserve"> </w:t>
      </w:r>
      <w:r w:rsidRPr="00EC1BCF">
        <w:t>do SWZ</w:t>
      </w:r>
    </w:p>
    <w:tbl>
      <w:tblPr>
        <w:tblStyle w:val="Tabela-Siatka"/>
        <w:tblW w:w="0" w:type="auto"/>
        <w:shd w:val="clear" w:color="auto" w:fill="D0CECE" w:themeFill="background2" w:themeFillShade="E6"/>
        <w:tblLook w:val="04A0" w:firstRow="1" w:lastRow="0" w:firstColumn="1" w:lastColumn="0" w:noHBand="0" w:noVBand="1"/>
      </w:tblPr>
      <w:tblGrid>
        <w:gridCol w:w="9487"/>
      </w:tblGrid>
      <w:tr w:rsidR="008065A1" w14:paraId="0462BD1F" w14:textId="77777777" w:rsidTr="00E44C1C">
        <w:tc>
          <w:tcPr>
            <w:tcW w:w="9487" w:type="dxa"/>
            <w:shd w:val="clear" w:color="auto" w:fill="D0CECE" w:themeFill="background2" w:themeFillShade="E6"/>
          </w:tcPr>
          <w:p w14:paraId="14ACF8DA" w14:textId="77777777" w:rsidR="008065A1" w:rsidRPr="00D3233D" w:rsidRDefault="008065A1" w:rsidP="00E44C1C">
            <w:pPr>
              <w:widowControl w:val="0"/>
              <w:autoSpaceDE w:val="0"/>
              <w:jc w:val="center"/>
              <w:rPr>
                <w:rFonts w:eastAsia="Arial" w:cstheme="minorHAnsi"/>
                <w:b/>
                <w:i/>
                <w:sz w:val="18"/>
                <w:szCs w:val="24"/>
                <w:lang w:eastAsia="ar-SA"/>
              </w:rPr>
            </w:pPr>
          </w:p>
          <w:p w14:paraId="4AD37971" w14:textId="77777777" w:rsidR="008065A1" w:rsidRDefault="008065A1" w:rsidP="00E44C1C">
            <w:pPr>
              <w:widowControl w:val="0"/>
              <w:autoSpaceDE w:val="0"/>
              <w:jc w:val="center"/>
              <w:rPr>
                <w:rFonts w:eastAsia="Arial" w:cstheme="minorHAnsi"/>
                <w:b/>
                <w:sz w:val="28"/>
                <w:szCs w:val="28"/>
                <w:lang w:eastAsia="ar-SA"/>
              </w:rPr>
            </w:pPr>
            <w:r>
              <w:rPr>
                <w:rFonts w:eastAsia="Arial" w:cstheme="minorHAnsi"/>
                <w:b/>
                <w:sz w:val="28"/>
                <w:szCs w:val="28"/>
                <w:lang w:eastAsia="ar-SA"/>
              </w:rPr>
              <w:t xml:space="preserve">OPIS PRZEDMIOTU ZAMÓWIENIA </w:t>
            </w:r>
          </w:p>
          <w:p w14:paraId="2DE6D15F" w14:textId="77777777" w:rsidR="008065A1" w:rsidRDefault="008065A1" w:rsidP="00E44C1C">
            <w:pPr>
              <w:widowControl w:val="0"/>
              <w:autoSpaceDE w:val="0"/>
              <w:jc w:val="center"/>
              <w:rPr>
                <w:rFonts w:eastAsia="Arial" w:cstheme="minorHAnsi"/>
                <w:b/>
                <w:sz w:val="28"/>
                <w:szCs w:val="28"/>
                <w:lang w:eastAsia="ar-SA"/>
              </w:rPr>
            </w:pPr>
          </w:p>
          <w:p w14:paraId="0AFB03E1" w14:textId="77777777" w:rsidR="008065A1" w:rsidRDefault="008065A1" w:rsidP="00E44C1C">
            <w:pPr>
              <w:widowControl w:val="0"/>
              <w:autoSpaceDE w:val="0"/>
              <w:jc w:val="center"/>
              <w:rPr>
                <w:rFonts w:eastAsia="Arial" w:cstheme="minorHAnsi"/>
                <w:b/>
                <w:sz w:val="28"/>
                <w:szCs w:val="28"/>
                <w:lang w:eastAsia="ar-SA"/>
              </w:rPr>
            </w:pPr>
            <w:r>
              <w:rPr>
                <w:rFonts w:eastAsia="Arial" w:cstheme="minorHAnsi"/>
                <w:b/>
                <w:sz w:val="28"/>
                <w:szCs w:val="28"/>
                <w:lang w:eastAsia="ar-SA"/>
              </w:rPr>
              <w:t>CZĘŚĆ III ZAMÓWIENIA</w:t>
            </w:r>
          </w:p>
          <w:p w14:paraId="5AD08476" w14:textId="77777777" w:rsidR="008065A1" w:rsidRDefault="008065A1" w:rsidP="00E44C1C">
            <w:pPr>
              <w:widowControl w:val="0"/>
              <w:autoSpaceDE w:val="0"/>
              <w:jc w:val="center"/>
              <w:rPr>
                <w:rFonts w:eastAsia="Arial" w:cstheme="minorHAnsi"/>
                <w:b/>
                <w:sz w:val="28"/>
                <w:szCs w:val="28"/>
                <w:lang w:eastAsia="ar-SA"/>
              </w:rPr>
            </w:pPr>
          </w:p>
          <w:p w14:paraId="39F6CDC7" w14:textId="10A13790" w:rsidR="008065A1" w:rsidRPr="00766013" w:rsidRDefault="00766013" w:rsidP="00E44C1C">
            <w:pPr>
              <w:widowControl w:val="0"/>
              <w:autoSpaceDE w:val="0"/>
              <w:jc w:val="center"/>
              <w:rPr>
                <w:rFonts w:cstheme="minorHAnsi"/>
                <w:b/>
                <w:bCs/>
              </w:rPr>
            </w:pPr>
            <w:r w:rsidRPr="00766013">
              <w:rPr>
                <w:rFonts w:cstheme="minorHAnsi"/>
                <w:b/>
                <w:bCs/>
              </w:rPr>
              <w:t xml:space="preserve">Realizacja zadań ochronnych w rezerwatach i w lasach ochronnych, związanych </w:t>
            </w:r>
            <w:r w:rsidRPr="00766013">
              <w:rPr>
                <w:rFonts w:cstheme="minorHAnsi"/>
                <w:b/>
                <w:bCs/>
              </w:rPr>
              <w:br/>
              <w:t>z użytkowaniem lasu, hodowlą lasu, ochroną lasu, ochroną przeciwpożarową, gospodarką łowiecką oraz utrzymaniem upraw założonych na gruntach nieleśnych w obwodach leśnych Las Sobieskiego, Kabaty, Bemowo – Koło oraz Bielany – Młociny.</w:t>
            </w:r>
          </w:p>
          <w:p w14:paraId="2DE18852" w14:textId="77777777" w:rsidR="00766013" w:rsidRDefault="00766013" w:rsidP="00E44C1C">
            <w:pPr>
              <w:widowControl w:val="0"/>
              <w:autoSpaceDE w:val="0"/>
              <w:jc w:val="center"/>
              <w:rPr>
                <w:rFonts w:eastAsia="Arial" w:cstheme="minorHAnsi"/>
                <w:b/>
                <w:sz w:val="28"/>
                <w:szCs w:val="28"/>
                <w:lang w:eastAsia="ar-SA"/>
              </w:rPr>
            </w:pPr>
          </w:p>
          <w:p w14:paraId="4C4124C2" w14:textId="77777777" w:rsidR="008065A1" w:rsidRDefault="008065A1" w:rsidP="00E44C1C">
            <w:pPr>
              <w:widowControl w:val="0"/>
              <w:autoSpaceDE w:val="0"/>
              <w:jc w:val="center"/>
              <w:rPr>
                <w:rFonts w:eastAsia="Arial" w:cstheme="minorHAnsi"/>
                <w:b/>
                <w:sz w:val="28"/>
                <w:szCs w:val="28"/>
                <w:lang w:eastAsia="ar-SA"/>
              </w:rPr>
            </w:pPr>
            <w:r>
              <w:rPr>
                <w:rFonts w:eastAsia="Arial" w:cstheme="minorHAnsi"/>
                <w:b/>
                <w:sz w:val="28"/>
                <w:szCs w:val="28"/>
                <w:lang w:eastAsia="ar-SA"/>
              </w:rPr>
              <w:t>Załącznik zamieszczony w odrębnym pliku.</w:t>
            </w:r>
          </w:p>
          <w:p w14:paraId="7A2BFBAB" w14:textId="77777777" w:rsidR="008065A1" w:rsidRDefault="008065A1" w:rsidP="00E44C1C">
            <w:pPr>
              <w:widowControl w:val="0"/>
              <w:autoSpaceDE w:val="0"/>
              <w:jc w:val="center"/>
              <w:rPr>
                <w:rFonts w:eastAsia="Arial" w:cstheme="minorHAnsi"/>
                <w:b/>
                <w:i/>
                <w:sz w:val="18"/>
                <w:szCs w:val="24"/>
                <w:lang w:eastAsia="ar-SA"/>
              </w:rPr>
            </w:pPr>
          </w:p>
        </w:tc>
      </w:tr>
    </w:tbl>
    <w:p w14:paraId="2E88B3D0" w14:textId="77777777" w:rsidR="00884E2E" w:rsidRDefault="00884E2E" w:rsidP="008C2BE0">
      <w:pPr>
        <w:rPr>
          <w:rFonts w:ascii="Palatino Linotype" w:hAnsi="Palatino Linotype"/>
          <w:b/>
        </w:rPr>
      </w:pPr>
    </w:p>
    <w:p w14:paraId="3878AE6F" w14:textId="77777777" w:rsidR="008065A1" w:rsidRDefault="008065A1" w:rsidP="00884E2E">
      <w:pPr>
        <w:pStyle w:val="Nagwek4"/>
      </w:pPr>
    </w:p>
    <w:p w14:paraId="5B90189C" w14:textId="77777777" w:rsidR="008065A1" w:rsidRDefault="008065A1" w:rsidP="008065A1"/>
    <w:p w14:paraId="079D87CC" w14:textId="77777777" w:rsidR="008065A1" w:rsidRDefault="008065A1" w:rsidP="008065A1"/>
    <w:p w14:paraId="675951D1" w14:textId="77777777" w:rsidR="008065A1" w:rsidRDefault="008065A1" w:rsidP="008065A1"/>
    <w:p w14:paraId="0FCA0EC1" w14:textId="77777777" w:rsidR="008065A1" w:rsidRDefault="008065A1" w:rsidP="008065A1"/>
    <w:p w14:paraId="2C80A063" w14:textId="77777777" w:rsidR="008065A1" w:rsidRDefault="008065A1" w:rsidP="008065A1"/>
    <w:p w14:paraId="57D61D8F" w14:textId="77777777" w:rsidR="008065A1" w:rsidRDefault="008065A1" w:rsidP="008065A1"/>
    <w:p w14:paraId="3AF3A3F4" w14:textId="77777777" w:rsidR="008065A1" w:rsidRDefault="008065A1" w:rsidP="008065A1"/>
    <w:p w14:paraId="140CA46A" w14:textId="77777777" w:rsidR="008065A1" w:rsidRDefault="008065A1" w:rsidP="008065A1"/>
    <w:p w14:paraId="242BDDC5" w14:textId="77777777" w:rsidR="008065A1" w:rsidRDefault="008065A1" w:rsidP="008065A1"/>
    <w:p w14:paraId="6B7FDA21" w14:textId="77777777" w:rsidR="008065A1" w:rsidRDefault="008065A1" w:rsidP="008065A1"/>
    <w:p w14:paraId="089D62CC" w14:textId="77777777" w:rsidR="008065A1" w:rsidRDefault="008065A1" w:rsidP="008065A1"/>
    <w:p w14:paraId="79A3680C" w14:textId="77777777" w:rsidR="008065A1" w:rsidRDefault="008065A1" w:rsidP="008065A1"/>
    <w:p w14:paraId="5F5504AE" w14:textId="77777777" w:rsidR="008065A1" w:rsidRDefault="008065A1" w:rsidP="008065A1"/>
    <w:p w14:paraId="5C707ABA" w14:textId="77777777" w:rsidR="008065A1" w:rsidRDefault="008065A1" w:rsidP="008065A1"/>
    <w:p w14:paraId="27FEF57C" w14:textId="77777777" w:rsidR="008065A1" w:rsidRDefault="008065A1" w:rsidP="008065A1"/>
    <w:p w14:paraId="084E7F12" w14:textId="77777777" w:rsidR="008065A1" w:rsidRDefault="008065A1" w:rsidP="008065A1"/>
    <w:p w14:paraId="71F1FE59" w14:textId="77777777" w:rsidR="008065A1" w:rsidRDefault="008065A1" w:rsidP="008065A1"/>
    <w:p w14:paraId="7CDD9272" w14:textId="77777777" w:rsidR="008065A1" w:rsidRPr="008065A1" w:rsidRDefault="008065A1" w:rsidP="008065A1"/>
    <w:p w14:paraId="4D66F626" w14:textId="77777777" w:rsidR="00884E2E" w:rsidRPr="00370CEF" w:rsidRDefault="00884E2E" w:rsidP="008F3B17">
      <w:pPr>
        <w:jc w:val="right"/>
        <w:rPr>
          <w:rFonts w:ascii="Palatino Linotype" w:hAnsi="Palatino Linotype"/>
          <w:b/>
        </w:rPr>
      </w:pPr>
    </w:p>
    <w:p w14:paraId="1302E507" w14:textId="77777777" w:rsidR="00071F80" w:rsidRDefault="00071F80" w:rsidP="00E44A06">
      <w:pPr>
        <w:pStyle w:val="Tekstpodstawowy"/>
        <w:sectPr w:rsidR="00071F80" w:rsidSect="00370CEF">
          <w:pgSz w:w="11906" w:h="16838" w:code="9"/>
          <w:pgMar w:top="1134" w:right="1133" w:bottom="1276" w:left="1276" w:header="709" w:footer="709" w:gutter="0"/>
          <w:cols w:space="708"/>
          <w:titlePg/>
          <w:docGrid w:linePitch="360"/>
        </w:sectPr>
      </w:pPr>
    </w:p>
    <w:p w14:paraId="08B746B4" w14:textId="08291D6E" w:rsidR="005635A3" w:rsidRPr="006E2160" w:rsidRDefault="005635A3" w:rsidP="00275AED">
      <w:pPr>
        <w:jc w:val="right"/>
        <w:rPr>
          <w:b/>
          <w:bCs/>
        </w:rPr>
      </w:pPr>
      <w:r>
        <w:rPr>
          <w:rFonts w:cstheme="minorHAnsi"/>
          <w:b/>
        </w:rPr>
        <w:lastRenderedPageBreak/>
        <w:t xml:space="preserve">        </w:t>
      </w:r>
      <w:r w:rsidRPr="006E2160">
        <w:rPr>
          <w:b/>
          <w:bCs/>
        </w:rPr>
        <w:t xml:space="preserve">Załącznik Nr </w:t>
      </w:r>
      <w:r w:rsidR="00275AED">
        <w:rPr>
          <w:b/>
          <w:bCs/>
        </w:rPr>
        <w:t>8</w:t>
      </w:r>
      <w:r w:rsidRPr="006E2160">
        <w:rPr>
          <w:b/>
          <w:bCs/>
        </w:rPr>
        <w:t xml:space="preserve"> do SWZ</w:t>
      </w:r>
    </w:p>
    <w:p w14:paraId="7A20202F" w14:textId="320E4594" w:rsidR="005635A3" w:rsidRPr="00E21985" w:rsidRDefault="005635A3" w:rsidP="005635A3">
      <w:pPr>
        <w:pStyle w:val="Nagwek4"/>
      </w:pPr>
      <w:r w:rsidRPr="00E21985">
        <w:t xml:space="preserve">Załącznik nr </w:t>
      </w:r>
      <w:r>
        <w:t>5</w:t>
      </w:r>
      <w:r w:rsidRPr="00E21985">
        <w:t xml:space="preserve"> do Projektowanych Postanowień umowy stanowiących załącznik nr </w:t>
      </w:r>
      <w:r w:rsidR="00953D1D">
        <w:t>6</w:t>
      </w:r>
      <w:r w:rsidRPr="00E21985">
        <w:t xml:space="preserve"> do SWZ</w:t>
      </w:r>
    </w:p>
    <w:p w14:paraId="3D7F9F23" w14:textId="77777777" w:rsidR="005635A3" w:rsidRDefault="005635A3" w:rsidP="005635A3">
      <w:pPr>
        <w:jc w:val="center"/>
        <w:rPr>
          <w:rFonts w:eastAsia="Arial" w:cstheme="minorHAnsi"/>
          <w:b/>
          <w:color w:val="FF0000"/>
          <w:sz w:val="28"/>
          <w:szCs w:val="28"/>
          <w:lang w:eastAsia="ar-SA"/>
        </w:rPr>
      </w:pPr>
    </w:p>
    <w:tbl>
      <w:tblPr>
        <w:tblStyle w:val="Tabela-Siatka"/>
        <w:tblW w:w="0" w:type="auto"/>
        <w:shd w:val="clear" w:color="auto" w:fill="D0CECE" w:themeFill="background2" w:themeFillShade="E6"/>
        <w:tblLook w:val="04A0" w:firstRow="1" w:lastRow="0" w:firstColumn="1" w:lastColumn="0" w:noHBand="0" w:noVBand="1"/>
      </w:tblPr>
      <w:tblGrid>
        <w:gridCol w:w="9062"/>
      </w:tblGrid>
      <w:tr w:rsidR="005635A3" w14:paraId="0E1A6971" w14:textId="77777777" w:rsidTr="00E44C1C">
        <w:tc>
          <w:tcPr>
            <w:tcW w:w="9487" w:type="dxa"/>
            <w:shd w:val="clear" w:color="auto" w:fill="D0CECE" w:themeFill="background2" w:themeFillShade="E6"/>
          </w:tcPr>
          <w:p w14:paraId="6408E97D" w14:textId="77777777" w:rsidR="005635A3" w:rsidRPr="00D3233D" w:rsidRDefault="005635A3" w:rsidP="00E44C1C">
            <w:pPr>
              <w:widowControl w:val="0"/>
              <w:autoSpaceDE w:val="0"/>
              <w:jc w:val="center"/>
              <w:rPr>
                <w:rFonts w:eastAsia="Arial" w:cstheme="minorHAnsi"/>
                <w:b/>
                <w:i/>
                <w:sz w:val="18"/>
                <w:szCs w:val="24"/>
                <w:lang w:eastAsia="ar-SA"/>
              </w:rPr>
            </w:pPr>
          </w:p>
          <w:p w14:paraId="44F25034" w14:textId="77777777" w:rsidR="005635A3" w:rsidRDefault="005635A3" w:rsidP="00E44C1C">
            <w:pPr>
              <w:widowControl w:val="0"/>
              <w:autoSpaceDE w:val="0"/>
              <w:jc w:val="center"/>
              <w:rPr>
                <w:rFonts w:eastAsia="Arial" w:cstheme="minorHAnsi"/>
                <w:b/>
                <w:sz w:val="28"/>
                <w:szCs w:val="28"/>
                <w:lang w:eastAsia="ar-SA"/>
              </w:rPr>
            </w:pPr>
            <w:r w:rsidRPr="00071F80">
              <w:rPr>
                <w:b/>
                <w:bCs/>
                <w:sz w:val="28"/>
              </w:rPr>
              <w:t>Warunki Techniczne stosowane w obrocie surowcem d</w:t>
            </w:r>
            <w:r>
              <w:rPr>
                <w:b/>
                <w:bCs/>
                <w:sz w:val="28"/>
              </w:rPr>
              <w:t xml:space="preserve">rzewnym w jednostce budżetowej </w:t>
            </w:r>
            <w:r w:rsidRPr="00071F80">
              <w:rPr>
                <w:b/>
                <w:bCs/>
                <w:sz w:val="28"/>
              </w:rPr>
              <w:t>m.st. Warszawy Lasy Miejskie – Warszawa</w:t>
            </w:r>
            <w:r>
              <w:rPr>
                <w:rFonts w:eastAsia="Arial" w:cstheme="minorHAnsi"/>
                <w:b/>
                <w:sz w:val="28"/>
                <w:szCs w:val="28"/>
                <w:lang w:eastAsia="ar-SA"/>
              </w:rPr>
              <w:t xml:space="preserve"> </w:t>
            </w:r>
          </w:p>
          <w:p w14:paraId="1EFBB508" w14:textId="77777777" w:rsidR="005635A3" w:rsidRDefault="005635A3" w:rsidP="00E44C1C">
            <w:pPr>
              <w:widowControl w:val="0"/>
              <w:autoSpaceDE w:val="0"/>
              <w:jc w:val="center"/>
              <w:rPr>
                <w:rFonts w:eastAsia="Arial" w:cstheme="minorHAnsi"/>
                <w:b/>
                <w:sz w:val="28"/>
                <w:szCs w:val="28"/>
                <w:lang w:eastAsia="ar-SA"/>
              </w:rPr>
            </w:pPr>
          </w:p>
          <w:p w14:paraId="395CBB17" w14:textId="77777777" w:rsidR="005635A3" w:rsidRDefault="005635A3" w:rsidP="00E44C1C">
            <w:pPr>
              <w:widowControl w:val="0"/>
              <w:autoSpaceDE w:val="0"/>
              <w:jc w:val="center"/>
              <w:rPr>
                <w:rFonts w:eastAsia="Arial" w:cstheme="minorHAnsi"/>
                <w:b/>
                <w:sz w:val="28"/>
                <w:szCs w:val="28"/>
                <w:lang w:eastAsia="ar-SA"/>
              </w:rPr>
            </w:pPr>
            <w:r>
              <w:rPr>
                <w:rFonts w:eastAsia="Arial" w:cstheme="minorHAnsi"/>
                <w:b/>
                <w:sz w:val="28"/>
                <w:szCs w:val="28"/>
                <w:lang w:eastAsia="ar-SA"/>
              </w:rPr>
              <w:t>CZĘŚĆ III ZAMÓWIENIA</w:t>
            </w:r>
          </w:p>
          <w:p w14:paraId="35822A43" w14:textId="77777777" w:rsidR="005635A3" w:rsidRDefault="005635A3" w:rsidP="00E44C1C">
            <w:pPr>
              <w:widowControl w:val="0"/>
              <w:autoSpaceDE w:val="0"/>
              <w:jc w:val="center"/>
              <w:rPr>
                <w:rFonts w:eastAsia="Arial" w:cstheme="minorHAnsi"/>
                <w:b/>
                <w:sz w:val="28"/>
                <w:szCs w:val="28"/>
                <w:lang w:eastAsia="ar-SA"/>
              </w:rPr>
            </w:pPr>
          </w:p>
          <w:p w14:paraId="48ED75D7" w14:textId="146F795B" w:rsidR="005635A3" w:rsidRPr="0048479A" w:rsidRDefault="0048479A" w:rsidP="00E44C1C">
            <w:pPr>
              <w:widowControl w:val="0"/>
              <w:autoSpaceDE w:val="0"/>
              <w:jc w:val="center"/>
              <w:rPr>
                <w:rFonts w:cstheme="minorHAnsi"/>
                <w:b/>
                <w:bCs/>
              </w:rPr>
            </w:pPr>
            <w:r w:rsidRPr="0048479A">
              <w:rPr>
                <w:rFonts w:cstheme="minorHAnsi"/>
                <w:b/>
                <w:bCs/>
              </w:rPr>
              <w:t xml:space="preserve">Realizacja zadań ochronnych w rezerwatach i w lasach ochronnych, związanych </w:t>
            </w:r>
            <w:r w:rsidRPr="0048479A">
              <w:rPr>
                <w:rFonts w:cstheme="minorHAnsi"/>
                <w:b/>
                <w:bCs/>
              </w:rPr>
              <w:br/>
              <w:t>z użytkowaniem lasu, hodowlą lasu, ochroną lasu, ochroną przeciwpożarową, gospodarką łowiecką oraz utrzymaniem upraw założonych na gruntach nieleśnych w obwodach leśnych Las Sobieskiego, Kabaty, Bemowo – Koło oraz Bielany – Młociny.</w:t>
            </w:r>
          </w:p>
          <w:p w14:paraId="79EA489B" w14:textId="77777777" w:rsidR="0048479A" w:rsidRDefault="0048479A" w:rsidP="00E44C1C">
            <w:pPr>
              <w:widowControl w:val="0"/>
              <w:autoSpaceDE w:val="0"/>
              <w:jc w:val="center"/>
              <w:rPr>
                <w:rFonts w:eastAsia="Arial" w:cstheme="minorHAnsi"/>
                <w:b/>
                <w:sz w:val="28"/>
                <w:szCs w:val="28"/>
                <w:lang w:eastAsia="ar-SA"/>
              </w:rPr>
            </w:pPr>
          </w:p>
          <w:p w14:paraId="58CEA5C0" w14:textId="77777777" w:rsidR="005635A3" w:rsidRDefault="005635A3" w:rsidP="00E44C1C">
            <w:pPr>
              <w:widowControl w:val="0"/>
              <w:autoSpaceDE w:val="0"/>
              <w:jc w:val="center"/>
              <w:rPr>
                <w:rFonts w:eastAsia="Arial" w:cstheme="minorHAnsi"/>
                <w:b/>
                <w:sz w:val="28"/>
                <w:szCs w:val="28"/>
                <w:lang w:eastAsia="ar-SA"/>
              </w:rPr>
            </w:pPr>
            <w:r>
              <w:rPr>
                <w:rFonts w:eastAsia="Arial" w:cstheme="minorHAnsi"/>
                <w:b/>
                <w:sz w:val="28"/>
                <w:szCs w:val="28"/>
                <w:lang w:eastAsia="ar-SA"/>
              </w:rPr>
              <w:t>Załącznik zamieszczony w odrębnym pliku.</w:t>
            </w:r>
          </w:p>
          <w:p w14:paraId="0AB99F21" w14:textId="77777777" w:rsidR="005635A3" w:rsidRDefault="005635A3" w:rsidP="00E44C1C">
            <w:pPr>
              <w:widowControl w:val="0"/>
              <w:autoSpaceDE w:val="0"/>
              <w:jc w:val="center"/>
              <w:rPr>
                <w:rFonts w:eastAsia="Arial" w:cstheme="minorHAnsi"/>
                <w:b/>
                <w:i/>
                <w:sz w:val="18"/>
                <w:szCs w:val="24"/>
                <w:lang w:eastAsia="ar-SA"/>
              </w:rPr>
            </w:pPr>
          </w:p>
        </w:tc>
      </w:tr>
    </w:tbl>
    <w:p w14:paraId="30119359" w14:textId="350CD61E" w:rsidR="00961F36" w:rsidRPr="00227BA0" w:rsidRDefault="00961F36" w:rsidP="00E44A06">
      <w:pPr>
        <w:pStyle w:val="Tekstpodstawowy"/>
        <w:sectPr w:rsidR="00961F36" w:rsidRPr="00227BA0">
          <w:footerReference w:type="default" r:id="rId34"/>
          <w:pgSz w:w="11906" w:h="16838"/>
          <w:pgMar w:top="1417" w:right="1417" w:bottom="1417" w:left="1417" w:header="708" w:footer="708" w:gutter="0"/>
          <w:cols w:space="708"/>
          <w:docGrid w:linePitch="360"/>
        </w:sectPr>
      </w:pPr>
    </w:p>
    <w:p w14:paraId="33B1AB32" w14:textId="3E4AC892" w:rsidR="001E3D5D" w:rsidRPr="008928BE" w:rsidRDefault="00864B27" w:rsidP="007D60A4">
      <w:pPr>
        <w:pStyle w:val="Nagwek3"/>
        <w:ind w:left="0" w:firstLine="0"/>
        <w:jc w:val="right"/>
        <w:rPr>
          <w:rFonts w:eastAsia="Palatino Linotype"/>
          <w:lang w:eastAsia="pl-PL"/>
        </w:rPr>
      </w:pPr>
      <w:r>
        <w:rPr>
          <w:rFonts w:eastAsia="Palatino Linotype"/>
          <w:lang w:eastAsia="pl-PL"/>
        </w:rPr>
        <w:lastRenderedPageBreak/>
        <w:t>Z</w:t>
      </w:r>
      <w:r w:rsidR="001E3D5D" w:rsidRPr="008928BE">
        <w:rPr>
          <w:rFonts w:eastAsia="Palatino Linotype"/>
          <w:lang w:eastAsia="pl-PL"/>
        </w:rPr>
        <w:t xml:space="preserve">ałącznik nr </w:t>
      </w:r>
      <w:r w:rsidR="001E3D5D">
        <w:rPr>
          <w:rFonts w:eastAsia="Palatino Linotype"/>
          <w:lang w:eastAsia="pl-PL"/>
        </w:rPr>
        <w:t>9</w:t>
      </w:r>
      <w:r w:rsidR="001E3D5D" w:rsidRPr="008928BE">
        <w:rPr>
          <w:rFonts w:eastAsia="Palatino Linotype"/>
          <w:lang w:eastAsia="pl-PL"/>
        </w:rPr>
        <w:t xml:space="preserve"> do SWZ</w:t>
      </w:r>
    </w:p>
    <w:p w14:paraId="420165C5" w14:textId="77777777" w:rsidR="001E3D5D" w:rsidRPr="0095391C" w:rsidRDefault="001E3D5D" w:rsidP="001E3D5D">
      <w:pPr>
        <w:spacing w:after="0" w:line="240" w:lineRule="auto"/>
        <w:rPr>
          <w:rFonts w:eastAsia="Times New Roman" w:cs="Calibri"/>
          <w:color w:val="1F4E79"/>
          <w:sz w:val="32"/>
          <w:szCs w:val="32"/>
          <w:lang w:eastAsia="pl-PL"/>
        </w:rPr>
      </w:pPr>
      <w:r w:rsidRPr="0095391C">
        <w:rPr>
          <w:rFonts w:eastAsia="Times New Roman" w:cs="Calibri"/>
          <w:color w:val="1F4E79"/>
          <w:sz w:val="32"/>
          <w:szCs w:val="32"/>
          <w:lang w:eastAsia="pl-PL"/>
        </w:rPr>
        <w:t xml:space="preserve">Informacja o przetwarzaniu danych osobowych – zamówienie </w:t>
      </w:r>
      <w:r>
        <w:rPr>
          <w:rFonts w:eastAsia="Times New Roman" w:cs="Calibri"/>
          <w:color w:val="1F4E79"/>
          <w:sz w:val="32"/>
          <w:szCs w:val="32"/>
          <w:lang w:eastAsia="pl-PL"/>
        </w:rPr>
        <w:br/>
      </w:r>
      <w:r w:rsidRPr="0095391C">
        <w:rPr>
          <w:rFonts w:eastAsia="Times New Roman" w:cs="Calibri"/>
          <w:color w:val="1F4E79"/>
          <w:sz w:val="32"/>
          <w:szCs w:val="32"/>
          <w:lang w:eastAsia="pl-PL"/>
        </w:rPr>
        <w:t>publiczne powyżej 130 000 zł</w:t>
      </w:r>
    </w:p>
    <w:p w14:paraId="4AAA10C8" w14:textId="77777777" w:rsidR="001E3D5D" w:rsidRPr="0095391C" w:rsidRDefault="001E3D5D" w:rsidP="001E3D5D">
      <w:pPr>
        <w:spacing w:after="0" w:line="240" w:lineRule="auto"/>
        <w:jc w:val="both"/>
        <w:rPr>
          <w:rFonts w:eastAsia="Times New Roman" w:cs="Calibri"/>
          <w:color w:val="000000"/>
          <w:lang w:eastAsia="pl-PL"/>
        </w:rPr>
      </w:pPr>
      <w:r w:rsidRPr="0095391C">
        <w:rPr>
          <w:rFonts w:eastAsia="Times New Roman" w:cs="Calibri"/>
          <w:color w:val="000000"/>
          <w:lang w:eastAsia="pl-PL"/>
        </w:rPr>
        <w:t xml:space="preserve">Zgodnie z art. 13 ust. 1 i ust.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jako RODO) (Dz. U. UE. L. z 2016 r. Nr 119, z </w:t>
      </w:r>
      <w:proofErr w:type="spellStart"/>
      <w:r w:rsidRPr="0095391C">
        <w:rPr>
          <w:rFonts w:eastAsia="Times New Roman" w:cs="Calibri"/>
          <w:color w:val="000000"/>
          <w:lang w:eastAsia="pl-PL"/>
        </w:rPr>
        <w:t>późn</w:t>
      </w:r>
      <w:proofErr w:type="spellEnd"/>
      <w:r w:rsidRPr="0095391C">
        <w:rPr>
          <w:rFonts w:eastAsia="Times New Roman" w:cs="Calibri"/>
          <w:color w:val="000000"/>
          <w:lang w:eastAsia="pl-PL"/>
        </w:rPr>
        <w:t>. zm.), informujemy, że:</w:t>
      </w:r>
    </w:p>
    <w:p w14:paraId="795296CE" w14:textId="77777777" w:rsidR="001E3D5D" w:rsidRPr="0095391C" w:rsidRDefault="001E3D5D" w:rsidP="001E3D5D">
      <w:pPr>
        <w:spacing w:after="0" w:line="240" w:lineRule="auto"/>
        <w:jc w:val="both"/>
        <w:rPr>
          <w:rFonts w:eastAsia="Times New Roman" w:cs="Calibri"/>
          <w:color w:val="1F3864"/>
          <w:sz w:val="26"/>
          <w:szCs w:val="26"/>
          <w:lang w:eastAsia="pl-PL"/>
        </w:rPr>
      </w:pPr>
      <w:r w:rsidRPr="0095391C">
        <w:rPr>
          <w:rFonts w:eastAsia="Times New Roman" w:cs="Calibri"/>
          <w:color w:val="1F3864"/>
          <w:sz w:val="26"/>
          <w:szCs w:val="26"/>
          <w:lang w:eastAsia="pl-PL"/>
        </w:rPr>
        <w:t>1. Administrator danych osobowych</w:t>
      </w:r>
    </w:p>
    <w:p w14:paraId="707047FB" w14:textId="77777777" w:rsidR="001E3D5D" w:rsidRPr="0095391C" w:rsidRDefault="001E3D5D" w:rsidP="001E3D5D">
      <w:pPr>
        <w:spacing w:after="0" w:line="240" w:lineRule="auto"/>
        <w:jc w:val="both"/>
        <w:rPr>
          <w:rFonts w:eastAsia="Times New Roman" w:cs="Calibri"/>
          <w:color w:val="000000"/>
          <w:lang w:eastAsia="pl-PL"/>
        </w:rPr>
      </w:pPr>
      <w:r w:rsidRPr="0095391C">
        <w:rPr>
          <w:rFonts w:eastAsia="Times New Roman" w:cs="Calibri"/>
          <w:color w:val="000000"/>
          <w:lang w:eastAsia="pl-PL"/>
        </w:rPr>
        <w:t>Administratorem Pani/Pana danych osobowych jest Dyrektor Lasów Miejskich - Warszawa, z siedzibą przy ul. Korkowej 170A, 04-549 Warszawa. Z administratorem może się Pani/Pan skontaktować poprzez adres e-mail: sekretariat@lasymiejskie.waw.pl, telefonicznie: 22 612 25 60 lub pisemnie na adres korespondencyjny wskazany powyżej.</w:t>
      </w:r>
    </w:p>
    <w:p w14:paraId="1E865ECC" w14:textId="77777777" w:rsidR="001E3D5D" w:rsidRPr="0095391C" w:rsidRDefault="001E3D5D" w:rsidP="001E3D5D">
      <w:pPr>
        <w:spacing w:after="0" w:line="240" w:lineRule="auto"/>
        <w:jc w:val="both"/>
        <w:rPr>
          <w:rFonts w:eastAsia="Times New Roman" w:cs="Calibri"/>
          <w:color w:val="1F3864"/>
          <w:sz w:val="26"/>
          <w:szCs w:val="26"/>
          <w:lang w:eastAsia="pl-PL"/>
        </w:rPr>
      </w:pPr>
      <w:r w:rsidRPr="0095391C">
        <w:rPr>
          <w:rFonts w:eastAsia="Times New Roman" w:cs="Calibri"/>
          <w:color w:val="1F3864"/>
          <w:sz w:val="26"/>
          <w:szCs w:val="26"/>
          <w:lang w:eastAsia="pl-PL"/>
        </w:rPr>
        <w:t>2. Inspektor ochrony danych</w:t>
      </w:r>
    </w:p>
    <w:p w14:paraId="23EF8044" w14:textId="77777777" w:rsidR="001E3D5D" w:rsidRPr="0095391C" w:rsidRDefault="001E3D5D" w:rsidP="001E3D5D">
      <w:pPr>
        <w:spacing w:after="0" w:line="240" w:lineRule="auto"/>
        <w:jc w:val="both"/>
        <w:rPr>
          <w:rFonts w:eastAsia="Times New Roman" w:cs="Calibri"/>
          <w:color w:val="000000"/>
          <w:lang w:eastAsia="pl-PL"/>
        </w:rPr>
      </w:pPr>
      <w:r w:rsidRPr="0095391C">
        <w:rPr>
          <w:rFonts w:eastAsia="Times New Roman" w:cs="Calibri"/>
          <w:color w:val="000000"/>
          <w:lang w:eastAsia="pl-PL"/>
        </w:rPr>
        <w:t>Administrator wyznaczył Inspektora Ochrony Danych, z którym może się Pani/Pan skontaktować w sprawach ochrony i przetwarzania swoich danych osobowych pod adresem e-mail: iod@lasymiejskie.waw.pl lub pisemnie na adres naszej siedziby, wskazany w ust. pkt.</w:t>
      </w:r>
    </w:p>
    <w:p w14:paraId="36188779" w14:textId="77777777" w:rsidR="001E3D5D" w:rsidRPr="0095391C" w:rsidRDefault="001E3D5D" w:rsidP="001E3D5D">
      <w:pPr>
        <w:spacing w:after="0" w:line="240" w:lineRule="auto"/>
        <w:jc w:val="both"/>
        <w:rPr>
          <w:rFonts w:eastAsia="Times New Roman" w:cs="Calibri"/>
          <w:color w:val="1F3864"/>
          <w:sz w:val="26"/>
          <w:szCs w:val="26"/>
          <w:lang w:eastAsia="pl-PL"/>
        </w:rPr>
      </w:pPr>
      <w:r w:rsidRPr="0095391C">
        <w:rPr>
          <w:rFonts w:eastAsia="Times New Roman" w:cs="Calibri"/>
          <w:color w:val="1F3864"/>
          <w:sz w:val="26"/>
          <w:szCs w:val="26"/>
          <w:lang w:eastAsia="pl-PL"/>
        </w:rPr>
        <w:t>3. Cele i podstawy prawne przetwarzania</w:t>
      </w:r>
    </w:p>
    <w:p w14:paraId="6611ED78" w14:textId="77777777" w:rsidR="001E3D5D" w:rsidRPr="0095391C" w:rsidRDefault="001E3D5D" w:rsidP="001E3D5D">
      <w:pPr>
        <w:spacing w:after="0" w:line="240" w:lineRule="auto"/>
        <w:jc w:val="both"/>
        <w:rPr>
          <w:rFonts w:eastAsia="Times New Roman" w:cs="Calibri"/>
          <w:color w:val="000000"/>
          <w:lang w:eastAsia="pl-PL"/>
        </w:rPr>
      </w:pPr>
      <w:r w:rsidRPr="0095391C">
        <w:rPr>
          <w:rFonts w:eastAsia="Times New Roman" w:cs="Calibri"/>
          <w:color w:val="000000"/>
          <w:lang w:eastAsia="pl-PL"/>
        </w:rPr>
        <w:t>Jako Administrator będziemy przetwarzać Pani/Pana dane osobowe w trybie art. 6 ust. 1 lit. c RODO w związku z ustawą z dnia 11 września 2019 r. – Prawo zamówień publicznych z celu związanym z postępowaniem o udzielenie zamówienia publicznego.</w:t>
      </w:r>
    </w:p>
    <w:p w14:paraId="58CFFD7E" w14:textId="77777777" w:rsidR="001E3D5D" w:rsidRPr="0095391C" w:rsidRDefault="001E3D5D" w:rsidP="001E3D5D">
      <w:pPr>
        <w:spacing w:after="0" w:line="240" w:lineRule="auto"/>
        <w:jc w:val="both"/>
        <w:rPr>
          <w:rFonts w:eastAsia="Times New Roman" w:cs="Calibri"/>
          <w:color w:val="1F3864"/>
          <w:sz w:val="26"/>
          <w:szCs w:val="26"/>
          <w:lang w:eastAsia="pl-PL"/>
        </w:rPr>
      </w:pPr>
      <w:r w:rsidRPr="0095391C">
        <w:rPr>
          <w:rFonts w:eastAsia="Times New Roman" w:cs="Calibri"/>
          <w:color w:val="1F3864"/>
          <w:sz w:val="26"/>
          <w:szCs w:val="26"/>
          <w:lang w:eastAsia="pl-PL"/>
        </w:rPr>
        <w:t>4. Okres przechowywania</w:t>
      </w:r>
    </w:p>
    <w:p w14:paraId="3E3CB001" w14:textId="77777777" w:rsidR="001E3D5D" w:rsidRPr="0095391C" w:rsidRDefault="001E3D5D" w:rsidP="001E3D5D">
      <w:pPr>
        <w:spacing w:after="0" w:line="240" w:lineRule="auto"/>
        <w:jc w:val="both"/>
        <w:rPr>
          <w:rFonts w:eastAsia="Times New Roman" w:cs="Calibri"/>
          <w:color w:val="000000"/>
          <w:lang w:eastAsia="pl-PL"/>
        </w:rPr>
      </w:pPr>
      <w:r w:rsidRPr="0095391C">
        <w:rPr>
          <w:rFonts w:eastAsia="Times New Roman" w:cs="Calibri"/>
          <w:color w:val="000000"/>
          <w:lang w:eastAsia="pl-PL"/>
        </w:rPr>
        <w:t>Pani/Pana dane osobowe będą przechowywane przez okres niezbędny do realizacji celów określonych w pkt. 3, a po tym czasie przez okres oraz w zakresie wymaganym przez przepisy powszechnie obowiązującego prawa.</w:t>
      </w:r>
    </w:p>
    <w:p w14:paraId="3938D90D" w14:textId="77777777" w:rsidR="001E3D5D" w:rsidRPr="0095391C" w:rsidRDefault="001E3D5D" w:rsidP="001E3D5D">
      <w:pPr>
        <w:spacing w:after="0" w:line="240" w:lineRule="auto"/>
        <w:jc w:val="both"/>
        <w:rPr>
          <w:rFonts w:eastAsia="Times New Roman" w:cs="Calibri"/>
          <w:color w:val="1F3864"/>
          <w:sz w:val="26"/>
          <w:szCs w:val="26"/>
          <w:lang w:eastAsia="pl-PL"/>
        </w:rPr>
      </w:pPr>
      <w:r w:rsidRPr="0095391C">
        <w:rPr>
          <w:rFonts w:eastAsia="Times New Roman" w:cs="Calibri"/>
          <w:color w:val="1F3864"/>
          <w:sz w:val="26"/>
          <w:szCs w:val="26"/>
          <w:lang w:eastAsia="pl-PL"/>
        </w:rPr>
        <w:t>5. Odbiorcy danych</w:t>
      </w:r>
    </w:p>
    <w:p w14:paraId="54EB9486" w14:textId="77777777" w:rsidR="001E3D5D" w:rsidRPr="0095391C" w:rsidRDefault="001E3D5D" w:rsidP="001E3D5D">
      <w:pPr>
        <w:spacing w:after="0" w:line="240" w:lineRule="auto"/>
        <w:jc w:val="both"/>
        <w:rPr>
          <w:rFonts w:eastAsia="Times New Roman" w:cs="Calibri"/>
          <w:color w:val="000000"/>
          <w:lang w:eastAsia="pl-PL"/>
        </w:rPr>
      </w:pPr>
      <w:r w:rsidRPr="0095391C">
        <w:rPr>
          <w:rFonts w:eastAsia="Times New Roman" w:cs="Calibri"/>
          <w:color w:val="000000"/>
          <w:lang w:eastAsia="pl-PL"/>
        </w:rPr>
        <w:t xml:space="preserve">Odbiorcami Pani/Pana danych osobowych będą osoby lub podmioty, którym udostępniona zostanie dokumentacja postępowania w oparciu o art. 18 oraz art. 74 ust. 1 ustawy z dnia 11 września 2019 r. Prawo zamówień publicznych, dalej „ustawa </w:t>
      </w:r>
      <w:proofErr w:type="spellStart"/>
      <w:r w:rsidRPr="0095391C">
        <w:rPr>
          <w:rFonts w:eastAsia="Times New Roman" w:cs="Calibri"/>
          <w:color w:val="000000"/>
          <w:lang w:eastAsia="pl-PL"/>
        </w:rPr>
        <w:t>Pzp</w:t>
      </w:r>
      <w:proofErr w:type="spellEnd"/>
      <w:r w:rsidRPr="0095391C">
        <w:rPr>
          <w:rFonts w:eastAsia="Times New Roman" w:cs="Calibri"/>
          <w:color w:val="000000"/>
          <w:lang w:eastAsia="pl-PL"/>
        </w:rPr>
        <w:t>”. Do Pani/Pana danych mogą też mieć dostęp podmioty przetwarzające dane w imieniu Administratora, np. dostawca BIP, obsługa informatyczna systemu elektronicznego obiegu dokumentów, jak również inni administratorzy danych osobowych, przetwarzający dane we własnym imieniu np.: Poczta Polska lub obsługa prawna.</w:t>
      </w:r>
    </w:p>
    <w:p w14:paraId="6CADB97C" w14:textId="77777777" w:rsidR="001E3D5D" w:rsidRPr="0095391C" w:rsidRDefault="001E3D5D" w:rsidP="001E3D5D">
      <w:pPr>
        <w:spacing w:after="0" w:line="240" w:lineRule="auto"/>
        <w:jc w:val="both"/>
        <w:rPr>
          <w:rFonts w:eastAsia="Times New Roman" w:cs="Calibri"/>
          <w:color w:val="1F3864"/>
          <w:sz w:val="26"/>
          <w:szCs w:val="26"/>
          <w:lang w:eastAsia="pl-PL"/>
        </w:rPr>
      </w:pPr>
      <w:r w:rsidRPr="0095391C">
        <w:rPr>
          <w:rFonts w:eastAsia="Times New Roman" w:cs="Calibri"/>
          <w:color w:val="1F3864"/>
          <w:sz w:val="26"/>
          <w:szCs w:val="26"/>
          <w:lang w:eastAsia="pl-PL"/>
        </w:rPr>
        <w:t>6. Prawa osób, których dane dotyczą:</w:t>
      </w:r>
    </w:p>
    <w:p w14:paraId="5FB1BDF6" w14:textId="77777777" w:rsidR="001E3D5D" w:rsidRDefault="001E3D5D" w:rsidP="001E3D5D">
      <w:pPr>
        <w:jc w:val="both"/>
        <w:rPr>
          <w:rFonts w:eastAsia="Times New Roman" w:cs="Calibri"/>
          <w:color w:val="000000"/>
          <w:lang w:eastAsia="pl-PL"/>
        </w:rPr>
      </w:pPr>
      <w:r w:rsidRPr="0095391C">
        <w:rPr>
          <w:rFonts w:eastAsia="Times New Roman" w:cs="Calibri"/>
          <w:color w:val="000000"/>
          <w:lang w:eastAsia="pl-PL"/>
        </w:rPr>
        <w:t>Zgodnie z RODO przysługuje Pani/Panu:</w:t>
      </w:r>
    </w:p>
    <w:p w14:paraId="40D16035" w14:textId="77777777" w:rsidR="001E3D5D" w:rsidRPr="0095391C" w:rsidRDefault="001E3D5D" w:rsidP="001E3D5D">
      <w:pPr>
        <w:spacing w:after="0" w:line="240" w:lineRule="auto"/>
        <w:jc w:val="both"/>
        <w:rPr>
          <w:rFonts w:eastAsia="Times New Roman" w:cs="Calibri"/>
          <w:color w:val="000000"/>
          <w:lang w:eastAsia="pl-PL"/>
        </w:rPr>
      </w:pPr>
      <w:r w:rsidRPr="0095391C">
        <w:rPr>
          <w:rFonts w:eastAsia="Times New Roman" w:cs="Calibri"/>
          <w:color w:val="000000"/>
          <w:lang w:eastAsia="pl-PL"/>
        </w:rPr>
        <w:t>a) prawo dostępu do swoich danych osobowych oraz otrzymania ich kopii – każda osoba, której dane</w:t>
      </w:r>
    </w:p>
    <w:p w14:paraId="3B64A2ED" w14:textId="77777777" w:rsidR="001E3D5D" w:rsidRPr="0095391C" w:rsidRDefault="001E3D5D" w:rsidP="001E3D5D">
      <w:pPr>
        <w:spacing w:after="0" w:line="240" w:lineRule="auto"/>
        <w:jc w:val="both"/>
        <w:rPr>
          <w:rFonts w:eastAsia="Times New Roman" w:cs="Calibri"/>
          <w:color w:val="000000"/>
          <w:lang w:eastAsia="pl-PL"/>
        </w:rPr>
      </w:pPr>
      <w:r w:rsidRPr="0095391C">
        <w:rPr>
          <w:rFonts w:eastAsia="Times New Roman" w:cs="Calibri"/>
          <w:color w:val="000000"/>
          <w:lang w:eastAsia="pl-PL"/>
        </w:rPr>
        <w:t>przetwarzamy jest uprawniona do uzyskania informacji o swoich danych osobowych zgodnie z art. 15</w:t>
      </w:r>
    </w:p>
    <w:p w14:paraId="1ECB377D" w14:textId="77777777" w:rsidR="001E3D5D" w:rsidRPr="0095391C" w:rsidRDefault="001E3D5D" w:rsidP="001E3D5D">
      <w:pPr>
        <w:spacing w:after="0" w:line="240" w:lineRule="auto"/>
        <w:jc w:val="both"/>
        <w:rPr>
          <w:rFonts w:eastAsia="Times New Roman" w:cs="Calibri"/>
          <w:color w:val="000000"/>
          <w:lang w:eastAsia="pl-PL"/>
        </w:rPr>
      </w:pPr>
      <w:r w:rsidRPr="0095391C">
        <w:rPr>
          <w:rFonts w:eastAsia="Times New Roman" w:cs="Calibri"/>
          <w:color w:val="000000"/>
          <w:lang w:eastAsia="pl-PL"/>
        </w:rPr>
        <w:t>RODO;</w:t>
      </w:r>
    </w:p>
    <w:p w14:paraId="751C84A2" w14:textId="77777777" w:rsidR="001E3D5D" w:rsidRPr="0095391C" w:rsidRDefault="001E3D5D" w:rsidP="001E3D5D">
      <w:pPr>
        <w:spacing w:after="0" w:line="240" w:lineRule="auto"/>
        <w:jc w:val="both"/>
        <w:rPr>
          <w:rFonts w:eastAsia="Times New Roman" w:cs="Calibri"/>
          <w:color w:val="000000"/>
          <w:lang w:eastAsia="pl-PL"/>
        </w:rPr>
      </w:pPr>
      <w:r w:rsidRPr="0095391C">
        <w:rPr>
          <w:rFonts w:eastAsia="Times New Roman" w:cs="Calibri"/>
          <w:color w:val="000000"/>
          <w:lang w:eastAsia="pl-PL"/>
        </w:rPr>
        <w:t>b) prawo do sprostowania (poprawiania) swoich danych osobowych – w przypadku, gdy dane osobowe</w:t>
      </w:r>
    </w:p>
    <w:p w14:paraId="62192CF7" w14:textId="77777777" w:rsidR="001E3D5D" w:rsidRPr="0095391C" w:rsidRDefault="001E3D5D" w:rsidP="001E3D5D">
      <w:pPr>
        <w:spacing w:after="0" w:line="240" w:lineRule="auto"/>
        <w:jc w:val="both"/>
        <w:rPr>
          <w:rFonts w:eastAsia="Times New Roman" w:cs="Calibri"/>
          <w:color w:val="000000"/>
          <w:lang w:eastAsia="pl-PL"/>
        </w:rPr>
      </w:pPr>
      <w:r w:rsidRPr="0095391C">
        <w:rPr>
          <w:rFonts w:eastAsia="Times New Roman" w:cs="Calibri"/>
          <w:color w:val="000000"/>
          <w:lang w:eastAsia="pl-PL"/>
        </w:rPr>
        <w:t>przetwarzane przez Administratora są nieprawidłowe lub niekompletne to każda osoba, której dane</w:t>
      </w:r>
    </w:p>
    <w:p w14:paraId="7ADEF225" w14:textId="77777777" w:rsidR="001E3D5D" w:rsidRPr="0095391C" w:rsidRDefault="001E3D5D" w:rsidP="001E3D5D">
      <w:pPr>
        <w:spacing w:after="0" w:line="240" w:lineRule="auto"/>
        <w:jc w:val="both"/>
        <w:rPr>
          <w:rFonts w:eastAsia="Times New Roman" w:cs="Calibri"/>
          <w:color w:val="000000"/>
          <w:lang w:eastAsia="pl-PL"/>
        </w:rPr>
      </w:pPr>
      <w:r w:rsidRPr="0095391C">
        <w:rPr>
          <w:rFonts w:eastAsia="Times New Roman" w:cs="Calibri"/>
          <w:color w:val="000000"/>
          <w:lang w:eastAsia="pl-PL"/>
        </w:rPr>
        <w:t>dotyczą może żądać odpowiednio ich poprawienia lub uzupełnienia zgodnie z art. 16 RODO;</w:t>
      </w:r>
    </w:p>
    <w:p w14:paraId="55FC5D4B" w14:textId="77777777" w:rsidR="001E3D5D" w:rsidRPr="0095391C" w:rsidRDefault="001E3D5D" w:rsidP="001E3D5D">
      <w:pPr>
        <w:spacing w:after="0" w:line="240" w:lineRule="auto"/>
        <w:jc w:val="both"/>
        <w:rPr>
          <w:rFonts w:eastAsia="Times New Roman" w:cs="Calibri"/>
          <w:color w:val="000000"/>
          <w:lang w:eastAsia="pl-PL"/>
        </w:rPr>
      </w:pPr>
      <w:r w:rsidRPr="0095391C">
        <w:rPr>
          <w:rFonts w:eastAsia="Times New Roman" w:cs="Calibri"/>
          <w:color w:val="000000"/>
          <w:lang w:eastAsia="pl-PL"/>
        </w:rPr>
        <w:t>c) ograniczenia przetwarzania danych osobowych – z ważnych przyczyn, np.: kwestionowanie</w:t>
      </w:r>
    </w:p>
    <w:p w14:paraId="4D93D6CB" w14:textId="77777777" w:rsidR="001E3D5D" w:rsidRPr="0095391C" w:rsidRDefault="001E3D5D" w:rsidP="001E3D5D">
      <w:pPr>
        <w:spacing w:after="0" w:line="240" w:lineRule="auto"/>
        <w:jc w:val="both"/>
        <w:rPr>
          <w:rFonts w:eastAsia="Times New Roman" w:cs="Calibri"/>
          <w:color w:val="000000"/>
          <w:lang w:eastAsia="pl-PL"/>
        </w:rPr>
      </w:pPr>
      <w:r w:rsidRPr="0095391C">
        <w:rPr>
          <w:rFonts w:eastAsia="Times New Roman" w:cs="Calibri"/>
          <w:color w:val="000000"/>
          <w:lang w:eastAsia="pl-PL"/>
        </w:rPr>
        <w:t>legalności przetwarzania danych osobowych, zgodnie z art. 18 RODO;</w:t>
      </w:r>
    </w:p>
    <w:p w14:paraId="3BA40DB3" w14:textId="77777777" w:rsidR="001E3D5D" w:rsidRPr="0095391C" w:rsidRDefault="001E3D5D" w:rsidP="001E3D5D">
      <w:pPr>
        <w:spacing w:after="0" w:line="240" w:lineRule="auto"/>
        <w:jc w:val="both"/>
        <w:rPr>
          <w:rFonts w:eastAsia="Times New Roman" w:cs="Calibri"/>
          <w:color w:val="000000"/>
          <w:lang w:eastAsia="pl-PL"/>
        </w:rPr>
      </w:pPr>
      <w:r w:rsidRPr="0095391C">
        <w:rPr>
          <w:rFonts w:eastAsia="Times New Roman" w:cs="Calibri"/>
          <w:color w:val="000000"/>
          <w:lang w:eastAsia="pl-PL"/>
        </w:rPr>
        <w:t>Jeżeli chce Pani/Pan skorzystać z któregokolwiek z tych uprawnień prosimy o kontakt z Inspektorem Ochrony Danych, który został wskazany w pkt. 2 lub pisemnie na adres korespondencyjny, wskazany w pkt. 1. Przysługuje Pani/Panu prawo wniesienia skargi do organu nadzorczego na niezgodne z RODO przetwarzanie Pani/Panu danych osobowych. Organem właściwym dla ww. skargi jest: Prezes Urzędu Ochrony Danych Osobowych, ul. Stawki 2, 00-193 Warszawa.</w:t>
      </w:r>
    </w:p>
    <w:p w14:paraId="1FAE71B5" w14:textId="77777777" w:rsidR="001E3D5D" w:rsidRPr="0095391C" w:rsidRDefault="001E3D5D" w:rsidP="001E3D5D">
      <w:pPr>
        <w:spacing w:after="0" w:line="240" w:lineRule="auto"/>
        <w:jc w:val="both"/>
        <w:rPr>
          <w:rFonts w:eastAsia="Times New Roman" w:cs="Calibri"/>
          <w:color w:val="1F3864"/>
          <w:sz w:val="26"/>
          <w:szCs w:val="26"/>
          <w:lang w:eastAsia="pl-PL"/>
        </w:rPr>
      </w:pPr>
      <w:r w:rsidRPr="0095391C">
        <w:rPr>
          <w:rFonts w:eastAsia="Times New Roman" w:cs="Calibri"/>
          <w:color w:val="1F3864"/>
          <w:sz w:val="26"/>
          <w:szCs w:val="26"/>
          <w:lang w:eastAsia="pl-PL"/>
        </w:rPr>
        <w:lastRenderedPageBreak/>
        <w:t>7. Informacja o wymogu/dobrowolności podania danych</w:t>
      </w:r>
    </w:p>
    <w:p w14:paraId="024CF2E4" w14:textId="77777777" w:rsidR="001E3D5D" w:rsidRPr="001C4EE1" w:rsidRDefault="001E3D5D" w:rsidP="001E3D5D">
      <w:pPr>
        <w:jc w:val="both"/>
        <w:rPr>
          <w:rFonts w:eastAsia="Palatino Linotype" w:cstheme="minorHAnsi"/>
          <w:b/>
          <w:color w:val="FF0000"/>
          <w:sz w:val="20"/>
          <w:szCs w:val="20"/>
          <w:lang w:eastAsia="pl-PL"/>
        </w:rPr>
      </w:pPr>
      <w:r w:rsidRPr="0095391C">
        <w:rPr>
          <w:rFonts w:eastAsia="Times New Roman" w:cs="Calibri"/>
          <w:color w:val="000000"/>
          <w:lang w:eastAsia="pl-PL"/>
        </w:rPr>
        <w:t xml:space="preserve">Obowiązek podania przez Panią/Pana danych osobowych bezpośrednio Pani/Pana dotyczących jest wymogiem ustawowym określonym w przepisach ustawy </w:t>
      </w:r>
      <w:proofErr w:type="spellStart"/>
      <w:r w:rsidRPr="0095391C">
        <w:rPr>
          <w:rFonts w:eastAsia="Times New Roman" w:cs="Calibri"/>
          <w:color w:val="000000"/>
          <w:lang w:eastAsia="pl-PL"/>
        </w:rPr>
        <w:t>Pzp</w:t>
      </w:r>
      <w:proofErr w:type="spellEnd"/>
      <w:r w:rsidRPr="0095391C">
        <w:rPr>
          <w:rFonts w:eastAsia="Times New Roman" w:cs="Calibri"/>
          <w:color w:val="000000"/>
          <w:lang w:eastAsia="pl-PL"/>
        </w:rPr>
        <w:t xml:space="preserve">, związanym z udziałem w postępowaniu o udzielenie zamówienia publicznego. Konsekwencje niepodania określonych danych wynikają z ustawy </w:t>
      </w:r>
      <w:proofErr w:type="spellStart"/>
      <w:r w:rsidRPr="0095391C">
        <w:rPr>
          <w:rFonts w:eastAsia="Times New Roman" w:cs="Calibri"/>
          <w:color w:val="000000"/>
          <w:lang w:eastAsia="pl-PL"/>
        </w:rPr>
        <w:t>Pzp</w:t>
      </w:r>
      <w:proofErr w:type="spellEnd"/>
      <w:r w:rsidRPr="0095391C">
        <w:rPr>
          <w:rFonts w:eastAsia="Times New Roman" w:cs="Calibri"/>
          <w:color w:val="000000"/>
          <w:lang w:eastAsia="pl-PL"/>
        </w:rPr>
        <w:t>.</w:t>
      </w:r>
    </w:p>
    <w:p w14:paraId="5D0EC8E7" w14:textId="77777777" w:rsidR="001E3D5D" w:rsidRDefault="001E3D5D" w:rsidP="001E3D5D">
      <w:pPr>
        <w:pStyle w:val="Tekstpodstawowy"/>
        <w:rPr>
          <w:rFonts w:eastAsia="Times New Roman"/>
        </w:rPr>
      </w:pPr>
    </w:p>
    <w:p w14:paraId="2DD620D7" w14:textId="77777777" w:rsidR="001E3D5D" w:rsidRDefault="001E3D5D" w:rsidP="001E3D5D">
      <w:pPr>
        <w:tabs>
          <w:tab w:val="left" w:pos="1785"/>
        </w:tabs>
        <w:rPr>
          <w:lang w:eastAsia="pl-PL"/>
        </w:rPr>
      </w:pPr>
    </w:p>
    <w:p w14:paraId="1DD56297" w14:textId="77777777" w:rsidR="001E3D5D" w:rsidRDefault="001E3D5D" w:rsidP="001E3D5D">
      <w:pPr>
        <w:tabs>
          <w:tab w:val="left" w:pos="1785"/>
        </w:tabs>
        <w:rPr>
          <w:lang w:eastAsia="pl-PL"/>
        </w:rPr>
      </w:pPr>
    </w:p>
    <w:p w14:paraId="4939C554" w14:textId="77777777" w:rsidR="001E3D5D" w:rsidRDefault="001E3D5D" w:rsidP="001E3D5D">
      <w:pPr>
        <w:tabs>
          <w:tab w:val="left" w:pos="1785"/>
        </w:tabs>
        <w:rPr>
          <w:lang w:eastAsia="pl-PL"/>
        </w:rPr>
      </w:pPr>
    </w:p>
    <w:p w14:paraId="57A86A0B" w14:textId="77777777" w:rsidR="001E3D5D" w:rsidRDefault="001E3D5D" w:rsidP="001E3D5D">
      <w:pPr>
        <w:tabs>
          <w:tab w:val="left" w:pos="1785"/>
        </w:tabs>
        <w:rPr>
          <w:lang w:eastAsia="pl-PL"/>
        </w:rPr>
      </w:pPr>
    </w:p>
    <w:p w14:paraId="56D67442" w14:textId="77777777" w:rsidR="001E3D5D" w:rsidRDefault="001E3D5D" w:rsidP="001E3D5D">
      <w:pPr>
        <w:tabs>
          <w:tab w:val="left" w:pos="1785"/>
        </w:tabs>
        <w:rPr>
          <w:lang w:eastAsia="pl-PL"/>
        </w:rPr>
      </w:pPr>
    </w:p>
    <w:p w14:paraId="5FE0E7D7" w14:textId="77777777" w:rsidR="001E3D5D" w:rsidRDefault="001E3D5D" w:rsidP="001E3D5D">
      <w:pPr>
        <w:tabs>
          <w:tab w:val="left" w:pos="1785"/>
        </w:tabs>
        <w:rPr>
          <w:lang w:eastAsia="pl-PL"/>
        </w:rPr>
      </w:pPr>
    </w:p>
    <w:p w14:paraId="56422111" w14:textId="77777777" w:rsidR="001E3D5D" w:rsidRDefault="001E3D5D" w:rsidP="001E3D5D">
      <w:pPr>
        <w:tabs>
          <w:tab w:val="left" w:pos="1785"/>
        </w:tabs>
        <w:rPr>
          <w:lang w:eastAsia="pl-PL"/>
        </w:rPr>
      </w:pPr>
    </w:p>
    <w:p w14:paraId="67487D23" w14:textId="77777777" w:rsidR="001E3D5D" w:rsidRDefault="001E3D5D" w:rsidP="001E3D5D">
      <w:pPr>
        <w:tabs>
          <w:tab w:val="left" w:pos="1785"/>
        </w:tabs>
        <w:rPr>
          <w:lang w:eastAsia="pl-PL"/>
        </w:rPr>
      </w:pPr>
    </w:p>
    <w:p w14:paraId="00FEE4AC" w14:textId="77777777" w:rsidR="001E3D5D" w:rsidRDefault="001E3D5D" w:rsidP="001E3D5D">
      <w:pPr>
        <w:tabs>
          <w:tab w:val="left" w:pos="1785"/>
        </w:tabs>
        <w:rPr>
          <w:lang w:eastAsia="pl-PL"/>
        </w:rPr>
      </w:pPr>
    </w:p>
    <w:p w14:paraId="42C44EF3" w14:textId="77777777" w:rsidR="001E3D5D" w:rsidRDefault="001E3D5D" w:rsidP="001E3D5D">
      <w:pPr>
        <w:tabs>
          <w:tab w:val="left" w:pos="1785"/>
        </w:tabs>
        <w:rPr>
          <w:lang w:eastAsia="pl-PL"/>
        </w:rPr>
      </w:pPr>
    </w:p>
    <w:p w14:paraId="5A5884F4" w14:textId="77777777" w:rsidR="001E3D5D" w:rsidRDefault="001E3D5D" w:rsidP="001E3D5D">
      <w:pPr>
        <w:tabs>
          <w:tab w:val="left" w:pos="1785"/>
        </w:tabs>
        <w:rPr>
          <w:lang w:eastAsia="pl-PL"/>
        </w:rPr>
      </w:pPr>
    </w:p>
    <w:p w14:paraId="18FE7A42" w14:textId="77777777" w:rsidR="001E3D5D" w:rsidRDefault="001E3D5D" w:rsidP="001E3D5D">
      <w:pPr>
        <w:tabs>
          <w:tab w:val="left" w:pos="1785"/>
        </w:tabs>
        <w:rPr>
          <w:lang w:eastAsia="pl-PL"/>
        </w:rPr>
      </w:pPr>
    </w:p>
    <w:p w14:paraId="5676CC74" w14:textId="77777777" w:rsidR="001E3D5D" w:rsidRDefault="001E3D5D" w:rsidP="001E3D5D">
      <w:pPr>
        <w:tabs>
          <w:tab w:val="left" w:pos="1785"/>
        </w:tabs>
        <w:rPr>
          <w:lang w:eastAsia="pl-PL"/>
        </w:rPr>
      </w:pPr>
    </w:p>
    <w:p w14:paraId="3EA6C049" w14:textId="77777777" w:rsidR="001E3D5D" w:rsidRDefault="001E3D5D" w:rsidP="001E3D5D">
      <w:pPr>
        <w:tabs>
          <w:tab w:val="left" w:pos="1785"/>
        </w:tabs>
        <w:rPr>
          <w:lang w:eastAsia="pl-PL"/>
        </w:rPr>
      </w:pPr>
    </w:p>
    <w:p w14:paraId="07A13A83" w14:textId="77777777" w:rsidR="001E3D5D" w:rsidRDefault="001E3D5D" w:rsidP="001E3D5D">
      <w:pPr>
        <w:tabs>
          <w:tab w:val="left" w:pos="1785"/>
        </w:tabs>
        <w:rPr>
          <w:lang w:eastAsia="pl-PL"/>
        </w:rPr>
      </w:pPr>
    </w:p>
    <w:p w14:paraId="0CE91375" w14:textId="77777777" w:rsidR="001E3D5D" w:rsidRDefault="001E3D5D" w:rsidP="001E3D5D">
      <w:pPr>
        <w:tabs>
          <w:tab w:val="left" w:pos="1785"/>
        </w:tabs>
        <w:rPr>
          <w:lang w:eastAsia="pl-PL"/>
        </w:rPr>
      </w:pPr>
    </w:p>
    <w:p w14:paraId="53CBD64E" w14:textId="77777777" w:rsidR="001E3D5D" w:rsidRDefault="001E3D5D" w:rsidP="001E3D5D">
      <w:pPr>
        <w:tabs>
          <w:tab w:val="left" w:pos="1785"/>
        </w:tabs>
        <w:rPr>
          <w:lang w:eastAsia="pl-PL"/>
        </w:rPr>
      </w:pPr>
    </w:p>
    <w:p w14:paraId="0A6E6D6B" w14:textId="77777777" w:rsidR="001E3D5D" w:rsidRDefault="001E3D5D" w:rsidP="001E3D5D">
      <w:pPr>
        <w:tabs>
          <w:tab w:val="left" w:pos="1785"/>
        </w:tabs>
        <w:rPr>
          <w:lang w:eastAsia="pl-PL"/>
        </w:rPr>
      </w:pPr>
    </w:p>
    <w:p w14:paraId="43A77D1B" w14:textId="77777777" w:rsidR="001E3D5D" w:rsidRDefault="001E3D5D" w:rsidP="001E3D5D">
      <w:pPr>
        <w:tabs>
          <w:tab w:val="left" w:pos="1785"/>
        </w:tabs>
        <w:rPr>
          <w:lang w:eastAsia="pl-PL"/>
        </w:rPr>
      </w:pPr>
    </w:p>
    <w:p w14:paraId="7BAC40FD" w14:textId="77777777" w:rsidR="001E3D5D" w:rsidRDefault="001E3D5D" w:rsidP="001E3D5D">
      <w:pPr>
        <w:tabs>
          <w:tab w:val="left" w:pos="1785"/>
        </w:tabs>
        <w:rPr>
          <w:lang w:eastAsia="pl-PL"/>
        </w:rPr>
      </w:pPr>
    </w:p>
    <w:p w14:paraId="11DE5FDF" w14:textId="77777777" w:rsidR="001E3D5D" w:rsidRDefault="001E3D5D" w:rsidP="001E3D5D">
      <w:pPr>
        <w:tabs>
          <w:tab w:val="left" w:pos="1785"/>
        </w:tabs>
        <w:rPr>
          <w:lang w:eastAsia="pl-PL"/>
        </w:rPr>
      </w:pPr>
    </w:p>
    <w:p w14:paraId="673E3385" w14:textId="77777777" w:rsidR="001E3D5D" w:rsidRDefault="001E3D5D" w:rsidP="001E3D5D">
      <w:pPr>
        <w:tabs>
          <w:tab w:val="left" w:pos="1785"/>
        </w:tabs>
        <w:rPr>
          <w:lang w:eastAsia="pl-PL"/>
        </w:rPr>
      </w:pPr>
    </w:p>
    <w:p w14:paraId="60EE2C3D" w14:textId="77777777" w:rsidR="001E3D5D" w:rsidRDefault="001E3D5D" w:rsidP="001E3D5D">
      <w:pPr>
        <w:tabs>
          <w:tab w:val="left" w:pos="1785"/>
        </w:tabs>
        <w:rPr>
          <w:lang w:eastAsia="pl-PL"/>
        </w:rPr>
      </w:pPr>
    </w:p>
    <w:p w14:paraId="7D262D8E" w14:textId="77777777" w:rsidR="001E3D5D" w:rsidRDefault="001E3D5D" w:rsidP="001E3D5D">
      <w:pPr>
        <w:tabs>
          <w:tab w:val="left" w:pos="1785"/>
        </w:tabs>
        <w:rPr>
          <w:lang w:eastAsia="pl-PL"/>
        </w:rPr>
      </w:pPr>
    </w:p>
    <w:p w14:paraId="102AB047" w14:textId="77777777" w:rsidR="001E3D5D" w:rsidRDefault="001E3D5D" w:rsidP="001E3D5D">
      <w:pPr>
        <w:tabs>
          <w:tab w:val="left" w:pos="1785"/>
        </w:tabs>
        <w:rPr>
          <w:lang w:eastAsia="pl-PL"/>
        </w:rPr>
      </w:pPr>
    </w:p>
    <w:p w14:paraId="6E911801" w14:textId="77777777" w:rsidR="001E3D5D" w:rsidRDefault="001E3D5D" w:rsidP="001E3D5D">
      <w:pPr>
        <w:tabs>
          <w:tab w:val="left" w:pos="1785"/>
        </w:tabs>
        <w:rPr>
          <w:lang w:eastAsia="pl-PL"/>
        </w:rPr>
      </w:pPr>
    </w:p>
    <w:p w14:paraId="36823142" w14:textId="77777777" w:rsidR="001E3D5D" w:rsidRDefault="001E3D5D" w:rsidP="001E3D5D">
      <w:pPr>
        <w:tabs>
          <w:tab w:val="left" w:pos="1785"/>
        </w:tabs>
        <w:rPr>
          <w:lang w:eastAsia="pl-PL"/>
        </w:rPr>
      </w:pPr>
    </w:p>
    <w:p w14:paraId="2B9F9005" w14:textId="05FED28B" w:rsidR="001F2F44" w:rsidRPr="00C442C0" w:rsidRDefault="00886366" w:rsidP="001E3D5D">
      <w:pPr>
        <w:pStyle w:val="Nagwek3"/>
        <w:ind w:left="0" w:firstLine="0"/>
        <w:jc w:val="right"/>
        <w:rPr>
          <w:rFonts w:eastAsia="Times New Roman"/>
        </w:rPr>
      </w:pPr>
      <w:r w:rsidRPr="00C442C0">
        <w:rPr>
          <w:rFonts w:eastAsia="Times New Roman"/>
        </w:rPr>
        <w:lastRenderedPageBreak/>
        <w:t>Załącznik Nr 1</w:t>
      </w:r>
      <w:r w:rsidR="001E3D5D">
        <w:rPr>
          <w:rFonts w:eastAsia="Times New Roman"/>
        </w:rPr>
        <w:t>0</w:t>
      </w:r>
      <w:r w:rsidR="001F2F44" w:rsidRPr="00C442C0">
        <w:rPr>
          <w:rFonts w:eastAsia="Times New Roman"/>
        </w:rPr>
        <w:t xml:space="preserve"> do SWZ </w:t>
      </w:r>
    </w:p>
    <w:p w14:paraId="2654E1AF" w14:textId="56B3DB44" w:rsidR="000045FC" w:rsidRPr="00C442C0" w:rsidRDefault="000045FC" w:rsidP="00E44A06">
      <w:pPr>
        <w:pStyle w:val="Nagwek4"/>
      </w:pPr>
      <w:r w:rsidRPr="00C442C0">
        <w:rPr>
          <w:lang w:eastAsia="pl-PL"/>
        </w:rPr>
        <w:t>O</w:t>
      </w:r>
      <w:r w:rsidR="0020568E" w:rsidRPr="00C442C0">
        <w:rPr>
          <w:lang w:eastAsia="pl-PL"/>
        </w:rPr>
        <w:t>FERTA</w:t>
      </w:r>
    </w:p>
    <w:tbl>
      <w:tblPr>
        <w:tblW w:w="8766" w:type="dxa"/>
        <w:tblInd w:w="279" w:type="dxa"/>
        <w:tblCellMar>
          <w:left w:w="10" w:type="dxa"/>
          <w:right w:w="10" w:type="dxa"/>
        </w:tblCellMar>
        <w:tblLook w:val="04A0" w:firstRow="1" w:lastRow="0" w:firstColumn="1" w:lastColumn="0" w:noHBand="0" w:noVBand="1"/>
      </w:tblPr>
      <w:tblGrid>
        <w:gridCol w:w="2826"/>
        <w:gridCol w:w="5940"/>
      </w:tblGrid>
      <w:tr w:rsidR="000045FC" w:rsidRPr="00C442C0" w14:paraId="399D1BF0" w14:textId="77777777" w:rsidTr="00266180">
        <w:tc>
          <w:tcPr>
            <w:tcW w:w="2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178C283" w14:textId="146866DB" w:rsidR="000045FC" w:rsidRPr="00C442C0" w:rsidRDefault="000045FC" w:rsidP="00266180">
            <w:pPr>
              <w:spacing w:after="0" w:line="230" w:lineRule="auto"/>
              <w:ind w:left="87" w:hanging="10"/>
              <w:jc w:val="both"/>
              <w:rPr>
                <w:rFonts w:cstheme="minorHAnsi"/>
              </w:rPr>
            </w:pPr>
            <w:r w:rsidRPr="00C442C0">
              <w:rPr>
                <w:rFonts w:eastAsia="Palatino Linotype" w:cstheme="minorHAnsi"/>
                <w:b/>
                <w:bCs/>
                <w:color w:val="000000"/>
                <w:lang w:eastAsia="pl-PL"/>
              </w:rPr>
              <w:t>Sygnatura postępowania</w:t>
            </w:r>
            <w:r w:rsidRPr="00C442C0">
              <w:rPr>
                <w:rFonts w:eastAsia="Palatino Linotype" w:cstheme="minorHAnsi"/>
                <w:color w:val="000000"/>
                <w:lang w:eastAsia="pl-PL"/>
              </w:rPr>
              <w:t> </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0CB12CC" w14:textId="11CD0F2E" w:rsidR="000045FC" w:rsidRPr="00C442C0" w:rsidRDefault="00227BA0" w:rsidP="00BD605F">
            <w:pPr>
              <w:spacing w:after="0" w:line="230" w:lineRule="auto"/>
              <w:ind w:left="87" w:hanging="10"/>
              <w:jc w:val="center"/>
              <w:rPr>
                <w:rFonts w:cstheme="minorHAnsi"/>
              </w:rPr>
            </w:pPr>
            <w:r w:rsidRPr="00F9202E">
              <w:rPr>
                <w:rFonts w:eastAsia="Palatino Linotype" w:cstheme="minorHAnsi"/>
                <w:lang w:eastAsia="pl-PL"/>
              </w:rPr>
              <w:t>LM-W.ZP.260.</w:t>
            </w:r>
            <w:r w:rsidR="00C42C18">
              <w:rPr>
                <w:rFonts w:eastAsia="Palatino Linotype" w:cstheme="minorHAnsi"/>
                <w:lang w:eastAsia="pl-PL"/>
              </w:rPr>
              <w:t>25</w:t>
            </w:r>
            <w:r w:rsidR="000045FC" w:rsidRPr="00F9202E">
              <w:rPr>
                <w:rFonts w:eastAsia="Palatino Linotype" w:cstheme="minorHAnsi"/>
                <w:lang w:eastAsia="pl-PL"/>
              </w:rPr>
              <w:t>.202</w:t>
            </w:r>
            <w:r w:rsidR="00C42C18">
              <w:rPr>
                <w:rFonts w:eastAsia="Palatino Linotype" w:cstheme="minorHAnsi"/>
                <w:lang w:eastAsia="pl-PL"/>
              </w:rPr>
              <w:t>4</w:t>
            </w:r>
          </w:p>
        </w:tc>
      </w:tr>
      <w:tr w:rsidR="000045FC" w:rsidRPr="00C442C0" w14:paraId="77710791" w14:textId="77777777" w:rsidTr="00266180">
        <w:tc>
          <w:tcPr>
            <w:tcW w:w="2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86C85FA" w14:textId="72E00C4E" w:rsidR="000045FC" w:rsidRPr="00925514" w:rsidRDefault="000045FC" w:rsidP="00266180">
            <w:pPr>
              <w:spacing w:after="0" w:line="230" w:lineRule="auto"/>
              <w:ind w:left="87" w:hanging="10"/>
              <w:jc w:val="both"/>
              <w:rPr>
                <w:rFonts w:cstheme="minorHAnsi"/>
              </w:rPr>
            </w:pPr>
            <w:r w:rsidRPr="00925514">
              <w:rPr>
                <w:rFonts w:eastAsia="Palatino Linotype" w:cstheme="minorHAnsi"/>
                <w:bCs/>
                <w:color w:val="000000"/>
                <w:lang w:eastAsia="pl-PL"/>
              </w:rPr>
              <w:t>Nazwa postępowania</w:t>
            </w:r>
            <w:r w:rsidRPr="00925514">
              <w:rPr>
                <w:rFonts w:eastAsia="Palatino Linotype" w:cstheme="minorHAnsi"/>
                <w:color w:val="000000"/>
                <w:lang w:eastAsia="pl-PL"/>
              </w:rPr>
              <w:t> </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65C8BEF" w14:textId="7C0F43AE" w:rsidR="000045FC" w:rsidRPr="00925514" w:rsidRDefault="00925514" w:rsidP="00266180">
            <w:pPr>
              <w:spacing w:after="0" w:line="230" w:lineRule="auto"/>
              <w:ind w:left="87" w:hanging="10"/>
              <w:jc w:val="center"/>
              <w:rPr>
                <w:rFonts w:eastAsia="Palatino Linotype" w:cstheme="minorHAnsi"/>
                <w:b/>
                <w:color w:val="000000"/>
                <w:lang w:eastAsia="pl-PL"/>
              </w:rPr>
            </w:pPr>
            <w:r w:rsidRPr="00925514">
              <w:rPr>
                <w:rFonts w:cstheme="minorHAnsi"/>
                <w:b/>
              </w:rPr>
              <w:t>Realizacja prac związanych z gospodarką leśną oraz gospodarowaniem na terenach nieleśnych administrowanych przez Lasy Miejskie - Warszawa</w:t>
            </w:r>
          </w:p>
        </w:tc>
      </w:tr>
    </w:tbl>
    <w:p w14:paraId="463C4B46" w14:textId="77777777" w:rsidR="000045FC" w:rsidRPr="00C442C0" w:rsidRDefault="000045FC" w:rsidP="000045FC">
      <w:pPr>
        <w:spacing w:after="154" w:line="230" w:lineRule="auto"/>
        <w:ind w:left="87" w:hanging="10"/>
        <w:jc w:val="both"/>
        <w:rPr>
          <w:rFonts w:cstheme="minorHAnsi"/>
        </w:rPr>
      </w:pPr>
      <w:r w:rsidRPr="00C442C0">
        <w:rPr>
          <w:rFonts w:eastAsia="Palatino Linotype" w:cstheme="minorHAnsi"/>
          <w:color w:val="000000"/>
          <w:lang w:eastAsia="pl-PL"/>
        </w:rPr>
        <w:t> </w:t>
      </w:r>
    </w:p>
    <w:p w14:paraId="1220912D" w14:textId="77777777" w:rsidR="000045FC" w:rsidRPr="00C442C0" w:rsidRDefault="000045FC" w:rsidP="002A7523">
      <w:pPr>
        <w:pStyle w:val="Nagwek5"/>
        <w:ind w:left="709" w:firstLine="0"/>
      </w:pPr>
      <w:r w:rsidRPr="00C442C0">
        <w:rPr>
          <w:rFonts w:eastAsia="Palatino Linotype"/>
          <w:lang w:eastAsia="pl-PL"/>
        </w:rPr>
        <w:t>Dane wykonawcy/wykonawców wspólnie ubiegających się o udzielenie zamówienia  </w:t>
      </w:r>
    </w:p>
    <w:tbl>
      <w:tblPr>
        <w:tblW w:w="884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3"/>
        <w:gridCol w:w="1742"/>
        <w:gridCol w:w="2208"/>
        <w:gridCol w:w="2074"/>
        <w:gridCol w:w="2328"/>
      </w:tblGrid>
      <w:tr w:rsidR="000045FC" w:rsidRPr="00C442C0" w14:paraId="476FBA7B" w14:textId="77777777" w:rsidTr="00B035B5">
        <w:tc>
          <w:tcPr>
            <w:tcW w:w="496" w:type="dxa"/>
            <w:shd w:val="clear" w:color="auto" w:fill="auto"/>
            <w:hideMark/>
          </w:tcPr>
          <w:p w14:paraId="066E2F89" w14:textId="77777777" w:rsidR="000045FC" w:rsidRPr="00C442C0" w:rsidRDefault="000045FC" w:rsidP="00B035B5">
            <w:pPr>
              <w:spacing w:after="154" w:line="232" w:lineRule="auto"/>
              <w:ind w:left="87" w:hanging="10"/>
              <w:jc w:val="both"/>
              <w:rPr>
                <w:rFonts w:eastAsia="Palatino Linotype" w:cstheme="minorHAnsi"/>
                <w:color w:val="000000"/>
                <w:lang w:eastAsia="pl-PL"/>
              </w:rPr>
            </w:pPr>
            <w:r w:rsidRPr="00C442C0">
              <w:rPr>
                <w:rFonts w:eastAsia="Palatino Linotype" w:cstheme="minorHAnsi"/>
                <w:color w:val="000000"/>
                <w:lang w:eastAsia="pl-PL"/>
              </w:rPr>
              <w:t>Lp. </w:t>
            </w:r>
          </w:p>
        </w:tc>
        <w:tc>
          <w:tcPr>
            <w:tcW w:w="1754" w:type="dxa"/>
            <w:shd w:val="clear" w:color="auto" w:fill="auto"/>
            <w:hideMark/>
          </w:tcPr>
          <w:p w14:paraId="4C22597C" w14:textId="77777777" w:rsidR="000045FC" w:rsidRPr="00C442C0" w:rsidRDefault="000045FC" w:rsidP="00B035B5">
            <w:pPr>
              <w:spacing w:after="154" w:line="232" w:lineRule="auto"/>
              <w:ind w:left="87" w:hanging="10"/>
              <w:jc w:val="both"/>
              <w:rPr>
                <w:rFonts w:eastAsia="Palatino Linotype" w:cstheme="minorHAnsi"/>
                <w:color w:val="000000"/>
                <w:lang w:eastAsia="pl-PL"/>
              </w:rPr>
            </w:pPr>
            <w:r w:rsidRPr="00C442C0">
              <w:rPr>
                <w:rFonts w:eastAsia="Palatino Linotype" w:cstheme="minorHAnsi"/>
                <w:color w:val="000000"/>
                <w:lang w:eastAsia="pl-PL"/>
              </w:rPr>
              <w:t>Nazwa wykonawcy </w:t>
            </w:r>
          </w:p>
        </w:tc>
        <w:tc>
          <w:tcPr>
            <w:tcW w:w="2227" w:type="dxa"/>
            <w:shd w:val="clear" w:color="auto" w:fill="auto"/>
            <w:hideMark/>
          </w:tcPr>
          <w:p w14:paraId="5CCFC529" w14:textId="77777777" w:rsidR="000045FC" w:rsidRPr="00C442C0" w:rsidRDefault="000045FC" w:rsidP="00B035B5">
            <w:pPr>
              <w:spacing w:after="154" w:line="232" w:lineRule="auto"/>
              <w:ind w:left="87" w:hanging="10"/>
              <w:jc w:val="both"/>
              <w:rPr>
                <w:rFonts w:eastAsia="Palatino Linotype" w:cstheme="minorHAnsi"/>
                <w:color w:val="000000"/>
                <w:lang w:eastAsia="pl-PL"/>
              </w:rPr>
            </w:pPr>
            <w:r w:rsidRPr="00C442C0">
              <w:rPr>
                <w:rFonts w:eastAsia="Palatino Linotype" w:cstheme="minorHAnsi"/>
                <w:color w:val="000000"/>
                <w:lang w:eastAsia="pl-PL"/>
              </w:rPr>
              <w:t xml:space="preserve">Adres wykonawcy / </w:t>
            </w:r>
            <w:r w:rsidRPr="00C442C0">
              <w:rPr>
                <w:rFonts w:eastAsia="Palatino Linotype" w:cstheme="minorHAnsi"/>
                <w:lang w:eastAsia="pl-PL"/>
              </w:rPr>
              <w:t>województwo / NIP</w:t>
            </w:r>
          </w:p>
        </w:tc>
        <w:tc>
          <w:tcPr>
            <w:tcW w:w="2095" w:type="dxa"/>
          </w:tcPr>
          <w:p w14:paraId="29CB8AF1" w14:textId="0B07C86D" w:rsidR="000045FC" w:rsidRPr="00C442C0" w:rsidRDefault="000045FC" w:rsidP="00B035B5">
            <w:pPr>
              <w:spacing w:after="154" w:line="232" w:lineRule="auto"/>
              <w:ind w:left="87" w:hanging="10"/>
              <w:jc w:val="both"/>
              <w:rPr>
                <w:rFonts w:eastAsia="Palatino Linotype" w:cstheme="minorHAnsi"/>
                <w:color w:val="000000"/>
                <w:lang w:eastAsia="pl-PL"/>
              </w:rPr>
            </w:pPr>
            <w:r w:rsidRPr="00C442C0">
              <w:rPr>
                <w:rFonts w:eastAsia="Palatino Linotype" w:cstheme="minorHAnsi"/>
                <w:color w:val="000000"/>
                <w:lang w:eastAsia="pl-PL"/>
              </w:rPr>
              <w:t>E-m</w:t>
            </w:r>
            <w:r w:rsidR="00266180" w:rsidRPr="00C442C0">
              <w:rPr>
                <w:rFonts w:eastAsia="Palatino Linotype" w:cstheme="minorHAnsi"/>
                <w:color w:val="000000"/>
                <w:lang w:eastAsia="pl-PL"/>
              </w:rPr>
              <w:t>a</w:t>
            </w:r>
            <w:r w:rsidRPr="00C442C0">
              <w:rPr>
                <w:rFonts w:eastAsia="Palatino Linotype" w:cstheme="minorHAnsi"/>
                <w:color w:val="000000"/>
                <w:lang w:eastAsia="pl-PL"/>
              </w:rPr>
              <w:t>il wykonawcy</w:t>
            </w:r>
          </w:p>
        </w:tc>
        <w:tc>
          <w:tcPr>
            <w:tcW w:w="2273" w:type="dxa"/>
          </w:tcPr>
          <w:p w14:paraId="009DF940" w14:textId="67CF73B2" w:rsidR="000045FC" w:rsidRPr="00C442C0" w:rsidRDefault="000045FC" w:rsidP="00B035B5">
            <w:pPr>
              <w:spacing w:after="154" w:line="232" w:lineRule="auto"/>
              <w:ind w:left="87" w:hanging="10"/>
              <w:jc w:val="both"/>
              <w:rPr>
                <w:rFonts w:eastAsia="Palatino Linotype" w:cstheme="minorHAnsi"/>
                <w:color w:val="000000"/>
                <w:lang w:eastAsia="pl-PL"/>
              </w:rPr>
            </w:pPr>
            <w:r w:rsidRPr="00C442C0">
              <w:rPr>
                <w:rFonts w:eastAsia="Palatino Linotype" w:cstheme="minorHAnsi"/>
                <w:color w:val="000000"/>
                <w:lang w:eastAsia="pl-PL"/>
              </w:rPr>
              <w:t>Czy Wykonawca jest mikroprzedsiębiorstwem albo małym albo średnim przedsiębiorstwem</w:t>
            </w:r>
            <w:r w:rsidR="00266180" w:rsidRPr="00C442C0">
              <w:rPr>
                <w:rFonts w:eastAsia="Palatino Linotype" w:cstheme="minorHAnsi"/>
                <w:color w:val="000000"/>
                <w:lang w:eastAsia="pl-PL"/>
              </w:rPr>
              <w:t xml:space="preserve"> (właściwe podkreślić)</w:t>
            </w:r>
            <w:r w:rsidRPr="00C442C0">
              <w:rPr>
                <w:rFonts w:eastAsia="Palatino Linotype" w:cstheme="minorHAnsi"/>
                <w:color w:val="000000"/>
                <w:lang w:eastAsia="pl-PL"/>
              </w:rPr>
              <w:t xml:space="preserve"> </w:t>
            </w:r>
            <w:r w:rsidRPr="00C442C0">
              <w:rPr>
                <w:rFonts w:eastAsia="Palatino Linotype" w:cstheme="minorHAnsi"/>
                <w:b/>
                <w:color w:val="000000"/>
                <w:vertAlign w:val="superscript"/>
                <w:lang w:eastAsia="pl-PL"/>
              </w:rPr>
              <w:t>1)</w:t>
            </w:r>
          </w:p>
        </w:tc>
      </w:tr>
      <w:tr w:rsidR="000045FC" w:rsidRPr="00C442C0" w14:paraId="3F62218E" w14:textId="77777777" w:rsidTr="00B035B5">
        <w:tc>
          <w:tcPr>
            <w:tcW w:w="496" w:type="dxa"/>
            <w:shd w:val="clear" w:color="auto" w:fill="auto"/>
            <w:hideMark/>
          </w:tcPr>
          <w:p w14:paraId="2451DD4C" w14:textId="77777777" w:rsidR="000045FC" w:rsidRPr="00C442C0" w:rsidRDefault="000045FC" w:rsidP="00B035B5">
            <w:pPr>
              <w:spacing w:after="154" w:line="232" w:lineRule="auto"/>
              <w:ind w:left="87" w:hanging="10"/>
              <w:jc w:val="both"/>
              <w:rPr>
                <w:rFonts w:eastAsia="Palatino Linotype" w:cstheme="minorHAnsi"/>
                <w:color w:val="000000"/>
                <w:lang w:eastAsia="pl-PL"/>
              </w:rPr>
            </w:pPr>
            <w:r w:rsidRPr="00C442C0">
              <w:rPr>
                <w:rFonts w:eastAsia="Palatino Linotype" w:cstheme="minorHAnsi"/>
                <w:color w:val="000000"/>
                <w:lang w:eastAsia="pl-PL"/>
              </w:rPr>
              <w:t>1. </w:t>
            </w:r>
          </w:p>
        </w:tc>
        <w:tc>
          <w:tcPr>
            <w:tcW w:w="1754" w:type="dxa"/>
            <w:shd w:val="clear" w:color="auto" w:fill="auto"/>
            <w:hideMark/>
          </w:tcPr>
          <w:p w14:paraId="73A37F07" w14:textId="77777777" w:rsidR="000045FC" w:rsidRPr="00C442C0" w:rsidRDefault="000045FC" w:rsidP="00B035B5">
            <w:pPr>
              <w:spacing w:after="154" w:line="232" w:lineRule="auto"/>
              <w:ind w:left="87" w:hanging="10"/>
              <w:jc w:val="both"/>
              <w:rPr>
                <w:rFonts w:eastAsia="Palatino Linotype" w:cstheme="minorHAnsi"/>
                <w:color w:val="000000"/>
                <w:lang w:eastAsia="pl-PL"/>
              </w:rPr>
            </w:pPr>
            <w:r w:rsidRPr="00C442C0">
              <w:rPr>
                <w:rFonts w:eastAsia="Palatino Linotype" w:cstheme="minorHAnsi"/>
                <w:color w:val="000000"/>
                <w:lang w:eastAsia="pl-PL"/>
              </w:rPr>
              <w:t> </w:t>
            </w:r>
          </w:p>
        </w:tc>
        <w:tc>
          <w:tcPr>
            <w:tcW w:w="2227" w:type="dxa"/>
            <w:shd w:val="clear" w:color="auto" w:fill="auto"/>
            <w:hideMark/>
          </w:tcPr>
          <w:p w14:paraId="624D2840" w14:textId="77777777" w:rsidR="000045FC" w:rsidRPr="00C442C0" w:rsidRDefault="000045FC" w:rsidP="00B035B5">
            <w:pPr>
              <w:spacing w:after="154" w:line="232" w:lineRule="auto"/>
              <w:ind w:left="87" w:hanging="10"/>
              <w:jc w:val="both"/>
              <w:rPr>
                <w:rFonts w:eastAsia="Palatino Linotype" w:cstheme="minorHAnsi"/>
                <w:color w:val="000000"/>
                <w:lang w:eastAsia="pl-PL"/>
              </w:rPr>
            </w:pPr>
            <w:r w:rsidRPr="00C442C0">
              <w:rPr>
                <w:rFonts w:eastAsia="Palatino Linotype" w:cstheme="minorHAnsi"/>
                <w:color w:val="000000"/>
                <w:lang w:eastAsia="pl-PL"/>
              </w:rPr>
              <w:t> </w:t>
            </w:r>
          </w:p>
        </w:tc>
        <w:tc>
          <w:tcPr>
            <w:tcW w:w="2095" w:type="dxa"/>
          </w:tcPr>
          <w:p w14:paraId="450E1111" w14:textId="77777777" w:rsidR="000045FC" w:rsidRPr="00C442C0" w:rsidRDefault="000045FC" w:rsidP="00B035B5">
            <w:pPr>
              <w:spacing w:after="0" w:line="240" w:lineRule="auto"/>
              <w:ind w:left="87" w:hanging="10"/>
              <w:jc w:val="both"/>
              <w:rPr>
                <w:rFonts w:eastAsia="Palatino Linotype" w:cstheme="minorHAnsi"/>
                <w:color w:val="000000"/>
                <w:lang w:eastAsia="pl-PL"/>
              </w:rPr>
            </w:pPr>
          </w:p>
        </w:tc>
        <w:tc>
          <w:tcPr>
            <w:tcW w:w="2273" w:type="dxa"/>
          </w:tcPr>
          <w:p w14:paraId="47B18FA5" w14:textId="104D67B9" w:rsidR="000045FC" w:rsidRPr="00C442C0" w:rsidRDefault="00266180" w:rsidP="00B035B5">
            <w:pPr>
              <w:spacing w:after="0" w:line="240" w:lineRule="auto"/>
              <w:ind w:left="87" w:hanging="10"/>
              <w:jc w:val="both"/>
              <w:rPr>
                <w:rFonts w:eastAsia="Palatino Linotype" w:cstheme="minorHAnsi"/>
                <w:color w:val="000000"/>
                <w:lang w:eastAsia="pl-PL"/>
              </w:rPr>
            </w:pPr>
            <w:r w:rsidRPr="00C442C0">
              <w:rPr>
                <w:rFonts w:eastAsia="Palatino Linotype" w:cstheme="minorHAnsi"/>
                <w:color w:val="000000"/>
                <w:lang w:eastAsia="pl-PL"/>
              </w:rPr>
              <w:t xml:space="preserve">Mikroprzedsiębiorstwo </w:t>
            </w:r>
          </w:p>
          <w:p w14:paraId="01E077F3" w14:textId="0694C25A" w:rsidR="000045FC" w:rsidRPr="00C442C0" w:rsidRDefault="00266180" w:rsidP="00B035B5">
            <w:pPr>
              <w:spacing w:after="0" w:line="240" w:lineRule="auto"/>
              <w:ind w:left="87" w:hanging="10"/>
              <w:jc w:val="both"/>
              <w:rPr>
                <w:rFonts w:eastAsia="Palatino Linotype" w:cstheme="minorHAnsi"/>
                <w:color w:val="000000"/>
                <w:lang w:eastAsia="pl-PL"/>
              </w:rPr>
            </w:pPr>
            <w:r w:rsidRPr="00C442C0">
              <w:rPr>
                <w:rFonts w:eastAsia="Palatino Linotype" w:cstheme="minorHAnsi"/>
                <w:color w:val="000000"/>
                <w:lang w:eastAsia="pl-PL"/>
              </w:rPr>
              <w:t xml:space="preserve">Małe przedsiębiorstwo </w:t>
            </w:r>
            <w:r w:rsidR="000045FC" w:rsidRPr="00C442C0">
              <w:rPr>
                <w:rFonts w:eastAsia="Palatino Linotype" w:cstheme="minorHAnsi"/>
                <w:color w:val="000000"/>
                <w:lang w:eastAsia="pl-PL"/>
              </w:rPr>
              <w:t xml:space="preserve"> </w:t>
            </w:r>
          </w:p>
          <w:p w14:paraId="1B6651F0" w14:textId="51528F8E" w:rsidR="000045FC" w:rsidRPr="00C442C0" w:rsidRDefault="00266180" w:rsidP="00B035B5">
            <w:pPr>
              <w:spacing w:after="0" w:line="232" w:lineRule="auto"/>
              <w:ind w:left="87" w:hanging="10"/>
              <w:jc w:val="both"/>
              <w:rPr>
                <w:rFonts w:eastAsia="Palatino Linotype" w:cstheme="minorHAnsi"/>
                <w:color w:val="000000"/>
                <w:lang w:eastAsia="pl-PL"/>
              </w:rPr>
            </w:pPr>
            <w:r w:rsidRPr="00C442C0">
              <w:rPr>
                <w:rFonts w:eastAsia="Palatino Linotype" w:cstheme="minorHAnsi"/>
                <w:color w:val="000000"/>
                <w:lang w:eastAsia="pl-PL"/>
              </w:rPr>
              <w:t xml:space="preserve">Średnie przedsiębiorstwo </w:t>
            </w:r>
          </w:p>
        </w:tc>
      </w:tr>
      <w:tr w:rsidR="000045FC" w:rsidRPr="00C442C0" w14:paraId="1C48C897" w14:textId="77777777" w:rsidTr="00B035B5">
        <w:tc>
          <w:tcPr>
            <w:tcW w:w="496" w:type="dxa"/>
            <w:shd w:val="clear" w:color="auto" w:fill="auto"/>
            <w:hideMark/>
          </w:tcPr>
          <w:p w14:paraId="32AE2C5D" w14:textId="77777777" w:rsidR="000045FC" w:rsidRPr="00C442C0" w:rsidRDefault="000045FC" w:rsidP="00B035B5">
            <w:pPr>
              <w:spacing w:after="154" w:line="232" w:lineRule="auto"/>
              <w:ind w:left="87" w:hanging="10"/>
              <w:jc w:val="both"/>
              <w:rPr>
                <w:rFonts w:eastAsia="Palatino Linotype" w:cstheme="minorHAnsi"/>
                <w:color w:val="000000"/>
                <w:lang w:eastAsia="pl-PL"/>
              </w:rPr>
            </w:pPr>
            <w:r w:rsidRPr="00C442C0">
              <w:rPr>
                <w:rFonts w:eastAsia="Palatino Linotype" w:cstheme="minorHAnsi"/>
                <w:color w:val="000000"/>
                <w:lang w:eastAsia="pl-PL"/>
              </w:rPr>
              <w:t>2.</w:t>
            </w:r>
          </w:p>
        </w:tc>
        <w:tc>
          <w:tcPr>
            <w:tcW w:w="1754" w:type="dxa"/>
            <w:shd w:val="clear" w:color="auto" w:fill="auto"/>
            <w:hideMark/>
          </w:tcPr>
          <w:p w14:paraId="5EE8B537" w14:textId="77777777" w:rsidR="000045FC" w:rsidRPr="00C442C0" w:rsidRDefault="000045FC" w:rsidP="00B035B5">
            <w:pPr>
              <w:spacing w:after="154" w:line="232" w:lineRule="auto"/>
              <w:ind w:left="87" w:hanging="10"/>
              <w:jc w:val="both"/>
              <w:rPr>
                <w:rFonts w:eastAsia="Palatino Linotype" w:cstheme="minorHAnsi"/>
                <w:color w:val="000000"/>
                <w:lang w:eastAsia="pl-PL"/>
              </w:rPr>
            </w:pPr>
            <w:r w:rsidRPr="00C442C0">
              <w:rPr>
                <w:rFonts w:eastAsia="Palatino Linotype" w:cstheme="minorHAnsi"/>
                <w:color w:val="000000"/>
                <w:lang w:eastAsia="pl-PL"/>
              </w:rPr>
              <w:t> </w:t>
            </w:r>
          </w:p>
        </w:tc>
        <w:tc>
          <w:tcPr>
            <w:tcW w:w="2227" w:type="dxa"/>
            <w:shd w:val="clear" w:color="auto" w:fill="auto"/>
            <w:hideMark/>
          </w:tcPr>
          <w:p w14:paraId="207CD91F" w14:textId="77777777" w:rsidR="000045FC" w:rsidRPr="00C442C0" w:rsidRDefault="000045FC" w:rsidP="00B035B5">
            <w:pPr>
              <w:spacing w:after="154" w:line="232" w:lineRule="auto"/>
              <w:ind w:left="87" w:hanging="10"/>
              <w:jc w:val="both"/>
              <w:rPr>
                <w:rFonts w:eastAsia="Palatino Linotype" w:cstheme="minorHAnsi"/>
                <w:color w:val="000000"/>
                <w:lang w:eastAsia="pl-PL"/>
              </w:rPr>
            </w:pPr>
            <w:r w:rsidRPr="00C442C0">
              <w:rPr>
                <w:rFonts w:eastAsia="Palatino Linotype" w:cstheme="minorHAnsi"/>
                <w:color w:val="000000"/>
                <w:lang w:eastAsia="pl-PL"/>
              </w:rPr>
              <w:t> </w:t>
            </w:r>
          </w:p>
        </w:tc>
        <w:tc>
          <w:tcPr>
            <w:tcW w:w="2095" w:type="dxa"/>
          </w:tcPr>
          <w:p w14:paraId="70A24171" w14:textId="77777777" w:rsidR="000045FC" w:rsidRPr="00C442C0" w:rsidRDefault="000045FC" w:rsidP="00B035B5">
            <w:pPr>
              <w:spacing w:after="0" w:line="240" w:lineRule="auto"/>
              <w:ind w:left="87" w:hanging="10"/>
              <w:jc w:val="both"/>
              <w:rPr>
                <w:rFonts w:eastAsia="Palatino Linotype" w:cstheme="minorHAnsi"/>
                <w:color w:val="000000"/>
                <w:lang w:eastAsia="pl-PL"/>
              </w:rPr>
            </w:pPr>
          </w:p>
        </w:tc>
        <w:tc>
          <w:tcPr>
            <w:tcW w:w="2273" w:type="dxa"/>
          </w:tcPr>
          <w:p w14:paraId="4CDC8506" w14:textId="77777777" w:rsidR="00266180" w:rsidRPr="00C442C0" w:rsidRDefault="00266180" w:rsidP="00266180">
            <w:pPr>
              <w:spacing w:after="0" w:line="240" w:lineRule="auto"/>
              <w:ind w:left="87" w:hanging="10"/>
              <w:jc w:val="both"/>
              <w:rPr>
                <w:rFonts w:eastAsia="Palatino Linotype" w:cstheme="minorHAnsi"/>
                <w:color w:val="000000"/>
                <w:lang w:eastAsia="pl-PL"/>
              </w:rPr>
            </w:pPr>
            <w:r w:rsidRPr="00C442C0">
              <w:rPr>
                <w:rFonts w:eastAsia="Palatino Linotype" w:cstheme="minorHAnsi"/>
                <w:color w:val="000000"/>
                <w:lang w:eastAsia="pl-PL"/>
              </w:rPr>
              <w:t xml:space="preserve">Mikroprzedsiębiorstwo </w:t>
            </w:r>
          </w:p>
          <w:p w14:paraId="42E822B4" w14:textId="77777777" w:rsidR="00266180" w:rsidRPr="00C442C0" w:rsidRDefault="00266180" w:rsidP="00266180">
            <w:pPr>
              <w:spacing w:after="0" w:line="240" w:lineRule="auto"/>
              <w:ind w:left="87" w:hanging="10"/>
              <w:jc w:val="both"/>
              <w:rPr>
                <w:rFonts w:eastAsia="Palatino Linotype" w:cstheme="minorHAnsi"/>
                <w:color w:val="000000"/>
                <w:lang w:eastAsia="pl-PL"/>
              </w:rPr>
            </w:pPr>
            <w:r w:rsidRPr="00C442C0">
              <w:rPr>
                <w:rFonts w:eastAsia="Palatino Linotype" w:cstheme="minorHAnsi"/>
                <w:color w:val="000000"/>
                <w:lang w:eastAsia="pl-PL"/>
              </w:rPr>
              <w:t xml:space="preserve">Małe przedsiębiorstwo  </w:t>
            </w:r>
          </w:p>
          <w:p w14:paraId="1BB57B52" w14:textId="5E881FF7" w:rsidR="000045FC" w:rsidRPr="00C442C0" w:rsidRDefault="00266180" w:rsidP="00266180">
            <w:pPr>
              <w:spacing w:after="0" w:line="232" w:lineRule="auto"/>
              <w:ind w:left="87" w:hanging="10"/>
              <w:jc w:val="both"/>
              <w:rPr>
                <w:rFonts w:eastAsia="Palatino Linotype" w:cstheme="minorHAnsi"/>
                <w:color w:val="000000"/>
                <w:lang w:eastAsia="pl-PL"/>
              </w:rPr>
            </w:pPr>
            <w:r w:rsidRPr="00C442C0">
              <w:rPr>
                <w:rFonts w:eastAsia="Palatino Linotype" w:cstheme="minorHAnsi"/>
                <w:color w:val="000000"/>
                <w:lang w:eastAsia="pl-PL"/>
              </w:rPr>
              <w:t>Średnie przedsiębiorstwo</w:t>
            </w:r>
          </w:p>
        </w:tc>
      </w:tr>
      <w:tr w:rsidR="000045FC" w:rsidRPr="00C442C0" w14:paraId="66DAD545" w14:textId="77777777" w:rsidTr="00B035B5">
        <w:tc>
          <w:tcPr>
            <w:tcW w:w="496" w:type="dxa"/>
            <w:shd w:val="clear" w:color="auto" w:fill="auto"/>
            <w:hideMark/>
          </w:tcPr>
          <w:p w14:paraId="2F440D7E" w14:textId="77777777" w:rsidR="000045FC" w:rsidRPr="00C442C0" w:rsidRDefault="000045FC" w:rsidP="00B035B5">
            <w:pPr>
              <w:spacing w:after="154" w:line="232" w:lineRule="auto"/>
              <w:ind w:left="87" w:hanging="10"/>
              <w:jc w:val="both"/>
              <w:rPr>
                <w:rFonts w:eastAsia="Palatino Linotype" w:cstheme="minorHAnsi"/>
                <w:color w:val="000000"/>
                <w:lang w:eastAsia="pl-PL"/>
              </w:rPr>
            </w:pPr>
            <w:r w:rsidRPr="00C442C0">
              <w:rPr>
                <w:rFonts w:eastAsia="Palatino Linotype" w:cstheme="minorHAnsi"/>
                <w:color w:val="000000"/>
                <w:lang w:eastAsia="pl-PL"/>
              </w:rPr>
              <w:t> …. </w:t>
            </w:r>
          </w:p>
        </w:tc>
        <w:tc>
          <w:tcPr>
            <w:tcW w:w="1754" w:type="dxa"/>
            <w:shd w:val="clear" w:color="auto" w:fill="auto"/>
            <w:hideMark/>
          </w:tcPr>
          <w:p w14:paraId="60C65CEF" w14:textId="77777777" w:rsidR="000045FC" w:rsidRPr="00C442C0" w:rsidRDefault="000045FC" w:rsidP="00B035B5">
            <w:pPr>
              <w:spacing w:after="154" w:line="232" w:lineRule="auto"/>
              <w:ind w:left="87" w:hanging="10"/>
              <w:jc w:val="both"/>
              <w:rPr>
                <w:rFonts w:eastAsia="Palatino Linotype" w:cstheme="minorHAnsi"/>
                <w:color w:val="000000"/>
                <w:lang w:eastAsia="pl-PL"/>
              </w:rPr>
            </w:pPr>
            <w:r w:rsidRPr="00C442C0">
              <w:rPr>
                <w:rFonts w:eastAsia="Palatino Linotype" w:cstheme="minorHAnsi"/>
                <w:color w:val="000000"/>
                <w:lang w:eastAsia="pl-PL"/>
              </w:rPr>
              <w:t> </w:t>
            </w:r>
          </w:p>
        </w:tc>
        <w:tc>
          <w:tcPr>
            <w:tcW w:w="2227" w:type="dxa"/>
            <w:shd w:val="clear" w:color="auto" w:fill="auto"/>
            <w:hideMark/>
          </w:tcPr>
          <w:p w14:paraId="34E82593" w14:textId="77777777" w:rsidR="000045FC" w:rsidRPr="00C442C0" w:rsidRDefault="000045FC" w:rsidP="00B035B5">
            <w:pPr>
              <w:spacing w:after="154" w:line="232" w:lineRule="auto"/>
              <w:ind w:left="87" w:hanging="10"/>
              <w:jc w:val="both"/>
              <w:rPr>
                <w:rFonts w:eastAsia="Palatino Linotype" w:cstheme="minorHAnsi"/>
                <w:color w:val="000000"/>
                <w:lang w:eastAsia="pl-PL"/>
              </w:rPr>
            </w:pPr>
            <w:r w:rsidRPr="00C442C0">
              <w:rPr>
                <w:rFonts w:eastAsia="Palatino Linotype" w:cstheme="minorHAnsi"/>
                <w:color w:val="000000"/>
                <w:lang w:eastAsia="pl-PL"/>
              </w:rPr>
              <w:t> </w:t>
            </w:r>
          </w:p>
        </w:tc>
        <w:tc>
          <w:tcPr>
            <w:tcW w:w="2095" w:type="dxa"/>
          </w:tcPr>
          <w:p w14:paraId="48F64FB2" w14:textId="77777777" w:rsidR="000045FC" w:rsidRPr="00C442C0" w:rsidRDefault="000045FC" w:rsidP="00B035B5">
            <w:pPr>
              <w:spacing w:after="154" w:line="232" w:lineRule="auto"/>
              <w:ind w:left="87" w:hanging="10"/>
              <w:jc w:val="both"/>
              <w:rPr>
                <w:rFonts w:eastAsia="Palatino Linotype" w:cstheme="minorHAnsi"/>
                <w:color w:val="000000"/>
                <w:lang w:eastAsia="pl-PL"/>
              </w:rPr>
            </w:pPr>
          </w:p>
        </w:tc>
        <w:tc>
          <w:tcPr>
            <w:tcW w:w="2273" w:type="dxa"/>
          </w:tcPr>
          <w:p w14:paraId="273F38FF" w14:textId="77777777" w:rsidR="00266180" w:rsidRPr="00C442C0" w:rsidRDefault="00266180" w:rsidP="00266180">
            <w:pPr>
              <w:spacing w:after="0" w:line="240" w:lineRule="auto"/>
              <w:ind w:left="87" w:hanging="10"/>
              <w:jc w:val="both"/>
              <w:rPr>
                <w:rFonts w:eastAsia="Palatino Linotype" w:cstheme="minorHAnsi"/>
                <w:color w:val="000000"/>
                <w:lang w:eastAsia="pl-PL"/>
              </w:rPr>
            </w:pPr>
            <w:r w:rsidRPr="00C442C0">
              <w:rPr>
                <w:rFonts w:eastAsia="Palatino Linotype" w:cstheme="minorHAnsi"/>
                <w:color w:val="000000"/>
                <w:lang w:eastAsia="pl-PL"/>
              </w:rPr>
              <w:t xml:space="preserve">Mikroprzedsiębiorstwo </w:t>
            </w:r>
          </w:p>
          <w:p w14:paraId="3F7A688D" w14:textId="77777777" w:rsidR="00266180" w:rsidRPr="00C442C0" w:rsidRDefault="00266180" w:rsidP="00266180">
            <w:pPr>
              <w:spacing w:after="0" w:line="240" w:lineRule="auto"/>
              <w:ind w:left="87" w:hanging="10"/>
              <w:jc w:val="both"/>
              <w:rPr>
                <w:rFonts w:eastAsia="Palatino Linotype" w:cstheme="minorHAnsi"/>
                <w:color w:val="000000"/>
                <w:lang w:eastAsia="pl-PL"/>
              </w:rPr>
            </w:pPr>
            <w:r w:rsidRPr="00C442C0">
              <w:rPr>
                <w:rFonts w:eastAsia="Palatino Linotype" w:cstheme="minorHAnsi"/>
                <w:color w:val="000000"/>
                <w:lang w:eastAsia="pl-PL"/>
              </w:rPr>
              <w:t xml:space="preserve">Małe przedsiębiorstwo  </w:t>
            </w:r>
          </w:p>
          <w:p w14:paraId="2C5C2A98" w14:textId="5609C1DD" w:rsidR="000045FC" w:rsidRPr="00C442C0" w:rsidRDefault="00266180" w:rsidP="00266180">
            <w:pPr>
              <w:spacing w:after="154" w:line="232" w:lineRule="auto"/>
              <w:ind w:left="87" w:hanging="10"/>
              <w:jc w:val="both"/>
              <w:rPr>
                <w:rFonts w:eastAsia="Palatino Linotype" w:cstheme="minorHAnsi"/>
                <w:color w:val="000000"/>
                <w:lang w:eastAsia="pl-PL"/>
              </w:rPr>
            </w:pPr>
            <w:r w:rsidRPr="00C442C0">
              <w:rPr>
                <w:rFonts w:eastAsia="Palatino Linotype" w:cstheme="minorHAnsi"/>
                <w:color w:val="000000"/>
                <w:lang w:eastAsia="pl-PL"/>
              </w:rPr>
              <w:t>Średnie przedsiębiorstwo</w:t>
            </w:r>
          </w:p>
        </w:tc>
      </w:tr>
    </w:tbl>
    <w:p w14:paraId="47DD6375" w14:textId="77777777" w:rsidR="00F516B5" w:rsidRPr="00C442C0" w:rsidRDefault="00F516B5" w:rsidP="000045FC">
      <w:pPr>
        <w:tabs>
          <w:tab w:val="left" w:pos="709"/>
        </w:tabs>
        <w:spacing w:after="0" w:line="240" w:lineRule="auto"/>
        <w:ind w:left="567" w:hanging="141"/>
        <w:jc w:val="both"/>
        <w:rPr>
          <w:rFonts w:eastAsia="Palatino Linotype" w:cstheme="minorHAnsi"/>
          <w:b/>
          <w:color w:val="000000"/>
          <w:vertAlign w:val="superscript"/>
          <w:lang w:eastAsia="pl-PL"/>
        </w:rPr>
      </w:pPr>
    </w:p>
    <w:p w14:paraId="74349FEA" w14:textId="6522BF97" w:rsidR="000045FC" w:rsidRDefault="000045FC" w:rsidP="007E3BA6">
      <w:pPr>
        <w:pStyle w:val="Nagwek6"/>
        <w:numPr>
          <w:ilvl w:val="1"/>
          <w:numId w:val="179"/>
        </w:numPr>
        <w:rPr>
          <w:rFonts w:eastAsia="Palatino Linotype"/>
          <w:lang w:eastAsia="en-GB"/>
        </w:rPr>
      </w:pPr>
      <w:r w:rsidRPr="00C442C0">
        <w:rPr>
          <w:rFonts w:eastAsia="Palatino Linotype"/>
          <w:b/>
          <w:lang w:eastAsia="en-GB"/>
        </w:rPr>
        <w:t>Mikroprzedsiębiorstwo</w:t>
      </w:r>
      <w:r w:rsidRPr="00C442C0">
        <w:rPr>
          <w:rFonts w:eastAsia="Palatino Linotype"/>
          <w:lang w:eastAsia="en-GB"/>
        </w:rPr>
        <w:t>: przedsiębiorstwo, które zatrudnia mniej niż 10 osób i którego roczny obrót lub roczna suma bilansowa nie przekracza 2 milionów EUR.</w:t>
      </w:r>
    </w:p>
    <w:p w14:paraId="21E7CAC5" w14:textId="7AA1F571" w:rsidR="000045FC" w:rsidRDefault="000045FC" w:rsidP="007E3BA6">
      <w:pPr>
        <w:pStyle w:val="Akapitzlist"/>
        <w:numPr>
          <w:ilvl w:val="1"/>
          <w:numId w:val="179"/>
        </w:numPr>
        <w:rPr>
          <w:lang w:eastAsia="en-GB"/>
        </w:rPr>
      </w:pPr>
      <w:r w:rsidRPr="005F2A39">
        <w:rPr>
          <w:b/>
          <w:lang w:eastAsia="en-GB"/>
        </w:rPr>
        <w:t>Małe przedsiębiorstwo</w:t>
      </w:r>
      <w:r w:rsidRPr="00C442C0">
        <w:rPr>
          <w:lang w:eastAsia="en-GB"/>
        </w:rPr>
        <w:t>: przedsiębiorstwo, które zatrudnia mniej niż 50 osób i którego roczny obrót lub roczna suma bilansowa nie przekracza 10 milionów EUR.</w:t>
      </w:r>
    </w:p>
    <w:p w14:paraId="545ABDA8" w14:textId="77777777" w:rsidR="000045FC" w:rsidRPr="00C442C0" w:rsidRDefault="000045FC" w:rsidP="007E3BA6">
      <w:pPr>
        <w:pStyle w:val="Akapitzlist"/>
        <w:numPr>
          <w:ilvl w:val="1"/>
          <w:numId w:val="179"/>
        </w:numPr>
        <w:rPr>
          <w:lang w:eastAsia="en-GB"/>
        </w:rPr>
      </w:pPr>
      <w:r w:rsidRPr="005F2A39">
        <w:rPr>
          <w:b/>
          <w:lang w:eastAsia="en-GB"/>
        </w:rPr>
        <w:t>Średnie przedsiębiorstwa</w:t>
      </w:r>
      <w:r w:rsidRPr="00C442C0">
        <w:rPr>
          <w:lang w:eastAsia="en-GB"/>
        </w:rPr>
        <w:t xml:space="preserve">: przedsiębiorstwa, które nie są mikroprzedsiębiorstwami ani małymi przedsiębiorstwami i które zatrudniają mniej niż 250 osób i których roczny obrót nie przekracza 50 milionów EUR </w:t>
      </w:r>
      <w:r w:rsidRPr="005F2A39">
        <w:rPr>
          <w:i/>
          <w:lang w:eastAsia="en-GB"/>
        </w:rPr>
        <w:t>lub</w:t>
      </w:r>
      <w:r w:rsidRPr="00C442C0">
        <w:rPr>
          <w:lang w:eastAsia="en-GB"/>
        </w:rPr>
        <w:t xml:space="preserve"> roczna suma bilansowa nie przekracza 43 milionów EUR.</w:t>
      </w:r>
    </w:p>
    <w:p w14:paraId="382ACAEC" w14:textId="33237541" w:rsidR="000045FC" w:rsidRPr="00C442C0" w:rsidRDefault="000045FC" w:rsidP="00E44A06">
      <w:pPr>
        <w:pStyle w:val="Tekstpodstawowyzwciciem2"/>
        <w:rPr>
          <w:lang w:eastAsia="pl-PL"/>
        </w:rPr>
      </w:pPr>
      <w:r w:rsidRPr="00C442C0">
        <w:rPr>
          <w:lang w:eastAsia="pl-PL"/>
        </w:rPr>
        <w:t>Numer rachunku bankowego,  na który należy zwrócić wadium: ……………………………………….</w:t>
      </w:r>
    </w:p>
    <w:p w14:paraId="66F87473" w14:textId="1DC5A39F" w:rsidR="00B03114" w:rsidRPr="00B03114" w:rsidRDefault="00DE321E" w:rsidP="007E3BA6">
      <w:pPr>
        <w:pStyle w:val="Akapitzlist"/>
        <w:numPr>
          <w:ilvl w:val="0"/>
          <w:numId w:val="192"/>
        </w:numPr>
        <w:spacing w:after="154" w:line="232" w:lineRule="auto"/>
        <w:ind w:left="360"/>
        <w:jc w:val="both"/>
        <w:rPr>
          <w:rFonts w:eastAsia="Palatino Linotype" w:cstheme="minorHAnsi"/>
          <w:b/>
          <w:color w:val="000000"/>
          <w:lang w:eastAsia="pl-PL"/>
        </w:rPr>
      </w:pPr>
      <w:r w:rsidRPr="00C442C0">
        <w:rPr>
          <w:rFonts w:eastAsia="Palatino Linotype" w:cstheme="minorHAnsi"/>
          <w:b/>
          <w:color w:val="000000"/>
          <w:lang w:eastAsia="pl-PL"/>
        </w:rPr>
        <w:t>CZĘŚĆ I ZAMÓ</w:t>
      </w:r>
      <w:r w:rsidR="00E10675" w:rsidRPr="00C442C0">
        <w:rPr>
          <w:rFonts w:eastAsia="Palatino Linotype" w:cstheme="minorHAnsi"/>
          <w:b/>
          <w:color w:val="000000"/>
          <w:lang w:eastAsia="pl-PL"/>
        </w:rPr>
        <w:t>WIENIA</w:t>
      </w:r>
      <w:r w:rsidR="00E10675" w:rsidRPr="00B03114">
        <w:rPr>
          <w:rFonts w:eastAsia="Palatino Linotype" w:cstheme="minorHAnsi"/>
          <w:b/>
          <w:color w:val="000000"/>
          <w:lang w:eastAsia="pl-PL"/>
        </w:rPr>
        <w:t xml:space="preserve"> </w:t>
      </w:r>
      <w:r w:rsidR="00B03114" w:rsidRPr="002A734B">
        <w:rPr>
          <w:rFonts w:eastAsia="Palatino Linotype" w:cstheme="minorHAnsi"/>
          <w:b/>
          <w:color w:val="000000"/>
          <w:lang w:eastAsia="pl-PL"/>
        </w:rPr>
        <w:t>„</w:t>
      </w:r>
      <w:r w:rsidR="002A734B" w:rsidRPr="002A734B">
        <w:rPr>
          <w:rFonts w:cstheme="minorHAnsi"/>
          <w:b/>
        </w:rPr>
        <w:t>Wykonanie zadań ochronnych polegających na wykonaniu nowych grodzeń z siatki, remontach grodzeń oraz demontażach istniejących już grodzeń na terenach administrowanych przez Lasy Miejskie – Warszawa.</w:t>
      </w:r>
      <w:r w:rsidR="00B03114" w:rsidRPr="002A734B">
        <w:rPr>
          <w:b/>
        </w:rPr>
        <w:t>”</w:t>
      </w:r>
    </w:p>
    <w:p w14:paraId="06DC987F" w14:textId="46DC993E" w:rsidR="000045FC" w:rsidRPr="00C442C0" w:rsidRDefault="000045FC" w:rsidP="007E3BA6">
      <w:pPr>
        <w:pStyle w:val="Lista2"/>
        <w:numPr>
          <w:ilvl w:val="1"/>
          <w:numId w:val="188"/>
        </w:numPr>
      </w:pPr>
      <w:r w:rsidRPr="00C442C0">
        <w:t>Oferuję/my wykonanie</w:t>
      </w:r>
      <w:r w:rsidR="00266180" w:rsidRPr="00C442C0">
        <w:t xml:space="preserve"> części I</w:t>
      </w:r>
      <w:r w:rsidRPr="00C442C0">
        <w:t xml:space="preserve"> zamówienia zgodnie z wymaganiami określonymi </w:t>
      </w:r>
      <w:r w:rsidR="00E10675" w:rsidRPr="00C442C0">
        <w:br/>
        <w:t xml:space="preserve">w SWZ </w:t>
      </w:r>
      <w:r w:rsidRPr="00C442C0">
        <w:t>za kwotę brutto …………………………..………………… zł</w:t>
      </w:r>
    </w:p>
    <w:p w14:paraId="57D2FC27" w14:textId="7256177A" w:rsidR="000045FC" w:rsidRPr="004F3E81" w:rsidRDefault="000045FC" w:rsidP="00E44A06">
      <w:pPr>
        <w:pStyle w:val="Tekstpodstawowyzwciciem2"/>
      </w:pPr>
      <w:r w:rsidRPr="00C442C0">
        <w:t xml:space="preserve">(słownie </w:t>
      </w:r>
      <w:r w:rsidRPr="004F3E81">
        <w:t>złotych:……………………………………………………………………….………….),</w:t>
      </w:r>
    </w:p>
    <w:p w14:paraId="00A9FE25" w14:textId="566615B7" w:rsidR="00266180" w:rsidRPr="00C442C0" w:rsidRDefault="00E10675" w:rsidP="000045FC">
      <w:pPr>
        <w:spacing w:after="120"/>
        <w:ind w:left="284"/>
        <w:jc w:val="both"/>
        <w:rPr>
          <w:rFonts w:cstheme="minorHAnsi"/>
        </w:rPr>
      </w:pPr>
      <w:r w:rsidRPr="004F3E81">
        <w:rPr>
          <w:rFonts w:cstheme="minorHAnsi"/>
        </w:rPr>
        <w:tab/>
      </w:r>
      <w:r w:rsidR="00266180" w:rsidRPr="004F3E81">
        <w:rPr>
          <w:rFonts w:cstheme="minorHAnsi"/>
        </w:rPr>
        <w:t xml:space="preserve">Zgodnie z formularzem </w:t>
      </w:r>
      <w:r w:rsidR="0020568E" w:rsidRPr="004F3E81">
        <w:rPr>
          <w:rFonts w:cstheme="minorHAnsi"/>
        </w:rPr>
        <w:t>cenowym</w:t>
      </w:r>
      <w:r w:rsidR="00266180" w:rsidRPr="004F3E81">
        <w:rPr>
          <w:rFonts w:cstheme="minorHAnsi"/>
        </w:rPr>
        <w:t xml:space="preserve"> stanowiącym załącznik</w:t>
      </w:r>
      <w:r w:rsidR="008D1B5E" w:rsidRPr="004F3E81">
        <w:rPr>
          <w:rFonts w:cstheme="minorHAnsi"/>
        </w:rPr>
        <w:t xml:space="preserve"> do</w:t>
      </w:r>
      <w:r w:rsidR="00266180" w:rsidRPr="004F3E81">
        <w:rPr>
          <w:rFonts w:cstheme="minorHAnsi"/>
        </w:rPr>
        <w:t xml:space="preserve"> oferty</w:t>
      </w:r>
      <w:r w:rsidR="008D1B5E" w:rsidRPr="004F3E81">
        <w:rPr>
          <w:rFonts w:cstheme="minorHAnsi"/>
        </w:rPr>
        <w:t xml:space="preserve"> </w:t>
      </w:r>
      <w:r w:rsidR="0056595D" w:rsidRPr="004F3E81">
        <w:rPr>
          <w:rFonts w:cstheme="minorHAnsi"/>
        </w:rPr>
        <w:t xml:space="preserve">(załącznik </w:t>
      </w:r>
      <w:r w:rsidR="0056595D" w:rsidRPr="004F3E81">
        <w:rPr>
          <w:rFonts w:cstheme="minorHAnsi"/>
        </w:rPr>
        <w:br/>
      </w:r>
      <w:r w:rsidR="0056595D" w:rsidRPr="004F3E81">
        <w:rPr>
          <w:rFonts w:cstheme="minorHAnsi"/>
        </w:rPr>
        <w:tab/>
        <w:t>nr 1</w:t>
      </w:r>
      <w:r w:rsidR="00CF676E" w:rsidRPr="004F3E81">
        <w:rPr>
          <w:rFonts w:cstheme="minorHAnsi"/>
        </w:rPr>
        <w:t>1</w:t>
      </w:r>
      <w:r w:rsidR="008D1B5E" w:rsidRPr="004F3E81">
        <w:rPr>
          <w:rFonts w:cstheme="minorHAnsi"/>
        </w:rPr>
        <w:t xml:space="preserve"> do SWZ)</w:t>
      </w:r>
      <w:r w:rsidR="00266180" w:rsidRPr="004F3E81">
        <w:rPr>
          <w:rFonts w:cstheme="minorHAnsi"/>
        </w:rPr>
        <w:t>.</w:t>
      </w:r>
    </w:p>
    <w:p w14:paraId="08CDD0BD" w14:textId="73C20623" w:rsidR="00B03114" w:rsidRDefault="00F95C9F" w:rsidP="00EB25C0">
      <w:pPr>
        <w:spacing w:after="120"/>
        <w:ind w:left="284"/>
        <w:jc w:val="both"/>
        <w:rPr>
          <w:rFonts w:cstheme="minorHAnsi"/>
        </w:rPr>
      </w:pPr>
      <w:r w:rsidRPr="00C442C0">
        <w:rPr>
          <w:rFonts w:cstheme="minorHAnsi"/>
        </w:rPr>
        <w:lastRenderedPageBreak/>
        <w:tab/>
        <w:t xml:space="preserve">Cenę należy podać z dokładnością do 1 grosza, to </w:t>
      </w:r>
      <w:r w:rsidR="0056595D" w:rsidRPr="00C442C0">
        <w:rPr>
          <w:rFonts w:cstheme="minorHAnsi"/>
        </w:rPr>
        <w:t xml:space="preserve">znaczy z dokładnością do dwóch </w:t>
      </w:r>
      <w:r w:rsidRPr="00C442C0">
        <w:rPr>
          <w:rFonts w:cstheme="minorHAnsi"/>
        </w:rPr>
        <w:t xml:space="preserve">miejsc po </w:t>
      </w:r>
      <w:r w:rsidR="0056595D" w:rsidRPr="00C442C0">
        <w:rPr>
          <w:rFonts w:cstheme="minorHAnsi"/>
        </w:rPr>
        <w:tab/>
      </w:r>
      <w:r w:rsidRPr="00C442C0">
        <w:rPr>
          <w:rFonts w:cstheme="minorHAnsi"/>
        </w:rPr>
        <w:t>przecinku.</w:t>
      </w:r>
    </w:p>
    <w:p w14:paraId="4860F390" w14:textId="2C77F22F" w:rsidR="00EB25C0" w:rsidRPr="00C442C0" w:rsidRDefault="00EB25C0" w:rsidP="00EB25C0">
      <w:pPr>
        <w:pStyle w:val="Lista2"/>
        <w:numPr>
          <w:ilvl w:val="1"/>
          <w:numId w:val="188"/>
        </w:numPr>
      </w:pPr>
      <w:r w:rsidRPr="00C442C0">
        <w:t xml:space="preserve">Oferujemy długość okresu gwarancji na wykonane grodzenia wynoszącą: </w:t>
      </w:r>
    </w:p>
    <w:p w14:paraId="4A6CB05B" w14:textId="77777777" w:rsidR="00EB25C0" w:rsidRPr="00C442C0" w:rsidRDefault="00EB25C0" w:rsidP="00EB25C0">
      <w:pPr>
        <w:pStyle w:val="Akapitzlist"/>
        <w:numPr>
          <w:ilvl w:val="0"/>
          <w:numId w:val="195"/>
        </w:numPr>
        <w:suppressAutoHyphens/>
        <w:autoSpaceDN w:val="0"/>
        <w:spacing w:after="0" w:line="230" w:lineRule="auto"/>
        <w:ind w:left="1210"/>
        <w:jc w:val="both"/>
        <w:textAlignment w:val="baseline"/>
        <w:rPr>
          <w:rFonts w:eastAsia="Palatino Linotype" w:cstheme="minorHAnsi"/>
          <w:color w:val="000000"/>
          <w:lang w:eastAsia="pl-PL"/>
        </w:rPr>
      </w:pPr>
      <w:r w:rsidRPr="00C442C0">
        <w:rPr>
          <w:rFonts w:cstheme="minorHAnsi"/>
        </w:rPr>
        <w:t xml:space="preserve">udzielenie gwarancji na wykonane grodzenia na okres 36 miesięcy od daty odbioru – 0 punktów, </w:t>
      </w:r>
    </w:p>
    <w:p w14:paraId="46B6731E" w14:textId="77777777" w:rsidR="00EB25C0" w:rsidRPr="00C442C0" w:rsidRDefault="00EB25C0" w:rsidP="00EB25C0">
      <w:pPr>
        <w:pStyle w:val="Akapitzlist"/>
        <w:numPr>
          <w:ilvl w:val="0"/>
          <w:numId w:val="195"/>
        </w:numPr>
        <w:suppressAutoHyphens/>
        <w:autoSpaceDN w:val="0"/>
        <w:spacing w:after="0" w:line="230" w:lineRule="auto"/>
        <w:ind w:left="1210"/>
        <w:jc w:val="both"/>
        <w:textAlignment w:val="baseline"/>
        <w:rPr>
          <w:rFonts w:eastAsia="Palatino Linotype" w:cstheme="minorHAnsi"/>
          <w:color w:val="000000"/>
          <w:lang w:eastAsia="pl-PL"/>
        </w:rPr>
      </w:pPr>
      <w:r w:rsidRPr="00C442C0">
        <w:rPr>
          <w:rFonts w:cstheme="minorHAnsi"/>
        </w:rPr>
        <w:t xml:space="preserve">udzielenie gwarancji na wykonane grodzenia na okres 48 miesięcy od daty odbioru – 20 punktów, </w:t>
      </w:r>
    </w:p>
    <w:p w14:paraId="606B1A7E" w14:textId="77777777" w:rsidR="00EB25C0" w:rsidRPr="00C442C0" w:rsidRDefault="00EB25C0" w:rsidP="00EB25C0">
      <w:pPr>
        <w:pStyle w:val="Akapitzlist"/>
        <w:numPr>
          <w:ilvl w:val="0"/>
          <w:numId w:val="195"/>
        </w:numPr>
        <w:suppressAutoHyphens/>
        <w:autoSpaceDN w:val="0"/>
        <w:spacing w:after="0" w:line="230" w:lineRule="auto"/>
        <w:ind w:left="1210"/>
        <w:jc w:val="both"/>
        <w:textAlignment w:val="baseline"/>
        <w:rPr>
          <w:rFonts w:eastAsia="Palatino Linotype" w:cstheme="minorHAnsi"/>
          <w:color w:val="000000"/>
          <w:lang w:eastAsia="pl-PL"/>
        </w:rPr>
      </w:pPr>
      <w:r w:rsidRPr="00C442C0">
        <w:rPr>
          <w:rFonts w:cstheme="minorHAnsi"/>
        </w:rPr>
        <w:t>udzielenie gwarancji na wykonane grodzenia na okres 60 miesięcy od daty odbioru – 40 punktów.</w:t>
      </w:r>
    </w:p>
    <w:p w14:paraId="42561EB5" w14:textId="40429952" w:rsidR="00EB25C0" w:rsidRPr="003A62BA" w:rsidRDefault="00EB25C0" w:rsidP="003A62BA">
      <w:pPr>
        <w:pStyle w:val="Tekstpodstawowyzwciciem2"/>
      </w:pPr>
      <w:r w:rsidRPr="00C442C0">
        <w:t>Należy zaznaczyć jeden kwadrat. W przypadku kiedy Wykonawca nie zaznaczy żadnego z kwadratów lub zaznaczy więcej niż jeden kwadrat na karcie oceny ofert, oferta Wykonawcy w tym kryterium otrzyma 0 pkt.</w:t>
      </w:r>
    </w:p>
    <w:p w14:paraId="13F66D18" w14:textId="26167A0B" w:rsidR="00E10675" w:rsidRPr="00C442C0" w:rsidRDefault="00E10675" w:rsidP="007E3BA6">
      <w:pPr>
        <w:pStyle w:val="Akapitzlist"/>
        <w:numPr>
          <w:ilvl w:val="0"/>
          <w:numId w:val="192"/>
        </w:numPr>
        <w:spacing w:after="154" w:line="232" w:lineRule="auto"/>
        <w:ind w:left="360"/>
        <w:jc w:val="both"/>
        <w:rPr>
          <w:rFonts w:eastAsia="Palatino Linotype" w:cstheme="minorHAnsi"/>
          <w:b/>
          <w:color w:val="000000"/>
          <w:lang w:eastAsia="pl-PL"/>
        </w:rPr>
      </w:pPr>
      <w:r w:rsidRPr="00C442C0">
        <w:rPr>
          <w:rFonts w:eastAsia="Palatino Linotype" w:cstheme="minorHAnsi"/>
          <w:b/>
          <w:color w:val="000000"/>
          <w:lang w:eastAsia="pl-PL"/>
        </w:rPr>
        <w:t xml:space="preserve">CZĘŚĆ II ZAMÓWIENIA </w:t>
      </w:r>
      <w:r w:rsidRPr="00C442C0">
        <w:rPr>
          <w:rFonts w:cstheme="minorHAnsi"/>
          <w:b/>
        </w:rPr>
        <w:t>„</w:t>
      </w:r>
      <w:r w:rsidRPr="00C442C0">
        <w:rPr>
          <w:rFonts w:eastAsia="Arial" w:cstheme="minorHAnsi"/>
          <w:b/>
          <w:kern w:val="3"/>
          <w:lang w:eastAsia="ar-SA"/>
        </w:rPr>
        <w:t>Wykonanie</w:t>
      </w:r>
      <w:r w:rsidRPr="00C442C0">
        <w:rPr>
          <w:rFonts w:eastAsia="Arial" w:cstheme="minorHAnsi"/>
          <w:b/>
          <w:bCs/>
          <w:kern w:val="3"/>
          <w:lang w:eastAsia="ar-SA"/>
        </w:rPr>
        <w:t xml:space="preserve"> </w:t>
      </w:r>
      <w:r w:rsidRPr="00C442C0">
        <w:rPr>
          <w:rFonts w:eastAsia="Arial" w:cstheme="minorHAnsi"/>
          <w:b/>
          <w:kern w:val="3"/>
          <w:lang w:eastAsia="ar-SA"/>
        </w:rPr>
        <w:t>prac związanych z utrzymaniem przejezdności dróg i ścieżek leśnych w celu zapewnienia ochrony przeciwpożarowej oraz dla potrzeb ruchu turystycznego, poprzez pielęgnację zieleni w obwodach leśnych Las Sobieskiego, Kabaty, Bemowo – Koło oraz Bielany – Młociny”:</w:t>
      </w:r>
    </w:p>
    <w:p w14:paraId="3DC12AC7" w14:textId="77777777" w:rsidR="007E3BA6" w:rsidRPr="007E3BA6" w:rsidRDefault="007E3BA6" w:rsidP="007E3BA6">
      <w:pPr>
        <w:pStyle w:val="Akapitzlist"/>
        <w:numPr>
          <w:ilvl w:val="0"/>
          <w:numId w:val="193"/>
        </w:numPr>
        <w:spacing w:after="326" w:line="276" w:lineRule="auto"/>
        <w:jc w:val="both"/>
        <w:rPr>
          <w:rFonts w:ascii="Palatino Linotype" w:hAnsi="Palatino Linotype"/>
          <w:vanish/>
          <w:sz w:val="21"/>
          <w:szCs w:val="19"/>
        </w:rPr>
      </w:pPr>
    </w:p>
    <w:p w14:paraId="2359E5C8" w14:textId="6E2287D0" w:rsidR="00E10675" w:rsidRPr="004F3E81" w:rsidRDefault="00E10675" w:rsidP="007E3BA6">
      <w:pPr>
        <w:pStyle w:val="Lista2"/>
        <w:numPr>
          <w:ilvl w:val="1"/>
          <w:numId w:val="219"/>
        </w:numPr>
      </w:pPr>
      <w:r w:rsidRPr="00C442C0">
        <w:t xml:space="preserve">Oferuję/my wykonanie części II zamówienia zgodnie z wymaganiami określonymi </w:t>
      </w:r>
      <w:r w:rsidRPr="00C442C0">
        <w:br/>
        <w:t xml:space="preserve">w SWZ za kwotę </w:t>
      </w:r>
      <w:r w:rsidRPr="004F3E81">
        <w:t>brutto …………………………..………………… zł</w:t>
      </w:r>
    </w:p>
    <w:p w14:paraId="4AD0F230" w14:textId="6BCF8D7E" w:rsidR="00E10675" w:rsidRPr="004F3E81" w:rsidRDefault="00E10675" w:rsidP="00E44A06">
      <w:pPr>
        <w:pStyle w:val="Tekstpodstawowyzwciciem2"/>
      </w:pPr>
      <w:r w:rsidRPr="004F3E81">
        <w:t>(słownie złotych:……………………………………………………………………….………….),</w:t>
      </w:r>
    </w:p>
    <w:p w14:paraId="0B4DA826" w14:textId="7674B88B" w:rsidR="008D1B5E" w:rsidRPr="004F3E81" w:rsidRDefault="00E10675" w:rsidP="00E10675">
      <w:pPr>
        <w:spacing w:after="120"/>
        <w:ind w:left="284"/>
        <w:jc w:val="both"/>
        <w:rPr>
          <w:rFonts w:cstheme="minorHAnsi"/>
        </w:rPr>
      </w:pPr>
      <w:r w:rsidRPr="004F3E81">
        <w:rPr>
          <w:rFonts w:cstheme="minorHAnsi"/>
        </w:rPr>
        <w:tab/>
      </w:r>
      <w:r w:rsidR="008D1B5E" w:rsidRPr="004F3E81">
        <w:rPr>
          <w:rFonts w:cstheme="minorHAnsi"/>
        </w:rPr>
        <w:t xml:space="preserve">Zgodnie z formularzem </w:t>
      </w:r>
      <w:r w:rsidR="0020568E" w:rsidRPr="004F3E81">
        <w:rPr>
          <w:rFonts w:cstheme="minorHAnsi"/>
        </w:rPr>
        <w:t>cenowym</w:t>
      </w:r>
      <w:r w:rsidR="008D1B5E" w:rsidRPr="004F3E81">
        <w:rPr>
          <w:rFonts w:cstheme="minorHAnsi"/>
        </w:rPr>
        <w:t xml:space="preserve"> stanowiącym załącznik do oferty (</w:t>
      </w:r>
      <w:r w:rsidR="0056595D" w:rsidRPr="004F3E81">
        <w:rPr>
          <w:rFonts w:cstheme="minorHAnsi"/>
        </w:rPr>
        <w:t xml:space="preserve">załącznik </w:t>
      </w:r>
      <w:r w:rsidR="0056595D" w:rsidRPr="004F3E81">
        <w:rPr>
          <w:rFonts w:cstheme="minorHAnsi"/>
        </w:rPr>
        <w:br/>
      </w:r>
      <w:r w:rsidR="0056595D" w:rsidRPr="004F3E81">
        <w:rPr>
          <w:rFonts w:cstheme="minorHAnsi"/>
        </w:rPr>
        <w:tab/>
        <w:t>nr 1</w:t>
      </w:r>
      <w:r w:rsidR="004519D2" w:rsidRPr="004F3E81">
        <w:rPr>
          <w:rFonts w:cstheme="minorHAnsi"/>
        </w:rPr>
        <w:t>2</w:t>
      </w:r>
      <w:r w:rsidR="008D1B5E" w:rsidRPr="004F3E81">
        <w:rPr>
          <w:rFonts w:cstheme="minorHAnsi"/>
        </w:rPr>
        <w:t xml:space="preserve"> do SWZ).</w:t>
      </w:r>
    </w:p>
    <w:p w14:paraId="705F5C5F" w14:textId="39BBB623" w:rsidR="00F95C9F" w:rsidRPr="004F3E81" w:rsidRDefault="00F95C9F" w:rsidP="00E10675">
      <w:pPr>
        <w:spacing w:after="120"/>
        <w:ind w:left="284"/>
        <w:jc w:val="both"/>
        <w:rPr>
          <w:rFonts w:cstheme="minorHAnsi"/>
        </w:rPr>
      </w:pPr>
      <w:r w:rsidRPr="004F3E81">
        <w:rPr>
          <w:rFonts w:cstheme="minorHAnsi"/>
        </w:rPr>
        <w:tab/>
        <w:t xml:space="preserve">Cenę należy podać z dokładnością do 1 grosza, to </w:t>
      </w:r>
      <w:r w:rsidR="0056595D" w:rsidRPr="004F3E81">
        <w:rPr>
          <w:rFonts w:cstheme="minorHAnsi"/>
        </w:rPr>
        <w:t xml:space="preserve">znaczy z dokładnością do dwóch </w:t>
      </w:r>
      <w:r w:rsidRPr="004F3E81">
        <w:rPr>
          <w:rFonts w:cstheme="minorHAnsi"/>
        </w:rPr>
        <w:t xml:space="preserve">miejsc po </w:t>
      </w:r>
      <w:r w:rsidR="0056595D" w:rsidRPr="004F3E81">
        <w:rPr>
          <w:rFonts w:cstheme="minorHAnsi"/>
        </w:rPr>
        <w:tab/>
      </w:r>
      <w:r w:rsidRPr="004F3E81">
        <w:rPr>
          <w:rFonts w:cstheme="minorHAnsi"/>
        </w:rPr>
        <w:t>przecinku.</w:t>
      </w:r>
    </w:p>
    <w:p w14:paraId="78BC81D8" w14:textId="64231BE3" w:rsidR="00E10675" w:rsidRPr="00C442C0" w:rsidRDefault="00E10675" w:rsidP="007E3BA6">
      <w:pPr>
        <w:pStyle w:val="Lista2"/>
        <w:numPr>
          <w:ilvl w:val="1"/>
          <w:numId w:val="219"/>
        </w:numPr>
      </w:pPr>
      <w:r w:rsidRPr="004F3E81">
        <w:t>Oferujemy czas reakcji, tj. rozpoczęcia</w:t>
      </w:r>
      <w:r w:rsidRPr="00C442C0">
        <w:t xml:space="preserve"> interwencji zgodnie z </w:t>
      </w:r>
      <w:r w:rsidR="00D614C6">
        <w:t>§3 ust. 15</w:t>
      </w:r>
      <w:r w:rsidRPr="00C442C0">
        <w:t xml:space="preserve"> </w:t>
      </w:r>
      <w:r w:rsidR="00D7116D" w:rsidRPr="00C442C0">
        <w:t xml:space="preserve">projektowanych postanowień umowy </w:t>
      </w:r>
      <w:r w:rsidR="0056595D" w:rsidRPr="00C442C0">
        <w:t>stanowiących załącznik</w:t>
      </w:r>
      <w:r w:rsidR="00D7116D" w:rsidRPr="00C442C0">
        <w:t xml:space="preserve"> nr </w:t>
      </w:r>
      <w:r w:rsidR="006F1B08">
        <w:t>4</w:t>
      </w:r>
      <w:r w:rsidR="00D7116D" w:rsidRPr="00C442C0">
        <w:t xml:space="preserve"> do S</w:t>
      </w:r>
      <w:r w:rsidRPr="00C442C0">
        <w:t xml:space="preserve">WZ: </w:t>
      </w:r>
    </w:p>
    <w:p w14:paraId="72CE263D" w14:textId="77777777" w:rsidR="00E10675" w:rsidRPr="00C442C0" w:rsidRDefault="00E10675" w:rsidP="007E3BA6">
      <w:pPr>
        <w:pStyle w:val="Default"/>
        <w:numPr>
          <w:ilvl w:val="0"/>
          <w:numId w:val="190"/>
        </w:numPr>
        <w:spacing w:before="240" w:line="276" w:lineRule="auto"/>
        <w:jc w:val="both"/>
        <w:rPr>
          <w:rFonts w:asciiTheme="minorHAnsi" w:hAnsiTheme="minorHAnsi" w:cstheme="minorHAnsi"/>
          <w:color w:val="000000" w:themeColor="text1"/>
          <w:sz w:val="22"/>
          <w:szCs w:val="22"/>
        </w:rPr>
      </w:pPr>
      <w:r w:rsidRPr="00C442C0">
        <w:rPr>
          <w:rFonts w:asciiTheme="minorHAnsi" w:hAnsiTheme="minorHAnsi" w:cstheme="minorHAnsi"/>
          <w:color w:val="000000" w:themeColor="text1"/>
          <w:sz w:val="22"/>
          <w:szCs w:val="22"/>
        </w:rPr>
        <w:t>do 3 godzin włącznie – 20 punktów,</w:t>
      </w:r>
    </w:p>
    <w:p w14:paraId="699DEC37" w14:textId="77777777" w:rsidR="00E10675" w:rsidRPr="00C442C0" w:rsidRDefault="00E10675" w:rsidP="007E3BA6">
      <w:pPr>
        <w:pStyle w:val="Default"/>
        <w:numPr>
          <w:ilvl w:val="0"/>
          <w:numId w:val="190"/>
        </w:numPr>
        <w:spacing w:line="276" w:lineRule="auto"/>
        <w:jc w:val="both"/>
        <w:rPr>
          <w:rFonts w:asciiTheme="minorHAnsi" w:hAnsiTheme="minorHAnsi" w:cstheme="minorHAnsi"/>
          <w:color w:val="000000" w:themeColor="text1"/>
          <w:sz w:val="22"/>
          <w:szCs w:val="22"/>
        </w:rPr>
      </w:pPr>
      <w:r w:rsidRPr="00C442C0">
        <w:rPr>
          <w:rFonts w:asciiTheme="minorHAnsi" w:hAnsiTheme="minorHAnsi" w:cstheme="minorHAnsi"/>
          <w:color w:val="000000" w:themeColor="text1"/>
          <w:sz w:val="22"/>
          <w:szCs w:val="22"/>
        </w:rPr>
        <w:t>powyżej 3 do 6 godzin włącznie - 10 punktów,</w:t>
      </w:r>
    </w:p>
    <w:p w14:paraId="6A7BF622" w14:textId="77777777" w:rsidR="00E10675" w:rsidRPr="00C442C0" w:rsidRDefault="00E10675" w:rsidP="007E3BA6">
      <w:pPr>
        <w:pStyle w:val="Akapitzlist"/>
        <w:numPr>
          <w:ilvl w:val="0"/>
          <w:numId w:val="190"/>
        </w:numPr>
        <w:suppressAutoHyphens/>
        <w:autoSpaceDN w:val="0"/>
        <w:spacing w:after="0" w:line="276" w:lineRule="auto"/>
        <w:jc w:val="both"/>
        <w:textAlignment w:val="baseline"/>
        <w:rPr>
          <w:rFonts w:eastAsia="Palatino Linotype" w:cstheme="minorHAnsi"/>
          <w:color w:val="000000"/>
          <w:lang w:eastAsia="pl-PL"/>
        </w:rPr>
      </w:pPr>
      <w:r w:rsidRPr="00C442C0">
        <w:rPr>
          <w:rFonts w:cstheme="minorHAnsi"/>
          <w:color w:val="000000" w:themeColor="text1"/>
        </w:rPr>
        <w:t>powyżej 6 do 12 godzin włącznie - 0 punktów.</w:t>
      </w:r>
    </w:p>
    <w:p w14:paraId="312920CA" w14:textId="61FB70CC" w:rsidR="00E12D14" w:rsidRPr="00C442C0" w:rsidRDefault="00E10675" w:rsidP="00E44A06">
      <w:pPr>
        <w:pStyle w:val="Tekstpodstawowyzwciciem2"/>
      </w:pPr>
      <w:r w:rsidRPr="00C442C0">
        <w:t>Należy zaznaczyć jeden kwadrat. W przypadku kiedy Wykonawca nie zaznaczy żadnego z kwadratów lub zaznaczy więcej niż jeden kwadrat na karcie oceny ofert, oferta Wykonawcy w tym kryterium otrzyma 0 pkt.</w:t>
      </w:r>
    </w:p>
    <w:p w14:paraId="7CB1EB91" w14:textId="77777777" w:rsidR="00E10675" w:rsidRPr="00C442C0" w:rsidRDefault="00E10675" w:rsidP="007E3BA6">
      <w:pPr>
        <w:pStyle w:val="Akapitzlist"/>
        <w:numPr>
          <w:ilvl w:val="1"/>
          <w:numId w:val="219"/>
        </w:numPr>
        <w:spacing w:after="120" w:line="240" w:lineRule="auto"/>
        <w:contextualSpacing w:val="0"/>
        <w:jc w:val="both"/>
        <w:rPr>
          <w:rFonts w:cstheme="minorHAnsi"/>
        </w:rPr>
      </w:pPr>
      <w:r w:rsidRPr="00C442C0">
        <w:rPr>
          <w:rFonts w:cstheme="minorHAnsi"/>
        </w:rPr>
        <w:t xml:space="preserve">Oferujemy </w:t>
      </w:r>
      <w:r w:rsidRPr="00C442C0">
        <w:rPr>
          <w:rFonts w:eastAsia="Calibri" w:cstheme="minorHAnsi"/>
          <w:color w:val="000000" w:themeColor="text1"/>
          <w:lang w:eastAsia="pl-PL"/>
        </w:rPr>
        <w:t>dysponowanie następującym dodatkowym potencjałem technicznym wykorzystywanym do realizacji przedmiotu umowy</w:t>
      </w:r>
      <w:r w:rsidRPr="00C442C0">
        <w:rPr>
          <w:rFonts w:cstheme="minorHAnsi"/>
        </w:rPr>
        <w:t>:</w:t>
      </w:r>
    </w:p>
    <w:p w14:paraId="50A70A24" w14:textId="77777777" w:rsidR="00E10675" w:rsidRPr="00C442C0" w:rsidRDefault="00E10675" w:rsidP="007E3BA6">
      <w:pPr>
        <w:pStyle w:val="Akapitzlist"/>
        <w:numPr>
          <w:ilvl w:val="0"/>
          <w:numId w:val="191"/>
        </w:numPr>
        <w:suppressAutoHyphens/>
        <w:autoSpaceDN w:val="0"/>
        <w:spacing w:before="240" w:after="0" w:line="276" w:lineRule="auto"/>
        <w:ind w:left="1080"/>
        <w:jc w:val="both"/>
        <w:textAlignment w:val="baseline"/>
        <w:rPr>
          <w:rFonts w:eastAsia="Calibri" w:cstheme="minorHAnsi"/>
          <w:color w:val="000000" w:themeColor="text1"/>
          <w:lang w:eastAsia="pl-PL"/>
        </w:rPr>
      </w:pPr>
      <w:r w:rsidRPr="00C442C0">
        <w:rPr>
          <w:rFonts w:eastAsia="Calibri" w:cstheme="minorHAnsi"/>
          <w:color w:val="000000" w:themeColor="text1"/>
          <w:lang w:eastAsia="pl-PL"/>
        </w:rPr>
        <w:t>niedysponowania dodatkowym potencjałem technicznym – 0 punktów,</w:t>
      </w:r>
    </w:p>
    <w:p w14:paraId="13B60667" w14:textId="21125538" w:rsidR="00E12D14" w:rsidRPr="00050CB6" w:rsidRDefault="00E12D14" w:rsidP="007E3BA6">
      <w:pPr>
        <w:pStyle w:val="Akapitzlist"/>
        <w:numPr>
          <w:ilvl w:val="0"/>
          <w:numId w:val="191"/>
        </w:numPr>
        <w:suppressAutoHyphens/>
        <w:autoSpaceDN w:val="0"/>
        <w:spacing w:before="240" w:after="0" w:line="276" w:lineRule="auto"/>
        <w:ind w:left="1097"/>
        <w:jc w:val="both"/>
        <w:textAlignment w:val="baseline"/>
        <w:rPr>
          <w:rFonts w:eastAsia="Palatino Linotype" w:cstheme="minorHAnsi"/>
          <w:color w:val="000000"/>
          <w:lang w:eastAsia="pl-PL"/>
        </w:rPr>
      </w:pPr>
      <w:r w:rsidRPr="00C442C0">
        <w:rPr>
          <w:rFonts w:eastAsia="Calibri" w:cstheme="minorHAnsi"/>
          <w:color w:val="000000" w:themeColor="text1"/>
          <w:lang w:eastAsia="pl-PL"/>
        </w:rPr>
        <w:t xml:space="preserve">dysponowanie dodatkowym </w:t>
      </w:r>
      <w:r w:rsidRPr="00C442C0">
        <w:rPr>
          <w:rFonts w:eastAsia="Calibri" w:cstheme="minorHAnsi"/>
        </w:rPr>
        <w:t xml:space="preserve">rębakiem o wydajności co najmniej 10 </w:t>
      </w:r>
      <w:proofErr w:type="spellStart"/>
      <w:r w:rsidRPr="00C442C0">
        <w:rPr>
          <w:rFonts w:eastAsia="Calibri" w:cstheme="minorHAnsi"/>
        </w:rPr>
        <w:t>mp</w:t>
      </w:r>
      <w:proofErr w:type="spellEnd"/>
      <w:r w:rsidRPr="00C442C0">
        <w:rPr>
          <w:rFonts w:eastAsia="Calibri" w:cstheme="minorHAnsi"/>
        </w:rPr>
        <w:t>/</w:t>
      </w:r>
      <w:proofErr w:type="spellStart"/>
      <w:r w:rsidRPr="00C442C0">
        <w:rPr>
          <w:rFonts w:eastAsia="Calibri" w:cstheme="minorHAnsi"/>
        </w:rPr>
        <w:t>godz</w:t>
      </w:r>
      <w:proofErr w:type="spellEnd"/>
      <w:r w:rsidR="00050CB6">
        <w:rPr>
          <w:rFonts w:eastAsia="Calibri" w:cstheme="minorHAnsi"/>
        </w:rPr>
        <w:t xml:space="preserve"> oraz kruszarką do pniaków</w:t>
      </w:r>
      <w:r w:rsidRPr="00C442C0">
        <w:rPr>
          <w:rFonts w:eastAsia="Calibri" w:cstheme="minorHAnsi"/>
        </w:rPr>
        <w:t xml:space="preserve">  </w:t>
      </w:r>
      <w:r w:rsidR="00F5255E" w:rsidRPr="00C442C0">
        <w:rPr>
          <w:rFonts w:eastAsia="Calibri" w:cstheme="minorHAnsi"/>
        </w:rPr>
        <w:t>- 20 punktów,</w:t>
      </w:r>
      <w:r w:rsidR="00050CB6">
        <w:rPr>
          <w:rFonts w:eastAsia="Calibri" w:cstheme="minorHAnsi"/>
        </w:rPr>
        <w:t xml:space="preserve"> typ i marka rębaka oraz kruszarki: ………………………….</w:t>
      </w:r>
    </w:p>
    <w:p w14:paraId="63C84F30" w14:textId="24DE7784" w:rsidR="00050CB6" w:rsidRPr="00C442C0" w:rsidRDefault="00050CB6" w:rsidP="00050CB6">
      <w:pPr>
        <w:pStyle w:val="Akapitzlist"/>
        <w:suppressAutoHyphens/>
        <w:autoSpaceDN w:val="0"/>
        <w:spacing w:before="240" w:after="0" w:line="276" w:lineRule="auto"/>
        <w:ind w:left="1097"/>
        <w:jc w:val="both"/>
        <w:textAlignment w:val="baseline"/>
        <w:rPr>
          <w:rFonts w:eastAsia="Palatino Linotype" w:cstheme="minorHAnsi"/>
          <w:color w:val="000000"/>
          <w:lang w:eastAsia="pl-PL"/>
        </w:rPr>
      </w:pPr>
      <w:r>
        <w:rPr>
          <w:rFonts w:eastAsia="Calibri" w:cstheme="minorHAnsi"/>
          <w:color w:val="000000" w:themeColor="text1"/>
          <w:lang w:eastAsia="pl-PL"/>
        </w:rPr>
        <w:t>………………………………………………………………………………………………………………………………………….</w:t>
      </w:r>
    </w:p>
    <w:p w14:paraId="0FC8244F" w14:textId="2D7546D9" w:rsidR="00E10675" w:rsidRPr="00C442C0" w:rsidRDefault="00E10675" w:rsidP="00E44A06">
      <w:pPr>
        <w:pStyle w:val="Tekstpodstawowyzwciciem2"/>
      </w:pPr>
      <w:r w:rsidRPr="00C442C0">
        <w:t>Należy zaznaczyć jeden kwadrat</w:t>
      </w:r>
      <w:r w:rsidR="00F5255E" w:rsidRPr="00C442C0">
        <w:t xml:space="preserve"> oraz w przypadku oferowania dysponowania dodatkowym potencjałem technicznym - wpisać typ i markę rębaka</w:t>
      </w:r>
      <w:r w:rsidRPr="00C442C0">
        <w:t>. W przypadku, kiedy Wykonawca n</w:t>
      </w:r>
      <w:r w:rsidR="00F5255E" w:rsidRPr="00C442C0">
        <w:t xml:space="preserve">ie zaznaczy żadnego z kwadratów, </w:t>
      </w:r>
      <w:r w:rsidRPr="00C442C0">
        <w:t>zaznaczy więcej niż jeden kwadrat</w:t>
      </w:r>
      <w:r w:rsidR="00F5255E" w:rsidRPr="00C442C0">
        <w:t xml:space="preserve"> lub zaznaczy dysponowanie </w:t>
      </w:r>
      <w:r w:rsidR="00F5255E" w:rsidRPr="00C442C0">
        <w:lastRenderedPageBreak/>
        <w:t>doda</w:t>
      </w:r>
      <w:r w:rsidR="00225FEB">
        <w:t xml:space="preserve">tkowym potencjałem technicznym </w:t>
      </w:r>
      <w:r w:rsidR="00F5255E" w:rsidRPr="00C442C0">
        <w:t>a jednocześnie nie poda jego typu i marki</w:t>
      </w:r>
      <w:r w:rsidRPr="00C442C0">
        <w:t>, oferta Wykonawcy w tym kryterium otrzyma 0 pkt.</w:t>
      </w:r>
    </w:p>
    <w:p w14:paraId="27D03FFC" w14:textId="21FED67C" w:rsidR="00AC428E" w:rsidRPr="00763C0D" w:rsidRDefault="00AC428E" w:rsidP="007E3BA6">
      <w:pPr>
        <w:pStyle w:val="Akapitzlist"/>
        <w:numPr>
          <w:ilvl w:val="0"/>
          <w:numId w:val="219"/>
        </w:numPr>
        <w:spacing w:before="240" w:after="120" w:line="240" w:lineRule="auto"/>
        <w:jc w:val="both"/>
        <w:rPr>
          <w:rFonts w:cstheme="minorHAnsi"/>
          <w:b/>
        </w:rPr>
      </w:pPr>
      <w:r w:rsidRPr="00C442C0">
        <w:rPr>
          <w:rFonts w:cstheme="minorHAnsi"/>
          <w:b/>
        </w:rPr>
        <w:t>CZĘŚĆ III ZAMÓWIENIA</w:t>
      </w:r>
      <w:r w:rsidRPr="00C442C0">
        <w:rPr>
          <w:rFonts w:cstheme="minorHAnsi"/>
        </w:rPr>
        <w:t xml:space="preserve"> </w:t>
      </w:r>
      <w:r w:rsidRPr="00763C0D">
        <w:rPr>
          <w:rFonts w:cstheme="minorHAnsi"/>
          <w:b/>
        </w:rPr>
        <w:t>„</w:t>
      </w:r>
      <w:r w:rsidR="00763C0D" w:rsidRPr="00763C0D">
        <w:rPr>
          <w:rFonts w:cstheme="minorHAnsi"/>
          <w:b/>
        </w:rPr>
        <w:t>Realizacja zadań ochronnych w rezerwatach i w lasach ochronnych, związanych z użytkowaniem lasu, hodowlą lasu, ochroną lasu, ochroną przeciwpożarową, gospodarką łowiecką oraz utrzymaniem upraw założonych na gruntach nieleśnych w obwodach leśnych Las Sobieskiego, Kabaty, Bemowo – Koło oraz Bielany – Młociny.</w:t>
      </w:r>
      <w:r w:rsidRPr="00763C0D">
        <w:rPr>
          <w:rFonts w:cstheme="minorHAnsi"/>
          <w:b/>
        </w:rPr>
        <w:t>”</w:t>
      </w:r>
    </w:p>
    <w:p w14:paraId="677840D4" w14:textId="1347ECF8" w:rsidR="00AC428E" w:rsidRPr="004F3E81" w:rsidRDefault="00AC428E" w:rsidP="007E3BA6">
      <w:pPr>
        <w:pStyle w:val="Lista2"/>
        <w:numPr>
          <w:ilvl w:val="1"/>
          <w:numId w:val="219"/>
        </w:numPr>
        <w:spacing w:after="0"/>
      </w:pPr>
      <w:r w:rsidRPr="00C442C0">
        <w:t xml:space="preserve">Oferuję/my </w:t>
      </w:r>
      <w:r w:rsidRPr="004F3E81">
        <w:t xml:space="preserve">wykonanie części III zamówienia zgodnie z wymaganiami określonymi </w:t>
      </w:r>
      <w:r w:rsidRPr="004F3E81">
        <w:br/>
        <w:t>w SWZ za kwotę brutto …………………………..………………… zł</w:t>
      </w:r>
    </w:p>
    <w:p w14:paraId="0B5BE00F" w14:textId="14740374" w:rsidR="00AC428E" w:rsidRPr="004F3E81" w:rsidRDefault="00AC428E" w:rsidP="00E44A06">
      <w:pPr>
        <w:pStyle w:val="Tekstpodstawowyzwciciem2"/>
      </w:pPr>
      <w:r w:rsidRPr="004F3E81">
        <w:t>(słownie złotych:……………………………………………………………………….………….),</w:t>
      </w:r>
    </w:p>
    <w:p w14:paraId="5EAF4729" w14:textId="5AF2C061" w:rsidR="00AC428E" w:rsidRPr="004F3E81" w:rsidRDefault="00AC428E" w:rsidP="00AC428E">
      <w:pPr>
        <w:spacing w:after="120"/>
        <w:ind w:left="284"/>
        <w:jc w:val="both"/>
        <w:rPr>
          <w:rFonts w:cstheme="minorHAnsi"/>
        </w:rPr>
      </w:pPr>
      <w:r w:rsidRPr="004F3E81">
        <w:rPr>
          <w:rFonts w:cstheme="minorHAnsi"/>
        </w:rPr>
        <w:tab/>
      </w:r>
      <w:r w:rsidR="00D7116D" w:rsidRPr="004F3E81">
        <w:rPr>
          <w:rFonts w:cstheme="minorHAnsi"/>
        </w:rPr>
        <w:t xml:space="preserve">Zgodnie z formularzem </w:t>
      </w:r>
      <w:r w:rsidR="0020568E" w:rsidRPr="004F3E81">
        <w:rPr>
          <w:rFonts w:cstheme="minorHAnsi"/>
        </w:rPr>
        <w:t>cenowym</w:t>
      </w:r>
      <w:r w:rsidR="00D7116D" w:rsidRPr="004F3E81">
        <w:rPr>
          <w:rFonts w:cstheme="minorHAnsi"/>
        </w:rPr>
        <w:t xml:space="preserve"> stanowiącym załącznik do oferty (</w:t>
      </w:r>
      <w:r w:rsidR="0056595D" w:rsidRPr="004F3E81">
        <w:rPr>
          <w:rFonts w:cstheme="minorHAnsi"/>
        </w:rPr>
        <w:t xml:space="preserve">załącznik </w:t>
      </w:r>
      <w:r w:rsidR="0056595D" w:rsidRPr="004F3E81">
        <w:rPr>
          <w:rFonts w:cstheme="minorHAnsi"/>
        </w:rPr>
        <w:br/>
      </w:r>
      <w:r w:rsidR="0056595D" w:rsidRPr="004F3E81">
        <w:rPr>
          <w:rFonts w:cstheme="minorHAnsi"/>
        </w:rPr>
        <w:tab/>
        <w:t>nr 1</w:t>
      </w:r>
      <w:r w:rsidR="006A51CC" w:rsidRPr="004F3E81">
        <w:rPr>
          <w:rFonts w:cstheme="minorHAnsi"/>
        </w:rPr>
        <w:t>3</w:t>
      </w:r>
      <w:r w:rsidR="00D7116D" w:rsidRPr="004F3E81">
        <w:rPr>
          <w:rFonts w:cstheme="minorHAnsi"/>
        </w:rPr>
        <w:t xml:space="preserve"> do SWZ).</w:t>
      </w:r>
    </w:p>
    <w:p w14:paraId="11C488C5" w14:textId="749DF318" w:rsidR="00F95C9F" w:rsidRPr="004F3E81" w:rsidRDefault="00F95C9F" w:rsidP="00AC428E">
      <w:pPr>
        <w:spacing w:after="120"/>
        <w:ind w:left="284"/>
        <w:jc w:val="both"/>
        <w:rPr>
          <w:rFonts w:cstheme="minorHAnsi"/>
        </w:rPr>
      </w:pPr>
      <w:r w:rsidRPr="004F3E81">
        <w:rPr>
          <w:rFonts w:cstheme="minorHAnsi"/>
        </w:rPr>
        <w:tab/>
        <w:t xml:space="preserve">Cenę należy podać z dokładnością do 1 grosza, to </w:t>
      </w:r>
      <w:r w:rsidR="0056595D" w:rsidRPr="004F3E81">
        <w:rPr>
          <w:rFonts w:cstheme="minorHAnsi"/>
        </w:rPr>
        <w:t xml:space="preserve">znaczy z dokładnością do dwóch </w:t>
      </w:r>
      <w:r w:rsidRPr="004F3E81">
        <w:rPr>
          <w:rFonts w:cstheme="minorHAnsi"/>
        </w:rPr>
        <w:t xml:space="preserve">miejsc po </w:t>
      </w:r>
      <w:r w:rsidR="0056595D" w:rsidRPr="004F3E81">
        <w:rPr>
          <w:rFonts w:cstheme="minorHAnsi"/>
        </w:rPr>
        <w:tab/>
      </w:r>
      <w:r w:rsidRPr="004F3E81">
        <w:rPr>
          <w:rFonts w:cstheme="minorHAnsi"/>
        </w:rPr>
        <w:t>przecinku.</w:t>
      </w:r>
    </w:p>
    <w:p w14:paraId="778C9155" w14:textId="77777777" w:rsidR="00220AE8" w:rsidRPr="004F3E81" w:rsidRDefault="00220AE8" w:rsidP="00AC428E">
      <w:pPr>
        <w:spacing w:after="120"/>
        <w:ind w:left="284"/>
        <w:jc w:val="both"/>
        <w:rPr>
          <w:rFonts w:cstheme="minorHAnsi"/>
        </w:rPr>
      </w:pPr>
    </w:p>
    <w:p w14:paraId="4BE301EF" w14:textId="77777777" w:rsidR="00220AE8" w:rsidRPr="004F3E81" w:rsidRDefault="00220AE8" w:rsidP="00220AE8">
      <w:pPr>
        <w:pStyle w:val="Akapitzlist"/>
        <w:numPr>
          <w:ilvl w:val="0"/>
          <w:numId w:val="188"/>
        </w:numPr>
        <w:spacing w:after="326" w:line="276" w:lineRule="auto"/>
        <w:jc w:val="both"/>
        <w:rPr>
          <w:rFonts w:ascii="Palatino Linotype" w:hAnsi="Palatino Linotype"/>
          <w:vanish/>
          <w:sz w:val="21"/>
          <w:szCs w:val="19"/>
        </w:rPr>
      </w:pPr>
    </w:p>
    <w:p w14:paraId="22C0A2A5" w14:textId="77777777" w:rsidR="00220AE8" w:rsidRPr="004F3E81" w:rsidRDefault="00220AE8" w:rsidP="00220AE8">
      <w:pPr>
        <w:pStyle w:val="Akapitzlist"/>
        <w:numPr>
          <w:ilvl w:val="0"/>
          <w:numId w:val="188"/>
        </w:numPr>
        <w:spacing w:after="326" w:line="276" w:lineRule="auto"/>
        <w:jc w:val="both"/>
        <w:rPr>
          <w:rFonts w:ascii="Palatino Linotype" w:hAnsi="Palatino Linotype"/>
          <w:vanish/>
          <w:sz w:val="21"/>
          <w:szCs w:val="19"/>
        </w:rPr>
      </w:pPr>
    </w:p>
    <w:p w14:paraId="67EA20F1" w14:textId="77777777" w:rsidR="00220AE8" w:rsidRPr="004F3E81" w:rsidRDefault="00220AE8" w:rsidP="00220AE8">
      <w:pPr>
        <w:pStyle w:val="Akapitzlist"/>
        <w:numPr>
          <w:ilvl w:val="1"/>
          <w:numId w:val="188"/>
        </w:numPr>
        <w:spacing w:after="326" w:line="276" w:lineRule="auto"/>
        <w:jc w:val="both"/>
        <w:rPr>
          <w:rFonts w:ascii="Palatino Linotype" w:hAnsi="Palatino Linotype"/>
          <w:vanish/>
          <w:sz w:val="21"/>
          <w:szCs w:val="19"/>
        </w:rPr>
      </w:pPr>
    </w:p>
    <w:p w14:paraId="1463E213" w14:textId="77777777" w:rsidR="00220AE8" w:rsidRPr="004F3E81" w:rsidRDefault="00220AE8" w:rsidP="00220AE8">
      <w:pPr>
        <w:pStyle w:val="Akapitzlist"/>
        <w:numPr>
          <w:ilvl w:val="1"/>
          <w:numId w:val="188"/>
        </w:numPr>
        <w:spacing w:after="326" w:line="276" w:lineRule="auto"/>
        <w:jc w:val="both"/>
        <w:rPr>
          <w:rFonts w:ascii="Palatino Linotype" w:hAnsi="Palatino Linotype"/>
          <w:vanish/>
          <w:sz w:val="21"/>
          <w:szCs w:val="19"/>
        </w:rPr>
      </w:pPr>
    </w:p>
    <w:p w14:paraId="20929D97" w14:textId="77777777" w:rsidR="00220AE8" w:rsidRPr="004F3E81" w:rsidRDefault="00220AE8" w:rsidP="00220AE8">
      <w:pPr>
        <w:pStyle w:val="Akapitzlist"/>
        <w:numPr>
          <w:ilvl w:val="1"/>
          <w:numId w:val="188"/>
        </w:numPr>
        <w:spacing w:after="326" w:line="276" w:lineRule="auto"/>
        <w:jc w:val="both"/>
        <w:rPr>
          <w:rFonts w:ascii="Palatino Linotype" w:hAnsi="Palatino Linotype"/>
          <w:vanish/>
          <w:sz w:val="21"/>
          <w:szCs w:val="19"/>
        </w:rPr>
      </w:pPr>
    </w:p>
    <w:p w14:paraId="1E4DF2BD" w14:textId="2027D449" w:rsidR="00220AE8" w:rsidRPr="004F3E81" w:rsidRDefault="00220AE8" w:rsidP="00220AE8">
      <w:pPr>
        <w:pStyle w:val="Lista2"/>
        <w:numPr>
          <w:ilvl w:val="1"/>
          <w:numId w:val="220"/>
        </w:numPr>
      </w:pPr>
      <w:r w:rsidRPr="004F3E81">
        <w:t xml:space="preserve">Oferujemy czas reakcji, tj. rozpoczęcia interwencji zgodnie z §3 ust. 6 projektowanych postanowień umowy stanowiących załącznik nr </w:t>
      </w:r>
      <w:r w:rsidR="006F1B08">
        <w:t>6</w:t>
      </w:r>
      <w:r w:rsidRPr="004F3E81">
        <w:t xml:space="preserve"> do SWZ: </w:t>
      </w:r>
    </w:p>
    <w:p w14:paraId="2F66026B" w14:textId="77777777" w:rsidR="00220AE8" w:rsidRPr="004F3E81" w:rsidRDefault="00220AE8" w:rsidP="00220AE8">
      <w:pPr>
        <w:pStyle w:val="Default"/>
        <w:numPr>
          <w:ilvl w:val="0"/>
          <w:numId w:val="190"/>
        </w:numPr>
        <w:spacing w:before="240" w:line="276" w:lineRule="auto"/>
        <w:jc w:val="both"/>
        <w:rPr>
          <w:rFonts w:asciiTheme="minorHAnsi" w:hAnsiTheme="minorHAnsi" w:cstheme="minorHAnsi"/>
          <w:color w:val="000000" w:themeColor="text1"/>
          <w:sz w:val="22"/>
          <w:szCs w:val="22"/>
        </w:rPr>
      </w:pPr>
      <w:r w:rsidRPr="004F3E81">
        <w:rPr>
          <w:rFonts w:asciiTheme="minorHAnsi" w:hAnsiTheme="minorHAnsi" w:cstheme="minorHAnsi"/>
          <w:color w:val="000000" w:themeColor="text1"/>
          <w:sz w:val="22"/>
          <w:szCs w:val="22"/>
        </w:rPr>
        <w:t>do 3 godzin włącznie – 20 punktów,</w:t>
      </w:r>
    </w:p>
    <w:p w14:paraId="7777A0D4" w14:textId="77777777" w:rsidR="00220AE8" w:rsidRPr="004F3E81" w:rsidRDefault="00220AE8" w:rsidP="00220AE8">
      <w:pPr>
        <w:pStyle w:val="Default"/>
        <w:numPr>
          <w:ilvl w:val="0"/>
          <w:numId w:val="190"/>
        </w:numPr>
        <w:spacing w:line="276" w:lineRule="auto"/>
        <w:jc w:val="both"/>
        <w:rPr>
          <w:rFonts w:asciiTheme="minorHAnsi" w:hAnsiTheme="minorHAnsi" w:cstheme="minorHAnsi"/>
          <w:color w:val="000000" w:themeColor="text1"/>
          <w:sz w:val="22"/>
          <w:szCs w:val="22"/>
        </w:rPr>
      </w:pPr>
      <w:r w:rsidRPr="004F3E81">
        <w:rPr>
          <w:rFonts w:asciiTheme="minorHAnsi" w:hAnsiTheme="minorHAnsi" w:cstheme="minorHAnsi"/>
          <w:color w:val="000000" w:themeColor="text1"/>
          <w:sz w:val="22"/>
          <w:szCs w:val="22"/>
        </w:rPr>
        <w:t>powyżej 3 do 6 godzin włącznie - 10 punktów,</w:t>
      </w:r>
    </w:p>
    <w:p w14:paraId="4361DCAD" w14:textId="77777777" w:rsidR="00220AE8" w:rsidRPr="004F3E81" w:rsidRDefault="00220AE8" w:rsidP="00220AE8">
      <w:pPr>
        <w:pStyle w:val="Akapitzlist"/>
        <w:numPr>
          <w:ilvl w:val="0"/>
          <w:numId w:val="190"/>
        </w:numPr>
        <w:suppressAutoHyphens/>
        <w:autoSpaceDN w:val="0"/>
        <w:spacing w:after="0" w:line="276" w:lineRule="auto"/>
        <w:jc w:val="both"/>
        <w:textAlignment w:val="baseline"/>
        <w:rPr>
          <w:rFonts w:eastAsia="Palatino Linotype" w:cstheme="minorHAnsi"/>
          <w:color w:val="000000"/>
          <w:lang w:eastAsia="pl-PL"/>
        </w:rPr>
      </w:pPr>
      <w:r w:rsidRPr="004F3E81">
        <w:rPr>
          <w:rFonts w:cstheme="minorHAnsi"/>
          <w:color w:val="000000" w:themeColor="text1"/>
        </w:rPr>
        <w:t>powyżej 6 do 12 godzin włącznie - 0 punktów.</w:t>
      </w:r>
    </w:p>
    <w:p w14:paraId="1C5BB5D6" w14:textId="77777777" w:rsidR="00220AE8" w:rsidRPr="00C442C0" w:rsidRDefault="00220AE8" w:rsidP="00220AE8">
      <w:pPr>
        <w:pStyle w:val="Tekstpodstawowyzwciciem2"/>
      </w:pPr>
      <w:r w:rsidRPr="004F3E81">
        <w:t>Należy zaznaczyć jeden kwadrat. W przypadku kiedy Wykonawca nie zaznaczy żadnego z kwadratów lub zaznaczy więcej niż jeden kwadrat na</w:t>
      </w:r>
      <w:r w:rsidRPr="00C442C0">
        <w:t xml:space="preserve"> karcie oceny ofert, oferta Wykonawcy w tym kryterium otrzyma 0 pkt.</w:t>
      </w:r>
    </w:p>
    <w:p w14:paraId="055B962E" w14:textId="77777777" w:rsidR="00220AE8" w:rsidRPr="00C442C0" w:rsidRDefault="00220AE8" w:rsidP="00220AE8">
      <w:pPr>
        <w:pStyle w:val="Akapitzlist"/>
        <w:numPr>
          <w:ilvl w:val="1"/>
          <w:numId w:val="220"/>
        </w:numPr>
        <w:spacing w:after="120" w:line="240" w:lineRule="auto"/>
        <w:contextualSpacing w:val="0"/>
        <w:jc w:val="both"/>
        <w:rPr>
          <w:rFonts w:cstheme="minorHAnsi"/>
        </w:rPr>
      </w:pPr>
      <w:r w:rsidRPr="00C442C0">
        <w:rPr>
          <w:rFonts w:cstheme="minorHAnsi"/>
        </w:rPr>
        <w:t xml:space="preserve">Oferujemy </w:t>
      </w:r>
      <w:r w:rsidRPr="00C442C0">
        <w:rPr>
          <w:rFonts w:eastAsia="Calibri" w:cstheme="minorHAnsi"/>
          <w:color w:val="000000" w:themeColor="text1"/>
          <w:lang w:eastAsia="pl-PL"/>
        </w:rPr>
        <w:t>dysponowanie następującym dodatkowym potencjałem technicznym wykorzystywanym do realizacji przedmiotu umowy</w:t>
      </w:r>
      <w:r w:rsidRPr="00C442C0">
        <w:rPr>
          <w:rFonts w:cstheme="minorHAnsi"/>
        </w:rPr>
        <w:t>:</w:t>
      </w:r>
    </w:p>
    <w:p w14:paraId="259D2879" w14:textId="77777777" w:rsidR="00220AE8" w:rsidRPr="00C442C0" w:rsidRDefault="00220AE8" w:rsidP="00220AE8">
      <w:pPr>
        <w:pStyle w:val="Akapitzlist"/>
        <w:numPr>
          <w:ilvl w:val="0"/>
          <w:numId w:val="191"/>
        </w:numPr>
        <w:suppressAutoHyphens/>
        <w:autoSpaceDN w:val="0"/>
        <w:spacing w:before="240" w:after="0" w:line="276" w:lineRule="auto"/>
        <w:ind w:left="1080"/>
        <w:jc w:val="both"/>
        <w:textAlignment w:val="baseline"/>
        <w:rPr>
          <w:rFonts w:eastAsia="Calibri" w:cstheme="minorHAnsi"/>
          <w:color w:val="000000" w:themeColor="text1"/>
          <w:lang w:eastAsia="pl-PL"/>
        </w:rPr>
      </w:pPr>
      <w:r w:rsidRPr="00C442C0">
        <w:rPr>
          <w:rFonts w:eastAsia="Calibri" w:cstheme="minorHAnsi"/>
          <w:color w:val="000000" w:themeColor="text1"/>
          <w:lang w:eastAsia="pl-PL"/>
        </w:rPr>
        <w:t>niedysponowania dodatkowym potencjałem technicznym – 0 punktów,</w:t>
      </w:r>
    </w:p>
    <w:p w14:paraId="1926618E" w14:textId="77777777" w:rsidR="00220AE8" w:rsidRDefault="00220AE8" w:rsidP="00220AE8">
      <w:pPr>
        <w:pStyle w:val="Akapitzlist"/>
        <w:numPr>
          <w:ilvl w:val="0"/>
          <w:numId w:val="191"/>
        </w:numPr>
        <w:suppressAutoHyphens/>
        <w:autoSpaceDN w:val="0"/>
        <w:spacing w:before="240" w:after="0" w:line="276" w:lineRule="auto"/>
        <w:ind w:left="1080"/>
        <w:jc w:val="both"/>
        <w:textAlignment w:val="baseline"/>
        <w:rPr>
          <w:rFonts w:eastAsia="Calibri" w:cstheme="minorHAnsi"/>
          <w:color w:val="000000" w:themeColor="text1"/>
          <w:lang w:eastAsia="pl-PL"/>
        </w:rPr>
      </w:pPr>
      <w:r w:rsidRPr="00C442C0">
        <w:rPr>
          <w:rFonts w:eastAsia="Calibri" w:cstheme="minorHAnsi"/>
          <w:color w:val="000000" w:themeColor="text1"/>
          <w:lang w:eastAsia="pl-PL"/>
        </w:rPr>
        <w:t>dysponowanie dodatkowym ciągnikiem specjalistycznym</w:t>
      </w:r>
      <w:r>
        <w:rPr>
          <w:rFonts w:eastAsia="Calibri" w:cstheme="minorHAnsi"/>
          <w:color w:val="000000" w:themeColor="text1"/>
          <w:lang w:eastAsia="pl-PL"/>
        </w:rPr>
        <w:t xml:space="preserve"> wraz z przyczepą </w:t>
      </w:r>
      <w:proofErr w:type="spellStart"/>
      <w:r>
        <w:rPr>
          <w:rFonts w:eastAsia="Calibri" w:cstheme="minorHAnsi"/>
          <w:color w:val="000000" w:themeColor="text1"/>
          <w:lang w:eastAsia="pl-PL"/>
        </w:rPr>
        <w:t>samozaładowczą</w:t>
      </w:r>
      <w:proofErr w:type="spellEnd"/>
      <w:r w:rsidRPr="00C442C0">
        <w:rPr>
          <w:rFonts w:eastAsia="Calibri" w:cstheme="minorHAnsi"/>
          <w:color w:val="000000" w:themeColor="text1"/>
          <w:lang w:eastAsia="pl-PL"/>
        </w:rPr>
        <w:t xml:space="preserve"> do prac m.in. przy zrywce drewna – 10 punktów, typ, marka ora</w:t>
      </w:r>
      <w:r>
        <w:rPr>
          <w:rFonts w:eastAsia="Calibri" w:cstheme="minorHAnsi"/>
          <w:color w:val="000000" w:themeColor="text1"/>
          <w:lang w:eastAsia="pl-PL"/>
        </w:rPr>
        <w:t>z numer rejestracyjny ciągnika i przyczepy: …</w:t>
      </w:r>
      <w:r w:rsidRPr="00C442C0">
        <w:rPr>
          <w:rFonts w:eastAsia="Calibri" w:cstheme="minorHAnsi"/>
          <w:color w:val="000000" w:themeColor="text1"/>
          <w:lang w:eastAsia="pl-PL"/>
        </w:rPr>
        <w:t>………………………………………………………………………………….</w:t>
      </w:r>
    </w:p>
    <w:p w14:paraId="707955E1" w14:textId="77777777" w:rsidR="00220AE8" w:rsidRPr="00C442C0" w:rsidRDefault="00220AE8" w:rsidP="00220AE8">
      <w:pPr>
        <w:pStyle w:val="Akapitzlist"/>
        <w:suppressAutoHyphens/>
        <w:autoSpaceDN w:val="0"/>
        <w:spacing w:before="240" w:after="0" w:line="276" w:lineRule="auto"/>
        <w:ind w:left="1080"/>
        <w:jc w:val="both"/>
        <w:textAlignment w:val="baseline"/>
        <w:rPr>
          <w:rFonts w:eastAsia="Calibri" w:cstheme="minorHAnsi"/>
          <w:color w:val="000000" w:themeColor="text1"/>
          <w:lang w:eastAsia="pl-PL"/>
        </w:rPr>
      </w:pPr>
      <w:r>
        <w:rPr>
          <w:rFonts w:eastAsia="Calibri" w:cstheme="minorHAnsi"/>
          <w:color w:val="000000" w:themeColor="text1"/>
          <w:lang w:eastAsia="pl-PL"/>
        </w:rPr>
        <w:t>………………………………………………………………………………………………………………………………………….</w:t>
      </w:r>
    </w:p>
    <w:p w14:paraId="79E09C02" w14:textId="77777777" w:rsidR="00220AE8" w:rsidRPr="00C442C0" w:rsidRDefault="00220AE8" w:rsidP="00220AE8">
      <w:pPr>
        <w:pStyle w:val="Akapitzlist"/>
        <w:numPr>
          <w:ilvl w:val="0"/>
          <w:numId w:val="191"/>
        </w:numPr>
        <w:suppressAutoHyphens/>
        <w:autoSpaceDN w:val="0"/>
        <w:spacing w:after="0" w:line="276" w:lineRule="auto"/>
        <w:ind w:left="1080"/>
        <w:jc w:val="both"/>
        <w:textAlignment w:val="baseline"/>
        <w:rPr>
          <w:rFonts w:eastAsia="Palatino Linotype" w:cstheme="minorHAnsi"/>
          <w:color w:val="000000"/>
          <w:lang w:eastAsia="pl-PL"/>
        </w:rPr>
      </w:pPr>
      <w:r w:rsidRPr="00C442C0">
        <w:rPr>
          <w:rFonts w:eastAsia="Calibri" w:cstheme="minorHAnsi"/>
          <w:color w:val="000000" w:themeColor="text1"/>
          <w:lang w:eastAsia="pl-PL"/>
        </w:rPr>
        <w:t>dysponowanie dwoma (lub więcej) dodatkowymi ciągnikami specjalistycznymi</w:t>
      </w:r>
      <w:r>
        <w:rPr>
          <w:rFonts w:eastAsia="Calibri" w:cstheme="minorHAnsi"/>
          <w:color w:val="000000" w:themeColor="text1"/>
          <w:lang w:eastAsia="pl-PL"/>
        </w:rPr>
        <w:t xml:space="preserve"> wraz z przyczepami </w:t>
      </w:r>
      <w:proofErr w:type="spellStart"/>
      <w:r>
        <w:rPr>
          <w:rFonts w:eastAsia="Calibri" w:cstheme="minorHAnsi"/>
          <w:color w:val="000000" w:themeColor="text1"/>
          <w:lang w:eastAsia="pl-PL"/>
        </w:rPr>
        <w:t>samozaładowczymi</w:t>
      </w:r>
      <w:proofErr w:type="spellEnd"/>
      <w:r w:rsidRPr="00C442C0">
        <w:rPr>
          <w:rFonts w:eastAsia="Calibri" w:cstheme="minorHAnsi"/>
          <w:color w:val="000000" w:themeColor="text1"/>
          <w:lang w:eastAsia="pl-PL"/>
        </w:rPr>
        <w:t xml:space="preserve"> do prac m.in. przy zrywce drewna</w:t>
      </w:r>
      <w:r>
        <w:rPr>
          <w:rFonts w:eastAsia="Calibri" w:cstheme="minorHAnsi"/>
          <w:color w:val="000000" w:themeColor="text1"/>
          <w:lang w:eastAsia="pl-PL"/>
        </w:rPr>
        <w:t xml:space="preserve"> oraz kruszarką do pniaków</w:t>
      </w:r>
      <w:r w:rsidRPr="00C442C0">
        <w:rPr>
          <w:rFonts w:eastAsia="Calibri" w:cstheme="minorHAnsi"/>
          <w:color w:val="000000" w:themeColor="text1"/>
          <w:lang w:eastAsia="pl-PL"/>
        </w:rPr>
        <w:t xml:space="preserve"> – 20 punktów, typ, marka</w:t>
      </w:r>
      <w:r>
        <w:rPr>
          <w:rFonts w:eastAsia="Calibri" w:cstheme="minorHAnsi"/>
          <w:color w:val="000000" w:themeColor="text1"/>
          <w:lang w:eastAsia="pl-PL"/>
        </w:rPr>
        <w:t xml:space="preserve"> kruszarki</w:t>
      </w:r>
      <w:r w:rsidRPr="00C442C0">
        <w:rPr>
          <w:rFonts w:eastAsia="Calibri" w:cstheme="minorHAnsi"/>
          <w:color w:val="000000" w:themeColor="text1"/>
          <w:lang w:eastAsia="pl-PL"/>
        </w:rPr>
        <w:t xml:space="preserve"> oraz</w:t>
      </w:r>
      <w:r>
        <w:rPr>
          <w:rFonts w:eastAsia="Calibri" w:cstheme="minorHAnsi"/>
          <w:color w:val="000000" w:themeColor="text1"/>
          <w:lang w:eastAsia="pl-PL"/>
        </w:rPr>
        <w:t xml:space="preserve"> typ i marka</w:t>
      </w:r>
      <w:r w:rsidRPr="00C442C0">
        <w:rPr>
          <w:rFonts w:eastAsia="Calibri" w:cstheme="minorHAnsi"/>
          <w:color w:val="000000" w:themeColor="text1"/>
          <w:lang w:eastAsia="pl-PL"/>
        </w:rPr>
        <w:t xml:space="preserve"> numer rejestracyjny</w:t>
      </w:r>
      <w:r>
        <w:rPr>
          <w:rFonts w:eastAsia="Calibri" w:cstheme="minorHAnsi"/>
          <w:color w:val="000000" w:themeColor="text1"/>
          <w:lang w:eastAsia="pl-PL"/>
        </w:rPr>
        <w:t xml:space="preserve"> ciągników i przyczep: ……………..</w:t>
      </w:r>
      <w:r w:rsidRPr="00C442C0">
        <w:rPr>
          <w:rFonts w:eastAsia="Calibri" w:cstheme="minorHAnsi"/>
          <w:color w:val="000000" w:themeColor="text1"/>
          <w:lang w:eastAsia="pl-PL"/>
        </w:rPr>
        <w:t>……</w:t>
      </w:r>
      <w:r>
        <w:rPr>
          <w:rFonts w:eastAsia="Calibri" w:cstheme="minorHAnsi"/>
          <w:color w:val="000000" w:themeColor="text1"/>
          <w:lang w:eastAsia="pl-PL"/>
        </w:rPr>
        <w:t>…………………………………………………………………………………….</w:t>
      </w:r>
    </w:p>
    <w:p w14:paraId="38CE01EC" w14:textId="77777777" w:rsidR="00220AE8" w:rsidRPr="00C442C0" w:rsidRDefault="00220AE8" w:rsidP="00220AE8">
      <w:pPr>
        <w:pStyle w:val="Akapitzlist"/>
        <w:suppressAutoHyphens/>
        <w:autoSpaceDN w:val="0"/>
        <w:spacing w:after="0" w:line="276" w:lineRule="auto"/>
        <w:ind w:left="1080"/>
        <w:jc w:val="both"/>
        <w:textAlignment w:val="baseline"/>
        <w:rPr>
          <w:rFonts w:eastAsia="Palatino Linotype" w:cstheme="minorHAnsi"/>
          <w:color w:val="000000"/>
          <w:lang w:eastAsia="pl-PL"/>
        </w:rPr>
      </w:pPr>
      <w:r>
        <w:rPr>
          <w:rFonts w:eastAsia="Calibri" w:cstheme="minorHAnsi"/>
          <w:color w:val="000000" w:themeColor="text1"/>
          <w:lang w:eastAsia="pl-PL"/>
        </w:rPr>
        <w:t>………………</w:t>
      </w:r>
      <w:r w:rsidRPr="00C442C0">
        <w:rPr>
          <w:rFonts w:eastAsia="Calibri" w:cstheme="minorHAnsi"/>
          <w:color w:val="000000" w:themeColor="text1"/>
          <w:lang w:eastAsia="pl-PL"/>
        </w:rPr>
        <w:t>……………………………………………………………………………………………………………………………</w:t>
      </w:r>
    </w:p>
    <w:p w14:paraId="522C84B0" w14:textId="77777777" w:rsidR="00220AE8" w:rsidRDefault="00220AE8" w:rsidP="00220AE8">
      <w:pPr>
        <w:pStyle w:val="Tekstpodstawowyzwciciem2"/>
      </w:pPr>
      <w:r w:rsidRPr="00C442C0">
        <w:t>Należy zaznaczyć jeden kwadrat oraz w przypadku oferowania dysponowania dodatkowym potencjałem technicznym - wpisać typ, markę i numer rejestracyjny ciągnika/-ów. W przypadku, kiedy Wykonawca nie zaznaczy żadnego z kwadratów, zaznaczy więcej niż jeden kwadrat lub zaznaczy dysponowanie dodatkowym potencjałem technicznym a jednocześnie nie poda jego typu i marki i numeru rejestracyjnego, oferta Wykonawcy w tym kryterium otrzyma 0 pkt.</w:t>
      </w:r>
    </w:p>
    <w:p w14:paraId="4AFBB263" w14:textId="77777777" w:rsidR="00220AE8" w:rsidRPr="00220AE8" w:rsidRDefault="00220AE8" w:rsidP="00220AE8">
      <w:pPr>
        <w:pStyle w:val="Akapitzlist"/>
        <w:numPr>
          <w:ilvl w:val="0"/>
          <w:numId w:val="193"/>
        </w:numPr>
        <w:spacing w:after="326" w:line="276" w:lineRule="auto"/>
        <w:jc w:val="both"/>
        <w:rPr>
          <w:rFonts w:ascii="Palatino Linotype" w:hAnsi="Palatino Linotype"/>
          <w:vanish/>
          <w:sz w:val="21"/>
          <w:szCs w:val="19"/>
        </w:rPr>
      </w:pPr>
    </w:p>
    <w:p w14:paraId="376C5CB9" w14:textId="77777777" w:rsidR="000045FC" w:rsidRPr="00C442C0" w:rsidRDefault="000045FC" w:rsidP="007E3BA6">
      <w:pPr>
        <w:pStyle w:val="Lista"/>
        <w:numPr>
          <w:ilvl w:val="0"/>
          <w:numId w:val="219"/>
        </w:numPr>
        <w:rPr>
          <w:b/>
        </w:rPr>
      </w:pPr>
      <w:r w:rsidRPr="00C442C0">
        <w:t>Oświadczam/y, że zapoznałem/liśmy się z wymaganiami zamawiającego, dotyczącymi przedmiotu zamówienia, zamieszczonymi w Specyfikacji Warunków Zamówienia wraz z załącznikami i nie wnoszę/wnosimy do nich żadnych zastrzeżeń.</w:t>
      </w:r>
    </w:p>
    <w:p w14:paraId="532DF8C0" w14:textId="44E2609A" w:rsidR="000045FC" w:rsidRPr="00C442C0" w:rsidRDefault="000045FC" w:rsidP="007E3BA6">
      <w:pPr>
        <w:pStyle w:val="Lista"/>
        <w:numPr>
          <w:ilvl w:val="0"/>
          <w:numId w:val="219"/>
        </w:numPr>
        <w:rPr>
          <w:b/>
        </w:rPr>
      </w:pPr>
      <w:r w:rsidRPr="00C442C0">
        <w:t xml:space="preserve">Oświadczam/y, że uważam/y się za związanych niniejszą ofertą przez okres </w:t>
      </w:r>
      <w:r w:rsidR="00227BA0" w:rsidRPr="00227BA0">
        <w:t>9</w:t>
      </w:r>
      <w:r w:rsidRPr="00227BA0">
        <w:t xml:space="preserve">0 dni </w:t>
      </w:r>
      <w:r w:rsidRPr="00C442C0">
        <w:t>od upływu terminu składania ofert.</w:t>
      </w:r>
    </w:p>
    <w:p w14:paraId="25ACCBE6" w14:textId="77777777" w:rsidR="000045FC" w:rsidRPr="00C442C0" w:rsidRDefault="000045FC" w:rsidP="007E3BA6">
      <w:pPr>
        <w:pStyle w:val="Lista"/>
        <w:numPr>
          <w:ilvl w:val="0"/>
          <w:numId w:val="219"/>
        </w:numPr>
        <w:rPr>
          <w:b/>
        </w:rPr>
      </w:pPr>
      <w:r w:rsidRPr="00C442C0">
        <w:t>Oświadczam/y, że jestem/-</w:t>
      </w:r>
      <w:proofErr w:type="spellStart"/>
      <w:r w:rsidRPr="00C442C0">
        <w:t>śmy</w:t>
      </w:r>
      <w:proofErr w:type="spellEnd"/>
      <w:r w:rsidRPr="00C442C0">
        <w:t xml:space="preserve"> mikro przedsiębiorcą</w:t>
      </w:r>
      <w:r w:rsidRPr="00C442C0">
        <w:rPr>
          <w:i/>
          <w:vertAlign w:val="superscript"/>
        </w:rPr>
        <w:t>**</w:t>
      </w:r>
      <w:r w:rsidRPr="00C442C0">
        <w:t>/ małym przedsiębiorcą</w:t>
      </w:r>
      <w:r w:rsidRPr="00C442C0">
        <w:rPr>
          <w:i/>
          <w:vertAlign w:val="superscript"/>
        </w:rPr>
        <w:t>**</w:t>
      </w:r>
      <w:r w:rsidRPr="00C442C0">
        <w:t>/ średnim przedsiębiorcą</w:t>
      </w:r>
      <w:r w:rsidRPr="00C442C0">
        <w:rPr>
          <w:i/>
          <w:vertAlign w:val="superscript"/>
        </w:rPr>
        <w:t>**</w:t>
      </w:r>
    </w:p>
    <w:p w14:paraId="6C0F8277" w14:textId="77777777" w:rsidR="00106FCE" w:rsidRPr="00C442C0" w:rsidRDefault="00106FCE" w:rsidP="007E3BA6">
      <w:pPr>
        <w:pStyle w:val="Lista"/>
        <w:numPr>
          <w:ilvl w:val="0"/>
          <w:numId w:val="219"/>
        </w:numPr>
        <w:rPr>
          <w:b/>
        </w:rPr>
      </w:pPr>
      <w:r w:rsidRPr="00C442C0">
        <w:rPr>
          <w:rFonts w:eastAsia="Times New Roman"/>
          <w:lang w:eastAsia="pl-PL"/>
        </w:rPr>
        <w:t>Zgodnie z treścią</w:t>
      </w:r>
      <w:r w:rsidRPr="00C442C0">
        <w:rPr>
          <w:lang w:eastAsia="pl-PL"/>
        </w:rPr>
        <w:t xml:space="preserve"> art. 225 ust. 2 ustawy Prawo zamówień publicznych </w:t>
      </w:r>
      <w:r w:rsidRPr="00C442C0">
        <w:rPr>
          <w:b/>
          <w:lang w:eastAsia="pl-PL"/>
        </w:rPr>
        <w:t>oświadczamy, że wybór przedmiotowej oferty:</w:t>
      </w:r>
    </w:p>
    <w:p w14:paraId="2A0CF6A2" w14:textId="77777777" w:rsidR="00106FCE" w:rsidRPr="00C442C0" w:rsidRDefault="00106FCE" w:rsidP="00E44A06">
      <w:pPr>
        <w:pStyle w:val="Listapunktowana2"/>
        <w:numPr>
          <w:ilvl w:val="0"/>
          <w:numId w:val="40"/>
        </w:numPr>
        <w:rPr>
          <w:rFonts w:eastAsia="Palatino Linotype"/>
          <w:b/>
          <w:lang w:eastAsia="pl-PL"/>
        </w:rPr>
      </w:pPr>
      <w:r w:rsidRPr="00C442C0">
        <w:rPr>
          <w:rFonts w:eastAsia="Palatino Linotype"/>
          <w:b/>
          <w:lang w:eastAsia="pl-PL"/>
        </w:rPr>
        <w:t>nie będzie</w:t>
      </w:r>
      <w:r w:rsidRPr="00C442C0">
        <w:rPr>
          <w:rFonts w:eastAsia="Palatino Linotype"/>
          <w:lang w:eastAsia="pl-PL"/>
        </w:rPr>
        <w:t xml:space="preserve"> prowadzić do powstania u Zamawiającego obowiązku podatkowego zgodnie z ustawą z dnia 11 marca 2004 r. o podatku od towarów i usług**),</w:t>
      </w:r>
    </w:p>
    <w:p w14:paraId="4E5E71CD" w14:textId="77777777" w:rsidR="00106FCE" w:rsidRPr="00C442C0" w:rsidRDefault="00106FCE" w:rsidP="00E44A06">
      <w:pPr>
        <w:pStyle w:val="Listapunktowana2"/>
        <w:numPr>
          <w:ilvl w:val="0"/>
          <w:numId w:val="40"/>
        </w:numPr>
        <w:pBdr>
          <w:bottom w:val="single" w:sz="12" w:space="1" w:color="auto"/>
        </w:pBdr>
        <w:rPr>
          <w:rFonts w:eastAsia="Palatino Linotype"/>
          <w:b/>
          <w:lang w:eastAsia="pl-PL"/>
        </w:rPr>
      </w:pPr>
      <w:r w:rsidRPr="00C442C0">
        <w:rPr>
          <w:rFonts w:eastAsia="Palatino Linotype"/>
          <w:b/>
          <w:bCs/>
          <w:lang w:eastAsia="pl-PL"/>
        </w:rPr>
        <w:t>będzie</w:t>
      </w:r>
      <w:r w:rsidRPr="00C442C0">
        <w:rPr>
          <w:rFonts w:eastAsia="Palatino Linotype"/>
          <w:lang w:eastAsia="pl-PL"/>
        </w:rPr>
        <w:t xml:space="preserve"> prowadzić do powstania u Zamawiającego obowiązku podatkowego zgodnie z </w:t>
      </w:r>
      <w:hyperlink r:id="rId35" w:anchor="/document/17086198?cm=DOCUMENT" w:history="1">
        <w:r w:rsidRPr="00C442C0">
          <w:rPr>
            <w:rFonts w:eastAsia="Palatino Linotype"/>
            <w:lang w:eastAsia="pl-PL"/>
          </w:rPr>
          <w:t>ustawą</w:t>
        </w:r>
      </w:hyperlink>
      <w:r w:rsidRPr="00C442C0">
        <w:rPr>
          <w:rFonts w:eastAsia="Palatino Linotype"/>
          <w:lang w:eastAsia="pl-PL"/>
        </w:rPr>
        <w:t xml:space="preserve"> z dnia 11 marca 2004 r. o podatku od towarów i usług, w zakresie i wartości**):</w:t>
      </w:r>
    </w:p>
    <w:p w14:paraId="054E8DA8" w14:textId="77777777" w:rsidR="00106FCE" w:rsidRPr="00E44A06" w:rsidRDefault="00106FCE" w:rsidP="00E44A06">
      <w:pPr>
        <w:pStyle w:val="Tekstpodstawowyzwciciem2"/>
        <w:rPr>
          <w:i/>
          <w:lang w:eastAsia="pl-PL"/>
        </w:rPr>
      </w:pPr>
      <w:r w:rsidRPr="00E44A06">
        <w:rPr>
          <w:i/>
          <w:lang w:eastAsia="pl-PL"/>
        </w:rPr>
        <w:t>[należy wskazać: nazwę (rodzaj) towaru/usługi, których dostawa/świadczenie będzie prowadzić do jego powstania oraz ich wartość bez kwoty podatku od towarów i usług]</w:t>
      </w:r>
    </w:p>
    <w:p w14:paraId="3D406FD8" w14:textId="31E85FC8" w:rsidR="00106FCE" w:rsidRPr="00C442C0" w:rsidRDefault="00106FCE" w:rsidP="00E44A06">
      <w:pPr>
        <w:pStyle w:val="Tekstpodstawowyzwciciem2"/>
        <w:rPr>
          <w:b/>
        </w:rPr>
      </w:pPr>
      <w:r w:rsidRPr="00C442C0">
        <w:t>Należy zaznaczyć jeden kwadrat.</w:t>
      </w:r>
    </w:p>
    <w:p w14:paraId="7116EA7A" w14:textId="77777777" w:rsidR="000045FC" w:rsidRPr="00C442C0" w:rsidRDefault="000045FC" w:rsidP="007E3BA6">
      <w:pPr>
        <w:pStyle w:val="Lista"/>
        <w:numPr>
          <w:ilvl w:val="0"/>
          <w:numId w:val="219"/>
        </w:numPr>
        <w:rPr>
          <w:b/>
        </w:rPr>
      </w:pPr>
      <w:r w:rsidRPr="00C442C0">
        <w:t>Oświadczam/y, że zrealizuję/</w:t>
      </w:r>
      <w:proofErr w:type="spellStart"/>
      <w:r w:rsidRPr="00C442C0">
        <w:t>emy</w:t>
      </w:r>
      <w:proofErr w:type="spellEnd"/>
      <w:r w:rsidRPr="00C442C0">
        <w:t xml:space="preserve"> zamówienie zgodnie ze Specyfikacją Warunków Zamówienia.</w:t>
      </w:r>
    </w:p>
    <w:p w14:paraId="172E45CE" w14:textId="77777777" w:rsidR="000045FC" w:rsidRPr="00C442C0" w:rsidRDefault="000045FC" w:rsidP="007E3BA6">
      <w:pPr>
        <w:pStyle w:val="Lista"/>
        <w:numPr>
          <w:ilvl w:val="0"/>
          <w:numId w:val="219"/>
        </w:numPr>
        <w:rPr>
          <w:b/>
        </w:rPr>
      </w:pPr>
      <w:r w:rsidRPr="00C442C0">
        <w:t>Oświadczam/y, że informacje i dokumenty zawarte w Ofercie na stronach od nr ........................ do nr ......................... stanowią tajemnicę przedsiębiorstwa w rozumieniu przepisów o zwalczaniu nieuczciwej konkurencji i zastrzegamy, że nie mogą być one udostępniane. Informacje i dokumenty zawarte na pozostałych stronach oferty są jawne.</w:t>
      </w:r>
    </w:p>
    <w:p w14:paraId="6538B07F" w14:textId="77777777" w:rsidR="000045FC" w:rsidRPr="00E44A06" w:rsidRDefault="000045FC" w:rsidP="00E44A06">
      <w:pPr>
        <w:pStyle w:val="Tekstpodstawowyzwciciem2"/>
        <w:rPr>
          <w:i/>
        </w:rPr>
      </w:pPr>
      <w:r w:rsidRPr="00E44A06">
        <w:rPr>
          <w:i/>
        </w:rPr>
        <w:t xml:space="preserve">(W przypadku utajnienia oferty Wykonawca </w:t>
      </w:r>
      <w:r w:rsidRPr="00E44A06">
        <w:rPr>
          <w:i/>
          <w:u w:val="single"/>
        </w:rPr>
        <w:t xml:space="preserve">nie później niż w terminie składania ofert </w:t>
      </w:r>
      <w:r w:rsidRPr="00E44A06">
        <w:rPr>
          <w:i/>
        </w:rPr>
        <w:t>zobowiązany jest wykazać, iż zastrzeżone informacje stanowią tajemnicę przedsiębiorstwa w szczególności określając, w jaki sposób zostały spełnione przesłanki, o których mowa w art. 11 ust. 2 ustawy z 16 kwietnia 1993 r. o zwalczaniu nieuczciwej konkurencji (tj. Dz. U. z 2018 r. poz. 419 ze zm.).</w:t>
      </w:r>
    </w:p>
    <w:p w14:paraId="4AD7EEF9" w14:textId="77777777" w:rsidR="000045FC" w:rsidRPr="00C442C0" w:rsidRDefault="000045FC" w:rsidP="007E3BA6">
      <w:pPr>
        <w:pStyle w:val="Lista"/>
        <w:numPr>
          <w:ilvl w:val="0"/>
          <w:numId w:val="219"/>
        </w:numPr>
        <w:rPr>
          <w:rFonts w:eastAsia="Times New Roman"/>
          <w:lang w:eastAsia="pl-PL"/>
        </w:rPr>
      </w:pPr>
      <w:r w:rsidRPr="00C442C0">
        <w:t>Oświadczam/y, że zamierzamy powierzyć realizację następujących części zamówienia podwykonawcom**</w:t>
      </w:r>
      <w:r w:rsidRPr="00C442C0">
        <w:rPr>
          <w:i/>
          <w:vertAlign w:val="superscript"/>
        </w:rPr>
        <w:t>*</w:t>
      </w:r>
    </w:p>
    <w:tbl>
      <w:tblPr>
        <w:tblW w:w="8723" w:type="dxa"/>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206"/>
        <w:gridCol w:w="1843"/>
        <w:gridCol w:w="3118"/>
      </w:tblGrid>
      <w:tr w:rsidR="00321F59" w:rsidRPr="00C442C0" w14:paraId="4167E59A" w14:textId="38B4C4D6" w:rsidTr="00321F59">
        <w:trPr>
          <w:trHeight w:val="518"/>
        </w:trPr>
        <w:tc>
          <w:tcPr>
            <w:tcW w:w="556" w:type="dxa"/>
            <w:tcBorders>
              <w:top w:val="single" w:sz="4" w:space="0" w:color="auto"/>
              <w:left w:val="single" w:sz="4" w:space="0" w:color="auto"/>
              <w:bottom w:val="single" w:sz="4" w:space="0" w:color="auto"/>
              <w:right w:val="single" w:sz="4" w:space="0" w:color="auto"/>
            </w:tcBorders>
            <w:hideMark/>
          </w:tcPr>
          <w:p w14:paraId="58F7A371" w14:textId="77777777" w:rsidR="00321F59" w:rsidRPr="00C442C0" w:rsidRDefault="00321F59" w:rsidP="00B035B5">
            <w:pPr>
              <w:pStyle w:val="Tekstpodstawowy"/>
              <w:rPr>
                <w:rFonts w:cstheme="minorHAnsi"/>
                <w:sz w:val="22"/>
                <w:szCs w:val="22"/>
              </w:rPr>
            </w:pPr>
            <w:r w:rsidRPr="00C442C0">
              <w:rPr>
                <w:rFonts w:cstheme="minorHAnsi"/>
                <w:sz w:val="22"/>
                <w:szCs w:val="22"/>
              </w:rPr>
              <w:t>Lp.</w:t>
            </w:r>
          </w:p>
        </w:tc>
        <w:tc>
          <w:tcPr>
            <w:tcW w:w="3206" w:type="dxa"/>
            <w:tcBorders>
              <w:top w:val="single" w:sz="4" w:space="0" w:color="auto"/>
              <w:left w:val="single" w:sz="4" w:space="0" w:color="auto"/>
              <w:bottom w:val="single" w:sz="4" w:space="0" w:color="auto"/>
              <w:right w:val="single" w:sz="4" w:space="0" w:color="auto"/>
            </w:tcBorders>
            <w:hideMark/>
          </w:tcPr>
          <w:p w14:paraId="2F460FDA" w14:textId="77777777" w:rsidR="00321F59" w:rsidRPr="00C442C0" w:rsidRDefault="00321F59" w:rsidP="00321F59">
            <w:pPr>
              <w:autoSpaceDE w:val="0"/>
              <w:adjustRightInd w:val="0"/>
              <w:spacing w:after="0"/>
              <w:jc w:val="center"/>
              <w:rPr>
                <w:rFonts w:cstheme="minorHAnsi"/>
              </w:rPr>
            </w:pPr>
            <w:r w:rsidRPr="00C442C0">
              <w:rPr>
                <w:rFonts w:cstheme="minorHAnsi"/>
              </w:rPr>
              <w:t xml:space="preserve">Część zamówienia powierzona do realizacji podwykonawcy </w:t>
            </w:r>
          </w:p>
        </w:tc>
        <w:tc>
          <w:tcPr>
            <w:tcW w:w="1843" w:type="dxa"/>
            <w:tcBorders>
              <w:top w:val="single" w:sz="4" w:space="0" w:color="auto"/>
              <w:left w:val="single" w:sz="4" w:space="0" w:color="auto"/>
              <w:bottom w:val="single" w:sz="4" w:space="0" w:color="auto"/>
              <w:right w:val="single" w:sz="4" w:space="0" w:color="auto"/>
            </w:tcBorders>
            <w:hideMark/>
          </w:tcPr>
          <w:p w14:paraId="2DDAE3F4" w14:textId="77777777" w:rsidR="00321F59" w:rsidRPr="00C442C0" w:rsidRDefault="00321F59" w:rsidP="00225FEB">
            <w:pPr>
              <w:spacing w:after="0"/>
              <w:jc w:val="center"/>
              <w:rPr>
                <w:rFonts w:cstheme="minorHAnsi"/>
              </w:rPr>
            </w:pPr>
            <w:r w:rsidRPr="00C442C0">
              <w:rPr>
                <w:rFonts w:cstheme="minorHAnsi"/>
              </w:rPr>
              <w:t>Nazwa/firma podwykonawcy</w:t>
            </w:r>
          </w:p>
        </w:tc>
        <w:tc>
          <w:tcPr>
            <w:tcW w:w="3118" w:type="dxa"/>
            <w:tcBorders>
              <w:top w:val="single" w:sz="4" w:space="0" w:color="auto"/>
              <w:left w:val="single" w:sz="4" w:space="0" w:color="auto"/>
              <w:bottom w:val="single" w:sz="4" w:space="0" w:color="auto"/>
              <w:right w:val="single" w:sz="4" w:space="0" w:color="auto"/>
            </w:tcBorders>
          </w:tcPr>
          <w:p w14:paraId="09F00AE8" w14:textId="2FF9032B" w:rsidR="00321F59" w:rsidRPr="00C442C0" w:rsidRDefault="00321F59" w:rsidP="00225FEB">
            <w:pPr>
              <w:spacing w:after="0"/>
              <w:jc w:val="center"/>
              <w:rPr>
                <w:rFonts w:cstheme="minorHAnsi"/>
              </w:rPr>
            </w:pPr>
            <w:r>
              <w:rPr>
                <w:rFonts w:cstheme="minorHAnsi"/>
              </w:rPr>
              <w:t>Zakres zamówienia powierzony do realizacji podwykonawcy</w:t>
            </w:r>
          </w:p>
        </w:tc>
      </w:tr>
      <w:tr w:rsidR="00321F59" w:rsidRPr="00C442C0" w14:paraId="334A2669" w14:textId="58DF0C7E" w:rsidTr="00321F59">
        <w:trPr>
          <w:trHeight w:val="481"/>
        </w:trPr>
        <w:tc>
          <w:tcPr>
            <w:tcW w:w="556" w:type="dxa"/>
            <w:tcBorders>
              <w:top w:val="single" w:sz="4" w:space="0" w:color="auto"/>
              <w:left w:val="single" w:sz="4" w:space="0" w:color="auto"/>
              <w:bottom w:val="single" w:sz="4" w:space="0" w:color="auto"/>
              <w:right w:val="single" w:sz="4" w:space="0" w:color="auto"/>
            </w:tcBorders>
          </w:tcPr>
          <w:p w14:paraId="49E0163E" w14:textId="77777777" w:rsidR="00321F59" w:rsidRPr="00C442C0" w:rsidRDefault="00321F59" w:rsidP="00B035B5">
            <w:pPr>
              <w:pStyle w:val="Tekstpodstawowy"/>
              <w:rPr>
                <w:rFonts w:cstheme="minorHAnsi"/>
                <w:sz w:val="22"/>
                <w:szCs w:val="22"/>
              </w:rPr>
            </w:pPr>
          </w:p>
        </w:tc>
        <w:tc>
          <w:tcPr>
            <w:tcW w:w="3206" w:type="dxa"/>
            <w:tcBorders>
              <w:top w:val="single" w:sz="4" w:space="0" w:color="auto"/>
              <w:left w:val="single" w:sz="4" w:space="0" w:color="auto"/>
              <w:bottom w:val="single" w:sz="4" w:space="0" w:color="auto"/>
              <w:right w:val="single" w:sz="4" w:space="0" w:color="auto"/>
            </w:tcBorders>
          </w:tcPr>
          <w:p w14:paraId="34C2256F" w14:textId="77777777" w:rsidR="00321F59" w:rsidRPr="00C442C0" w:rsidRDefault="00321F59" w:rsidP="00B035B5">
            <w:pPr>
              <w:pStyle w:val="Tekstpodstawowy"/>
              <w:rPr>
                <w:rFonts w:cstheme="minorHAnsi"/>
                <w:sz w:val="22"/>
                <w:szCs w:val="22"/>
              </w:rPr>
            </w:pPr>
          </w:p>
        </w:tc>
        <w:tc>
          <w:tcPr>
            <w:tcW w:w="1843" w:type="dxa"/>
            <w:tcBorders>
              <w:top w:val="single" w:sz="4" w:space="0" w:color="auto"/>
              <w:left w:val="single" w:sz="4" w:space="0" w:color="auto"/>
              <w:bottom w:val="single" w:sz="4" w:space="0" w:color="auto"/>
              <w:right w:val="single" w:sz="4" w:space="0" w:color="auto"/>
            </w:tcBorders>
          </w:tcPr>
          <w:p w14:paraId="1722F628" w14:textId="77777777" w:rsidR="00321F59" w:rsidRPr="00C442C0" w:rsidRDefault="00321F59" w:rsidP="00B035B5">
            <w:pPr>
              <w:pStyle w:val="Tekstpodstawowy"/>
              <w:rPr>
                <w:rFonts w:cstheme="minorHAnsi"/>
                <w:sz w:val="22"/>
                <w:szCs w:val="22"/>
              </w:rPr>
            </w:pPr>
          </w:p>
        </w:tc>
        <w:tc>
          <w:tcPr>
            <w:tcW w:w="3118" w:type="dxa"/>
            <w:tcBorders>
              <w:top w:val="single" w:sz="4" w:space="0" w:color="auto"/>
              <w:left w:val="single" w:sz="4" w:space="0" w:color="auto"/>
              <w:bottom w:val="single" w:sz="4" w:space="0" w:color="auto"/>
              <w:right w:val="single" w:sz="4" w:space="0" w:color="auto"/>
            </w:tcBorders>
          </w:tcPr>
          <w:p w14:paraId="7FEF3009" w14:textId="77777777" w:rsidR="00321F59" w:rsidRPr="00C442C0" w:rsidRDefault="00321F59" w:rsidP="00B035B5">
            <w:pPr>
              <w:pStyle w:val="Tekstpodstawowy"/>
              <w:rPr>
                <w:rFonts w:cstheme="minorHAnsi"/>
                <w:sz w:val="22"/>
                <w:szCs w:val="22"/>
              </w:rPr>
            </w:pPr>
          </w:p>
        </w:tc>
      </w:tr>
    </w:tbl>
    <w:p w14:paraId="3EB067BB" w14:textId="77777777" w:rsidR="000045FC" w:rsidRPr="00C442C0" w:rsidRDefault="000045FC" w:rsidP="00E44A06">
      <w:pPr>
        <w:pStyle w:val="Lista"/>
      </w:pPr>
      <w:r w:rsidRPr="00C442C0">
        <w:t>Oświadczam, że wypełniłem obowiązki informacyjne przewidziane w art. 13 lub art. 14 RODO</w:t>
      </w:r>
      <w:r w:rsidRPr="00C442C0">
        <w:rPr>
          <w:rStyle w:val="Odwoanieprzypisudolnego"/>
          <w:rFonts w:cstheme="minorHAnsi"/>
        </w:rPr>
        <w:footnoteReference w:id="1"/>
      </w:r>
      <w:r w:rsidRPr="00C442C0">
        <w:t xml:space="preserve"> wobec osób fizycznych, od których dane osobowe bezpośrednio lub pośrednio pozyskałem w celu ubiegania się o udzielenie zamówienia publicznego w niniejszym postępowaniu.</w:t>
      </w:r>
      <w:r w:rsidRPr="00C442C0">
        <w:rPr>
          <w:rStyle w:val="Odwoanieprzypisudolnego"/>
          <w:rFonts w:cstheme="minorHAnsi"/>
        </w:rPr>
        <w:footnoteReference w:id="2"/>
      </w:r>
    </w:p>
    <w:p w14:paraId="108845C1" w14:textId="77777777" w:rsidR="000045FC" w:rsidRPr="00C442C0" w:rsidRDefault="000045FC" w:rsidP="007E3BA6">
      <w:pPr>
        <w:pStyle w:val="Lista"/>
        <w:numPr>
          <w:ilvl w:val="0"/>
          <w:numId w:val="219"/>
        </w:numPr>
      </w:pPr>
      <w:r w:rsidRPr="00C442C0">
        <w:lastRenderedPageBreak/>
        <w:t>Oświadczamy, że w podanych cenach uwzględniliśmy wszelkie koszty niezbędne do pełnej i terminowej realizacji zamówienia, zgodnie z wymaganiami Zamawiającego opisanymi w Specyfikacji Warunków Zamówienia.</w:t>
      </w:r>
    </w:p>
    <w:p w14:paraId="56E8C844" w14:textId="77777777" w:rsidR="000045FC" w:rsidRDefault="000045FC" w:rsidP="007E3BA6">
      <w:pPr>
        <w:pStyle w:val="Lista"/>
        <w:numPr>
          <w:ilvl w:val="0"/>
          <w:numId w:val="219"/>
        </w:numPr>
      </w:pPr>
      <w:r w:rsidRPr="00C442C0">
        <w:t>Oświadczam/y, że w razie wybrania naszej oferty jako najkorzystniejszej zobowiązuję/</w:t>
      </w:r>
      <w:proofErr w:type="spellStart"/>
      <w:r w:rsidRPr="00C442C0">
        <w:t>emy</w:t>
      </w:r>
      <w:proofErr w:type="spellEnd"/>
      <w:r w:rsidRPr="00C442C0">
        <w:t xml:space="preserve"> się do podpisania umowy na warunkach określonych we wzorze umowy.</w:t>
      </w:r>
    </w:p>
    <w:p w14:paraId="3B57B9A9" w14:textId="684C4793" w:rsidR="000045FC" w:rsidRPr="00C442C0" w:rsidRDefault="000045FC" w:rsidP="007E3BA6">
      <w:pPr>
        <w:pStyle w:val="Lista"/>
        <w:numPr>
          <w:ilvl w:val="0"/>
          <w:numId w:val="219"/>
        </w:numPr>
      </w:pPr>
      <w:r w:rsidRPr="00C442C0">
        <w:t>Zarejestrowane nazwy i adresy wykonawców występujących wspólnie**</w:t>
      </w:r>
      <w:r w:rsidRPr="00C442C0">
        <w:rPr>
          <w:i/>
          <w:vertAlign w:val="superscript"/>
        </w:rPr>
        <w:t>*</w:t>
      </w:r>
      <w:r w:rsidRPr="00C442C0">
        <w:t>: …………………………………………………………………………………………………………………………</w:t>
      </w:r>
      <w:r w:rsidR="00050CB6">
        <w:t>………………………………………………………………………………………………</w:t>
      </w:r>
    </w:p>
    <w:p w14:paraId="2F7A63E2" w14:textId="44C12CDA" w:rsidR="000045FC" w:rsidRPr="00C442C0" w:rsidRDefault="000045FC" w:rsidP="007E3BA6">
      <w:pPr>
        <w:pStyle w:val="Lista"/>
        <w:numPr>
          <w:ilvl w:val="0"/>
          <w:numId w:val="219"/>
        </w:numPr>
      </w:pPr>
      <w:r w:rsidRPr="00C442C0">
        <w:t>Załącznikami do niniejsze</w:t>
      </w:r>
      <w:r w:rsidR="00106FCE" w:rsidRPr="00C442C0">
        <w:t>j</w:t>
      </w:r>
      <w:r w:rsidRPr="00C442C0">
        <w:t xml:space="preserve"> </w:t>
      </w:r>
      <w:r w:rsidR="00106FCE" w:rsidRPr="00C442C0">
        <w:t>oferty</w:t>
      </w:r>
      <w:r w:rsidRPr="00C442C0">
        <w:t>, stanowiącymi</w:t>
      </w:r>
      <w:r w:rsidR="00106FCE" w:rsidRPr="00C442C0">
        <w:t xml:space="preserve"> jej integralną część</w:t>
      </w:r>
      <w:r w:rsidRPr="00C442C0">
        <w:t>, są:</w:t>
      </w:r>
    </w:p>
    <w:p w14:paraId="0556A6A1" w14:textId="22F0B53E" w:rsidR="000045FC" w:rsidRPr="00C442C0" w:rsidRDefault="000045FC" w:rsidP="007E3BA6">
      <w:pPr>
        <w:pStyle w:val="Lista2"/>
        <w:numPr>
          <w:ilvl w:val="0"/>
          <w:numId w:val="189"/>
        </w:numPr>
      </w:pPr>
      <w:r w:rsidRPr="00C442C0">
        <w:t>………………………………………..…</w:t>
      </w:r>
      <w:r w:rsidR="00106FCE" w:rsidRPr="00C442C0">
        <w:t>…………….</w:t>
      </w:r>
    </w:p>
    <w:p w14:paraId="5A02964A" w14:textId="05B1129D" w:rsidR="00106FCE" w:rsidRPr="00C442C0" w:rsidRDefault="000045FC" w:rsidP="007E3BA6">
      <w:pPr>
        <w:pStyle w:val="Lista2"/>
        <w:numPr>
          <w:ilvl w:val="0"/>
          <w:numId w:val="189"/>
        </w:numPr>
      </w:pPr>
      <w:r w:rsidRPr="00C442C0">
        <w:t>.............................</w:t>
      </w:r>
      <w:r w:rsidR="00106FCE" w:rsidRPr="00C442C0">
        <w:t>................................</w:t>
      </w:r>
    </w:p>
    <w:p w14:paraId="008DF1E2" w14:textId="404936A0" w:rsidR="00106FCE" w:rsidRPr="00C442C0" w:rsidRDefault="00106FCE" w:rsidP="007E3BA6">
      <w:pPr>
        <w:pStyle w:val="Lista2"/>
        <w:numPr>
          <w:ilvl w:val="0"/>
          <w:numId w:val="189"/>
        </w:numPr>
      </w:pPr>
      <w:r w:rsidRPr="00C442C0">
        <w:t>.............................................................</w:t>
      </w:r>
    </w:p>
    <w:p w14:paraId="6B3B44BC" w14:textId="119531C1" w:rsidR="00106FCE" w:rsidRPr="00C442C0" w:rsidRDefault="00106FCE" w:rsidP="007E3BA6">
      <w:pPr>
        <w:pStyle w:val="Lista2"/>
        <w:numPr>
          <w:ilvl w:val="0"/>
          <w:numId w:val="189"/>
        </w:numPr>
      </w:pPr>
      <w:r w:rsidRPr="00C442C0">
        <w:t>.............................................................</w:t>
      </w:r>
    </w:p>
    <w:p w14:paraId="403A6FA2" w14:textId="5E903287" w:rsidR="00106FCE" w:rsidRPr="00C442C0" w:rsidRDefault="00106FCE" w:rsidP="007E3BA6">
      <w:pPr>
        <w:pStyle w:val="Lista2"/>
        <w:numPr>
          <w:ilvl w:val="0"/>
          <w:numId w:val="189"/>
        </w:numPr>
      </w:pPr>
      <w:r w:rsidRPr="00C442C0">
        <w:t>.............................................................</w:t>
      </w:r>
    </w:p>
    <w:p w14:paraId="5F96A3AF" w14:textId="7E35412D" w:rsidR="00106FCE" w:rsidRPr="00C442C0" w:rsidRDefault="00106FCE" w:rsidP="007E3BA6">
      <w:pPr>
        <w:pStyle w:val="Lista2"/>
        <w:numPr>
          <w:ilvl w:val="0"/>
          <w:numId w:val="189"/>
        </w:numPr>
      </w:pPr>
      <w:r w:rsidRPr="00C442C0">
        <w:t>.............................................................</w:t>
      </w:r>
    </w:p>
    <w:p w14:paraId="2EF40E03" w14:textId="65888E22" w:rsidR="00106FCE" w:rsidRPr="00C442C0" w:rsidRDefault="00106FCE" w:rsidP="007E3BA6">
      <w:pPr>
        <w:pStyle w:val="Lista2"/>
        <w:numPr>
          <w:ilvl w:val="0"/>
          <w:numId w:val="189"/>
        </w:numPr>
      </w:pPr>
      <w:r w:rsidRPr="00C442C0">
        <w:t>.............................................................</w:t>
      </w:r>
    </w:p>
    <w:tbl>
      <w:tblPr>
        <w:tblpPr w:leftFromText="141" w:rightFromText="141" w:vertAnchor="text" w:horzAnchor="margin" w:tblpXSpec="right" w:tblpY="2882"/>
        <w:tblW w:w="7720" w:type="dxa"/>
        <w:tblLayout w:type="fixed"/>
        <w:tblCellMar>
          <w:left w:w="71" w:type="dxa"/>
          <w:right w:w="71" w:type="dxa"/>
        </w:tblCellMar>
        <w:tblLook w:val="04A0" w:firstRow="1" w:lastRow="0" w:firstColumn="1" w:lastColumn="0" w:noHBand="0" w:noVBand="1"/>
      </w:tblPr>
      <w:tblGrid>
        <w:gridCol w:w="3754"/>
        <w:gridCol w:w="3966"/>
      </w:tblGrid>
      <w:tr w:rsidR="00F516B5" w:rsidRPr="00C442C0" w14:paraId="2B3A9FBD" w14:textId="77777777" w:rsidTr="00F516B5">
        <w:trPr>
          <w:trHeight w:val="609"/>
        </w:trPr>
        <w:tc>
          <w:tcPr>
            <w:tcW w:w="3754" w:type="dxa"/>
          </w:tcPr>
          <w:p w14:paraId="7B76A233" w14:textId="77777777" w:rsidR="00F516B5" w:rsidRPr="00C442C0" w:rsidRDefault="00F516B5" w:rsidP="00F516B5">
            <w:pPr>
              <w:jc w:val="center"/>
              <w:rPr>
                <w:rFonts w:cstheme="minorHAnsi"/>
              </w:rPr>
            </w:pPr>
          </w:p>
          <w:p w14:paraId="113980D5" w14:textId="77777777" w:rsidR="00F516B5" w:rsidRPr="00C442C0" w:rsidRDefault="00F516B5" w:rsidP="00F516B5">
            <w:pPr>
              <w:spacing w:after="0"/>
              <w:jc w:val="center"/>
              <w:rPr>
                <w:rFonts w:cstheme="minorHAnsi"/>
              </w:rPr>
            </w:pPr>
            <w:r w:rsidRPr="00C442C0">
              <w:rPr>
                <w:rFonts w:cstheme="minorHAnsi"/>
              </w:rPr>
              <w:t>…………………………………..</w:t>
            </w:r>
          </w:p>
          <w:p w14:paraId="66101A0F" w14:textId="77777777" w:rsidR="00F516B5" w:rsidRPr="00C442C0" w:rsidRDefault="00F516B5" w:rsidP="00F516B5">
            <w:pPr>
              <w:spacing w:after="0"/>
              <w:jc w:val="center"/>
              <w:rPr>
                <w:rFonts w:cstheme="minorHAnsi"/>
              </w:rPr>
            </w:pPr>
            <w:r w:rsidRPr="00C442C0">
              <w:rPr>
                <w:rFonts w:cstheme="minorHAnsi"/>
              </w:rPr>
              <w:t>(miejsce, data)</w:t>
            </w:r>
          </w:p>
        </w:tc>
        <w:tc>
          <w:tcPr>
            <w:tcW w:w="3966" w:type="dxa"/>
          </w:tcPr>
          <w:p w14:paraId="12C49183" w14:textId="77777777" w:rsidR="00F516B5" w:rsidRPr="00C442C0" w:rsidRDefault="00F516B5" w:rsidP="00F516B5">
            <w:pPr>
              <w:jc w:val="center"/>
              <w:rPr>
                <w:rFonts w:cstheme="minorHAnsi"/>
              </w:rPr>
            </w:pPr>
          </w:p>
          <w:p w14:paraId="1A0EFCD3" w14:textId="77777777" w:rsidR="00F516B5" w:rsidRPr="00C442C0" w:rsidRDefault="00F516B5" w:rsidP="00F516B5">
            <w:pPr>
              <w:spacing w:after="0"/>
              <w:jc w:val="center"/>
              <w:rPr>
                <w:rFonts w:cstheme="minorHAnsi"/>
              </w:rPr>
            </w:pPr>
            <w:r w:rsidRPr="00C442C0">
              <w:rPr>
                <w:rFonts w:cstheme="minorHAnsi"/>
              </w:rPr>
              <w:t>………………………………………………..</w:t>
            </w:r>
          </w:p>
          <w:p w14:paraId="4C05E0E6" w14:textId="77777777" w:rsidR="00F516B5" w:rsidRPr="00C442C0" w:rsidRDefault="00F516B5" w:rsidP="00F516B5">
            <w:pPr>
              <w:spacing w:after="0"/>
              <w:jc w:val="center"/>
              <w:rPr>
                <w:rFonts w:cstheme="minorHAnsi"/>
              </w:rPr>
            </w:pPr>
            <w:r w:rsidRPr="00C442C0">
              <w:rPr>
                <w:rFonts w:cstheme="minorHAnsi"/>
              </w:rPr>
              <w:t>(podpis osoby/-</w:t>
            </w:r>
            <w:proofErr w:type="spellStart"/>
            <w:r w:rsidRPr="00C442C0">
              <w:rPr>
                <w:rFonts w:cstheme="minorHAnsi"/>
              </w:rPr>
              <w:t>ób</w:t>
            </w:r>
            <w:proofErr w:type="spellEnd"/>
            <w:r w:rsidRPr="00C442C0">
              <w:rPr>
                <w:rFonts w:cstheme="minorHAnsi"/>
              </w:rPr>
              <w:t xml:space="preserve"> uprawnionej/-</w:t>
            </w:r>
            <w:proofErr w:type="spellStart"/>
            <w:r w:rsidRPr="00C442C0">
              <w:rPr>
                <w:rFonts w:cstheme="minorHAnsi"/>
              </w:rPr>
              <w:t>ych</w:t>
            </w:r>
            <w:proofErr w:type="spellEnd"/>
          </w:p>
          <w:p w14:paraId="1891C4E1" w14:textId="77777777" w:rsidR="00F516B5" w:rsidRPr="00C442C0" w:rsidRDefault="00F516B5" w:rsidP="00F516B5">
            <w:pPr>
              <w:spacing w:after="0"/>
              <w:jc w:val="center"/>
              <w:rPr>
                <w:rFonts w:cstheme="minorHAnsi"/>
              </w:rPr>
            </w:pPr>
            <w:r w:rsidRPr="00C442C0">
              <w:rPr>
                <w:rFonts w:cstheme="minorHAnsi"/>
              </w:rPr>
              <w:t>do reprezentowania wykonawcy)</w:t>
            </w:r>
          </w:p>
        </w:tc>
      </w:tr>
    </w:tbl>
    <w:p w14:paraId="5C19589A" w14:textId="77777777" w:rsidR="00DF01E6" w:rsidRPr="00C442C0" w:rsidRDefault="00DF01E6" w:rsidP="00E44A06">
      <w:pPr>
        <w:pStyle w:val="Tekstpodstawowywcity"/>
        <w:sectPr w:rsidR="00DF01E6" w:rsidRPr="00C442C0">
          <w:pgSz w:w="11906" w:h="16838"/>
          <w:pgMar w:top="1416" w:right="1413" w:bottom="1471" w:left="1359" w:header="708" w:footer="705" w:gutter="0"/>
          <w:cols w:space="708"/>
        </w:sectPr>
      </w:pPr>
    </w:p>
    <w:p w14:paraId="538F16A5" w14:textId="381BA740" w:rsidR="00954937" w:rsidRPr="00370CEF" w:rsidRDefault="00954937" w:rsidP="00291F86">
      <w:pPr>
        <w:pStyle w:val="Nagwek3"/>
        <w:jc w:val="right"/>
      </w:pPr>
      <w:r>
        <w:lastRenderedPageBreak/>
        <w:t>Z</w:t>
      </w:r>
      <w:r w:rsidRPr="00370CEF">
        <w:t xml:space="preserve">ałącznik Nr </w:t>
      </w:r>
      <w:r w:rsidR="00886366">
        <w:t>1</w:t>
      </w:r>
      <w:r w:rsidR="00626763">
        <w:t>1</w:t>
      </w:r>
      <w:r w:rsidRPr="00370CEF">
        <w:t xml:space="preserve"> do SWZ</w:t>
      </w:r>
    </w:p>
    <w:tbl>
      <w:tblPr>
        <w:tblStyle w:val="Tabela-Siatka"/>
        <w:tblW w:w="0" w:type="auto"/>
        <w:shd w:val="clear" w:color="auto" w:fill="D0CECE" w:themeFill="background2" w:themeFillShade="E6"/>
        <w:tblLook w:val="04A0" w:firstRow="1" w:lastRow="0" w:firstColumn="1" w:lastColumn="0" w:noHBand="0" w:noVBand="1"/>
      </w:tblPr>
      <w:tblGrid>
        <w:gridCol w:w="9062"/>
      </w:tblGrid>
      <w:tr w:rsidR="00954937" w14:paraId="055AAA80" w14:textId="77777777" w:rsidTr="006370C8">
        <w:tc>
          <w:tcPr>
            <w:tcW w:w="9062" w:type="dxa"/>
            <w:shd w:val="clear" w:color="auto" w:fill="D0CECE" w:themeFill="background2" w:themeFillShade="E6"/>
          </w:tcPr>
          <w:p w14:paraId="33649C6C" w14:textId="77777777" w:rsidR="00954937" w:rsidRPr="00D3233D" w:rsidRDefault="00954937" w:rsidP="006370C8">
            <w:pPr>
              <w:widowControl w:val="0"/>
              <w:autoSpaceDE w:val="0"/>
              <w:jc w:val="center"/>
              <w:rPr>
                <w:rFonts w:eastAsia="Arial" w:cstheme="minorHAnsi"/>
                <w:b/>
                <w:i/>
                <w:sz w:val="18"/>
                <w:szCs w:val="24"/>
                <w:lang w:eastAsia="ar-SA"/>
              </w:rPr>
            </w:pPr>
          </w:p>
          <w:p w14:paraId="35D1A4F7" w14:textId="6F351153" w:rsidR="00954937" w:rsidRPr="0020568E" w:rsidRDefault="00954937" w:rsidP="006370C8">
            <w:pPr>
              <w:widowControl w:val="0"/>
              <w:autoSpaceDE w:val="0"/>
              <w:jc w:val="center"/>
              <w:rPr>
                <w:rFonts w:eastAsia="Arial" w:cstheme="minorHAnsi"/>
                <w:b/>
                <w:sz w:val="28"/>
                <w:szCs w:val="28"/>
                <w:lang w:eastAsia="ar-SA"/>
              </w:rPr>
            </w:pPr>
            <w:r w:rsidRPr="0020568E">
              <w:rPr>
                <w:rFonts w:eastAsia="Arial" w:cstheme="minorHAnsi"/>
                <w:b/>
                <w:sz w:val="28"/>
                <w:szCs w:val="28"/>
                <w:lang w:eastAsia="ar-SA"/>
              </w:rPr>
              <w:t xml:space="preserve">FORMULARZ </w:t>
            </w:r>
            <w:r w:rsidR="0020568E" w:rsidRPr="0020568E">
              <w:rPr>
                <w:rFonts w:eastAsia="Arial" w:cstheme="minorHAnsi"/>
                <w:b/>
                <w:sz w:val="28"/>
                <w:szCs w:val="28"/>
                <w:lang w:eastAsia="ar-SA"/>
              </w:rPr>
              <w:t>CENOWY</w:t>
            </w:r>
          </w:p>
          <w:p w14:paraId="46B26761" w14:textId="77777777" w:rsidR="00954937" w:rsidRDefault="00954937" w:rsidP="006370C8">
            <w:pPr>
              <w:widowControl w:val="0"/>
              <w:autoSpaceDE w:val="0"/>
              <w:jc w:val="center"/>
              <w:rPr>
                <w:rFonts w:eastAsia="Arial" w:cstheme="minorHAnsi"/>
                <w:b/>
                <w:sz w:val="28"/>
                <w:szCs w:val="28"/>
                <w:lang w:eastAsia="ar-SA"/>
              </w:rPr>
            </w:pPr>
          </w:p>
          <w:p w14:paraId="64A1A3A8" w14:textId="77777777" w:rsidR="00954937" w:rsidRDefault="00954937" w:rsidP="00954937">
            <w:pPr>
              <w:widowControl w:val="0"/>
              <w:autoSpaceDE w:val="0"/>
              <w:jc w:val="center"/>
              <w:rPr>
                <w:rFonts w:eastAsia="Arial" w:cstheme="minorHAnsi"/>
                <w:b/>
                <w:sz w:val="28"/>
                <w:szCs w:val="28"/>
                <w:lang w:eastAsia="ar-SA"/>
              </w:rPr>
            </w:pPr>
            <w:r>
              <w:rPr>
                <w:rFonts w:eastAsia="Arial" w:cstheme="minorHAnsi"/>
                <w:b/>
                <w:sz w:val="28"/>
                <w:szCs w:val="28"/>
                <w:lang w:eastAsia="ar-SA"/>
              </w:rPr>
              <w:t>CZĘŚĆ I ZAMÓWIENIA</w:t>
            </w:r>
          </w:p>
          <w:p w14:paraId="2810576C" w14:textId="77777777" w:rsidR="00954937" w:rsidRDefault="00954937" w:rsidP="00954937">
            <w:pPr>
              <w:widowControl w:val="0"/>
              <w:autoSpaceDE w:val="0"/>
              <w:jc w:val="center"/>
              <w:rPr>
                <w:rFonts w:eastAsia="Arial" w:cstheme="minorHAnsi"/>
                <w:b/>
                <w:sz w:val="28"/>
                <w:szCs w:val="28"/>
                <w:lang w:eastAsia="ar-SA"/>
              </w:rPr>
            </w:pPr>
          </w:p>
          <w:p w14:paraId="15F69996" w14:textId="76DFD2C7" w:rsidR="00954937" w:rsidRPr="00061889" w:rsidRDefault="00061889" w:rsidP="00954937">
            <w:pPr>
              <w:widowControl w:val="0"/>
              <w:autoSpaceDE w:val="0"/>
              <w:jc w:val="center"/>
              <w:rPr>
                <w:b/>
                <w:bCs/>
              </w:rPr>
            </w:pPr>
            <w:r w:rsidRPr="00061889">
              <w:rPr>
                <w:rFonts w:cstheme="minorHAnsi"/>
                <w:b/>
                <w:bCs/>
              </w:rPr>
              <w:t>Wykonanie zadań ochronnych polegających na wykonaniu nowych grodzeń z siatki, remontach grodzeń oraz demontażach istniejących już grodzeń na terenach administrowanych przez Lasy Miejskie – Warszawa.</w:t>
            </w:r>
          </w:p>
          <w:p w14:paraId="306ED0AE" w14:textId="77777777" w:rsidR="00954937" w:rsidRDefault="00954937" w:rsidP="00954937">
            <w:pPr>
              <w:widowControl w:val="0"/>
              <w:autoSpaceDE w:val="0"/>
              <w:jc w:val="center"/>
              <w:rPr>
                <w:rFonts w:eastAsia="Arial" w:cstheme="minorHAnsi"/>
                <w:b/>
                <w:sz w:val="28"/>
                <w:szCs w:val="28"/>
                <w:lang w:eastAsia="ar-SA"/>
              </w:rPr>
            </w:pPr>
          </w:p>
          <w:p w14:paraId="196D87CE" w14:textId="77777777" w:rsidR="00954937" w:rsidRDefault="00954937" w:rsidP="00954937">
            <w:pPr>
              <w:jc w:val="center"/>
              <w:rPr>
                <w:rFonts w:eastAsia="Arial" w:cstheme="minorHAnsi"/>
                <w:b/>
                <w:sz w:val="28"/>
                <w:szCs w:val="28"/>
                <w:lang w:eastAsia="ar-SA"/>
              </w:rPr>
            </w:pPr>
            <w:r>
              <w:rPr>
                <w:rFonts w:eastAsia="Arial" w:cstheme="minorHAnsi"/>
                <w:b/>
                <w:sz w:val="28"/>
                <w:szCs w:val="28"/>
                <w:lang w:eastAsia="ar-SA"/>
              </w:rPr>
              <w:t>Załącznik zamieszczony w odrębnym pliku.</w:t>
            </w:r>
          </w:p>
          <w:p w14:paraId="28DEC5E5" w14:textId="26487E1A" w:rsidR="00954937" w:rsidRDefault="00954937" w:rsidP="00954937">
            <w:pPr>
              <w:jc w:val="center"/>
              <w:rPr>
                <w:rFonts w:cstheme="minorHAnsi"/>
                <w:b/>
                <w:bCs/>
              </w:rPr>
            </w:pPr>
          </w:p>
        </w:tc>
      </w:tr>
    </w:tbl>
    <w:p w14:paraId="67C09115" w14:textId="77777777" w:rsidR="00954937" w:rsidRDefault="00954937" w:rsidP="00E44A06">
      <w:pPr>
        <w:pStyle w:val="Tekstpodstawowywcity"/>
        <w:sectPr w:rsidR="00954937">
          <w:pgSz w:w="11906" w:h="16838"/>
          <w:pgMar w:top="1416" w:right="1413" w:bottom="1471" w:left="1359" w:header="708" w:footer="705" w:gutter="0"/>
          <w:cols w:space="708"/>
        </w:sectPr>
      </w:pPr>
    </w:p>
    <w:p w14:paraId="618ACB43" w14:textId="5826AE37" w:rsidR="00954937" w:rsidRPr="00370CEF" w:rsidRDefault="00954937" w:rsidP="00291F86">
      <w:pPr>
        <w:pStyle w:val="Nagwek3"/>
        <w:jc w:val="right"/>
      </w:pPr>
      <w:r>
        <w:lastRenderedPageBreak/>
        <w:t>Z</w:t>
      </w:r>
      <w:r w:rsidRPr="00370CEF">
        <w:t xml:space="preserve">ałącznik Nr </w:t>
      </w:r>
      <w:r w:rsidR="00886366">
        <w:t>1</w:t>
      </w:r>
      <w:r w:rsidR="00626763">
        <w:t>2</w:t>
      </w:r>
      <w:r w:rsidRPr="00370CEF">
        <w:t xml:space="preserve"> do SWZ</w:t>
      </w:r>
    </w:p>
    <w:tbl>
      <w:tblPr>
        <w:tblStyle w:val="Tabela-Siatka"/>
        <w:tblW w:w="0" w:type="auto"/>
        <w:shd w:val="clear" w:color="auto" w:fill="D0CECE" w:themeFill="background2" w:themeFillShade="E6"/>
        <w:tblLook w:val="04A0" w:firstRow="1" w:lastRow="0" w:firstColumn="1" w:lastColumn="0" w:noHBand="0" w:noVBand="1"/>
      </w:tblPr>
      <w:tblGrid>
        <w:gridCol w:w="9062"/>
      </w:tblGrid>
      <w:tr w:rsidR="00954937" w14:paraId="1EE9D595" w14:textId="77777777" w:rsidTr="006370C8">
        <w:tc>
          <w:tcPr>
            <w:tcW w:w="9062" w:type="dxa"/>
            <w:shd w:val="clear" w:color="auto" w:fill="D0CECE" w:themeFill="background2" w:themeFillShade="E6"/>
          </w:tcPr>
          <w:p w14:paraId="24A4B41D" w14:textId="77777777" w:rsidR="00954937" w:rsidRPr="00D3233D" w:rsidRDefault="00954937" w:rsidP="006370C8">
            <w:pPr>
              <w:widowControl w:val="0"/>
              <w:autoSpaceDE w:val="0"/>
              <w:jc w:val="center"/>
              <w:rPr>
                <w:rFonts w:eastAsia="Arial" w:cstheme="minorHAnsi"/>
                <w:b/>
                <w:i/>
                <w:sz w:val="18"/>
                <w:szCs w:val="24"/>
                <w:lang w:eastAsia="ar-SA"/>
              </w:rPr>
            </w:pPr>
          </w:p>
          <w:p w14:paraId="5D9E9027" w14:textId="67017FDF" w:rsidR="00954937" w:rsidRDefault="00954937" w:rsidP="006370C8">
            <w:pPr>
              <w:widowControl w:val="0"/>
              <w:autoSpaceDE w:val="0"/>
              <w:jc w:val="center"/>
              <w:rPr>
                <w:rFonts w:eastAsia="Arial" w:cstheme="minorHAnsi"/>
                <w:b/>
                <w:sz w:val="28"/>
                <w:szCs w:val="28"/>
                <w:lang w:eastAsia="ar-SA"/>
              </w:rPr>
            </w:pPr>
            <w:r>
              <w:rPr>
                <w:rFonts w:eastAsia="Arial" w:cstheme="minorHAnsi"/>
                <w:b/>
                <w:sz w:val="28"/>
                <w:szCs w:val="28"/>
                <w:lang w:eastAsia="ar-SA"/>
              </w:rPr>
              <w:t xml:space="preserve">FORMULARZ </w:t>
            </w:r>
            <w:r w:rsidR="0020568E">
              <w:rPr>
                <w:rFonts w:eastAsia="Arial" w:cstheme="minorHAnsi"/>
                <w:b/>
                <w:sz w:val="28"/>
                <w:szCs w:val="28"/>
                <w:lang w:eastAsia="ar-SA"/>
              </w:rPr>
              <w:t>CENOWY</w:t>
            </w:r>
          </w:p>
          <w:p w14:paraId="270D1D48" w14:textId="77777777" w:rsidR="00954937" w:rsidRDefault="00954937" w:rsidP="006370C8">
            <w:pPr>
              <w:widowControl w:val="0"/>
              <w:autoSpaceDE w:val="0"/>
              <w:jc w:val="center"/>
              <w:rPr>
                <w:rFonts w:eastAsia="Arial" w:cstheme="minorHAnsi"/>
                <w:b/>
                <w:sz w:val="28"/>
                <w:szCs w:val="28"/>
                <w:lang w:eastAsia="ar-SA"/>
              </w:rPr>
            </w:pPr>
          </w:p>
          <w:p w14:paraId="1B18E486" w14:textId="77777777" w:rsidR="00954937" w:rsidRDefault="00954937" w:rsidP="00954937">
            <w:pPr>
              <w:widowControl w:val="0"/>
              <w:autoSpaceDE w:val="0"/>
              <w:jc w:val="center"/>
              <w:rPr>
                <w:rFonts w:eastAsia="Arial" w:cstheme="minorHAnsi"/>
                <w:b/>
                <w:sz w:val="28"/>
                <w:szCs w:val="28"/>
                <w:lang w:eastAsia="ar-SA"/>
              </w:rPr>
            </w:pPr>
            <w:r>
              <w:rPr>
                <w:rFonts w:eastAsia="Arial" w:cstheme="minorHAnsi"/>
                <w:b/>
                <w:sz w:val="28"/>
                <w:szCs w:val="28"/>
                <w:lang w:eastAsia="ar-SA"/>
              </w:rPr>
              <w:t>CZĘŚĆ II ZAMÓWIENIA</w:t>
            </w:r>
          </w:p>
          <w:p w14:paraId="11F7A3F3" w14:textId="77777777" w:rsidR="00D614C6" w:rsidRDefault="00D614C6" w:rsidP="00954937">
            <w:pPr>
              <w:widowControl w:val="0"/>
              <w:autoSpaceDE w:val="0"/>
              <w:jc w:val="center"/>
              <w:rPr>
                <w:rFonts w:eastAsia="Arial" w:cstheme="minorHAnsi"/>
                <w:b/>
                <w:sz w:val="28"/>
                <w:szCs w:val="28"/>
                <w:lang w:eastAsia="ar-SA"/>
              </w:rPr>
            </w:pPr>
          </w:p>
          <w:p w14:paraId="349D4F4A" w14:textId="6459617D" w:rsidR="00D614C6" w:rsidRPr="00D614C6" w:rsidRDefault="00D614C6" w:rsidP="00D614C6">
            <w:pPr>
              <w:jc w:val="center"/>
              <w:rPr>
                <w:rFonts w:eastAsia="Arial" w:cstheme="minorHAnsi"/>
                <w:b/>
                <w:kern w:val="3"/>
                <w:lang w:eastAsia="ar-SA"/>
              </w:rPr>
            </w:pPr>
            <w:r w:rsidRPr="00D614C6">
              <w:rPr>
                <w:rFonts w:eastAsia="Arial" w:cstheme="minorHAnsi"/>
                <w:b/>
                <w:kern w:val="3"/>
                <w:lang w:eastAsia="ar-SA"/>
              </w:rPr>
              <w:t xml:space="preserve">Realizacja prac związanych z utrzymaniem przejezdności dróg i ścieżek leśnych w celu zapewnienia ochrony przeciwpożarowej oraz dla potrzeb ruchu turystycznego, poprzez pielęgnację zieleni w obwodach leśnych Las Sobieskiego, Kabaty, Bemowo – Koło oraz </w:t>
            </w:r>
            <w:r>
              <w:rPr>
                <w:rFonts w:eastAsia="Arial" w:cstheme="minorHAnsi"/>
                <w:b/>
                <w:kern w:val="3"/>
                <w:lang w:eastAsia="ar-SA"/>
              </w:rPr>
              <w:br/>
            </w:r>
            <w:r w:rsidRPr="00D614C6">
              <w:rPr>
                <w:rFonts w:eastAsia="Arial" w:cstheme="minorHAnsi"/>
                <w:b/>
                <w:kern w:val="3"/>
                <w:lang w:eastAsia="ar-SA"/>
              </w:rPr>
              <w:t>Bielany – Młociny.</w:t>
            </w:r>
          </w:p>
          <w:p w14:paraId="15B00609" w14:textId="77777777" w:rsidR="00954937" w:rsidRDefault="00954937" w:rsidP="00954937">
            <w:pPr>
              <w:widowControl w:val="0"/>
              <w:autoSpaceDE w:val="0"/>
              <w:jc w:val="center"/>
              <w:rPr>
                <w:rFonts w:eastAsia="Arial" w:cstheme="minorHAnsi"/>
                <w:b/>
                <w:sz w:val="28"/>
                <w:szCs w:val="28"/>
                <w:lang w:eastAsia="ar-SA"/>
              </w:rPr>
            </w:pPr>
          </w:p>
          <w:p w14:paraId="62A36ACD" w14:textId="1CE44098" w:rsidR="00954937" w:rsidRDefault="00954937" w:rsidP="00954937">
            <w:pPr>
              <w:jc w:val="center"/>
              <w:rPr>
                <w:rFonts w:eastAsia="Arial" w:cstheme="minorHAnsi"/>
                <w:b/>
                <w:sz w:val="28"/>
                <w:szCs w:val="28"/>
                <w:lang w:eastAsia="ar-SA"/>
              </w:rPr>
            </w:pPr>
            <w:r>
              <w:rPr>
                <w:rFonts w:eastAsia="Arial" w:cstheme="minorHAnsi"/>
                <w:b/>
                <w:sz w:val="28"/>
                <w:szCs w:val="28"/>
                <w:lang w:eastAsia="ar-SA"/>
              </w:rPr>
              <w:t>Załącznik zamieszczony w odrębnym pliku.</w:t>
            </w:r>
          </w:p>
          <w:p w14:paraId="324512AA" w14:textId="77777777" w:rsidR="00954937" w:rsidRDefault="00954937" w:rsidP="006370C8">
            <w:pPr>
              <w:jc w:val="center"/>
              <w:rPr>
                <w:rFonts w:cstheme="minorHAnsi"/>
                <w:b/>
                <w:bCs/>
              </w:rPr>
            </w:pPr>
          </w:p>
        </w:tc>
      </w:tr>
    </w:tbl>
    <w:p w14:paraId="2D5AF350" w14:textId="77777777" w:rsidR="00954937" w:rsidRDefault="00954937" w:rsidP="00E44A06">
      <w:pPr>
        <w:pStyle w:val="Tekstpodstawowywcity"/>
        <w:sectPr w:rsidR="00954937">
          <w:pgSz w:w="11906" w:h="16838"/>
          <w:pgMar w:top="1416" w:right="1413" w:bottom="1471" w:left="1359" w:header="708" w:footer="705" w:gutter="0"/>
          <w:cols w:space="708"/>
        </w:sectPr>
      </w:pPr>
    </w:p>
    <w:p w14:paraId="7BEEFBCA" w14:textId="2CDD22E4" w:rsidR="00954937" w:rsidRPr="00370CEF" w:rsidRDefault="00954937" w:rsidP="00291F86">
      <w:pPr>
        <w:pStyle w:val="Nagwek3"/>
        <w:jc w:val="right"/>
      </w:pPr>
      <w:r>
        <w:lastRenderedPageBreak/>
        <w:t>Z</w:t>
      </w:r>
      <w:r w:rsidRPr="00370CEF">
        <w:t xml:space="preserve">ałącznik Nr </w:t>
      </w:r>
      <w:r w:rsidR="00886366">
        <w:t>1</w:t>
      </w:r>
      <w:r w:rsidR="00626763">
        <w:t>3</w:t>
      </w:r>
      <w:r w:rsidRPr="00370CEF">
        <w:t xml:space="preserve"> do SWZ</w:t>
      </w:r>
    </w:p>
    <w:tbl>
      <w:tblPr>
        <w:tblStyle w:val="Tabela-Siatka"/>
        <w:tblW w:w="0" w:type="auto"/>
        <w:shd w:val="clear" w:color="auto" w:fill="D0CECE" w:themeFill="background2" w:themeFillShade="E6"/>
        <w:tblLook w:val="04A0" w:firstRow="1" w:lastRow="0" w:firstColumn="1" w:lastColumn="0" w:noHBand="0" w:noVBand="1"/>
      </w:tblPr>
      <w:tblGrid>
        <w:gridCol w:w="9062"/>
      </w:tblGrid>
      <w:tr w:rsidR="00954937" w14:paraId="32984F74" w14:textId="77777777" w:rsidTr="006370C8">
        <w:tc>
          <w:tcPr>
            <w:tcW w:w="9062" w:type="dxa"/>
            <w:shd w:val="clear" w:color="auto" w:fill="D0CECE" w:themeFill="background2" w:themeFillShade="E6"/>
          </w:tcPr>
          <w:p w14:paraId="1A3E6EBE" w14:textId="77777777" w:rsidR="00954937" w:rsidRPr="00D3233D" w:rsidRDefault="00954937" w:rsidP="006370C8">
            <w:pPr>
              <w:widowControl w:val="0"/>
              <w:autoSpaceDE w:val="0"/>
              <w:jc w:val="center"/>
              <w:rPr>
                <w:rFonts w:eastAsia="Arial" w:cstheme="minorHAnsi"/>
                <w:b/>
                <w:i/>
                <w:sz w:val="18"/>
                <w:szCs w:val="24"/>
                <w:lang w:eastAsia="ar-SA"/>
              </w:rPr>
            </w:pPr>
          </w:p>
          <w:p w14:paraId="682B3A53" w14:textId="1A1FCD07" w:rsidR="00954937" w:rsidRDefault="00954937" w:rsidP="006370C8">
            <w:pPr>
              <w:widowControl w:val="0"/>
              <w:autoSpaceDE w:val="0"/>
              <w:jc w:val="center"/>
              <w:rPr>
                <w:rFonts w:eastAsia="Arial" w:cstheme="minorHAnsi"/>
                <w:b/>
                <w:sz w:val="28"/>
                <w:szCs w:val="28"/>
                <w:lang w:eastAsia="ar-SA"/>
              </w:rPr>
            </w:pPr>
            <w:r>
              <w:rPr>
                <w:rFonts w:eastAsia="Arial" w:cstheme="minorHAnsi"/>
                <w:b/>
                <w:sz w:val="28"/>
                <w:szCs w:val="28"/>
                <w:lang w:eastAsia="ar-SA"/>
              </w:rPr>
              <w:t xml:space="preserve">FORMULARZ </w:t>
            </w:r>
            <w:r w:rsidR="0020568E">
              <w:rPr>
                <w:rFonts w:eastAsia="Arial" w:cstheme="minorHAnsi"/>
                <w:b/>
                <w:sz w:val="28"/>
                <w:szCs w:val="28"/>
                <w:lang w:eastAsia="ar-SA"/>
              </w:rPr>
              <w:t>CENOWY</w:t>
            </w:r>
          </w:p>
          <w:p w14:paraId="5D69710B" w14:textId="77777777" w:rsidR="00954937" w:rsidRDefault="00954937" w:rsidP="006370C8">
            <w:pPr>
              <w:widowControl w:val="0"/>
              <w:autoSpaceDE w:val="0"/>
              <w:jc w:val="center"/>
              <w:rPr>
                <w:rFonts w:eastAsia="Arial" w:cstheme="minorHAnsi"/>
                <w:b/>
                <w:sz w:val="28"/>
                <w:szCs w:val="28"/>
                <w:lang w:eastAsia="ar-SA"/>
              </w:rPr>
            </w:pPr>
          </w:p>
          <w:p w14:paraId="0127D379" w14:textId="77777777" w:rsidR="00954937" w:rsidRDefault="00954937" w:rsidP="00954937">
            <w:pPr>
              <w:widowControl w:val="0"/>
              <w:autoSpaceDE w:val="0"/>
              <w:jc w:val="center"/>
              <w:rPr>
                <w:rFonts w:eastAsia="Arial" w:cstheme="minorHAnsi"/>
                <w:b/>
                <w:sz w:val="28"/>
                <w:szCs w:val="28"/>
                <w:lang w:eastAsia="ar-SA"/>
              </w:rPr>
            </w:pPr>
            <w:r>
              <w:rPr>
                <w:rFonts w:eastAsia="Arial" w:cstheme="minorHAnsi"/>
                <w:b/>
                <w:sz w:val="28"/>
                <w:szCs w:val="28"/>
                <w:lang w:eastAsia="ar-SA"/>
              </w:rPr>
              <w:t>CZĘŚĆ III ZAMÓWIENIA</w:t>
            </w:r>
          </w:p>
          <w:p w14:paraId="4854852A" w14:textId="77777777" w:rsidR="00D614C6" w:rsidRDefault="00D614C6" w:rsidP="00D614C6">
            <w:pPr>
              <w:widowControl w:val="0"/>
              <w:autoSpaceDE w:val="0"/>
              <w:jc w:val="center"/>
              <w:rPr>
                <w:rFonts w:eastAsia="Arial" w:cstheme="minorHAnsi"/>
                <w:b/>
                <w:sz w:val="28"/>
                <w:szCs w:val="28"/>
                <w:lang w:eastAsia="ar-SA"/>
              </w:rPr>
            </w:pPr>
          </w:p>
          <w:p w14:paraId="4664AFB4" w14:textId="7ECFEC13" w:rsidR="00954937" w:rsidRPr="00230943" w:rsidRDefault="00230943" w:rsidP="00954937">
            <w:pPr>
              <w:widowControl w:val="0"/>
              <w:autoSpaceDE w:val="0"/>
              <w:jc w:val="center"/>
              <w:rPr>
                <w:rFonts w:cstheme="minorHAnsi"/>
                <w:b/>
                <w:bCs/>
              </w:rPr>
            </w:pPr>
            <w:r w:rsidRPr="00230943">
              <w:rPr>
                <w:rFonts w:cstheme="minorHAnsi"/>
                <w:b/>
                <w:bCs/>
              </w:rPr>
              <w:t xml:space="preserve">Realizacja zadań ochronnych w rezerwatach i w lasach ochronnych, związanych </w:t>
            </w:r>
            <w:r w:rsidRPr="00230943">
              <w:rPr>
                <w:rFonts w:cstheme="minorHAnsi"/>
                <w:b/>
                <w:bCs/>
              </w:rPr>
              <w:br/>
              <w:t>z użytkowaniem lasu, hodowlą lasu, ochroną lasu, ochroną przeciwpożarową, gospodarką łowiecką oraz utrzymaniem upraw założonych na gruntach nieleśnych w obwodach leśnych Las Sobieskiego, Kabaty, Bemowo – Koło oraz Bielany – Młociny.</w:t>
            </w:r>
          </w:p>
          <w:p w14:paraId="6D1E05AA" w14:textId="77777777" w:rsidR="00230943" w:rsidRDefault="00230943" w:rsidP="00954937">
            <w:pPr>
              <w:widowControl w:val="0"/>
              <w:autoSpaceDE w:val="0"/>
              <w:jc w:val="center"/>
              <w:rPr>
                <w:rFonts w:eastAsia="Arial" w:cstheme="minorHAnsi"/>
                <w:b/>
                <w:sz w:val="28"/>
                <w:szCs w:val="28"/>
                <w:lang w:eastAsia="ar-SA"/>
              </w:rPr>
            </w:pPr>
          </w:p>
          <w:p w14:paraId="5CA801C0" w14:textId="1FB55CCA" w:rsidR="00954937" w:rsidRDefault="00954937" w:rsidP="00954937">
            <w:pPr>
              <w:jc w:val="center"/>
              <w:rPr>
                <w:rFonts w:eastAsia="Arial" w:cstheme="minorHAnsi"/>
                <w:b/>
                <w:sz w:val="28"/>
                <w:szCs w:val="28"/>
                <w:lang w:eastAsia="ar-SA"/>
              </w:rPr>
            </w:pPr>
            <w:r>
              <w:rPr>
                <w:rFonts w:eastAsia="Arial" w:cstheme="minorHAnsi"/>
                <w:b/>
                <w:sz w:val="28"/>
                <w:szCs w:val="28"/>
                <w:lang w:eastAsia="ar-SA"/>
              </w:rPr>
              <w:t>Załącznik zamieszczony w odrębnym pliku.</w:t>
            </w:r>
          </w:p>
          <w:p w14:paraId="345817DD" w14:textId="77777777" w:rsidR="00954937" w:rsidRDefault="00954937" w:rsidP="006370C8">
            <w:pPr>
              <w:jc w:val="center"/>
              <w:rPr>
                <w:rFonts w:cstheme="minorHAnsi"/>
                <w:b/>
                <w:bCs/>
              </w:rPr>
            </w:pPr>
          </w:p>
        </w:tc>
      </w:tr>
    </w:tbl>
    <w:p w14:paraId="5EF7AF5E" w14:textId="77777777" w:rsidR="00954937" w:rsidRDefault="00954937" w:rsidP="00E44A06">
      <w:pPr>
        <w:pStyle w:val="Tekstpodstawowywcity"/>
        <w:sectPr w:rsidR="00954937">
          <w:pgSz w:w="11906" w:h="16838"/>
          <w:pgMar w:top="1416" w:right="1413" w:bottom="1471" w:left="1359" w:header="708" w:footer="705" w:gutter="0"/>
          <w:cols w:space="708"/>
        </w:sectPr>
      </w:pPr>
    </w:p>
    <w:p w14:paraId="2AE69E42" w14:textId="7FC9F8A7" w:rsidR="00A731B0" w:rsidRPr="005A0CB7" w:rsidRDefault="00886366" w:rsidP="00291F86">
      <w:pPr>
        <w:pStyle w:val="Nagwek3"/>
        <w:jc w:val="right"/>
        <w:rPr>
          <w:rFonts w:eastAsia="Palatino Linotype"/>
          <w:lang w:eastAsia="pl-PL"/>
        </w:rPr>
      </w:pPr>
      <w:bookmarkStart w:id="10" w:name="_Hlk66354003"/>
      <w:r w:rsidRPr="00626763">
        <w:rPr>
          <w:rFonts w:eastAsia="Palatino Linotype"/>
          <w:lang w:eastAsia="pl-PL"/>
        </w:rPr>
        <w:lastRenderedPageBreak/>
        <w:t>Załącznik n</w:t>
      </w:r>
      <w:r w:rsidR="00AC032A" w:rsidRPr="00626763">
        <w:rPr>
          <w:rFonts w:eastAsia="Palatino Linotype"/>
          <w:lang w:eastAsia="pl-PL"/>
        </w:rPr>
        <w:t>r 1</w:t>
      </w:r>
      <w:r w:rsidR="00626763" w:rsidRPr="00626763">
        <w:rPr>
          <w:rFonts w:eastAsia="Palatino Linotype"/>
          <w:lang w:eastAsia="pl-PL"/>
        </w:rPr>
        <w:t xml:space="preserve">4 </w:t>
      </w:r>
      <w:r w:rsidR="00A731B0" w:rsidRPr="00626763">
        <w:rPr>
          <w:rFonts w:eastAsia="Palatino Linotype"/>
          <w:lang w:eastAsia="pl-PL"/>
        </w:rPr>
        <w:t>do SWZ</w:t>
      </w:r>
    </w:p>
    <w:bookmarkEnd w:id="10"/>
    <w:p w14:paraId="217D90EB" w14:textId="650AE57E" w:rsidR="00A731B0" w:rsidRPr="00E44A06" w:rsidRDefault="00A731B0" w:rsidP="00E44A06">
      <w:pPr>
        <w:pStyle w:val="Tekstpodstawowy"/>
        <w:rPr>
          <w:i/>
          <w:color w:val="FF0000"/>
        </w:rPr>
      </w:pPr>
      <w:r w:rsidRPr="00E44A06">
        <w:rPr>
          <w:rFonts w:eastAsia="Times New Roman"/>
          <w:i/>
        </w:rPr>
        <w:t>(wzór)</w:t>
      </w:r>
    </w:p>
    <w:p w14:paraId="13182022" w14:textId="6EEA7F6E" w:rsidR="00A731B0" w:rsidRDefault="00A731B0" w:rsidP="00B10CEF">
      <w:pPr>
        <w:pStyle w:val="Nagwek5"/>
        <w:tabs>
          <w:tab w:val="left" w:pos="708"/>
        </w:tabs>
        <w:spacing w:before="120"/>
        <w:ind w:left="0" w:firstLine="0"/>
        <w:rPr>
          <w:rFonts w:asciiTheme="minorHAnsi" w:hAnsiTheme="minorHAnsi" w:cs="Arial"/>
        </w:rPr>
      </w:pPr>
      <w:r>
        <w:rPr>
          <w:rFonts w:asciiTheme="minorHAnsi" w:hAnsiTheme="minorHAnsi" w:cs="Arial"/>
        </w:rPr>
        <w:t xml:space="preserve">(pieczęć adresowa Wykonawcy) </w:t>
      </w:r>
    </w:p>
    <w:p w14:paraId="024B3657" w14:textId="77777777" w:rsidR="00313F38" w:rsidRDefault="00A731B0" w:rsidP="00A731B0">
      <w:pPr>
        <w:pStyle w:val="Default"/>
        <w:jc w:val="center"/>
        <w:rPr>
          <w:rFonts w:asciiTheme="minorHAnsi" w:hAnsiTheme="minorHAnsi" w:cstheme="minorHAnsi"/>
          <w:b/>
          <w:bCs/>
        </w:rPr>
      </w:pPr>
      <w:r>
        <w:rPr>
          <w:rFonts w:ascii="Arial" w:hAnsi="Arial" w:cs="Arial"/>
          <w:b/>
        </w:rPr>
        <w:t xml:space="preserve"> </w:t>
      </w:r>
      <w:r w:rsidR="000B2E0C" w:rsidRPr="00BF7A30">
        <w:rPr>
          <w:rFonts w:asciiTheme="minorHAnsi" w:hAnsiTheme="minorHAnsi" w:cstheme="minorHAnsi"/>
          <w:b/>
          <w:bCs/>
        </w:rPr>
        <w:t xml:space="preserve">Szczegółowe oświadczenie </w:t>
      </w:r>
      <w:r w:rsidRPr="00BF7A30">
        <w:rPr>
          <w:rFonts w:asciiTheme="minorHAnsi" w:hAnsiTheme="minorHAnsi" w:cstheme="minorHAnsi"/>
          <w:b/>
          <w:bCs/>
        </w:rPr>
        <w:t xml:space="preserve">o </w:t>
      </w:r>
      <w:r w:rsidR="00BF7A30" w:rsidRPr="00BF7A30">
        <w:rPr>
          <w:rFonts w:asciiTheme="minorHAnsi" w:hAnsiTheme="minorHAnsi" w:cstheme="minorHAnsi"/>
          <w:b/>
          <w:bCs/>
        </w:rPr>
        <w:t>spełnieniu warunków udziału</w:t>
      </w:r>
      <w:r w:rsidR="00313F38">
        <w:rPr>
          <w:rFonts w:asciiTheme="minorHAnsi" w:hAnsiTheme="minorHAnsi" w:cstheme="minorHAnsi"/>
          <w:b/>
          <w:bCs/>
        </w:rPr>
        <w:t xml:space="preserve"> w postępowaniu</w:t>
      </w:r>
      <w:r w:rsidR="00BF7A30" w:rsidRPr="00BF7A30">
        <w:rPr>
          <w:rFonts w:asciiTheme="minorHAnsi" w:hAnsiTheme="minorHAnsi" w:cstheme="minorHAnsi"/>
          <w:b/>
          <w:bCs/>
        </w:rPr>
        <w:t xml:space="preserve">, </w:t>
      </w:r>
    </w:p>
    <w:p w14:paraId="1F957532" w14:textId="5DC79E4C" w:rsidR="00A731B0" w:rsidRPr="00BF7A30" w:rsidRDefault="00BF7A30" w:rsidP="00A731B0">
      <w:pPr>
        <w:pStyle w:val="Default"/>
        <w:jc w:val="center"/>
        <w:rPr>
          <w:rFonts w:asciiTheme="minorHAnsi" w:hAnsiTheme="minorHAnsi" w:cstheme="minorHAnsi"/>
        </w:rPr>
      </w:pPr>
      <w:r w:rsidRPr="00BF7A30">
        <w:rPr>
          <w:rFonts w:asciiTheme="minorHAnsi" w:hAnsiTheme="minorHAnsi" w:cstheme="minorHAnsi"/>
          <w:b/>
          <w:bCs/>
        </w:rPr>
        <w:t>o których mowa w</w:t>
      </w:r>
      <w:r w:rsidRPr="00BF7A30">
        <w:rPr>
          <w:rFonts w:asciiTheme="minorHAnsi" w:eastAsia="Palatino Linotype" w:hAnsiTheme="minorHAnsi" w:cstheme="minorHAnsi"/>
          <w:b/>
        </w:rPr>
        <w:t xml:space="preserve"> Rozdziale 8, ust. 1, pkt 1.1</w:t>
      </w:r>
      <w:r w:rsidR="00B10CEF">
        <w:rPr>
          <w:rFonts w:asciiTheme="minorHAnsi" w:eastAsia="Palatino Linotype" w:hAnsiTheme="minorHAnsi" w:cstheme="minorHAnsi"/>
          <w:b/>
        </w:rPr>
        <w:t>.</w:t>
      </w:r>
      <w:r w:rsidRPr="00BF7A30">
        <w:rPr>
          <w:rFonts w:asciiTheme="minorHAnsi" w:eastAsia="Palatino Linotype" w:hAnsiTheme="minorHAnsi" w:cstheme="minorHAnsi"/>
          <w:b/>
        </w:rPr>
        <w:t xml:space="preserve"> SWZ</w:t>
      </w:r>
      <w:r w:rsidR="00A731B0" w:rsidRPr="00BF7A30">
        <w:rPr>
          <w:rFonts w:asciiTheme="minorHAnsi" w:hAnsiTheme="minorHAnsi" w:cstheme="minorHAnsi"/>
          <w:b/>
          <w:bCs/>
        </w:rPr>
        <w:t xml:space="preserve"> (część I zamówienia)</w:t>
      </w:r>
    </w:p>
    <w:p w14:paraId="43BDC586" w14:textId="77777777" w:rsidR="00A731B0" w:rsidRPr="00CC2A34" w:rsidRDefault="00A731B0" w:rsidP="00A731B0">
      <w:pPr>
        <w:pStyle w:val="Default"/>
        <w:rPr>
          <w:rFonts w:ascii="Times New Roman" w:hAnsi="Times New Roman" w:cs="Times New Roman"/>
          <w:sz w:val="16"/>
          <w:szCs w:val="16"/>
        </w:rPr>
      </w:pPr>
    </w:p>
    <w:p w14:paraId="624F6EA8" w14:textId="77777777" w:rsidR="00A731B0" w:rsidRPr="00CC2A34" w:rsidRDefault="00A731B0" w:rsidP="00A731B0">
      <w:pPr>
        <w:pStyle w:val="Default"/>
        <w:rPr>
          <w:rFonts w:ascii="Times New Roman" w:hAnsi="Times New Roman" w:cs="Times New Roman"/>
          <w:sz w:val="16"/>
          <w:szCs w:val="16"/>
        </w:rPr>
      </w:pPr>
    </w:p>
    <w:p w14:paraId="4DE72393" w14:textId="655C1A4A" w:rsidR="00A731B0" w:rsidRPr="00CC2A34" w:rsidRDefault="00A731B0" w:rsidP="00A731B0">
      <w:pPr>
        <w:pStyle w:val="Default"/>
        <w:rPr>
          <w:rFonts w:ascii="Times New Roman" w:hAnsi="Times New Roman" w:cs="Times New Roman"/>
          <w:sz w:val="23"/>
          <w:szCs w:val="23"/>
        </w:rPr>
      </w:pPr>
      <w:r w:rsidRPr="00CC2A34">
        <w:rPr>
          <w:rFonts w:ascii="Times New Roman" w:hAnsi="Times New Roman" w:cs="Times New Roman"/>
          <w:sz w:val="16"/>
          <w:szCs w:val="16"/>
        </w:rPr>
        <w:t xml:space="preserve">Nazwa i adres Wykonawcy: </w:t>
      </w:r>
      <w:r w:rsidRPr="00CC2A34">
        <w:rPr>
          <w:rFonts w:ascii="Times New Roman" w:hAnsi="Times New Roman" w:cs="Times New Roman"/>
          <w:sz w:val="23"/>
          <w:szCs w:val="23"/>
        </w:rPr>
        <w:t>............................................................................</w:t>
      </w:r>
      <w:r w:rsidR="008560BE">
        <w:rPr>
          <w:rFonts w:ascii="Times New Roman" w:hAnsi="Times New Roman" w:cs="Times New Roman"/>
          <w:sz w:val="23"/>
          <w:szCs w:val="23"/>
        </w:rPr>
        <w:t>.....................................................................................................................................</w:t>
      </w:r>
    </w:p>
    <w:p w14:paraId="374CA342" w14:textId="77777777" w:rsidR="00A731B0" w:rsidRDefault="00A731B0" w:rsidP="00A731B0">
      <w:pPr>
        <w:pStyle w:val="Default"/>
        <w:jc w:val="center"/>
        <w:rPr>
          <w:rFonts w:ascii="Times New Roman" w:hAnsi="Times New Roman" w:cs="Times New Roman"/>
          <w:i/>
          <w:iCs/>
          <w:sz w:val="16"/>
          <w:szCs w:val="16"/>
        </w:rPr>
      </w:pPr>
      <w:r w:rsidRPr="00CC2A34">
        <w:rPr>
          <w:rFonts w:ascii="Times New Roman" w:hAnsi="Times New Roman" w:cs="Times New Roman"/>
          <w:i/>
          <w:iCs/>
          <w:sz w:val="16"/>
          <w:szCs w:val="16"/>
        </w:rPr>
        <w:t>(w przypadku oferty wspólnej należy wymienić wszystkich Wykonawców)</w:t>
      </w:r>
    </w:p>
    <w:p w14:paraId="435E9F36" w14:textId="6F902ADF" w:rsidR="000D20A8" w:rsidRDefault="00A731B0" w:rsidP="00BF7A30">
      <w:pPr>
        <w:pStyle w:val="Default"/>
        <w:jc w:val="both"/>
        <w:rPr>
          <w:rFonts w:asciiTheme="minorHAnsi" w:hAnsiTheme="minorHAnsi" w:cstheme="minorHAnsi"/>
          <w:sz w:val="22"/>
          <w:szCs w:val="22"/>
        </w:rPr>
      </w:pPr>
      <w:r w:rsidRPr="00BF7A30">
        <w:rPr>
          <w:rFonts w:asciiTheme="minorHAnsi" w:hAnsiTheme="minorHAnsi" w:cstheme="minorHAnsi"/>
          <w:sz w:val="22"/>
          <w:szCs w:val="22"/>
        </w:rPr>
        <w:t xml:space="preserve">Składając ofertę w postępowaniu o udzielenie zamówienia publicznego pn. </w:t>
      </w:r>
      <w:r w:rsidR="00925514" w:rsidRPr="00925514">
        <w:rPr>
          <w:rFonts w:asciiTheme="minorHAnsi" w:hAnsiTheme="minorHAnsi" w:cstheme="minorHAnsi"/>
          <w:b/>
          <w:sz w:val="22"/>
          <w:szCs w:val="22"/>
        </w:rPr>
        <w:t>Realizacja prac związanych z gospodarką leśną oraz gospodarowaniem na terenach nieleśnych administrowanych przez Lasy Miejskie - Warszawa</w:t>
      </w:r>
      <w:r w:rsidR="00BF7A30">
        <w:rPr>
          <w:rFonts w:asciiTheme="minorHAnsi" w:hAnsiTheme="minorHAnsi" w:cstheme="minorHAnsi"/>
          <w:b/>
          <w:sz w:val="22"/>
          <w:szCs w:val="22"/>
        </w:rPr>
        <w:t xml:space="preserve">, </w:t>
      </w:r>
      <w:r w:rsidRPr="00BF7A30">
        <w:rPr>
          <w:rFonts w:asciiTheme="minorHAnsi" w:hAnsiTheme="minorHAnsi" w:cstheme="minorHAnsi"/>
          <w:sz w:val="22"/>
          <w:szCs w:val="22"/>
        </w:rPr>
        <w:t>oświadczam</w:t>
      </w:r>
      <w:r w:rsidR="000D20A8">
        <w:rPr>
          <w:rFonts w:asciiTheme="minorHAnsi" w:hAnsiTheme="minorHAnsi" w:cstheme="minorHAnsi"/>
          <w:sz w:val="22"/>
          <w:szCs w:val="22"/>
        </w:rPr>
        <w:t>/-y</w:t>
      </w:r>
      <w:r w:rsidRPr="00BF7A30">
        <w:rPr>
          <w:rFonts w:asciiTheme="minorHAnsi" w:hAnsiTheme="minorHAnsi" w:cstheme="minorHAnsi"/>
          <w:sz w:val="22"/>
          <w:szCs w:val="22"/>
        </w:rPr>
        <w:t>, że</w:t>
      </w:r>
      <w:r w:rsidR="000D20A8">
        <w:rPr>
          <w:rFonts w:asciiTheme="minorHAnsi" w:hAnsiTheme="minorHAnsi" w:cstheme="minorHAnsi"/>
          <w:sz w:val="22"/>
          <w:szCs w:val="22"/>
        </w:rPr>
        <w:t>:</w:t>
      </w:r>
    </w:p>
    <w:p w14:paraId="7E7E28CA" w14:textId="7DD7078F" w:rsidR="000D20A8" w:rsidRPr="00540692" w:rsidRDefault="000D20A8" w:rsidP="007E3BA6">
      <w:pPr>
        <w:pStyle w:val="Default"/>
        <w:numPr>
          <w:ilvl w:val="0"/>
          <w:numId w:val="196"/>
        </w:numPr>
        <w:jc w:val="both"/>
        <w:rPr>
          <w:rFonts w:asciiTheme="minorHAnsi" w:hAnsiTheme="minorHAnsi" w:cstheme="minorHAnsi"/>
          <w:sz w:val="22"/>
          <w:szCs w:val="22"/>
        </w:rPr>
      </w:pPr>
      <w:r w:rsidRPr="00F516B5">
        <w:rPr>
          <w:rFonts w:asciiTheme="minorHAnsi" w:hAnsiTheme="minorHAnsi" w:cstheme="minorHAnsi"/>
          <w:sz w:val="22"/>
          <w:szCs w:val="22"/>
        </w:rPr>
        <w:t xml:space="preserve">Nie wcześniej niż w </w:t>
      </w:r>
      <w:r w:rsidRPr="00F516B5">
        <w:rPr>
          <w:rFonts w:asciiTheme="minorHAnsi" w:hAnsiTheme="minorHAnsi" w:cstheme="minorHAnsi"/>
          <w:bCs/>
          <w:sz w:val="22"/>
          <w:szCs w:val="22"/>
        </w:rPr>
        <w:t xml:space="preserve">okresie ostatnich </w:t>
      </w:r>
      <w:r w:rsidR="00B64DA7">
        <w:rPr>
          <w:rFonts w:asciiTheme="minorHAnsi" w:hAnsiTheme="minorHAnsi" w:cstheme="minorHAnsi"/>
          <w:bCs/>
          <w:sz w:val="22"/>
          <w:szCs w:val="22"/>
        </w:rPr>
        <w:t>pięciu</w:t>
      </w:r>
      <w:r w:rsidRPr="00540692">
        <w:rPr>
          <w:rFonts w:asciiTheme="minorHAnsi" w:hAnsiTheme="minorHAnsi" w:cstheme="minorHAnsi"/>
          <w:bCs/>
          <w:sz w:val="22"/>
          <w:szCs w:val="22"/>
        </w:rPr>
        <w:t xml:space="preserve"> lat przed upływem terminu składania ofert,</w:t>
      </w:r>
      <w:r w:rsidRPr="00540692">
        <w:rPr>
          <w:rFonts w:asciiTheme="minorHAnsi" w:hAnsiTheme="minorHAnsi" w:cstheme="minorHAnsi"/>
          <w:sz w:val="22"/>
          <w:szCs w:val="22"/>
        </w:rPr>
        <w:t xml:space="preserve"> </w:t>
      </w:r>
      <w:r w:rsidRPr="00540692">
        <w:rPr>
          <w:rFonts w:asciiTheme="minorHAnsi" w:hAnsiTheme="minorHAnsi" w:cstheme="minorHAnsi"/>
          <w:bCs/>
          <w:sz w:val="22"/>
          <w:szCs w:val="22"/>
        </w:rPr>
        <w:t>a jeżeli okres prowadzen</w:t>
      </w:r>
      <w:r w:rsidR="008560BE" w:rsidRPr="00540692">
        <w:rPr>
          <w:rFonts w:asciiTheme="minorHAnsi" w:hAnsiTheme="minorHAnsi" w:cstheme="minorHAnsi"/>
          <w:bCs/>
          <w:sz w:val="22"/>
          <w:szCs w:val="22"/>
        </w:rPr>
        <w:t xml:space="preserve">ia działalności jest krótszy – </w:t>
      </w:r>
      <w:r w:rsidRPr="00540692">
        <w:rPr>
          <w:rFonts w:asciiTheme="minorHAnsi" w:hAnsiTheme="minorHAnsi" w:cstheme="minorHAnsi"/>
          <w:bCs/>
          <w:sz w:val="22"/>
          <w:szCs w:val="22"/>
        </w:rPr>
        <w:t xml:space="preserve">w tym okresie, Wykonawca wykonał co najmniej jedną (1) </w:t>
      </w:r>
      <w:r w:rsidR="00B64DA7">
        <w:rPr>
          <w:rFonts w:asciiTheme="minorHAnsi" w:hAnsiTheme="minorHAnsi" w:cstheme="minorHAnsi"/>
          <w:bCs/>
          <w:sz w:val="22"/>
          <w:szCs w:val="22"/>
        </w:rPr>
        <w:t xml:space="preserve">pracę </w:t>
      </w:r>
      <w:r w:rsidRPr="00540692">
        <w:rPr>
          <w:rFonts w:asciiTheme="minorHAnsi" w:hAnsiTheme="minorHAnsi" w:cstheme="minorHAnsi"/>
          <w:bCs/>
          <w:sz w:val="22"/>
          <w:szCs w:val="22"/>
        </w:rPr>
        <w:t xml:space="preserve">polegającą </w:t>
      </w:r>
      <w:r w:rsidR="00B64DA7" w:rsidRPr="00B64DA7">
        <w:rPr>
          <w:rFonts w:asciiTheme="minorHAnsi" w:hAnsiTheme="minorHAnsi" w:cstheme="minorHAnsi"/>
          <w:bCs/>
          <w:sz w:val="22"/>
          <w:szCs w:val="22"/>
        </w:rPr>
        <w:t xml:space="preserve">na </w:t>
      </w:r>
      <w:r w:rsidR="00B64DA7" w:rsidRPr="00B64DA7">
        <w:rPr>
          <w:rFonts w:asciiTheme="minorHAnsi" w:hAnsiTheme="minorHAnsi" w:cstheme="minorHAnsi"/>
          <w:bCs/>
        </w:rPr>
        <w:t>grodzenia upraw leśnych lub powierzchni zalesieniowych</w:t>
      </w:r>
      <w:r w:rsidR="00B64DA7" w:rsidRPr="00DB7E29">
        <w:t xml:space="preserve"> </w:t>
      </w:r>
      <w:r w:rsidRPr="00540692">
        <w:rPr>
          <w:rFonts w:asciiTheme="minorHAnsi" w:hAnsiTheme="minorHAnsi" w:cstheme="minorHAnsi"/>
          <w:bCs/>
          <w:sz w:val="22"/>
          <w:szCs w:val="22"/>
        </w:rPr>
        <w:t xml:space="preserve">o łącznej wartości nie </w:t>
      </w:r>
      <w:r w:rsidRPr="004F3E81">
        <w:rPr>
          <w:rFonts w:asciiTheme="minorHAnsi" w:hAnsiTheme="minorHAnsi" w:cstheme="minorHAnsi"/>
          <w:bCs/>
          <w:sz w:val="22"/>
          <w:szCs w:val="22"/>
        </w:rPr>
        <w:t>m</w:t>
      </w:r>
      <w:r w:rsidR="00354EDA" w:rsidRPr="004F3E81">
        <w:rPr>
          <w:rFonts w:asciiTheme="minorHAnsi" w:hAnsiTheme="minorHAnsi" w:cstheme="minorHAnsi"/>
          <w:bCs/>
          <w:sz w:val="22"/>
          <w:szCs w:val="22"/>
        </w:rPr>
        <w:t xml:space="preserve">niejszej niż </w:t>
      </w:r>
      <w:r w:rsidR="00087C26" w:rsidRPr="004F3E81">
        <w:rPr>
          <w:rFonts w:asciiTheme="minorHAnsi" w:hAnsiTheme="minorHAnsi" w:cstheme="minorHAnsi"/>
          <w:bCs/>
          <w:sz w:val="22"/>
          <w:szCs w:val="22"/>
        </w:rPr>
        <w:t>5</w:t>
      </w:r>
      <w:r w:rsidRPr="004F3E81">
        <w:rPr>
          <w:rFonts w:asciiTheme="minorHAnsi" w:hAnsiTheme="minorHAnsi" w:cstheme="minorHAnsi"/>
          <w:bCs/>
          <w:sz w:val="22"/>
          <w:szCs w:val="22"/>
        </w:rPr>
        <w:t>0.000,00 zł.</w:t>
      </w:r>
      <w:r w:rsidRPr="004F3E81">
        <w:rPr>
          <w:rFonts w:asciiTheme="minorHAnsi" w:hAnsiTheme="minorHAnsi" w:cstheme="minorHAnsi"/>
          <w:sz w:val="22"/>
          <w:szCs w:val="22"/>
        </w:rPr>
        <w:t xml:space="preserve"> </w:t>
      </w:r>
      <w:r w:rsidR="008560BE" w:rsidRPr="004F3E81">
        <w:rPr>
          <w:rFonts w:asciiTheme="minorHAnsi" w:hAnsiTheme="minorHAnsi" w:cstheme="minorHAnsi"/>
          <w:sz w:val="22"/>
          <w:szCs w:val="22"/>
        </w:rPr>
        <w:t>Dla potwierdzenia</w:t>
      </w:r>
      <w:r w:rsidR="008560BE" w:rsidRPr="00540692">
        <w:rPr>
          <w:rFonts w:asciiTheme="minorHAnsi" w:hAnsiTheme="minorHAnsi" w:cstheme="minorHAnsi"/>
          <w:sz w:val="22"/>
          <w:szCs w:val="22"/>
        </w:rPr>
        <w:t xml:space="preserve"> powyższego wymogu przedstawiam wykaz wykonanych usług:</w:t>
      </w:r>
    </w:p>
    <w:p w14:paraId="209BA6D1" w14:textId="77777777" w:rsidR="008560BE" w:rsidRPr="008560BE" w:rsidRDefault="008560BE" w:rsidP="008560BE">
      <w:pPr>
        <w:pStyle w:val="Default"/>
        <w:ind w:left="720"/>
        <w:jc w:val="both"/>
        <w:rPr>
          <w:rFonts w:asciiTheme="minorHAnsi" w:hAnsiTheme="minorHAnsi" w:cstheme="minorHAnsi"/>
          <w:sz w:val="22"/>
          <w:szCs w:val="22"/>
        </w:rPr>
      </w:pPr>
    </w:p>
    <w:tbl>
      <w:tblPr>
        <w:tblW w:w="14459" w:type="dxa"/>
        <w:tblInd w:w="-5" w:type="dxa"/>
        <w:tblLayout w:type="fixed"/>
        <w:tblCellMar>
          <w:left w:w="10" w:type="dxa"/>
          <w:right w:w="10" w:type="dxa"/>
        </w:tblCellMar>
        <w:tblLook w:val="04A0" w:firstRow="1" w:lastRow="0" w:firstColumn="1" w:lastColumn="0" w:noHBand="0" w:noVBand="1"/>
      </w:tblPr>
      <w:tblGrid>
        <w:gridCol w:w="567"/>
        <w:gridCol w:w="3402"/>
        <w:gridCol w:w="1560"/>
        <w:gridCol w:w="2268"/>
        <w:gridCol w:w="1275"/>
        <w:gridCol w:w="1843"/>
        <w:gridCol w:w="1701"/>
        <w:gridCol w:w="1843"/>
      </w:tblGrid>
      <w:tr w:rsidR="008560BE" w:rsidRPr="00D3233D" w14:paraId="7782D751" w14:textId="77777777" w:rsidTr="006370C8">
        <w:trPr>
          <w:trHeight w:val="608"/>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vAlign w:val="center"/>
          </w:tcPr>
          <w:p w14:paraId="0E6A1E88" w14:textId="77777777" w:rsidR="008560BE" w:rsidRPr="00D3233D" w:rsidRDefault="008560BE" w:rsidP="008560BE">
            <w:pPr>
              <w:widowControl w:val="0"/>
              <w:tabs>
                <w:tab w:val="left" w:pos="3060"/>
                <w:tab w:val="left" w:leader="dot" w:pos="8460"/>
              </w:tabs>
              <w:spacing w:after="0" w:line="230" w:lineRule="auto"/>
              <w:ind w:left="87" w:hanging="10"/>
              <w:jc w:val="center"/>
              <w:rPr>
                <w:rFonts w:eastAsia="Palatino Linotype" w:cstheme="minorHAnsi"/>
                <w:color w:val="FFFFFF"/>
                <w:sz w:val="18"/>
                <w:szCs w:val="18"/>
                <w:lang w:eastAsia="pl-PL"/>
              </w:rPr>
            </w:pPr>
            <w:proofErr w:type="spellStart"/>
            <w:r w:rsidRPr="00D3233D">
              <w:rPr>
                <w:rFonts w:eastAsia="Palatino Linotype" w:cstheme="minorHAnsi"/>
                <w:color w:val="FFFFFF"/>
                <w:sz w:val="18"/>
                <w:szCs w:val="18"/>
                <w:lang w:eastAsia="pl-PL"/>
              </w:rPr>
              <w:t>L.p</w:t>
            </w:r>
            <w:proofErr w:type="spellEnd"/>
          </w:p>
        </w:tc>
        <w:tc>
          <w:tcPr>
            <w:tcW w:w="3402" w:type="dxa"/>
            <w:vMerge w:val="restart"/>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vAlign w:val="center"/>
          </w:tcPr>
          <w:p w14:paraId="18220A78" w14:textId="77777777" w:rsidR="008560BE" w:rsidRPr="00D3233D" w:rsidRDefault="008560BE" w:rsidP="008560BE">
            <w:pPr>
              <w:widowControl w:val="0"/>
              <w:tabs>
                <w:tab w:val="left" w:pos="3060"/>
                <w:tab w:val="left" w:leader="dot" w:pos="8460"/>
              </w:tabs>
              <w:spacing w:after="0" w:line="230" w:lineRule="auto"/>
              <w:ind w:left="87" w:hanging="10"/>
              <w:jc w:val="center"/>
              <w:rPr>
                <w:rFonts w:eastAsia="Palatino Linotype" w:cstheme="minorHAnsi"/>
                <w:b/>
                <w:bCs/>
                <w:color w:val="FFFFFF"/>
                <w:sz w:val="18"/>
                <w:szCs w:val="18"/>
                <w:lang w:eastAsia="pl-PL"/>
              </w:rPr>
            </w:pPr>
            <w:r w:rsidRPr="00D3233D">
              <w:rPr>
                <w:rFonts w:eastAsia="Palatino Linotype" w:cstheme="minorHAnsi"/>
                <w:b/>
                <w:bCs/>
                <w:color w:val="FFFFFF"/>
                <w:sz w:val="18"/>
                <w:szCs w:val="18"/>
                <w:lang w:eastAsia="pl-PL"/>
              </w:rPr>
              <w:t xml:space="preserve">Przedmiot </w:t>
            </w:r>
          </w:p>
          <w:p w14:paraId="6CF866DF" w14:textId="77777777" w:rsidR="008560BE" w:rsidRPr="00D3233D" w:rsidRDefault="008560BE" w:rsidP="008560BE">
            <w:pPr>
              <w:spacing w:after="0" w:line="230" w:lineRule="auto"/>
              <w:ind w:left="66" w:hanging="10"/>
              <w:jc w:val="center"/>
              <w:rPr>
                <w:rFonts w:cstheme="minorHAnsi"/>
              </w:rPr>
            </w:pPr>
            <w:r w:rsidRPr="00D3233D">
              <w:rPr>
                <w:rFonts w:eastAsia="Palatino Linotype" w:cstheme="minorHAnsi"/>
                <w:i/>
                <w:color w:val="FFFFFF"/>
                <w:sz w:val="18"/>
                <w:szCs w:val="18"/>
                <w:lang w:eastAsia="pl-PL"/>
              </w:rPr>
              <w:t xml:space="preserve">(szczegółowy opis zakresu zrealizowanej </w:t>
            </w:r>
            <w:r>
              <w:rPr>
                <w:rFonts w:eastAsia="Palatino Linotype" w:cstheme="minorHAnsi"/>
                <w:i/>
                <w:color w:val="FFFFFF"/>
                <w:sz w:val="18"/>
                <w:szCs w:val="18"/>
                <w:lang w:eastAsia="pl-PL"/>
              </w:rPr>
              <w:t>usługi</w:t>
            </w:r>
            <w:r w:rsidRPr="00D3233D">
              <w:rPr>
                <w:rFonts w:eastAsia="Palatino Linotype" w:cstheme="minorHAnsi"/>
                <w:i/>
                <w:color w:val="FFFFFF"/>
                <w:sz w:val="18"/>
                <w:szCs w:val="18"/>
                <w:lang w:eastAsia="pl-PL"/>
              </w:rPr>
              <w:t xml:space="preserve"> stosownie do treści warunku udziału w postępowaniu</w:t>
            </w:r>
            <w:r w:rsidRPr="00D3233D">
              <w:rPr>
                <w:rFonts w:eastAsia="Palatino Linotype" w:cstheme="minorHAnsi"/>
                <w:bCs/>
                <w:i/>
                <w:color w:val="FFFFFF"/>
                <w:sz w:val="18"/>
                <w:szCs w:val="18"/>
                <w:lang w:eastAsia="pl-PL"/>
              </w:rPr>
              <w:t>)</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tcPr>
          <w:p w14:paraId="108F6B95" w14:textId="77777777" w:rsidR="008560BE" w:rsidRPr="00D3233D" w:rsidRDefault="008560BE" w:rsidP="008560BE">
            <w:pPr>
              <w:widowControl w:val="0"/>
              <w:tabs>
                <w:tab w:val="left" w:pos="3060"/>
                <w:tab w:val="left" w:leader="dot" w:pos="8460"/>
              </w:tabs>
              <w:overflowPunct w:val="0"/>
              <w:autoSpaceDE w:val="0"/>
              <w:spacing w:after="0" w:line="230" w:lineRule="auto"/>
              <w:ind w:left="87" w:hanging="10"/>
              <w:jc w:val="center"/>
              <w:rPr>
                <w:rFonts w:eastAsia="Palatino Linotype" w:cstheme="minorHAnsi"/>
                <w:b/>
                <w:bCs/>
                <w:color w:val="FFFFFF"/>
                <w:sz w:val="18"/>
                <w:szCs w:val="18"/>
                <w:lang w:eastAsia="pl-PL"/>
              </w:rPr>
            </w:pPr>
          </w:p>
          <w:p w14:paraId="691EDC43" w14:textId="77777777" w:rsidR="008560BE" w:rsidRPr="00D3233D" w:rsidRDefault="008560BE" w:rsidP="008560BE">
            <w:pPr>
              <w:widowControl w:val="0"/>
              <w:tabs>
                <w:tab w:val="left" w:pos="3060"/>
                <w:tab w:val="left" w:leader="dot" w:pos="8460"/>
              </w:tabs>
              <w:overflowPunct w:val="0"/>
              <w:autoSpaceDE w:val="0"/>
              <w:spacing w:after="0" w:line="230" w:lineRule="auto"/>
              <w:ind w:left="87" w:hanging="10"/>
              <w:jc w:val="center"/>
              <w:rPr>
                <w:rFonts w:cstheme="minorHAnsi"/>
              </w:rPr>
            </w:pPr>
            <w:r w:rsidRPr="00D3233D">
              <w:rPr>
                <w:rFonts w:eastAsia="Palatino Linotype" w:cstheme="minorHAnsi"/>
                <w:b/>
                <w:bCs/>
                <w:color w:val="FFFFFF"/>
                <w:sz w:val="18"/>
                <w:szCs w:val="18"/>
                <w:lang w:eastAsia="pl-PL"/>
              </w:rPr>
              <w:t xml:space="preserve">Podmiot, na rzecz którego wykonano </w:t>
            </w:r>
            <w:r>
              <w:rPr>
                <w:rFonts w:eastAsia="Palatino Linotype" w:cstheme="minorHAnsi"/>
                <w:b/>
                <w:bCs/>
                <w:color w:val="FFFFFF"/>
                <w:sz w:val="18"/>
                <w:szCs w:val="18"/>
                <w:lang w:eastAsia="pl-PL"/>
              </w:rPr>
              <w:t>usługę</w:t>
            </w:r>
            <w:r w:rsidRPr="00D3233D">
              <w:rPr>
                <w:rFonts w:eastAsia="Palatino Linotype" w:cstheme="minorHAnsi"/>
                <w:b/>
                <w:bCs/>
                <w:color w:val="FFFFFF"/>
                <w:sz w:val="18"/>
                <w:szCs w:val="18"/>
                <w:lang w:eastAsia="pl-PL"/>
              </w:rPr>
              <w:t xml:space="preserve"> </w:t>
            </w:r>
            <w:r w:rsidRPr="00D3233D">
              <w:rPr>
                <w:rFonts w:eastAsia="Palatino Linotype" w:cstheme="minorHAnsi"/>
                <w:b/>
                <w:bCs/>
                <w:i/>
                <w:color w:val="FFFFFF"/>
                <w:sz w:val="18"/>
                <w:szCs w:val="18"/>
                <w:lang w:eastAsia="pl-PL"/>
              </w:rPr>
              <w:t>(nazwa</w:t>
            </w:r>
            <w:r w:rsidRPr="00D3233D">
              <w:rPr>
                <w:rFonts w:eastAsia="Palatino Linotype" w:cstheme="minorHAnsi"/>
                <w:b/>
                <w:bCs/>
                <w:i/>
                <w:color w:val="FFFFFF"/>
                <w:sz w:val="18"/>
                <w:szCs w:val="18"/>
                <w:lang w:eastAsia="pl-PL"/>
              </w:rPr>
              <w:br/>
              <w:t xml:space="preserve"> i adres)</w:t>
            </w:r>
          </w:p>
        </w:tc>
        <w:tc>
          <w:tcPr>
            <w:tcW w:w="3543" w:type="dxa"/>
            <w:gridSpan w:val="2"/>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vAlign w:val="center"/>
          </w:tcPr>
          <w:p w14:paraId="5FF4EBD3" w14:textId="77777777" w:rsidR="008560BE" w:rsidRPr="00D3233D" w:rsidRDefault="008560BE" w:rsidP="008560BE">
            <w:pPr>
              <w:widowControl w:val="0"/>
              <w:tabs>
                <w:tab w:val="left" w:pos="3060"/>
                <w:tab w:val="left" w:leader="dot" w:pos="8460"/>
              </w:tabs>
              <w:overflowPunct w:val="0"/>
              <w:autoSpaceDE w:val="0"/>
              <w:spacing w:after="0" w:line="230" w:lineRule="auto"/>
              <w:ind w:left="87" w:hanging="10"/>
              <w:jc w:val="center"/>
              <w:rPr>
                <w:rFonts w:cstheme="minorHAnsi"/>
              </w:rPr>
            </w:pPr>
            <w:r w:rsidRPr="00D3233D">
              <w:rPr>
                <w:rFonts w:eastAsia="Palatino Linotype" w:cstheme="minorHAnsi"/>
                <w:b/>
                <w:bCs/>
                <w:color w:val="FFFFFF"/>
                <w:sz w:val="18"/>
                <w:szCs w:val="18"/>
                <w:lang w:eastAsia="pl-PL"/>
              </w:rPr>
              <w:t xml:space="preserve">Daty wykonania </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vAlign w:val="center"/>
          </w:tcPr>
          <w:p w14:paraId="5207F6A9" w14:textId="77777777" w:rsidR="008560BE" w:rsidRPr="00D3233D" w:rsidRDefault="008560BE" w:rsidP="008560BE">
            <w:pPr>
              <w:widowControl w:val="0"/>
              <w:tabs>
                <w:tab w:val="left" w:pos="3060"/>
                <w:tab w:val="left" w:leader="dot" w:pos="8460"/>
              </w:tabs>
              <w:spacing w:after="0" w:line="230" w:lineRule="auto"/>
              <w:ind w:left="87" w:hanging="10"/>
              <w:jc w:val="center"/>
              <w:rPr>
                <w:rFonts w:eastAsia="Palatino Linotype" w:cstheme="minorHAnsi"/>
                <w:b/>
                <w:bCs/>
                <w:color w:val="FFFFFF"/>
                <w:sz w:val="18"/>
                <w:szCs w:val="18"/>
                <w:lang w:eastAsia="pl-PL"/>
              </w:rPr>
            </w:pPr>
            <w:r w:rsidRPr="00D3233D">
              <w:rPr>
                <w:rFonts w:eastAsia="Palatino Linotype" w:cstheme="minorHAnsi"/>
                <w:b/>
                <w:bCs/>
                <w:color w:val="FFFFFF"/>
                <w:sz w:val="18"/>
                <w:szCs w:val="18"/>
                <w:lang w:eastAsia="pl-PL"/>
              </w:rPr>
              <w:t>Dowody</w:t>
            </w: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vAlign w:val="center"/>
          </w:tcPr>
          <w:p w14:paraId="168E98A6" w14:textId="77777777" w:rsidR="008560BE" w:rsidRPr="00D3233D" w:rsidRDefault="008560BE" w:rsidP="008560BE">
            <w:pPr>
              <w:widowControl w:val="0"/>
              <w:tabs>
                <w:tab w:val="left" w:pos="3060"/>
                <w:tab w:val="left" w:leader="dot" w:pos="8460"/>
              </w:tabs>
              <w:spacing w:after="0" w:line="230" w:lineRule="auto"/>
              <w:ind w:left="87" w:hanging="10"/>
              <w:jc w:val="center"/>
              <w:rPr>
                <w:rFonts w:eastAsia="Palatino Linotype" w:cstheme="minorHAnsi"/>
                <w:bCs/>
                <w:i/>
                <w:color w:val="FFFFFF"/>
                <w:sz w:val="18"/>
                <w:szCs w:val="18"/>
                <w:lang w:eastAsia="pl-PL"/>
              </w:rPr>
            </w:pPr>
            <w:r w:rsidRPr="00D3233D">
              <w:rPr>
                <w:rFonts w:eastAsia="Palatino Linotype" w:cstheme="minorHAnsi"/>
                <w:bCs/>
                <w:i/>
                <w:color w:val="FFFFFF"/>
                <w:sz w:val="18"/>
                <w:szCs w:val="18"/>
                <w:lang w:eastAsia="pl-PL"/>
              </w:rPr>
              <w:t>Informacje uzupełniające</w:t>
            </w:r>
          </w:p>
        </w:tc>
      </w:tr>
      <w:tr w:rsidR="008560BE" w:rsidRPr="00D3233D" w14:paraId="6CE232D1" w14:textId="77777777" w:rsidTr="008560BE">
        <w:trPr>
          <w:trHeight w:val="374"/>
        </w:trPr>
        <w:tc>
          <w:tcPr>
            <w:tcW w:w="567" w:type="dxa"/>
            <w:vMerge/>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vAlign w:val="center"/>
          </w:tcPr>
          <w:p w14:paraId="718B3569" w14:textId="77777777" w:rsidR="008560BE" w:rsidRPr="00D3233D" w:rsidRDefault="008560BE" w:rsidP="008560BE">
            <w:pPr>
              <w:widowControl w:val="0"/>
              <w:tabs>
                <w:tab w:val="left" w:pos="3060"/>
                <w:tab w:val="left" w:leader="dot" w:pos="8460"/>
              </w:tabs>
              <w:spacing w:after="0" w:line="230" w:lineRule="auto"/>
              <w:ind w:left="87" w:hanging="10"/>
              <w:jc w:val="center"/>
              <w:rPr>
                <w:rFonts w:eastAsia="Palatino Linotype" w:cstheme="minorHAnsi"/>
                <w:color w:val="FFFFFF"/>
                <w:sz w:val="18"/>
                <w:szCs w:val="18"/>
                <w:lang w:eastAsia="pl-PL"/>
              </w:rPr>
            </w:pPr>
          </w:p>
        </w:tc>
        <w:tc>
          <w:tcPr>
            <w:tcW w:w="3402" w:type="dxa"/>
            <w:vMerge/>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vAlign w:val="center"/>
          </w:tcPr>
          <w:p w14:paraId="048CE812" w14:textId="77777777" w:rsidR="008560BE" w:rsidRPr="00D3233D" w:rsidRDefault="008560BE" w:rsidP="008560BE">
            <w:pPr>
              <w:widowControl w:val="0"/>
              <w:tabs>
                <w:tab w:val="left" w:pos="3060"/>
                <w:tab w:val="left" w:leader="dot" w:pos="8460"/>
              </w:tabs>
              <w:spacing w:after="0" w:line="230" w:lineRule="auto"/>
              <w:ind w:left="87" w:hanging="10"/>
              <w:jc w:val="center"/>
              <w:rPr>
                <w:rFonts w:eastAsia="Palatino Linotype" w:cstheme="minorHAnsi"/>
                <w:b/>
                <w:bCs/>
                <w:color w:val="FFFFFF"/>
                <w:sz w:val="18"/>
                <w:szCs w:val="18"/>
                <w:lang w:eastAsia="pl-PL"/>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tcPr>
          <w:p w14:paraId="2CAFB5CF" w14:textId="77777777" w:rsidR="008560BE" w:rsidRPr="00D3233D" w:rsidRDefault="008560BE" w:rsidP="008560BE">
            <w:pPr>
              <w:widowControl w:val="0"/>
              <w:tabs>
                <w:tab w:val="left" w:pos="3060"/>
                <w:tab w:val="left" w:leader="dot" w:pos="8460"/>
              </w:tabs>
              <w:spacing w:after="0" w:line="230" w:lineRule="auto"/>
              <w:ind w:left="87" w:hanging="10"/>
              <w:jc w:val="center"/>
              <w:rPr>
                <w:rFonts w:eastAsia="Palatino Linotype" w:cstheme="minorHAnsi"/>
                <w:b/>
                <w:bCs/>
                <w:color w:val="FFFFFF"/>
                <w:sz w:val="18"/>
                <w:szCs w:val="18"/>
                <w:lang w:eastAsia="pl-PL"/>
              </w:rPr>
            </w:pPr>
          </w:p>
        </w:tc>
        <w:tc>
          <w:tcPr>
            <w:tcW w:w="2268" w:type="dxa"/>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vAlign w:val="center"/>
          </w:tcPr>
          <w:p w14:paraId="6BDE93AC" w14:textId="77777777" w:rsidR="008560BE" w:rsidRPr="00D3233D" w:rsidRDefault="008560BE" w:rsidP="008560BE">
            <w:pPr>
              <w:widowControl w:val="0"/>
              <w:tabs>
                <w:tab w:val="left" w:pos="3060"/>
                <w:tab w:val="left" w:leader="dot" w:pos="8460"/>
              </w:tabs>
              <w:spacing w:after="0" w:line="230" w:lineRule="auto"/>
              <w:ind w:left="87" w:hanging="10"/>
              <w:jc w:val="center"/>
              <w:rPr>
                <w:rFonts w:eastAsia="Palatino Linotype" w:cstheme="minorHAnsi"/>
                <w:b/>
                <w:bCs/>
                <w:color w:val="FFFFFF"/>
                <w:sz w:val="18"/>
                <w:szCs w:val="18"/>
                <w:lang w:eastAsia="pl-PL"/>
              </w:rPr>
            </w:pPr>
            <w:r w:rsidRPr="00D3233D">
              <w:rPr>
                <w:rFonts w:eastAsia="Palatino Linotype" w:cstheme="minorHAnsi"/>
                <w:b/>
                <w:bCs/>
                <w:color w:val="FFFFFF"/>
                <w:sz w:val="18"/>
                <w:szCs w:val="18"/>
                <w:lang w:eastAsia="pl-PL"/>
              </w:rPr>
              <w:t>od</w:t>
            </w:r>
          </w:p>
          <w:p w14:paraId="54D426A4" w14:textId="77777777" w:rsidR="008560BE" w:rsidRPr="00D3233D" w:rsidRDefault="008560BE" w:rsidP="008560BE">
            <w:pPr>
              <w:widowControl w:val="0"/>
              <w:tabs>
                <w:tab w:val="left" w:pos="3060"/>
                <w:tab w:val="left" w:leader="dot" w:pos="8460"/>
              </w:tabs>
              <w:spacing w:after="0" w:line="230" w:lineRule="auto"/>
              <w:ind w:left="87" w:hanging="10"/>
              <w:jc w:val="center"/>
              <w:rPr>
                <w:rFonts w:eastAsia="Palatino Linotype" w:cstheme="minorHAnsi"/>
                <w:b/>
                <w:bCs/>
                <w:color w:val="FFFFFF"/>
                <w:sz w:val="18"/>
                <w:szCs w:val="18"/>
                <w:lang w:eastAsia="pl-PL"/>
              </w:rPr>
            </w:pPr>
            <w:proofErr w:type="spellStart"/>
            <w:r w:rsidRPr="00D3233D">
              <w:rPr>
                <w:rFonts w:eastAsia="Palatino Linotype" w:cstheme="minorHAnsi"/>
                <w:b/>
                <w:bCs/>
                <w:color w:val="FFFFFF"/>
                <w:sz w:val="18"/>
                <w:szCs w:val="18"/>
                <w:lang w:eastAsia="pl-PL"/>
              </w:rPr>
              <w:t>dd</w:t>
            </w:r>
            <w:proofErr w:type="spellEnd"/>
            <w:r w:rsidRPr="00D3233D">
              <w:rPr>
                <w:rFonts w:eastAsia="Palatino Linotype" w:cstheme="minorHAnsi"/>
                <w:b/>
                <w:bCs/>
                <w:color w:val="FFFFFF"/>
                <w:sz w:val="18"/>
                <w:szCs w:val="18"/>
                <w:lang w:eastAsia="pl-PL"/>
              </w:rPr>
              <w:t>-mm-</w:t>
            </w:r>
            <w:proofErr w:type="spellStart"/>
            <w:r w:rsidRPr="00D3233D">
              <w:rPr>
                <w:rFonts w:eastAsia="Palatino Linotype" w:cstheme="minorHAnsi"/>
                <w:b/>
                <w:bCs/>
                <w:color w:val="FFFFFF"/>
                <w:sz w:val="18"/>
                <w:szCs w:val="18"/>
                <w:lang w:eastAsia="pl-PL"/>
              </w:rPr>
              <w:t>rrrr</w:t>
            </w:r>
            <w:proofErr w:type="spellEnd"/>
          </w:p>
        </w:tc>
        <w:tc>
          <w:tcPr>
            <w:tcW w:w="1275" w:type="dxa"/>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vAlign w:val="center"/>
          </w:tcPr>
          <w:p w14:paraId="69DB56D7" w14:textId="77777777" w:rsidR="008560BE" w:rsidRPr="00D3233D" w:rsidRDefault="008560BE" w:rsidP="008560BE">
            <w:pPr>
              <w:widowControl w:val="0"/>
              <w:tabs>
                <w:tab w:val="left" w:pos="3060"/>
                <w:tab w:val="left" w:leader="dot" w:pos="8460"/>
              </w:tabs>
              <w:spacing w:after="0" w:line="230" w:lineRule="auto"/>
              <w:ind w:left="87" w:hanging="10"/>
              <w:jc w:val="center"/>
              <w:rPr>
                <w:rFonts w:eastAsia="Palatino Linotype" w:cstheme="minorHAnsi"/>
                <w:b/>
                <w:bCs/>
                <w:color w:val="FFFFFF"/>
                <w:sz w:val="18"/>
                <w:szCs w:val="18"/>
                <w:lang w:eastAsia="pl-PL"/>
              </w:rPr>
            </w:pPr>
            <w:r w:rsidRPr="00D3233D">
              <w:rPr>
                <w:rFonts w:eastAsia="Palatino Linotype" w:cstheme="minorHAnsi"/>
                <w:b/>
                <w:bCs/>
                <w:color w:val="FFFFFF"/>
                <w:sz w:val="18"/>
                <w:szCs w:val="18"/>
                <w:lang w:eastAsia="pl-PL"/>
              </w:rPr>
              <w:t>do</w:t>
            </w:r>
          </w:p>
          <w:p w14:paraId="1E9F5A36" w14:textId="77777777" w:rsidR="008560BE" w:rsidRPr="00D3233D" w:rsidRDefault="008560BE" w:rsidP="008560BE">
            <w:pPr>
              <w:widowControl w:val="0"/>
              <w:tabs>
                <w:tab w:val="left" w:pos="3060"/>
                <w:tab w:val="left" w:leader="dot" w:pos="8460"/>
              </w:tabs>
              <w:spacing w:after="0" w:line="230" w:lineRule="auto"/>
              <w:ind w:left="87" w:hanging="10"/>
              <w:jc w:val="center"/>
              <w:rPr>
                <w:rFonts w:eastAsia="Palatino Linotype" w:cstheme="minorHAnsi"/>
                <w:b/>
                <w:bCs/>
                <w:color w:val="FFFFFF"/>
                <w:sz w:val="18"/>
                <w:szCs w:val="18"/>
                <w:lang w:eastAsia="pl-PL"/>
              </w:rPr>
            </w:pPr>
            <w:proofErr w:type="spellStart"/>
            <w:r w:rsidRPr="00D3233D">
              <w:rPr>
                <w:rFonts w:eastAsia="Palatino Linotype" w:cstheme="minorHAnsi"/>
                <w:b/>
                <w:bCs/>
                <w:color w:val="FFFFFF"/>
                <w:sz w:val="18"/>
                <w:szCs w:val="18"/>
                <w:lang w:eastAsia="pl-PL"/>
              </w:rPr>
              <w:t>dd</w:t>
            </w:r>
            <w:proofErr w:type="spellEnd"/>
            <w:r w:rsidRPr="00D3233D">
              <w:rPr>
                <w:rFonts w:eastAsia="Palatino Linotype" w:cstheme="minorHAnsi"/>
                <w:b/>
                <w:bCs/>
                <w:color w:val="FFFFFF"/>
                <w:sz w:val="18"/>
                <w:szCs w:val="18"/>
                <w:lang w:eastAsia="pl-PL"/>
              </w:rPr>
              <w:t>-mm-</w:t>
            </w:r>
            <w:proofErr w:type="spellStart"/>
            <w:r w:rsidRPr="00D3233D">
              <w:rPr>
                <w:rFonts w:eastAsia="Palatino Linotype" w:cstheme="minorHAnsi"/>
                <w:b/>
                <w:bCs/>
                <w:color w:val="FFFFFF"/>
                <w:sz w:val="18"/>
                <w:szCs w:val="18"/>
                <w:lang w:eastAsia="pl-PL"/>
              </w:rPr>
              <w:t>rrrr</w:t>
            </w:r>
            <w:proofErr w:type="spellEnd"/>
          </w:p>
        </w:tc>
        <w:tc>
          <w:tcPr>
            <w:tcW w:w="1843" w:type="dxa"/>
            <w:vMerge/>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vAlign w:val="center"/>
          </w:tcPr>
          <w:p w14:paraId="625496DE" w14:textId="77777777" w:rsidR="008560BE" w:rsidRPr="00D3233D" w:rsidRDefault="008560BE" w:rsidP="008560BE">
            <w:pPr>
              <w:widowControl w:val="0"/>
              <w:tabs>
                <w:tab w:val="left" w:pos="3060"/>
                <w:tab w:val="left" w:leader="dot" w:pos="8460"/>
              </w:tabs>
              <w:spacing w:after="0" w:line="230" w:lineRule="auto"/>
              <w:ind w:left="87" w:hanging="10"/>
              <w:jc w:val="center"/>
              <w:rPr>
                <w:rFonts w:eastAsia="Palatino Linotype" w:cstheme="minorHAnsi"/>
                <w:b/>
                <w:bCs/>
                <w:color w:val="FFFFFF"/>
                <w:sz w:val="18"/>
                <w:szCs w:val="18"/>
                <w:lang w:eastAsia="pl-PL"/>
              </w:rPr>
            </w:pPr>
          </w:p>
        </w:tc>
        <w:tc>
          <w:tcPr>
            <w:tcW w:w="1701" w:type="dxa"/>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vAlign w:val="center"/>
          </w:tcPr>
          <w:p w14:paraId="622CA6E7" w14:textId="77777777" w:rsidR="008560BE" w:rsidRPr="00D3233D" w:rsidRDefault="008560BE" w:rsidP="008560BE">
            <w:pPr>
              <w:widowControl w:val="0"/>
              <w:tabs>
                <w:tab w:val="left" w:pos="3060"/>
                <w:tab w:val="left" w:leader="dot" w:pos="8460"/>
              </w:tabs>
              <w:spacing w:after="0" w:line="230" w:lineRule="auto"/>
              <w:ind w:left="87" w:hanging="10"/>
              <w:jc w:val="center"/>
              <w:rPr>
                <w:rFonts w:eastAsia="Palatino Linotype" w:cstheme="minorHAnsi"/>
                <w:bCs/>
                <w:i/>
                <w:color w:val="FFFFFF"/>
                <w:sz w:val="18"/>
                <w:szCs w:val="18"/>
                <w:lang w:eastAsia="pl-PL"/>
              </w:rPr>
            </w:pPr>
            <w:r w:rsidRPr="00D3233D">
              <w:rPr>
                <w:rFonts w:eastAsia="Palatino Linotype" w:cstheme="minorHAnsi"/>
                <w:bCs/>
                <w:i/>
                <w:color w:val="FFFFFF"/>
                <w:sz w:val="18"/>
                <w:szCs w:val="18"/>
                <w:lang w:eastAsia="pl-PL"/>
              </w:rPr>
              <w:t>Zasoby innego podmiotu</w:t>
            </w:r>
          </w:p>
        </w:tc>
        <w:tc>
          <w:tcPr>
            <w:tcW w:w="1843" w:type="dxa"/>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vAlign w:val="center"/>
          </w:tcPr>
          <w:p w14:paraId="660BC71B" w14:textId="77777777" w:rsidR="008560BE" w:rsidRPr="00D3233D" w:rsidRDefault="008560BE" w:rsidP="008560BE">
            <w:pPr>
              <w:widowControl w:val="0"/>
              <w:tabs>
                <w:tab w:val="left" w:pos="3060"/>
                <w:tab w:val="left" w:leader="dot" w:pos="8460"/>
              </w:tabs>
              <w:spacing w:after="0" w:line="230" w:lineRule="auto"/>
              <w:ind w:left="87" w:hanging="10"/>
              <w:jc w:val="center"/>
              <w:rPr>
                <w:rFonts w:eastAsia="Palatino Linotype" w:cstheme="minorHAnsi"/>
                <w:bCs/>
                <w:i/>
                <w:color w:val="FFFFFF"/>
                <w:sz w:val="18"/>
                <w:szCs w:val="18"/>
                <w:lang w:eastAsia="pl-PL"/>
              </w:rPr>
            </w:pPr>
            <w:r w:rsidRPr="00D3233D">
              <w:rPr>
                <w:rFonts w:eastAsia="Palatino Linotype" w:cstheme="minorHAnsi"/>
                <w:bCs/>
                <w:i/>
                <w:color w:val="FFFFFF"/>
                <w:sz w:val="18"/>
                <w:szCs w:val="18"/>
                <w:lang w:eastAsia="pl-PL"/>
              </w:rPr>
              <w:t>Nazwa innego podmiotu</w:t>
            </w:r>
          </w:p>
        </w:tc>
      </w:tr>
      <w:tr w:rsidR="008560BE" w:rsidRPr="00D3233D" w14:paraId="10AB53D0" w14:textId="77777777" w:rsidTr="006370C8">
        <w:trPr>
          <w:trHeight w:val="177"/>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C47E3A" w14:textId="77777777" w:rsidR="008560BE" w:rsidRPr="00D3233D" w:rsidRDefault="008560BE" w:rsidP="008560BE">
            <w:pPr>
              <w:widowControl w:val="0"/>
              <w:tabs>
                <w:tab w:val="left" w:pos="3060"/>
                <w:tab w:val="left" w:leader="dot" w:pos="8460"/>
              </w:tabs>
              <w:spacing w:after="0" w:line="230" w:lineRule="auto"/>
              <w:ind w:left="87" w:hanging="10"/>
              <w:jc w:val="center"/>
              <w:rPr>
                <w:rFonts w:eastAsia="Palatino Linotype" w:cstheme="minorHAnsi"/>
                <w:b/>
                <w:i/>
                <w:color w:val="000000"/>
                <w:sz w:val="18"/>
                <w:szCs w:val="18"/>
                <w:lang w:eastAsia="pl-PL"/>
              </w:rPr>
            </w:pPr>
            <w:r w:rsidRPr="00D3233D">
              <w:rPr>
                <w:rFonts w:eastAsia="Palatino Linotype" w:cstheme="minorHAnsi"/>
                <w:b/>
                <w:i/>
                <w:color w:val="000000"/>
                <w:sz w:val="18"/>
                <w:szCs w:val="18"/>
                <w:lang w:eastAsia="pl-PL"/>
              </w:rPr>
              <w:t>1</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2B4C1D" w14:textId="77777777" w:rsidR="008560BE" w:rsidRPr="00D3233D" w:rsidRDefault="008560BE" w:rsidP="008560BE">
            <w:pPr>
              <w:widowControl w:val="0"/>
              <w:tabs>
                <w:tab w:val="left" w:pos="3060"/>
                <w:tab w:val="left" w:leader="dot" w:pos="8460"/>
              </w:tabs>
              <w:spacing w:after="0" w:line="230" w:lineRule="auto"/>
              <w:ind w:left="87" w:hanging="10"/>
              <w:jc w:val="center"/>
              <w:rPr>
                <w:rFonts w:eastAsia="Palatino Linotype" w:cstheme="minorHAnsi"/>
                <w:b/>
                <w:i/>
                <w:color w:val="000000"/>
                <w:sz w:val="18"/>
                <w:szCs w:val="18"/>
                <w:lang w:eastAsia="pl-PL"/>
              </w:rPr>
            </w:pPr>
            <w:r w:rsidRPr="00D3233D">
              <w:rPr>
                <w:rFonts w:eastAsia="Palatino Linotype" w:cstheme="minorHAnsi"/>
                <w:b/>
                <w:i/>
                <w:color w:val="000000"/>
                <w:sz w:val="18"/>
                <w:szCs w:val="18"/>
                <w:lang w:eastAsia="pl-PL"/>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3D497" w14:textId="77777777" w:rsidR="008560BE" w:rsidRPr="00D3233D" w:rsidRDefault="008560BE" w:rsidP="008560BE">
            <w:pPr>
              <w:widowControl w:val="0"/>
              <w:tabs>
                <w:tab w:val="left" w:pos="3060"/>
                <w:tab w:val="left" w:leader="dot" w:pos="8460"/>
              </w:tabs>
              <w:spacing w:after="0" w:line="230" w:lineRule="auto"/>
              <w:ind w:left="87" w:hanging="10"/>
              <w:jc w:val="center"/>
              <w:rPr>
                <w:rFonts w:eastAsia="Palatino Linotype" w:cstheme="minorHAnsi"/>
                <w:b/>
                <w:i/>
                <w:color w:val="000000"/>
                <w:sz w:val="18"/>
                <w:szCs w:val="18"/>
                <w:lang w:eastAsia="pl-PL"/>
              </w:rPr>
            </w:pPr>
            <w:r w:rsidRPr="00D3233D">
              <w:rPr>
                <w:rFonts w:eastAsia="Palatino Linotype" w:cstheme="minorHAnsi"/>
                <w:b/>
                <w:i/>
                <w:color w:val="000000"/>
                <w:sz w:val="18"/>
                <w:szCs w:val="18"/>
                <w:lang w:eastAsia="pl-PL"/>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CF9FD0" w14:textId="77777777" w:rsidR="008560BE" w:rsidRPr="00D3233D" w:rsidRDefault="008560BE" w:rsidP="008560BE">
            <w:pPr>
              <w:widowControl w:val="0"/>
              <w:tabs>
                <w:tab w:val="left" w:pos="3060"/>
                <w:tab w:val="left" w:leader="dot" w:pos="8460"/>
              </w:tabs>
              <w:spacing w:after="0" w:line="230" w:lineRule="auto"/>
              <w:ind w:left="87" w:hanging="10"/>
              <w:jc w:val="center"/>
              <w:rPr>
                <w:rFonts w:eastAsia="Palatino Linotype" w:cstheme="minorHAnsi"/>
                <w:b/>
                <w:i/>
                <w:color w:val="000000"/>
                <w:sz w:val="18"/>
                <w:szCs w:val="18"/>
                <w:lang w:eastAsia="pl-PL"/>
              </w:rPr>
            </w:pPr>
            <w:r w:rsidRPr="00D3233D">
              <w:rPr>
                <w:rFonts w:eastAsia="Palatino Linotype" w:cstheme="minorHAnsi"/>
                <w:b/>
                <w:i/>
                <w:color w:val="000000"/>
                <w:sz w:val="18"/>
                <w:szCs w:val="18"/>
                <w:lang w:eastAsia="pl-PL"/>
              </w:rPr>
              <w:t>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32CB40" w14:textId="77777777" w:rsidR="008560BE" w:rsidRPr="00D3233D" w:rsidRDefault="008560BE" w:rsidP="008560BE">
            <w:pPr>
              <w:widowControl w:val="0"/>
              <w:tabs>
                <w:tab w:val="left" w:pos="3060"/>
                <w:tab w:val="left" w:leader="dot" w:pos="8460"/>
              </w:tabs>
              <w:spacing w:after="0" w:line="230" w:lineRule="auto"/>
              <w:ind w:left="87" w:hanging="10"/>
              <w:jc w:val="center"/>
              <w:rPr>
                <w:rFonts w:eastAsia="Palatino Linotype" w:cstheme="minorHAnsi"/>
                <w:b/>
                <w:i/>
                <w:color w:val="000000"/>
                <w:sz w:val="18"/>
                <w:szCs w:val="18"/>
                <w:lang w:eastAsia="pl-PL"/>
              </w:rPr>
            </w:pPr>
            <w:r w:rsidRPr="00D3233D">
              <w:rPr>
                <w:rFonts w:eastAsia="Palatino Linotype" w:cstheme="minorHAnsi"/>
                <w:b/>
                <w:i/>
                <w:color w:val="000000"/>
                <w:sz w:val="18"/>
                <w:szCs w:val="18"/>
                <w:lang w:eastAsia="pl-PL"/>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AC242E" w14:textId="77777777" w:rsidR="008560BE" w:rsidRPr="00D3233D" w:rsidRDefault="008560BE" w:rsidP="008560BE">
            <w:pPr>
              <w:widowControl w:val="0"/>
              <w:tabs>
                <w:tab w:val="left" w:pos="3060"/>
                <w:tab w:val="left" w:leader="dot" w:pos="8460"/>
              </w:tabs>
              <w:spacing w:after="0" w:line="230" w:lineRule="auto"/>
              <w:ind w:left="87" w:hanging="10"/>
              <w:jc w:val="center"/>
              <w:rPr>
                <w:rFonts w:eastAsia="Palatino Linotype" w:cstheme="minorHAnsi"/>
                <w:b/>
                <w:i/>
                <w:color w:val="000000"/>
                <w:sz w:val="18"/>
                <w:szCs w:val="18"/>
                <w:lang w:eastAsia="pl-PL"/>
              </w:rPr>
            </w:pPr>
            <w:r w:rsidRPr="00D3233D">
              <w:rPr>
                <w:rFonts w:eastAsia="Palatino Linotype" w:cstheme="minorHAnsi"/>
                <w:b/>
                <w:i/>
                <w:color w:val="000000"/>
                <w:sz w:val="18"/>
                <w:szCs w:val="18"/>
                <w:lang w:eastAsia="pl-PL"/>
              </w:rPr>
              <w:t>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F4A897" w14:textId="77777777" w:rsidR="008560BE" w:rsidRPr="00D3233D" w:rsidRDefault="008560BE" w:rsidP="008560BE">
            <w:pPr>
              <w:widowControl w:val="0"/>
              <w:tabs>
                <w:tab w:val="left" w:pos="3060"/>
                <w:tab w:val="left" w:leader="dot" w:pos="8460"/>
              </w:tabs>
              <w:spacing w:after="0" w:line="230" w:lineRule="auto"/>
              <w:ind w:left="87" w:hanging="10"/>
              <w:jc w:val="center"/>
              <w:rPr>
                <w:rFonts w:eastAsia="Palatino Linotype" w:cstheme="minorHAnsi"/>
                <w:b/>
                <w:i/>
                <w:color w:val="000000"/>
                <w:sz w:val="18"/>
                <w:szCs w:val="18"/>
                <w:lang w:eastAsia="pl-PL"/>
              </w:rPr>
            </w:pPr>
            <w:r w:rsidRPr="00D3233D">
              <w:rPr>
                <w:rFonts w:eastAsia="Palatino Linotype" w:cstheme="minorHAnsi"/>
                <w:b/>
                <w:i/>
                <w:color w:val="000000"/>
                <w:sz w:val="18"/>
                <w:szCs w:val="18"/>
                <w:lang w:eastAsia="pl-PL"/>
              </w:rPr>
              <w:t>7</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F48552" w14:textId="77777777" w:rsidR="008560BE" w:rsidRPr="00D3233D" w:rsidRDefault="008560BE" w:rsidP="008560BE">
            <w:pPr>
              <w:widowControl w:val="0"/>
              <w:tabs>
                <w:tab w:val="left" w:pos="3060"/>
                <w:tab w:val="left" w:leader="dot" w:pos="8460"/>
              </w:tabs>
              <w:spacing w:after="0" w:line="230" w:lineRule="auto"/>
              <w:ind w:left="87" w:hanging="10"/>
              <w:jc w:val="center"/>
              <w:rPr>
                <w:rFonts w:eastAsia="Palatino Linotype" w:cstheme="minorHAnsi"/>
                <w:b/>
                <w:i/>
                <w:color w:val="000000"/>
                <w:sz w:val="18"/>
                <w:szCs w:val="18"/>
                <w:lang w:eastAsia="pl-PL"/>
              </w:rPr>
            </w:pPr>
            <w:r w:rsidRPr="00D3233D">
              <w:rPr>
                <w:rFonts w:eastAsia="Palatino Linotype" w:cstheme="minorHAnsi"/>
                <w:b/>
                <w:i/>
                <w:color w:val="000000"/>
                <w:sz w:val="18"/>
                <w:szCs w:val="18"/>
                <w:lang w:eastAsia="pl-PL"/>
              </w:rPr>
              <w:t>8</w:t>
            </w:r>
          </w:p>
        </w:tc>
      </w:tr>
      <w:tr w:rsidR="008560BE" w:rsidRPr="00D3233D" w14:paraId="1E778E99" w14:textId="77777777" w:rsidTr="00BA1C8A">
        <w:trPr>
          <w:trHeight w:val="135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B0ECF" w14:textId="77777777" w:rsidR="008560BE" w:rsidRPr="00D3233D" w:rsidRDefault="008560BE" w:rsidP="006370C8">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p>
          <w:p w14:paraId="7E33D02C" w14:textId="77777777" w:rsidR="008560BE" w:rsidRPr="00D3233D" w:rsidRDefault="008560BE" w:rsidP="006370C8">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r w:rsidRPr="00D3233D">
              <w:rPr>
                <w:rFonts w:eastAsia="Palatino Linotype" w:cstheme="minorHAnsi"/>
                <w:color w:val="000000"/>
                <w:sz w:val="18"/>
                <w:szCs w:val="18"/>
                <w:lang w:eastAsia="pl-PL"/>
              </w:rPr>
              <w:t>1.</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611EF" w14:textId="77777777" w:rsidR="008560BE" w:rsidRPr="00D3233D" w:rsidRDefault="008560BE" w:rsidP="006370C8">
            <w:pPr>
              <w:widowControl w:val="0"/>
              <w:tabs>
                <w:tab w:val="left" w:pos="3060"/>
                <w:tab w:val="left" w:leader="dot" w:pos="8460"/>
              </w:tabs>
              <w:spacing w:after="154" w:line="230" w:lineRule="auto"/>
              <w:ind w:left="87" w:hanging="10"/>
              <w:rPr>
                <w:rFonts w:eastAsia="Palatino Linotype" w:cstheme="minorHAnsi"/>
                <w:bCs/>
                <w:color w:val="000000"/>
                <w:sz w:val="18"/>
                <w:szCs w:val="18"/>
                <w:lang w:eastAsia="pl-PL"/>
              </w:rPr>
            </w:pPr>
          </w:p>
          <w:p w14:paraId="5DAAD1AB" w14:textId="77777777" w:rsidR="008560BE" w:rsidRPr="00D3233D" w:rsidRDefault="008560BE" w:rsidP="006370C8">
            <w:pPr>
              <w:widowControl w:val="0"/>
              <w:tabs>
                <w:tab w:val="left" w:pos="3060"/>
                <w:tab w:val="left" w:leader="dot" w:pos="8460"/>
              </w:tabs>
              <w:spacing w:after="154" w:line="230" w:lineRule="auto"/>
              <w:ind w:left="87" w:hanging="10"/>
              <w:rPr>
                <w:rFonts w:eastAsia="Palatino Linotype" w:cstheme="minorHAnsi"/>
                <w:bCs/>
                <w:color w:val="000000"/>
                <w:sz w:val="18"/>
                <w:szCs w:val="18"/>
                <w:lang w:eastAsia="pl-PL"/>
              </w:rPr>
            </w:pPr>
            <w:r w:rsidRPr="00D3233D">
              <w:rPr>
                <w:rFonts w:eastAsia="Palatino Linotype" w:cstheme="minorHAnsi"/>
                <w:bCs/>
                <w:color w:val="000000"/>
                <w:sz w:val="18"/>
                <w:szCs w:val="18"/>
                <w:lang w:eastAsia="pl-PL"/>
              </w:rPr>
              <w:t xml:space="preserve">               </w:t>
            </w:r>
            <w:r>
              <w:rPr>
                <w:rFonts w:eastAsia="Palatino Linotype" w:cstheme="minorHAnsi"/>
                <w:bCs/>
                <w:color w:val="000000"/>
                <w:sz w:val="18"/>
                <w:szCs w:val="18"/>
                <w:lang w:eastAsia="pl-PL"/>
              </w:rPr>
              <w:t xml:space="preserve">            </w:t>
            </w:r>
            <w:r w:rsidRPr="00D3233D">
              <w:rPr>
                <w:rFonts w:eastAsia="Palatino Linotype" w:cstheme="minorHAnsi"/>
                <w:bCs/>
                <w:color w:val="000000"/>
                <w:sz w:val="18"/>
                <w:szCs w:val="18"/>
                <w:lang w:eastAsia="pl-PL"/>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A70C6" w14:textId="77777777" w:rsidR="008560BE" w:rsidRPr="00D3233D" w:rsidRDefault="008560BE" w:rsidP="006370C8">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p>
          <w:p w14:paraId="46054C19" w14:textId="77777777" w:rsidR="008560BE" w:rsidRPr="00D3233D" w:rsidRDefault="008560BE" w:rsidP="006370C8">
            <w:pPr>
              <w:widowControl w:val="0"/>
              <w:tabs>
                <w:tab w:val="left" w:pos="3060"/>
                <w:tab w:val="left" w:leader="dot" w:pos="8460"/>
              </w:tabs>
              <w:spacing w:after="120" w:line="230" w:lineRule="auto"/>
              <w:ind w:left="87" w:hanging="10"/>
              <w:jc w:val="center"/>
              <w:rPr>
                <w:rFonts w:cstheme="minorHAnsi"/>
              </w:rPr>
            </w:pPr>
            <w:r w:rsidRPr="00D3233D">
              <w:rPr>
                <w:rFonts w:eastAsia="Palatino Linotype" w:cstheme="minorHAnsi"/>
                <w:bCs/>
                <w:color w:val="000000"/>
                <w:sz w:val="18"/>
                <w:szCs w:val="18"/>
                <w:lang w:eastAsia="pl-PL"/>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531C6" w14:textId="77777777" w:rsidR="008560BE" w:rsidRPr="00D3233D" w:rsidRDefault="008560BE" w:rsidP="006370C8">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p>
          <w:p w14:paraId="7D9358D6" w14:textId="77777777" w:rsidR="008560BE" w:rsidRPr="00D3233D" w:rsidRDefault="008560BE" w:rsidP="006370C8">
            <w:pPr>
              <w:widowControl w:val="0"/>
              <w:tabs>
                <w:tab w:val="left" w:pos="3060"/>
                <w:tab w:val="left" w:leader="dot" w:pos="8460"/>
              </w:tabs>
              <w:spacing w:after="120" w:line="230" w:lineRule="auto"/>
              <w:ind w:left="87" w:hanging="10"/>
              <w:jc w:val="center"/>
              <w:rPr>
                <w:rFonts w:cstheme="minorHAnsi"/>
              </w:rPr>
            </w:pPr>
            <w:r w:rsidRPr="00D3233D">
              <w:rPr>
                <w:rFonts w:eastAsia="Palatino Linotype" w:cstheme="minorHAnsi"/>
                <w:bCs/>
                <w:color w:val="000000"/>
                <w:sz w:val="18"/>
                <w:szCs w:val="18"/>
                <w:lang w:eastAsia="pl-PL"/>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3F6C4" w14:textId="77777777" w:rsidR="008560BE" w:rsidRPr="00D3233D" w:rsidRDefault="008560BE" w:rsidP="006370C8">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p>
          <w:p w14:paraId="30DE7BC5" w14:textId="77777777" w:rsidR="008560BE" w:rsidRPr="00D3233D" w:rsidRDefault="008560BE" w:rsidP="006370C8">
            <w:pPr>
              <w:widowControl w:val="0"/>
              <w:tabs>
                <w:tab w:val="left" w:pos="3060"/>
                <w:tab w:val="left" w:leader="dot" w:pos="8460"/>
              </w:tabs>
              <w:spacing w:after="120" w:line="230" w:lineRule="auto"/>
              <w:ind w:left="87" w:hanging="10"/>
              <w:jc w:val="center"/>
              <w:rPr>
                <w:rFonts w:cstheme="minorHAnsi"/>
              </w:rPr>
            </w:pPr>
            <w:r w:rsidRPr="00D3233D">
              <w:rPr>
                <w:rFonts w:eastAsia="Palatino Linotype" w:cstheme="minorHAnsi"/>
                <w:bCs/>
                <w:color w:val="000000"/>
                <w:sz w:val="18"/>
                <w:szCs w:val="18"/>
                <w:lang w:eastAsia="pl-PL"/>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F01BE" w14:textId="77777777" w:rsidR="008560BE" w:rsidRPr="00D3233D" w:rsidRDefault="008560BE" w:rsidP="006370C8">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p>
          <w:p w14:paraId="2632B350" w14:textId="77777777" w:rsidR="008560BE" w:rsidRPr="00D3233D" w:rsidRDefault="008560BE" w:rsidP="006370C8">
            <w:pPr>
              <w:widowControl w:val="0"/>
              <w:tabs>
                <w:tab w:val="left" w:pos="3060"/>
                <w:tab w:val="left" w:leader="dot" w:pos="8460"/>
              </w:tabs>
              <w:spacing w:after="120" w:line="230" w:lineRule="auto"/>
              <w:ind w:left="87" w:hanging="10"/>
              <w:jc w:val="center"/>
              <w:rPr>
                <w:rFonts w:cstheme="minorHAnsi"/>
              </w:rPr>
            </w:pPr>
            <w:r w:rsidRPr="00D3233D">
              <w:rPr>
                <w:rFonts w:eastAsia="Palatino Linotype" w:cstheme="minorHAnsi"/>
                <w:bCs/>
                <w:color w:val="000000"/>
                <w:sz w:val="18"/>
                <w:szCs w:val="18"/>
                <w:lang w:eastAsia="pl-PL"/>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5BD03" w14:textId="77777777" w:rsidR="008560BE" w:rsidRPr="00D3233D" w:rsidRDefault="008560BE" w:rsidP="006370C8">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p>
          <w:p w14:paraId="1700D15E" w14:textId="77777777" w:rsidR="008560BE" w:rsidRPr="00D3233D" w:rsidRDefault="008560BE" w:rsidP="006370C8">
            <w:pPr>
              <w:widowControl w:val="0"/>
              <w:tabs>
                <w:tab w:val="left" w:pos="3060"/>
                <w:tab w:val="left" w:leader="dot" w:pos="8460"/>
              </w:tabs>
              <w:spacing w:after="120" w:line="230" w:lineRule="auto"/>
              <w:ind w:left="87" w:hanging="10"/>
              <w:jc w:val="center"/>
              <w:rPr>
                <w:rFonts w:cstheme="minorHAnsi"/>
              </w:rPr>
            </w:pPr>
            <w:r w:rsidRPr="00D3233D">
              <w:rPr>
                <w:rFonts w:eastAsia="Palatino Linotype" w:cstheme="minorHAnsi"/>
                <w:bCs/>
                <w:color w:val="000000"/>
                <w:sz w:val="18"/>
                <w:szCs w:val="18"/>
                <w:lang w:eastAsia="pl-PL"/>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CBC40" w14:textId="77777777" w:rsidR="008560BE" w:rsidRPr="00D3233D" w:rsidRDefault="008560BE" w:rsidP="006370C8">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p>
          <w:p w14:paraId="077E971B" w14:textId="77777777" w:rsidR="008560BE" w:rsidRPr="00D3233D" w:rsidRDefault="008560BE" w:rsidP="006370C8">
            <w:pPr>
              <w:widowControl w:val="0"/>
              <w:tabs>
                <w:tab w:val="left" w:pos="3060"/>
                <w:tab w:val="left" w:leader="dot" w:pos="8460"/>
              </w:tabs>
              <w:spacing w:after="120" w:line="230" w:lineRule="auto"/>
              <w:ind w:left="87" w:hanging="10"/>
              <w:jc w:val="center"/>
              <w:rPr>
                <w:rFonts w:cstheme="minorHAnsi"/>
              </w:rPr>
            </w:pPr>
            <w:r w:rsidRPr="00D3233D">
              <w:rPr>
                <w:rFonts w:eastAsia="Palatino Linotype" w:cstheme="minorHAnsi"/>
                <w:bCs/>
                <w:color w:val="000000"/>
                <w:sz w:val="18"/>
                <w:szCs w:val="18"/>
                <w:lang w:eastAsia="pl-PL"/>
              </w:rPr>
              <w:t>……….……</w:t>
            </w:r>
          </w:p>
        </w:tc>
      </w:tr>
      <w:tr w:rsidR="00BA1C8A" w:rsidRPr="00D3233D" w14:paraId="2C353CF7" w14:textId="77777777" w:rsidTr="00BA1C8A">
        <w:trPr>
          <w:trHeight w:val="1266"/>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6485D" w14:textId="77777777" w:rsidR="00BA1C8A" w:rsidRPr="00D3233D" w:rsidRDefault="00BA1C8A" w:rsidP="00BA1C8A">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p>
          <w:p w14:paraId="65330E3F" w14:textId="77777777" w:rsidR="00BA1C8A" w:rsidRPr="00D3233D" w:rsidRDefault="00BA1C8A" w:rsidP="00BA1C8A">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r w:rsidRPr="00D3233D">
              <w:rPr>
                <w:rFonts w:eastAsia="Palatino Linotype" w:cstheme="minorHAnsi"/>
                <w:color w:val="000000"/>
                <w:sz w:val="18"/>
                <w:szCs w:val="18"/>
                <w:lang w:eastAsia="pl-PL"/>
              </w:rPr>
              <w:t>2.</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38A25" w14:textId="77777777" w:rsidR="00BA1C8A" w:rsidRPr="00D3233D" w:rsidRDefault="00BA1C8A" w:rsidP="00BA1C8A">
            <w:pPr>
              <w:widowControl w:val="0"/>
              <w:tabs>
                <w:tab w:val="left" w:pos="3060"/>
                <w:tab w:val="left" w:leader="dot" w:pos="8460"/>
              </w:tabs>
              <w:spacing w:after="154" w:line="230" w:lineRule="auto"/>
              <w:ind w:left="87" w:hanging="10"/>
              <w:jc w:val="center"/>
              <w:rPr>
                <w:rFonts w:eastAsia="Palatino Linotype" w:cstheme="minorHAnsi"/>
                <w:bCs/>
                <w:color w:val="000000"/>
                <w:sz w:val="18"/>
                <w:szCs w:val="18"/>
                <w:lang w:eastAsia="pl-PL"/>
              </w:rPr>
            </w:pPr>
          </w:p>
          <w:p w14:paraId="5AAC459A" w14:textId="5F36E7BE" w:rsidR="00BA1C8A" w:rsidRPr="00D3233D" w:rsidRDefault="00BA1C8A" w:rsidP="00BA1C8A">
            <w:pPr>
              <w:widowControl w:val="0"/>
              <w:tabs>
                <w:tab w:val="left" w:pos="3060"/>
                <w:tab w:val="left" w:leader="dot" w:pos="8460"/>
              </w:tabs>
              <w:spacing w:after="154" w:line="230" w:lineRule="auto"/>
              <w:ind w:left="87" w:hanging="10"/>
              <w:jc w:val="center"/>
              <w:rPr>
                <w:rFonts w:eastAsia="Palatino Linotype" w:cstheme="minorHAnsi"/>
                <w:bCs/>
                <w:color w:val="000000"/>
                <w:sz w:val="18"/>
                <w:szCs w:val="18"/>
                <w:lang w:eastAsia="pl-PL"/>
              </w:rPr>
            </w:pPr>
            <w:r w:rsidRPr="00D3233D">
              <w:rPr>
                <w:rFonts w:eastAsia="Palatino Linotype" w:cstheme="minorHAnsi"/>
                <w:bCs/>
                <w:color w:val="000000"/>
                <w:sz w:val="18"/>
                <w:szCs w:val="18"/>
                <w:lang w:eastAsia="pl-PL"/>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4C3B4" w14:textId="77777777" w:rsidR="00BA1C8A" w:rsidRPr="00D3233D" w:rsidRDefault="00BA1C8A" w:rsidP="00BA1C8A">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p>
          <w:p w14:paraId="2970A17C" w14:textId="62B47EC5" w:rsidR="00BA1C8A" w:rsidRPr="00D3233D" w:rsidRDefault="00BA1C8A" w:rsidP="00BA1C8A">
            <w:pPr>
              <w:widowControl w:val="0"/>
              <w:tabs>
                <w:tab w:val="left" w:pos="3060"/>
                <w:tab w:val="left" w:leader="dot" w:pos="8460"/>
              </w:tabs>
              <w:spacing w:after="120" w:line="230" w:lineRule="auto"/>
              <w:ind w:left="87" w:hanging="10"/>
              <w:jc w:val="center"/>
              <w:rPr>
                <w:rFonts w:cstheme="minorHAnsi"/>
              </w:rPr>
            </w:pPr>
            <w:r w:rsidRPr="00D3233D">
              <w:rPr>
                <w:rFonts w:eastAsia="Palatino Linotype" w:cstheme="minorHAnsi"/>
                <w:bCs/>
                <w:color w:val="000000"/>
                <w:sz w:val="18"/>
                <w:szCs w:val="18"/>
                <w:lang w:eastAsia="pl-PL"/>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8DB9E" w14:textId="77777777" w:rsidR="00BA1C8A" w:rsidRPr="00D3233D" w:rsidRDefault="00BA1C8A" w:rsidP="00BA1C8A">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p>
          <w:p w14:paraId="6B9B9EC7" w14:textId="026DF127" w:rsidR="00BA1C8A" w:rsidRPr="00D3233D" w:rsidRDefault="00BA1C8A" w:rsidP="00BA1C8A">
            <w:pPr>
              <w:widowControl w:val="0"/>
              <w:tabs>
                <w:tab w:val="left" w:pos="3060"/>
                <w:tab w:val="left" w:leader="dot" w:pos="8460"/>
              </w:tabs>
              <w:spacing w:after="120" w:line="230" w:lineRule="auto"/>
              <w:ind w:left="87" w:hanging="10"/>
              <w:jc w:val="center"/>
              <w:rPr>
                <w:rFonts w:cstheme="minorHAnsi"/>
              </w:rPr>
            </w:pPr>
            <w:r w:rsidRPr="00D3233D">
              <w:rPr>
                <w:rFonts w:eastAsia="Palatino Linotype" w:cstheme="minorHAnsi"/>
                <w:bCs/>
                <w:color w:val="000000"/>
                <w:sz w:val="18"/>
                <w:szCs w:val="18"/>
                <w:lang w:eastAsia="pl-PL"/>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B4BE5" w14:textId="77777777" w:rsidR="00BA1C8A" w:rsidRPr="00D3233D" w:rsidRDefault="00BA1C8A" w:rsidP="00BA1C8A">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p>
          <w:p w14:paraId="15424DD2" w14:textId="336B556D" w:rsidR="00BA1C8A" w:rsidRPr="00D3233D" w:rsidRDefault="00BA1C8A" w:rsidP="00BA1C8A">
            <w:pPr>
              <w:widowControl w:val="0"/>
              <w:tabs>
                <w:tab w:val="left" w:pos="3060"/>
                <w:tab w:val="left" w:leader="dot" w:pos="8460"/>
              </w:tabs>
              <w:spacing w:after="120" w:line="230" w:lineRule="auto"/>
              <w:ind w:left="87" w:hanging="10"/>
              <w:jc w:val="center"/>
              <w:rPr>
                <w:rFonts w:cstheme="minorHAnsi"/>
              </w:rPr>
            </w:pPr>
            <w:r w:rsidRPr="00D3233D">
              <w:rPr>
                <w:rFonts w:eastAsia="Palatino Linotype" w:cstheme="minorHAnsi"/>
                <w:bCs/>
                <w:color w:val="000000"/>
                <w:sz w:val="18"/>
                <w:szCs w:val="18"/>
                <w:lang w:eastAsia="pl-PL"/>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6F539" w14:textId="77777777" w:rsidR="00BA1C8A" w:rsidRPr="00D3233D" w:rsidRDefault="00BA1C8A" w:rsidP="00BA1C8A">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p>
          <w:p w14:paraId="21A44C2D" w14:textId="7BBA65FE" w:rsidR="00BA1C8A" w:rsidRPr="00D3233D" w:rsidRDefault="00BA1C8A" w:rsidP="00BA1C8A">
            <w:pPr>
              <w:widowControl w:val="0"/>
              <w:tabs>
                <w:tab w:val="left" w:pos="3060"/>
                <w:tab w:val="left" w:leader="dot" w:pos="8460"/>
              </w:tabs>
              <w:spacing w:after="120" w:line="230" w:lineRule="auto"/>
              <w:ind w:left="87" w:hanging="10"/>
              <w:jc w:val="center"/>
              <w:rPr>
                <w:rFonts w:cstheme="minorHAnsi"/>
              </w:rPr>
            </w:pPr>
            <w:r w:rsidRPr="00D3233D">
              <w:rPr>
                <w:rFonts w:eastAsia="Palatino Linotype" w:cstheme="minorHAnsi"/>
                <w:bCs/>
                <w:color w:val="000000"/>
                <w:sz w:val="18"/>
                <w:szCs w:val="18"/>
                <w:lang w:eastAsia="pl-PL"/>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11F24" w14:textId="77777777" w:rsidR="00BA1C8A" w:rsidRPr="00D3233D" w:rsidRDefault="00BA1C8A" w:rsidP="00BA1C8A">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p>
          <w:p w14:paraId="40D2EA28" w14:textId="3654788D" w:rsidR="00BA1C8A" w:rsidRPr="00D3233D" w:rsidRDefault="00BA1C8A" w:rsidP="00BA1C8A">
            <w:pPr>
              <w:widowControl w:val="0"/>
              <w:tabs>
                <w:tab w:val="left" w:pos="3060"/>
                <w:tab w:val="left" w:leader="dot" w:pos="8460"/>
              </w:tabs>
              <w:spacing w:after="120" w:line="230" w:lineRule="auto"/>
              <w:ind w:left="87" w:hanging="10"/>
              <w:jc w:val="center"/>
              <w:rPr>
                <w:rFonts w:cstheme="minorHAnsi"/>
              </w:rPr>
            </w:pPr>
            <w:r w:rsidRPr="00D3233D">
              <w:rPr>
                <w:rFonts w:eastAsia="Palatino Linotype" w:cstheme="minorHAnsi"/>
                <w:bCs/>
                <w:color w:val="000000"/>
                <w:sz w:val="18"/>
                <w:szCs w:val="18"/>
                <w:lang w:eastAsia="pl-PL"/>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C590E" w14:textId="77777777" w:rsidR="00BA1C8A" w:rsidRPr="00D3233D" w:rsidRDefault="00BA1C8A" w:rsidP="00BA1C8A">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p>
          <w:p w14:paraId="6FF1D996" w14:textId="67C133D8" w:rsidR="00BA1C8A" w:rsidRPr="00D3233D" w:rsidRDefault="00BA1C8A" w:rsidP="00BA1C8A">
            <w:pPr>
              <w:widowControl w:val="0"/>
              <w:tabs>
                <w:tab w:val="left" w:pos="3060"/>
                <w:tab w:val="left" w:leader="dot" w:pos="8460"/>
              </w:tabs>
              <w:spacing w:after="120" w:line="230" w:lineRule="auto"/>
              <w:ind w:left="87" w:hanging="10"/>
              <w:jc w:val="center"/>
              <w:rPr>
                <w:rFonts w:cstheme="minorHAnsi"/>
              </w:rPr>
            </w:pPr>
            <w:r w:rsidRPr="00D3233D">
              <w:rPr>
                <w:rFonts w:eastAsia="Palatino Linotype" w:cstheme="minorHAnsi"/>
                <w:bCs/>
                <w:color w:val="000000"/>
                <w:sz w:val="18"/>
                <w:szCs w:val="18"/>
                <w:lang w:eastAsia="pl-PL"/>
              </w:rPr>
              <w:t>……….……</w:t>
            </w:r>
          </w:p>
        </w:tc>
      </w:tr>
      <w:tr w:rsidR="00BA1C8A" w:rsidRPr="00D3233D" w14:paraId="35C22A49" w14:textId="77777777" w:rsidTr="00BA1C8A">
        <w:trPr>
          <w:trHeight w:val="1266"/>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79CF0" w14:textId="77777777" w:rsidR="00BA1C8A" w:rsidRDefault="00BA1C8A" w:rsidP="00BA1C8A">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p>
          <w:p w14:paraId="5832C160" w14:textId="437C6E7E" w:rsidR="00BA1C8A" w:rsidRPr="00D3233D" w:rsidRDefault="00BA1C8A" w:rsidP="00BA1C8A">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r>
              <w:rPr>
                <w:rFonts w:eastAsia="Palatino Linotype" w:cstheme="minorHAnsi"/>
                <w:color w:val="000000"/>
                <w:sz w:val="18"/>
                <w:szCs w:val="18"/>
                <w:lang w:eastAsia="pl-PL"/>
              </w:rPr>
              <w:t>3.</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7C533" w14:textId="77777777" w:rsidR="00BA1C8A" w:rsidRPr="00D3233D" w:rsidRDefault="00BA1C8A" w:rsidP="00BA1C8A">
            <w:pPr>
              <w:widowControl w:val="0"/>
              <w:tabs>
                <w:tab w:val="left" w:pos="3060"/>
                <w:tab w:val="left" w:leader="dot" w:pos="8460"/>
              </w:tabs>
              <w:spacing w:after="154" w:line="230" w:lineRule="auto"/>
              <w:ind w:left="87" w:hanging="10"/>
              <w:jc w:val="center"/>
              <w:rPr>
                <w:rFonts w:eastAsia="Palatino Linotype" w:cstheme="minorHAnsi"/>
                <w:bCs/>
                <w:color w:val="000000"/>
                <w:sz w:val="18"/>
                <w:szCs w:val="18"/>
                <w:lang w:eastAsia="pl-PL"/>
              </w:rPr>
            </w:pPr>
          </w:p>
          <w:p w14:paraId="2E316149" w14:textId="586559CF" w:rsidR="00BA1C8A" w:rsidRPr="00D3233D" w:rsidRDefault="00BA1C8A" w:rsidP="00BA1C8A">
            <w:pPr>
              <w:widowControl w:val="0"/>
              <w:tabs>
                <w:tab w:val="left" w:pos="3060"/>
                <w:tab w:val="left" w:leader="dot" w:pos="8460"/>
              </w:tabs>
              <w:spacing w:after="154" w:line="230" w:lineRule="auto"/>
              <w:ind w:left="87" w:hanging="10"/>
              <w:jc w:val="center"/>
              <w:rPr>
                <w:rFonts w:eastAsia="Palatino Linotype" w:cstheme="minorHAnsi"/>
                <w:bCs/>
                <w:color w:val="000000"/>
                <w:sz w:val="18"/>
                <w:szCs w:val="18"/>
                <w:lang w:eastAsia="pl-PL"/>
              </w:rPr>
            </w:pPr>
            <w:r w:rsidRPr="00D3233D">
              <w:rPr>
                <w:rFonts w:eastAsia="Palatino Linotype" w:cstheme="minorHAnsi"/>
                <w:bCs/>
                <w:color w:val="000000"/>
                <w:sz w:val="18"/>
                <w:szCs w:val="18"/>
                <w:lang w:eastAsia="pl-PL"/>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3A990" w14:textId="77777777" w:rsidR="00BA1C8A" w:rsidRPr="00D3233D" w:rsidRDefault="00BA1C8A" w:rsidP="00BA1C8A">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p>
          <w:p w14:paraId="376DF18E" w14:textId="591CDC24" w:rsidR="00BA1C8A" w:rsidRPr="00D3233D" w:rsidRDefault="00BA1C8A" w:rsidP="00BA1C8A">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r w:rsidRPr="00D3233D">
              <w:rPr>
                <w:rFonts w:eastAsia="Palatino Linotype" w:cstheme="minorHAnsi"/>
                <w:bCs/>
                <w:color w:val="000000"/>
                <w:sz w:val="18"/>
                <w:szCs w:val="18"/>
                <w:lang w:eastAsia="pl-PL"/>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64152" w14:textId="77777777" w:rsidR="00BA1C8A" w:rsidRPr="00D3233D" w:rsidRDefault="00BA1C8A" w:rsidP="00BA1C8A">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p>
          <w:p w14:paraId="0FD8ABBB" w14:textId="1374C461" w:rsidR="00BA1C8A" w:rsidRPr="00D3233D" w:rsidRDefault="00BA1C8A" w:rsidP="00BA1C8A">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r w:rsidRPr="00D3233D">
              <w:rPr>
                <w:rFonts w:eastAsia="Palatino Linotype" w:cstheme="minorHAnsi"/>
                <w:bCs/>
                <w:color w:val="000000"/>
                <w:sz w:val="18"/>
                <w:szCs w:val="18"/>
                <w:lang w:eastAsia="pl-PL"/>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E6BB3" w14:textId="77777777" w:rsidR="00BA1C8A" w:rsidRPr="00D3233D" w:rsidRDefault="00BA1C8A" w:rsidP="00BA1C8A">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p>
          <w:p w14:paraId="0640E1EE" w14:textId="359656D1" w:rsidR="00BA1C8A" w:rsidRPr="00D3233D" w:rsidRDefault="00BA1C8A" w:rsidP="00BA1C8A">
            <w:pPr>
              <w:widowControl w:val="0"/>
              <w:tabs>
                <w:tab w:val="left" w:pos="3060"/>
                <w:tab w:val="left" w:leader="dot" w:pos="8460"/>
              </w:tabs>
              <w:spacing w:after="120" w:line="230" w:lineRule="auto"/>
              <w:ind w:left="69" w:hanging="10"/>
              <w:jc w:val="center"/>
              <w:rPr>
                <w:rFonts w:eastAsia="Palatino Linotype" w:cstheme="minorHAnsi"/>
                <w:color w:val="000000"/>
                <w:sz w:val="18"/>
                <w:szCs w:val="18"/>
                <w:lang w:eastAsia="pl-PL"/>
              </w:rPr>
            </w:pPr>
            <w:r w:rsidRPr="00D3233D">
              <w:rPr>
                <w:rFonts w:eastAsia="Palatino Linotype" w:cstheme="minorHAnsi"/>
                <w:bCs/>
                <w:color w:val="000000"/>
                <w:sz w:val="18"/>
                <w:szCs w:val="18"/>
                <w:lang w:eastAsia="pl-PL"/>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D70E2" w14:textId="77777777" w:rsidR="00BA1C8A" w:rsidRPr="00D3233D" w:rsidRDefault="00BA1C8A" w:rsidP="00BA1C8A">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p>
          <w:p w14:paraId="02281565" w14:textId="4430750E" w:rsidR="00BA1C8A" w:rsidRPr="00D3233D" w:rsidRDefault="00BA1C8A" w:rsidP="00BA1C8A">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r w:rsidRPr="00D3233D">
              <w:rPr>
                <w:rFonts w:eastAsia="Palatino Linotype" w:cstheme="minorHAnsi"/>
                <w:bCs/>
                <w:color w:val="000000"/>
                <w:sz w:val="18"/>
                <w:szCs w:val="18"/>
                <w:lang w:eastAsia="pl-PL"/>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76398" w14:textId="77777777" w:rsidR="00BA1C8A" w:rsidRPr="00D3233D" w:rsidRDefault="00BA1C8A" w:rsidP="00BA1C8A">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p>
          <w:p w14:paraId="56C9846E" w14:textId="408478F6" w:rsidR="00BA1C8A" w:rsidRPr="00D3233D" w:rsidRDefault="00BA1C8A" w:rsidP="00BA1C8A">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r w:rsidRPr="00D3233D">
              <w:rPr>
                <w:rFonts w:eastAsia="Palatino Linotype" w:cstheme="minorHAnsi"/>
                <w:bCs/>
                <w:color w:val="000000"/>
                <w:sz w:val="18"/>
                <w:szCs w:val="18"/>
                <w:lang w:eastAsia="pl-PL"/>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15ECB" w14:textId="77777777" w:rsidR="00BA1C8A" w:rsidRPr="00D3233D" w:rsidRDefault="00BA1C8A" w:rsidP="00BA1C8A">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p>
          <w:p w14:paraId="0BEA4768" w14:textId="5C3E5B06" w:rsidR="00BA1C8A" w:rsidRPr="00D3233D" w:rsidRDefault="00BA1C8A" w:rsidP="00BA1C8A">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r w:rsidRPr="00D3233D">
              <w:rPr>
                <w:rFonts w:eastAsia="Palatino Linotype" w:cstheme="minorHAnsi"/>
                <w:bCs/>
                <w:color w:val="000000"/>
                <w:sz w:val="18"/>
                <w:szCs w:val="18"/>
                <w:lang w:eastAsia="pl-PL"/>
              </w:rPr>
              <w:t>……….……</w:t>
            </w:r>
          </w:p>
        </w:tc>
      </w:tr>
      <w:tr w:rsidR="00621EE4" w:rsidRPr="00D3233D" w14:paraId="77788D55" w14:textId="77777777" w:rsidTr="00BA1C8A">
        <w:trPr>
          <w:trHeight w:val="1266"/>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65FE3" w14:textId="77777777" w:rsidR="00621EE4" w:rsidRDefault="00621EE4" w:rsidP="00621EE4">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p>
          <w:p w14:paraId="136388D6" w14:textId="214B8FB6" w:rsidR="00621EE4" w:rsidRDefault="00621EE4" w:rsidP="00621EE4">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r>
              <w:rPr>
                <w:rFonts w:eastAsia="Palatino Linotype" w:cstheme="minorHAnsi"/>
                <w:color w:val="000000"/>
                <w:sz w:val="18"/>
                <w:szCs w:val="18"/>
                <w:lang w:eastAsia="pl-PL"/>
              </w:rPr>
              <w:t>4.</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0A83E" w14:textId="77777777" w:rsidR="00621EE4" w:rsidRPr="00D3233D" w:rsidRDefault="00621EE4" w:rsidP="00621EE4">
            <w:pPr>
              <w:widowControl w:val="0"/>
              <w:tabs>
                <w:tab w:val="left" w:pos="3060"/>
                <w:tab w:val="left" w:leader="dot" w:pos="8460"/>
              </w:tabs>
              <w:spacing w:after="154" w:line="230" w:lineRule="auto"/>
              <w:ind w:left="87" w:hanging="10"/>
              <w:jc w:val="center"/>
              <w:rPr>
                <w:rFonts w:eastAsia="Palatino Linotype" w:cstheme="minorHAnsi"/>
                <w:bCs/>
                <w:color w:val="000000"/>
                <w:sz w:val="18"/>
                <w:szCs w:val="18"/>
                <w:lang w:eastAsia="pl-PL"/>
              </w:rPr>
            </w:pPr>
          </w:p>
          <w:p w14:paraId="6C852ABE" w14:textId="3AE355E0" w:rsidR="00621EE4" w:rsidRPr="00D3233D" w:rsidRDefault="00621EE4" w:rsidP="00621EE4">
            <w:pPr>
              <w:widowControl w:val="0"/>
              <w:tabs>
                <w:tab w:val="left" w:pos="3060"/>
                <w:tab w:val="left" w:leader="dot" w:pos="8460"/>
              </w:tabs>
              <w:spacing w:after="154" w:line="230" w:lineRule="auto"/>
              <w:ind w:left="87" w:hanging="10"/>
              <w:jc w:val="center"/>
              <w:rPr>
                <w:rFonts w:eastAsia="Palatino Linotype" w:cstheme="minorHAnsi"/>
                <w:bCs/>
                <w:color w:val="000000"/>
                <w:sz w:val="18"/>
                <w:szCs w:val="18"/>
                <w:lang w:eastAsia="pl-PL"/>
              </w:rPr>
            </w:pPr>
            <w:r w:rsidRPr="00D3233D">
              <w:rPr>
                <w:rFonts w:eastAsia="Palatino Linotype" w:cstheme="minorHAnsi"/>
                <w:bCs/>
                <w:color w:val="000000"/>
                <w:sz w:val="18"/>
                <w:szCs w:val="18"/>
                <w:lang w:eastAsia="pl-PL"/>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235E3" w14:textId="77777777" w:rsidR="00621EE4" w:rsidRPr="00D3233D" w:rsidRDefault="00621EE4" w:rsidP="00621EE4">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p>
          <w:p w14:paraId="4BC5B348" w14:textId="58BA1231" w:rsidR="00621EE4" w:rsidRPr="00D3233D" w:rsidRDefault="00621EE4" w:rsidP="00621EE4">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r w:rsidRPr="00D3233D">
              <w:rPr>
                <w:rFonts w:eastAsia="Palatino Linotype" w:cstheme="minorHAnsi"/>
                <w:bCs/>
                <w:color w:val="000000"/>
                <w:sz w:val="18"/>
                <w:szCs w:val="18"/>
                <w:lang w:eastAsia="pl-PL"/>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8BBA3" w14:textId="77777777" w:rsidR="00621EE4" w:rsidRPr="00D3233D" w:rsidRDefault="00621EE4" w:rsidP="00621EE4">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p>
          <w:p w14:paraId="7A7BBF86" w14:textId="6823543F" w:rsidR="00621EE4" w:rsidRPr="00D3233D" w:rsidRDefault="00621EE4" w:rsidP="00621EE4">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r w:rsidRPr="00D3233D">
              <w:rPr>
                <w:rFonts w:eastAsia="Palatino Linotype" w:cstheme="minorHAnsi"/>
                <w:bCs/>
                <w:color w:val="000000"/>
                <w:sz w:val="18"/>
                <w:szCs w:val="18"/>
                <w:lang w:eastAsia="pl-PL"/>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3F4CA" w14:textId="77777777" w:rsidR="00621EE4" w:rsidRPr="00D3233D" w:rsidRDefault="00621EE4" w:rsidP="00621EE4">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p>
          <w:p w14:paraId="786F66DF" w14:textId="4BB2C58B" w:rsidR="00621EE4" w:rsidRPr="00D3233D" w:rsidRDefault="00621EE4" w:rsidP="00621EE4">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r w:rsidRPr="00D3233D">
              <w:rPr>
                <w:rFonts w:eastAsia="Palatino Linotype" w:cstheme="minorHAnsi"/>
                <w:bCs/>
                <w:color w:val="000000"/>
                <w:sz w:val="18"/>
                <w:szCs w:val="18"/>
                <w:lang w:eastAsia="pl-PL"/>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14F5F" w14:textId="77777777" w:rsidR="00621EE4" w:rsidRPr="00D3233D" w:rsidRDefault="00621EE4" w:rsidP="00621EE4">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p>
          <w:p w14:paraId="64CA6821" w14:textId="5E5EBC3D" w:rsidR="00621EE4" w:rsidRPr="00D3233D" w:rsidRDefault="00621EE4" w:rsidP="00621EE4">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r w:rsidRPr="00D3233D">
              <w:rPr>
                <w:rFonts w:eastAsia="Palatino Linotype" w:cstheme="minorHAnsi"/>
                <w:bCs/>
                <w:color w:val="000000"/>
                <w:sz w:val="18"/>
                <w:szCs w:val="18"/>
                <w:lang w:eastAsia="pl-PL"/>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849FF" w14:textId="77777777" w:rsidR="00621EE4" w:rsidRPr="00D3233D" w:rsidRDefault="00621EE4" w:rsidP="00621EE4">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p>
          <w:p w14:paraId="4409A237" w14:textId="02EBB3AD" w:rsidR="00621EE4" w:rsidRPr="00D3233D" w:rsidRDefault="00621EE4" w:rsidP="00621EE4">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r w:rsidRPr="00D3233D">
              <w:rPr>
                <w:rFonts w:eastAsia="Palatino Linotype" w:cstheme="minorHAnsi"/>
                <w:bCs/>
                <w:color w:val="000000"/>
                <w:sz w:val="18"/>
                <w:szCs w:val="18"/>
                <w:lang w:eastAsia="pl-PL"/>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8A707" w14:textId="77777777" w:rsidR="00621EE4" w:rsidRPr="00D3233D" w:rsidRDefault="00621EE4" w:rsidP="00621EE4">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p>
          <w:p w14:paraId="40A0E4DB" w14:textId="0F0C6D59" w:rsidR="00621EE4" w:rsidRPr="00D3233D" w:rsidRDefault="00621EE4" w:rsidP="00621EE4">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r w:rsidRPr="00D3233D">
              <w:rPr>
                <w:rFonts w:eastAsia="Palatino Linotype" w:cstheme="minorHAnsi"/>
                <w:bCs/>
                <w:color w:val="000000"/>
                <w:sz w:val="18"/>
                <w:szCs w:val="18"/>
                <w:lang w:eastAsia="pl-PL"/>
              </w:rPr>
              <w:t>……….……</w:t>
            </w:r>
          </w:p>
        </w:tc>
      </w:tr>
    </w:tbl>
    <w:p w14:paraId="662E045C" w14:textId="77777777" w:rsidR="008560BE" w:rsidRPr="000D20A8" w:rsidRDefault="008560BE" w:rsidP="008560BE">
      <w:pPr>
        <w:pStyle w:val="Default"/>
        <w:ind w:left="720"/>
        <w:jc w:val="both"/>
        <w:rPr>
          <w:rFonts w:asciiTheme="minorHAnsi" w:hAnsiTheme="minorHAnsi" w:cstheme="minorHAnsi"/>
          <w:sz w:val="22"/>
          <w:szCs w:val="22"/>
        </w:rPr>
      </w:pPr>
    </w:p>
    <w:p w14:paraId="7E0A9970" w14:textId="5754D5DD" w:rsidR="008560BE" w:rsidRPr="00D3233D" w:rsidRDefault="008560BE" w:rsidP="00E44A06">
      <w:pPr>
        <w:pStyle w:val="Tekstpodstawowyzwciciem2"/>
        <w:rPr>
          <w:lang w:eastAsia="pl-PL"/>
        </w:rPr>
      </w:pPr>
      <w:r>
        <w:rPr>
          <w:lang w:eastAsia="pl-PL"/>
        </w:rPr>
        <w:t>*</w:t>
      </w:r>
      <w:r w:rsidRPr="00D3233D">
        <w:rPr>
          <w:lang w:eastAsia="pl-PL"/>
        </w:rPr>
        <w:t xml:space="preserve">Do wykazu należy załączyć dowody określające czy powyższe </w:t>
      </w:r>
      <w:r>
        <w:rPr>
          <w:lang w:eastAsia="pl-PL"/>
        </w:rPr>
        <w:t>usługi</w:t>
      </w:r>
      <w:r w:rsidRPr="00D3233D">
        <w:rPr>
          <w:lang w:eastAsia="pl-PL"/>
        </w:rPr>
        <w:t xml:space="preserve"> zostały wykonane należycie.</w:t>
      </w:r>
    </w:p>
    <w:p w14:paraId="7ADE4798" w14:textId="49F3A13C" w:rsidR="008560BE" w:rsidRPr="009A7A19" w:rsidRDefault="008560BE" w:rsidP="00E44A06">
      <w:pPr>
        <w:pStyle w:val="Tekstpodstawowyzwciciem2"/>
        <w:rPr>
          <w:rFonts w:eastAsia="Palatino Linotype" w:cstheme="minorHAnsi"/>
          <w:color w:val="000000"/>
          <w:lang w:eastAsia="pl-PL"/>
        </w:rPr>
      </w:pPr>
      <w:r w:rsidRPr="009A7A19">
        <w:rPr>
          <w:rFonts w:eastAsia="Palatino Linotype" w:cstheme="minorHAnsi"/>
          <w:color w:val="000000"/>
          <w:lang w:eastAsia="pl-PL"/>
        </w:rPr>
        <w:t>**Dowodem, o którym mowa w pkt 1 są:</w:t>
      </w:r>
      <w:r w:rsidR="009A7A19" w:rsidRPr="009A7A19">
        <w:rPr>
          <w:rFonts w:eastAsia="Palatino Linotype" w:cstheme="minorHAnsi"/>
          <w:color w:val="000000"/>
          <w:lang w:eastAsia="pl-PL"/>
        </w:rPr>
        <w:t xml:space="preserve"> </w:t>
      </w:r>
      <w:r w:rsidR="009A7A19" w:rsidRPr="009A7A19">
        <w:t>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w:t>
      </w:r>
    </w:p>
    <w:p w14:paraId="78C11E17" w14:textId="77777777" w:rsidR="008560BE" w:rsidRPr="00E44A06" w:rsidRDefault="008560BE" w:rsidP="00E44A06">
      <w:pPr>
        <w:pStyle w:val="Tekstpodstawowyzwciciem2"/>
        <w:rPr>
          <w:i/>
        </w:rPr>
      </w:pPr>
      <w:r w:rsidRPr="00E44A06">
        <w:rPr>
          <w:b/>
          <w:i/>
          <w:u w:val="single"/>
          <w:lang w:eastAsia="pl-PL"/>
        </w:rPr>
        <w:t>Uwaga do kol. 6</w:t>
      </w:r>
      <w:r w:rsidRPr="00E44A06">
        <w:rPr>
          <w:i/>
          <w:lang w:eastAsia="pl-PL"/>
        </w:rPr>
        <w:t>. Wpisać nazwę dowodu (dokumentu) potwierdzającego, że zamówienie zostało wykonane należycie.</w:t>
      </w:r>
    </w:p>
    <w:p w14:paraId="23AC52B7" w14:textId="77777777" w:rsidR="008560BE" w:rsidRPr="00D3233D" w:rsidRDefault="008560BE" w:rsidP="00E44A06">
      <w:pPr>
        <w:pStyle w:val="Nagwek5"/>
      </w:pPr>
      <w:r w:rsidRPr="00D3233D">
        <w:rPr>
          <w:rFonts w:eastAsia="Palatino Linotype"/>
          <w:bCs/>
          <w:lang w:eastAsia="pl-PL"/>
        </w:rPr>
        <w:t>Uwaga</w:t>
      </w:r>
      <w:r w:rsidRPr="00D3233D">
        <w:rPr>
          <w:rFonts w:eastAsia="Palatino Linotype"/>
          <w:lang w:eastAsia="pl-PL"/>
        </w:rPr>
        <w:t xml:space="preserve"> do kol. 7</w:t>
      </w:r>
    </w:p>
    <w:p w14:paraId="24EE01C9" w14:textId="77777777" w:rsidR="008560BE" w:rsidRPr="00D3233D" w:rsidRDefault="008560BE" w:rsidP="007E3BA6">
      <w:pPr>
        <w:pStyle w:val="Lista2"/>
        <w:numPr>
          <w:ilvl w:val="0"/>
          <w:numId w:val="197"/>
        </w:numPr>
      </w:pPr>
      <w:r w:rsidRPr="00D3233D">
        <w:rPr>
          <w:lang w:eastAsia="pl-PL"/>
        </w:rPr>
        <w:t>Zaznaczyć znakiem „X”, tylko w przypadku, gdy wykonawca polega na zasobach podmiotu udostępniającego zasoby w celu potwierdzenia spełniania warunku udziału na zasadach określonych w art. 118 ustawy.</w:t>
      </w:r>
    </w:p>
    <w:p w14:paraId="59C7448D" w14:textId="77777777" w:rsidR="008560BE" w:rsidRPr="00D3233D" w:rsidRDefault="008560BE" w:rsidP="007E3BA6">
      <w:pPr>
        <w:pStyle w:val="Lista2"/>
        <w:numPr>
          <w:ilvl w:val="0"/>
          <w:numId w:val="197"/>
        </w:numPr>
        <w:rPr>
          <w:lang w:eastAsia="pl-PL"/>
        </w:rPr>
      </w:pPr>
      <w:r w:rsidRPr="00D3233D">
        <w:rPr>
          <w:lang w:eastAsia="pl-PL"/>
        </w:rPr>
        <w:t>Wykonawca nie może, po upływie terminu składania ofert, powoływać się na zdolności podmiotów udostępniających zasoby, jeżeli na etapie składania ofert nie polegał on w danym zakresie na zdolnościach podmiotów udostępniających zasoby.</w:t>
      </w:r>
    </w:p>
    <w:p w14:paraId="5365C4B6" w14:textId="0238621F" w:rsidR="00621EE4" w:rsidRPr="00E44A06" w:rsidRDefault="008560BE" w:rsidP="00E44A06">
      <w:pPr>
        <w:pStyle w:val="Tekstpodstawowyzwciciem2"/>
        <w:rPr>
          <w:i/>
          <w:lang w:eastAsia="pl-PL"/>
        </w:rPr>
      </w:pPr>
      <w:r w:rsidRPr="00E44A06">
        <w:rPr>
          <w:b/>
          <w:i/>
          <w:u w:val="single"/>
          <w:lang w:eastAsia="pl-PL"/>
        </w:rPr>
        <w:t xml:space="preserve">Uwaga do kol. 8 </w:t>
      </w:r>
      <w:r w:rsidRPr="00E44A06">
        <w:rPr>
          <w:i/>
          <w:lang w:eastAsia="pl-PL"/>
        </w:rPr>
        <w:t>Wpisać nazwę podmiotu udostępniającego zasoby</w:t>
      </w:r>
    </w:p>
    <w:p w14:paraId="25EDE71A" w14:textId="77777777" w:rsidR="00621EE4" w:rsidRDefault="00621EE4" w:rsidP="00B10CEF">
      <w:pPr>
        <w:widowControl w:val="0"/>
        <w:spacing w:after="154" w:line="230" w:lineRule="auto"/>
        <w:ind w:left="737" w:right="68" w:hanging="10"/>
        <w:jc w:val="both"/>
        <w:rPr>
          <w:rFonts w:eastAsia="Palatino Linotype" w:cstheme="minorHAnsi"/>
          <w:i/>
          <w:iCs/>
          <w:color w:val="000000"/>
          <w:sz w:val="20"/>
          <w:szCs w:val="20"/>
          <w:lang w:eastAsia="pl-PL"/>
        </w:rPr>
      </w:pPr>
    </w:p>
    <w:p w14:paraId="67D8B34B" w14:textId="77777777" w:rsidR="00540692" w:rsidRDefault="00540692" w:rsidP="00B10CEF">
      <w:pPr>
        <w:widowControl w:val="0"/>
        <w:spacing w:after="154" w:line="230" w:lineRule="auto"/>
        <w:ind w:left="737" w:right="68" w:hanging="10"/>
        <w:jc w:val="both"/>
        <w:rPr>
          <w:rFonts w:eastAsia="Palatino Linotype" w:cstheme="minorHAnsi"/>
          <w:i/>
          <w:iCs/>
          <w:color w:val="000000"/>
          <w:sz w:val="20"/>
          <w:szCs w:val="20"/>
          <w:lang w:eastAsia="pl-PL"/>
        </w:rPr>
      </w:pPr>
    </w:p>
    <w:p w14:paraId="19047DFA" w14:textId="77777777" w:rsidR="00540692" w:rsidRDefault="00540692" w:rsidP="00B10CEF">
      <w:pPr>
        <w:widowControl w:val="0"/>
        <w:spacing w:after="154" w:line="230" w:lineRule="auto"/>
        <w:ind w:left="737" w:right="68" w:hanging="10"/>
        <w:jc w:val="both"/>
        <w:rPr>
          <w:rFonts w:eastAsia="Palatino Linotype" w:cstheme="minorHAnsi"/>
          <w:i/>
          <w:iCs/>
          <w:color w:val="000000"/>
          <w:sz w:val="20"/>
          <w:szCs w:val="20"/>
          <w:lang w:eastAsia="pl-PL"/>
        </w:rPr>
      </w:pPr>
    </w:p>
    <w:p w14:paraId="707F4529" w14:textId="77777777" w:rsidR="00621EE4" w:rsidRPr="00B10CEF" w:rsidRDefault="00621EE4" w:rsidP="00B10CEF">
      <w:pPr>
        <w:widowControl w:val="0"/>
        <w:spacing w:after="154" w:line="230" w:lineRule="auto"/>
        <w:ind w:left="737" w:right="68" w:hanging="10"/>
        <w:jc w:val="both"/>
        <w:rPr>
          <w:rFonts w:eastAsia="Palatino Linotype" w:cstheme="minorHAnsi"/>
          <w:i/>
          <w:iCs/>
          <w:color w:val="000000"/>
          <w:sz w:val="20"/>
          <w:szCs w:val="20"/>
          <w:lang w:eastAsia="pl-PL"/>
        </w:rPr>
      </w:pPr>
    </w:p>
    <w:p w14:paraId="4CD8431C" w14:textId="21365A1A" w:rsidR="00B7771C" w:rsidRPr="006370C8" w:rsidRDefault="00B7771C" w:rsidP="007E3BA6">
      <w:pPr>
        <w:pStyle w:val="Default"/>
        <w:numPr>
          <w:ilvl w:val="0"/>
          <w:numId w:val="218"/>
        </w:numPr>
        <w:rPr>
          <w:rFonts w:asciiTheme="minorHAnsi" w:hAnsiTheme="minorHAnsi" w:cstheme="minorHAnsi"/>
        </w:rPr>
      </w:pPr>
      <w:r w:rsidRPr="006370C8">
        <w:rPr>
          <w:rFonts w:asciiTheme="minorHAnsi" w:hAnsiTheme="minorHAnsi" w:cstheme="minorHAnsi"/>
        </w:rPr>
        <w:lastRenderedPageBreak/>
        <w:t xml:space="preserve">dysponujemy </w:t>
      </w:r>
      <w:r w:rsidRPr="006370C8">
        <w:rPr>
          <w:rFonts w:asciiTheme="minorHAnsi" w:eastAsia="Calibri" w:hAnsiTheme="minorHAnsi" w:cstheme="minorHAnsi"/>
          <w:color w:val="000000" w:themeColor="text1"/>
        </w:rPr>
        <w:t>potencjałem technicznym wykorz</w:t>
      </w:r>
      <w:r>
        <w:rPr>
          <w:rFonts w:asciiTheme="minorHAnsi" w:eastAsia="Calibri" w:hAnsiTheme="minorHAnsi" w:cstheme="minorHAnsi"/>
          <w:color w:val="000000" w:themeColor="text1"/>
        </w:rPr>
        <w:t>ystywanym do realizacji części I</w:t>
      </w:r>
      <w:r w:rsidRPr="006370C8">
        <w:rPr>
          <w:rFonts w:asciiTheme="minorHAnsi" w:eastAsia="Calibri" w:hAnsiTheme="minorHAnsi" w:cstheme="minorHAnsi"/>
          <w:color w:val="000000" w:themeColor="text1"/>
        </w:rPr>
        <w:t xml:space="preserve"> zamówienia</w:t>
      </w:r>
      <w:r>
        <w:rPr>
          <w:rFonts w:asciiTheme="minorHAnsi" w:hAnsiTheme="minorHAnsi" w:cstheme="minorHAnsi"/>
        </w:rPr>
        <w:t xml:space="preserve"> zgodnie z poniższym wykazem:</w:t>
      </w:r>
    </w:p>
    <w:p w14:paraId="1F936689" w14:textId="77777777" w:rsidR="00B7771C" w:rsidRPr="00BF7A30" w:rsidRDefault="00B7771C" w:rsidP="00B7771C">
      <w:pPr>
        <w:pStyle w:val="Default"/>
        <w:jc w:val="both"/>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686"/>
        <w:gridCol w:w="1843"/>
        <w:gridCol w:w="4394"/>
        <w:gridCol w:w="3118"/>
      </w:tblGrid>
      <w:tr w:rsidR="00B7771C" w:rsidRPr="00760C72" w14:paraId="6F0E2A89" w14:textId="77777777" w:rsidTr="00E44C1C">
        <w:trPr>
          <w:trHeight w:val="315"/>
        </w:trPr>
        <w:tc>
          <w:tcPr>
            <w:tcW w:w="562" w:type="dxa"/>
            <w:shd w:val="clear" w:color="auto" w:fill="D0CECE" w:themeFill="background2" w:themeFillShade="E6"/>
          </w:tcPr>
          <w:p w14:paraId="74D155AE" w14:textId="77777777" w:rsidR="00B7771C" w:rsidRPr="00BA1C8A" w:rsidRDefault="00B7771C" w:rsidP="00E44C1C">
            <w:pPr>
              <w:pStyle w:val="Default"/>
              <w:rPr>
                <w:rFonts w:asciiTheme="minorHAnsi" w:hAnsiTheme="minorHAnsi" w:cstheme="minorHAnsi"/>
                <w:b/>
                <w:sz w:val="22"/>
                <w:szCs w:val="22"/>
              </w:rPr>
            </w:pPr>
            <w:r w:rsidRPr="00BA1C8A">
              <w:rPr>
                <w:rFonts w:asciiTheme="minorHAnsi" w:hAnsiTheme="minorHAnsi" w:cstheme="minorHAnsi"/>
                <w:b/>
                <w:sz w:val="22"/>
                <w:szCs w:val="22"/>
              </w:rPr>
              <w:t xml:space="preserve">Lp. </w:t>
            </w:r>
          </w:p>
        </w:tc>
        <w:tc>
          <w:tcPr>
            <w:tcW w:w="3686" w:type="dxa"/>
            <w:shd w:val="clear" w:color="auto" w:fill="D0CECE" w:themeFill="background2" w:themeFillShade="E6"/>
          </w:tcPr>
          <w:p w14:paraId="1DD0F218" w14:textId="77777777" w:rsidR="00B7771C" w:rsidRPr="00BA1C8A" w:rsidRDefault="00B7771C" w:rsidP="00E44C1C">
            <w:pPr>
              <w:pStyle w:val="Default"/>
              <w:rPr>
                <w:rFonts w:asciiTheme="minorHAnsi" w:hAnsiTheme="minorHAnsi" w:cstheme="minorHAnsi"/>
                <w:b/>
                <w:sz w:val="22"/>
                <w:szCs w:val="22"/>
              </w:rPr>
            </w:pPr>
            <w:r w:rsidRPr="00BA1C8A">
              <w:rPr>
                <w:rFonts w:asciiTheme="minorHAnsi" w:hAnsiTheme="minorHAnsi" w:cstheme="minorHAnsi"/>
                <w:b/>
                <w:sz w:val="22"/>
                <w:szCs w:val="22"/>
              </w:rPr>
              <w:t xml:space="preserve">Rodzaj sprzętu </w:t>
            </w:r>
          </w:p>
        </w:tc>
        <w:tc>
          <w:tcPr>
            <w:tcW w:w="1843" w:type="dxa"/>
            <w:shd w:val="clear" w:color="auto" w:fill="D0CECE" w:themeFill="background2" w:themeFillShade="E6"/>
          </w:tcPr>
          <w:p w14:paraId="73E43C30" w14:textId="77777777" w:rsidR="00B7771C" w:rsidRPr="00BA1C8A" w:rsidRDefault="00B7771C" w:rsidP="00E44C1C">
            <w:pPr>
              <w:pStyle w:val="Default"/>
              <w:rPr>
                <w:rFonts w:asciiTheme="minorHAnsi" w:hAnsiTheme="minorHAnsi" w:cstheme="minorHAnsi"/>
                <w:b/>
                <w:sz w:val="22"/>
                <w:szCs w:val="22"/>
              </w:rPr>
            </w:pPr>
            <w:r w:rsidRPr="00BA1C8A">
              <w:rPr>
                <w:rFonts w:asciiTheme="minorHAnsi" w:hAnsiTheme="minorHAnsi" w:cstheme="minorHAnsi"/>
                <w:b/>
                <w:sz w:val="22"/>
                <w:szCs w:val="22"/>
              </w:rPr>
              <w:t xml:space="preserve">Wymagane przez Zamawiającego </w:t>
            </w:r>
          </w:p>
        </w:tc>
        <w:tc>
          <w:tcPr>
            <w:tcW w:w="4394" w:type="dxa"/>
            <w:tcBorders>
              <w:bottom w:val="nil"/>
            </w:tcBorders>
            <w:shd w:val="clear" w:color="auto" w:fill="D0CECE" w:themeFill="background2" w:themeFillShade="E6"/>
          </w:tcPr>
          <w:p w14:paraId="15E5E37E" w14:textId="77777777" w:rsidR="00B7771C" w:rsidRPr="00BA1C8A" w:rsidRDefault="00B7771C" w:rsidP="00E44C1C">
            <w:pPr>
              <w:pStyle w:val="Default"/>
              <w:rPr>
                <w:rFonts w:asciiTheme="minorHAnsi" w:hAnsiTheme="minorHAnsi" w:cstheme="minorHAnsi"/>
                <w:b/>
                <w:sz w:val="22"/>
                <w:szCs w:val="22"/>
              </w:rPr>
            </w:pPr>
            <w:r w:rsidRPr="00BA1C8A">
              <w:rPr>
                <w:rFonts w:asciiTheme="minorHAnsi" w:hAnsiTheme="minorHAnsi" w:cstheme="minorHAnsi"/>
                <w:b/>
                <w:sz w:val="22"/>
                <w:szCs w:val="22"/>
              </w:rPr>
              <w:t xml:space="preserve">W dyspozycji Wykonawcy </w:t>
            </w:r>
          </w:p>
        </w:tc>
        <w:tc>
          <w:tcPr>
            <w:tcW w:w="3118" w:type="dxa"/>
            <w:shd w:val="clear" w:color="auto" w:fill="D0CECE" w:themeFill="background2" w:themeFillShade="E6"/>
          </w:tcPr>
          <w:p w14:paraId="2F551B89" w14:textId="77777777" w:rsidR="00B7771C" w:rsidRPr="00BA1C8A" w:rsidRDefault="00B7771C" w:rsidP="00E44C1C">
            <w:pPr>
              <w:pStyle w:val="Default"/>
              <w:rPr>
                <w:rFonts w:asciiTheme="minorHAnsi" w:hAnsiTheme="minorHAnsi" w:cstheme="minorHAnsi"/>
                <w:b/>
                <w:sz w:val="22"/>
                <w:szCs w:val="22"/>
              </w:rPr>
            </w:pPr>
            <w:r w:rsidRPr="00BA1C8A">
              <w:rPr>
                <w:rFonts w:asciiTheme="minorHAnsi" w:hAnsiTheme="minorHAnsi" w:cstheme="minorHAnsi"/>
                <w:b/>
                <w:sz w:val="22"/>
                <w:szCs w:val="22"/>
              </w:rPr>
              <w:t xml:space="preserve">Podstawa dysponowania </w:t>
            </w:r>
          </w:p>
        </w:tc>
      </w:tr>
      <w:tr w:rsidR="00B7771C" w:rsidRPr="00760C72" w14:paraId="17D1443B" w14:textId="77777777" w:rsidTr="00E44C1C">
        <w:trPr>
          <w:trHeight w:val="581"/>
        </w:trPr>
        <w:tc>
          <w:tcPr>
            <w:tcW w:w="562" w:type="dxa"/>
          </w:tcPr>
          <w:p w14:paraId="0D82CCD3" w14:textId="77777777" w:rsidR="00B7771C" w:rsidRPr="00760C72" w:rsidRDefault="00B7771C" w:rsidP="00E44C1C">
            <w:pPr>
              <w:pStyle w:val="Default"/>
              <w:rPr>
                <w:rFonts w:asciiTheme="minorHAnsi" w:hAnsiTheme="minorHAnsi" w:cstheme="minorHAnsi"/>
                <w:sz w:val="22"/>
                <w:szCs w:val="22"/>
              </w:rPr>
            </w:pPr>
            <w:r w:rsidRPr="00760C72">
              <w:rPr>
                <w:rFonts w:asciiTheme="minorHAnsi" w:hAnsiTheme="minorHAnsi" w:cstheme="minorHAnsi"/>
                <w:sz w:val="22"/>
                <w:szCs w:val="22"/>
              </w:rPr>
              <w:t>1.</w:t>
            </w:r>
          </w:p>
        </w:tc>
        <w:tc>
          <w:tcPr>
            <w:tcW w:w="3686" w:type="dxa"/>
          </w:tcPr>
          <w:p w14:paraId="6DF86249" w14:textId="1CC8EC91" w:rsidR="00B7771C" w:rsidRPr="00760C72" w:rsidRDefault="00B7771C" w:rsidP="00E44C1C">
            <w:pPr>
              <w:pStyle w:val="Default"/>
              <w:rPr>
                <w:rFonts w:asciiTheme="minorHAnsi" w:hAnsiTheme="minorHAnsi" w:cstheme="minorHAnsi"/>
                <w:sz w:val="22"/>
                <w:szCs w:val="22"/>
              </w:rPr>
            </w:pPr>
            <w:r w:rsidRPr="00211C60">
              <w:rPr>
                <w:rFonts w:eastAsia="Calibri" w:cstheme="minorHAnsi"/>
              </w:rPr>
              <w:t>świdr</w:t>
            </w:r>
            <w:r>
              <w:rPr>
                <w:rFonts w:eastAsia="Calibri" w:cstheme="minorHAnsi"/>
              </w:rPr>
              <w:t>a</w:t>
            </w:r>
            <w:r w:rsidRPr="00211C60">
              <w:rPr>
                <w:rFonts w:eastAsia="Calibri" w:cstheme="minorHAnsi"/>
              </w:rPr>
              <w:t xml:space="preserve"> glebow</w:t>
            </w:r>
            <w:r>
              <w:rPr>
                <w:rFonts w:eastAsia="Calibri" w:cstheme="minorHAnsi"/>
              </w:rPr>
              <w:t>ego</w:t>
            </w:r>
            <w:r w:rsidRPr="00211C60">
              <w:rPr>
                <w:rFonts w:eastAsia="Calibri" w:cstheme="minorHAnsi"/>
              </w:rPr>
              <w:t xml:space="preserve"> o średnicy</w:t>
            </w:r>
            <w:r>
              <w:rPr>
                <w:rFonts w:eastAsia="Calibri" w:cstheme="minorHAnsi"/>
              </w:rPr>
              <w:t xml:space="preserve"> wiertła</w:t>
            </w:r>
            <w:r w:rsidRPr="00211C60">
              <w:rPr>
                <w:rFonts w:eastAsia="Calibri" w:cstheme="minorHAnsi"/>
              </w:rPr>
              <w:t xml:space="preserve"> 15</w:t>
            </w:r>
            <w:r w:rsidR="006F1B08">
              <w:rPr>
                <w:rFonts w:eastAsia="Calibri" w:cstheme="minorHAnsi"/>
              </w:rPr>
              <w:t>-30</w:t>
            </w:r>
            <w:r w:rsidRPr="00211C60">
              <w:rPr>
                <w:rFonts w:eastAsia="Calibri" w:cstheme="minorHAnsi"/>
              </w:rPr>
              <w:t xml:space="preserve"> cm – 1 szt.</w:t>
            </w:r>
          </w:p>
        </w:tc>
        <w:tc>
          <w:tcPr>
            <w:tcW w:w="1843" w:type="dxa"/>
          </w:tcPr>
          <w:p w14:paraId="6CDF8E17" w14:textId="77777777" w:rsidR="00B7771C" w:rsidRPr="00760C72" w:rsidRDefault="00B7771C" w:rsidP="00E44C1C">
            <w:pPr>
              <w:pStyle w:val="Default"/>
              <w:jc w:val="center"/>
              <w:rPr>
                <w:rFonts w:asciiTheme="minorHAnsi" w:hAnsiTheme="minorHAnsi" w:cstheme="minorHAnsi"/>
                <w:sz w:val="22"/>
                <w:szCs w:val="22"/>
              </w:rPr>
            </w:pPr>
            <w:r w:rsidRPr="00760C72">
              <w:rPr>
                <w:rFonts w:asciiTheme="minorHAnsi" w:hAnsiTheme="minorHAnsi" w:cstheme="minorHAnsi"/>
                <w:sz w:val="22"/>
                <w:szCs w:val="22"/>
              </w:rPr>
              <w:t>1 szt.</w:t>
            </w:r>
          </w:p>
        </w:tc>
        <w:tc>
          <w:tcPr>
            <w:tcW w:w="4394" w:type="dxa"/>
          </w:tcPr>
          <w:p w14:paraId="575B070F" w14:textId="77777777" w:rsidR="00B7771C" w:rsidRPr="00760C72" w:rsidRDefault="00B7771C" w:rsidP="00E44C1C">
            <w:pPr>
              <w:pStyle w:val="Default"/>
              <w:rPr>
                <w:rFonts w:asciiTheme="minorHAnsi" w:hAnsiTheme="minorHAnsi" w:cstheme="minorHAnsi"/>
                <w:sz w:val="22"/>
                <w:szCs w:val="22"/>
              </w:rPr>
            </w:pPr>
            <w:r w:rsidRPr="00760C72">
              <w:rPr>
                <w:rFonts w:asciiTheme="minorHAnsi" w:hAnsiTheme="minorHAnsi" w:cstheme="minorHAnsi"/>
                <w:sz w:val="22"/>
                <w:szCs w:val="22"/>
              </w:rPr>
              <w:t xml:space="preserve"> </w:t>
            </w:r>
          </w:p>
          <w:p w14:paraId="5A2AAA48" w14:textId="77777777" w:rsidR="00B7771C" w:rsidRPr="00760C72" w:rsidRDefault="00B7771C" w:rsidP="00E44C1C">
            <w:pPr>
              <w:pStyle w:val="Default"/>
              <w:rPr>
                <w:rFonts w:asciiTheme="minorHAnsi" w:hAnsiTheme="minorHAnsi" w:cstheme="minorHAnsi"/>
                <w:sz w:val="22"/>
                <w:szCs w:val="22"/>
              </w:rPr>
            </w:pPr>
            <w:r w:rsidRPr="00760C72">
              <w:rPr>
                <w:rFonts w:asciiTheme="minorHAnsi" w:hAnsiTheme="minorHAnsi" w:cstheme="minorHAnsi"/>
                <w:sz w:val="22"/>
                <w:szCs w:val="22"/>
              </w:rPr>
              <w:t>typ, marka: …………………………………</w:t>
            </w:r>
          </w:p>
        </w:tc>
        <w:tc>
          <w:tcPr>
            <w:tcW w:w="3118" w:type="dxa"/>
          </w:tcPr>
          <w:p w14:paraId="31D37236" w14:textId="77777777" w:rsidR="00B7771C" w:rsidRPr="00760C72" w:rsidRDefault="00B7771C" w:rsidP="00E44C1C">
            <w:pPr>
              <w:pStyle w:val="Default"/>
              <w:rPr>
                <w:rFonts w:asciiTheme="minorHAnsi" w:hAnsiTheme="minorHAnsi" w:cstheme="minorHAnsi"/>
                <w:sz w:val="22"/>
                <w:szCs w:val="22"/>
              </w:rPr>
            </w:pPr>
          </w:p>
        </w:tc>
      </w:tr>
    </w:tbl>
    <w:p w14:paraId="15C182A2" w14:textId="77777777" w:rsidR="00B7771C" w:rsidRPr="00CC2A34" w:rsidRDefault="00B7771C" w:rsidP="007E3BA6">
      <w:pPr>
        <w:pStyle w:val="Akapitzlist"/>
        <w:numPr>
          <w:ilvl w:val="0"/>
          <w:numId w:val="218"/>
        </w:numPr>
        <w:jc w:val="both"/>
      </w:pPr>
      <w:r w:rsidRPr="00516FC3">
        <w:rPr>
          <w:rFonts w:cstheme="minorHAnsi"/>
        </w:rPr>
        <w:t>Dysponuje osobami,  które zostaną skierowane do realizacji zamówienia,</w:t>
      </w:r>
      <w:r w:rsidRPr="00516FC3">
        <w:rPr>
          <w:rFonts w:cstheme="minorHAnsi"/>
          <w:color w:val="000000"/>
        </w:rPr>
        <w:t xml:space="preserve"> w tym:</w:t>
      </w:r>
    </w:p>
    <w:tbl>
      <w:tblPr>
        <w:tblW w:w="1410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59"/>
        <w:gridCol w:w="1493"/>
        <w:gridCol w:w="5386"/>
        <w:gridCol w:w="3544"/>
        <w:gridCol w:w="3119"/>
      </w:tblGrid>
      <w:tr w:rsidR="00B7771C" w:rsidRPr="00987007" w14:paraId="1421DBCD" w14:textId="77777777" w:rsidTr="00E44C1C">
        <w:trPr>
          <w:trHeight w:val="533"/>
        </w:trPr>
        <w:tc>
          <w:tcPr>
            <w:tcW w:w="55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BBD4E07" w14:textId="77777777" w:rsidR="00B7771C" w:rsidRPr="00987007" w:rsidRDefault="00B7771C" w:rsidP="00E44C1C">
            <w:pPr>
              <w:widowControl w:val="0"/>
              <w:suppressAutoHyphens/>
              <w:autoSpaceDN w:val="0"/>
              <w:jc w:val="center"/>
              <w:textAlignment w:val="baseline"/>
              <w:rPr>
                <w:rFonts w:eastAsia="Calibri" w:cs="Segoe UI"/>
                <w:b/>
                <w:kern w:val="3"/>
              </w:rPr>
            </w:pPr>
            <w:r w:rsidRPr="00987007">
              <w:rPr>
                <w:rFonts w:eastAsia="Calibri" w:cs="Segoe UI"/>
                <w:b/>
                <w:kern w:val="3"/>
              </w:rPr>
              <w:t>Lp.</w:t>
            </w:r>
          </w:p>
        </w:tc>
        <w:tc>
          <w:tcPr>
            <w:tcW w:w="149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8673FD4" w14:textId="77777777" w:rsidR="00B7771C" w:rsidRPr="00987007" w:rsidRDefault="00B7771C" w:rsidP="00E44C1C">
            <w:pPr>
              <w:widowControl w:val="0"/>
              <w:suppressAutoHyphens/>
              <w:autoSpaceDN w:val="0"/>
              <w:jc w:val="center"/>
              <w:textAlignment w:val="baseline"/>
              <w:rPr>
                <w:rFonts w:eastAsia="Calibri" w:cs="Segoe UI"/>
                <w:b/>
                <w:kern w:val="3"/>
              </w:rPr>
            </w:pPr>
            <w:r w:rsidRPr="00987007">
              <w:rPr>
                <w:rFonts w:eastAsia="Calibri" w:cs="Segoe UI"/>
                <w:b/>
                <w:kern w:val="3"/>
              </w:rPr>
              <w:t>Imię i nazwisko</w:t>
            </w:r>
          </w:p>
        </w:tc>
        <w:tc>
          <w:tcPr>
            <w:tcW w:w="538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C088753" w14:textId="77777777" w:rsidR="00B7771C" w:rsidRPr="00987007" w:rsidRDefault="00B7771C" w:rsidP="00E44C1C">
            <w:pPr>
              <w:widowControl w:val="0"/>
              <w:suppressAutoHyphens/>
              <w:autoSpaceDN w:val="0"/>
              <w:jc w:val="center"/>
              <w:textAlignment w:val="baseline"/>
              <w:rPr>
                <w:rFonts w:eastAsia="Calibri" w:cs="Segoe UI"/>
                <w:b/>
                <w:kern w:val="3"/>
              </w:rPr>
            </w:pPr>
          </w:p>
          <w:p w14:paraId="4E3C56CA" w14:textId="77777777" w:rsidR="00B7771C" w:rsidRPr="00987007" w:rsidRDefault="00B7771C" w:rsidP="00E44C1C">
            <w:pPr>
              <w:widowControl w:val="0"/>
              <w:suppressAutoHyphens/>
              <w:autoSpaceDN w:val="0"/>
              <w:jc w:val="center"/>
              <w:textAlignment w:val="baseline"/>
              <w:rPr>
                <w:rFonts w:eastAsia="Calibri" w:cs="Segoe UI"/>
                <w:b/>
                <w:kern w:val="3"/>
              </w:rPr>
            </w:pPr>
            <w:r>
              <w:rPr>
                <w:rFonts w:eastAsia="Calibri" w:cs="Segoe UI"/>
                <w:b/>
                <w:kern w:val="3"/>
              </w:rPr>
              <w:t xml:space="preserve">Wymagania określone w </w:t>
            </w:r>
            <w:r>
              <w:rPr>
                <w:rFonts w:eastAsia="Palatino Linotype" w:cstheme="minorHAnsi"/>
                <w:b/>
              </w:rPr>
              <w:t>8, ust. 1</w:t>
            </w:r>
          </w:p>
        </w:tc>
        <w:tc>
          <w:tcPr>
            <w:tcW w:w="3544" w:type="dxa"/>
            <w:tcBorders>
              <w:top w:val="single" w:sz="4" w:space="0" w:color="auto"/>
              <w:left w:val="single" w:sz="4" w:space="0" w:color="auto"/>
              <w:bottom w:val="single" w:sz="4" w:space="0" w:color="auto"/>
              <w:right w:val="single" w:sz="4" w:space="0" w:color="auto"/>
            </w:tcBorders>
            <w:shd w:val="clear" w:color="auto" w:fill="D9D9D9"/>
          </w:tcPr>
          <w:p w14:paraId="7BDA62D7" w14:textId="77777777" w:rsidR="00B7771C" w:rsidRPr="00987007" w:rsidRDefault="00B7771C" w:rsidP="00E44C1C">
            <w:pPr>
              <w:widowControl w:val="0"/>
              <w:suppressAutoHyphens/>
              <w:autoSpaceDN w:val="0"/>
              <w:spacing w:after="0"/>
              <w:jc w:val="center"/>
              <w:textAlignment w:val="baseline"/>
              <w:rPr>
                <w:rFonts w:eastAsia="Calibri" w:cs="Segoe UI"/>
                <w:b/>
                <w:kern w:val="3"/>
              </w:rPr>
            </w:pPr>
            <w:r w:rsidRPr="00987007">
              <w:rPr>
                <w:rFonts w:eastAsia="Calibri" w:cs="Segoe UI"/>
                <w:b/>
                <w:kern w:val="3"/>
              </w:rPr>
              <w:t>Odpowiednio</w:t>
            </w:r>
          </w:p>
          <w:p w14:paraId="040EBBAF" w14:textId="77777777" w:rsidR="00B7771C" w:rsidRDefault="00B7771C" w:rsidP="00E44C1C">
            <w:pPr>
              <w:widowControl w:val="0"/>
              <w:suppressAutoHyphens/>
              <w:autoSpaceDN w:val="0"/>
              <w:spacing w:after="0"/>
              <w:jc w:val="center"/>
              <w:textAlignment w:val="baseline"/>
              <w:rPr>
                <w:rFonts w:eastAsia="Calibri" w:cs="Segoe UI"/>
                <w:b/>
                <w:kern w:val="3"/>
              </w:rPr>
            </w:pPr>
            <w:r>
              <w:rPr>
                <w:rFonts w:eastAsia="Calibri" w:cs="Segoe UI"/>
                <w:b/>
                <w:kern w:val="3"/>
              </w:rPr>
              <w:t>wykształcenie lub uprawnienia</w:t>
            </w:r>
            <w:r w:rsidRPr="00987007">
              <w:rPr>
                <w:rFonts w:eastAsia="Calibri" w:cs="Segoe UI"/>
                <w:b/>
                <w:kern w:val="3"/>
              </w:rPr>
              <w:t xml:space="preserve"> i zakres uprawnień</w:t>
            </w:r>
          </w:p>
          <w:p w14:paraId="4442D981" w14:textId="77777777" w:rsidR="00B7771C" w:rsidRPr="00987007" w:rsidRDefault="00B7771C" w:rsidP="00E44C1C">
            <w:pPr>
              <w:widowControl w:val="0"/>
              <w:suppressAutoHyphens/>
              <w:autoSpaceDN w:val="0"/>
              <w:jc w:val="center"/>
              <w:textAlignment w:val="baseline"/>
              <w:rPr>
                <w:rFonts w:eastAsia="Calibri" w:cs="Segoe UI"/>
                <w:b/>
                <w:kern w:val="3"/>
              </w:rPr>
            </w:pPr>
            <w:r w:rsidRPr="00987007">
              <w:rPr>
                <w:rFonts w:eastAsia="Calibri" w:cs="Segoe UI"/>
                <w:b/>
                <w:kern w:val="3"/>
              </w:rPr>
              <w:t xml:space="preserve">(poszczególne wpisy powinny pozwolić na stwierdzenie spełniania lub </w:t>
            </w:r>
            <w:r>
              <w:rPr>
                <w:rFonts w:eastAsia="Calibri" w:cs="Segoe UI"/>
                <w:b/>
                <w:kern w:val="3"/>
              </w:rPr>
              <w:t xml:space="preserve">nie spełniania warunku udziału </w:t>
            </w:r>
            <w:r w:rsidRPr="00987007">
              <w:rPr>
                <w:rFonts w:eastAsia="Calibri" w:cs="Segoe UI"/>
                <w:b/>
                <w:kern w:val="3"/>
              </w:rPr>
              <w:t>w postępowaniu)</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39EF4CA" w14:textId="77777777" w:rsidR="00B7771C" w:rsidRPr="00987007" w:rsidRDefault="00B7771C" w:rsidP="00E44C1C">
            <w:pPr>
              <w:widowControl w:val="0"/>
              <w:suppressAutoHyphens/>
              <w:autoSpaceDN w:val="0"/>
              <w:jc w:val="center"/>
              <w:textAlignment w:val="baseline"/>
              <w:rPr>
                <w:rFonts w:eastAsia="Calibri" w:cs="Segoe UI"/>
                <w:b/>
                <w:kern w:val="3"/>
              </w:rPr>
            </w:pPr>
            <w:r w:rsidRPr="00987007">
              <w:rPr>
                <w:rFonts w:eastAsia="Calibri" w:cs="Segoe UI"/>
                <w:b/>
                <w:kern w:val="3"/>
              </w:rPr>
              <w:t>Podstawa do dysponowania osobą (podwykonawstwo/osoba zatrudniona przez wykonawcę)</w:t>
            </w:r>
          </w:p>
        </w:tc>
      </w:tr>
      <w:tr w:rsidR="00B7771C" w:rsidRPr="00987007" w14:paraId="7DB68BCC" w14:textId="77777777" w:rsidTr="00E44C1C">
        <w:trPr>
          <w:trHeight w:val="3185"/>
        </w:trPr>
        <w:tc>
          <w:tcPr>
            <w:tcW w:w="559" w:type="dxa"/>
            <w:tcBorders>
              <w:top w:val="single" w:sz="4" w:space="0" w:color="auto"/>
              <w:left w:val="single" w:sz="4" w:space="0" w:color="auto"/>
              <w:right w:val="single" w:sz="4" w:space="0" w:color="auto"/>
            </w:tcBorders>
          </w:tcPr>
          <w:p w14:paraId="71FA08F5" w14:textId="77777777" w:rsidR="00B7771C" w:rsidRPr="00BA1C8A" w:rsidRDefault="00B7771C" w:rsidP="00E44C1C">
            <w:pPr>
              <w:widowControl w:val="0"/>
              <w:suppressAutoHyphens/>
              <w:autoSpaceDN w:val="0"/>
              <w:textAlignment w:val="baseline"/>
              <w:rPr>
                <w:rFonts w:eastAsia="Calibri" w:cs="Segoe UI"/>
                <w:kern w:val="3"/>
              </w:rPr>
            </w:pPr>
            <w:r>
              <w:rPr>
                <w:rFonts w:eastAsia="Calibri" w:cs="Segoe UI"/>
                <w:kern w:val="3"/>
              </w:rPr>
              <w:t>1</w:t>
            </w:r>
            <w:r w:rsidRPr="00BA1C8A">
              <w:rPr>
                <w:rFonts w:eastAsia="Calibri" w:cs="Segoe UI"/>
                <w:kern w:val="3"/>
              </w:rPr>
              <w:t>.</w:t>
            </w:r>
          </w:p>
          <w:p w14:paraId="203695C4" w14:textId="77777777" w:rsidR="00B7771C" w:rsidRPr="00BA1C8A" w:rsidRDefault="00B7771C" w:rsidP="00E44C1C">
            <w:pPr>
              <w:widowControl w:val="0"/>
              <w:suppressAutoHyphens/>
              <w:autoSpaceDN w:val="0"/>
              <w:textAlignment w:val="baseline"/>
              <w:rPr>
                <w:rFonts w:eastAsia="Calibri" w:cs="Segoe UI"/>
                <w:kern w:val="3"/>
              </w:rPr>
            </w:pPr>
          </w:p>
          <w:p w14:paraId="691C564B" w14:textId="77777777" w:rsidR="00B7771C" w:rsidRPr="00BA1C8A" w:rsidRDefault="00B7771C" w:rsidP="00E44C1C">
            <w:pPr>
              <w:widowControl w:val="0"/>
              <w:suppressAutoHyphens/>
              <w:autoSpaceDN w:val="0"/>
              <w:textAlignment w:val="baseline"/>
              <w:rPr>
                <w:rFonts w:eastAsia="Calibri" w:cs="Segoe UI"/>
                <w:kern w:val="3"/>
              </w:rPr>
            </w:pPr>
          </w:p>
          <w:p w14:paraId="7F277021" w14:textId="77777777" w:rsidR="00B7771C" w:rsidRPr="00BA1C8A" w:rsidRDefault="00B7771C" w:rsidP="00E44C1C">
            <w:pPr>
              <w:widowControl w:val="0"/>
              <w:suppressAutoHyphens/>
              <w:autoSpaceDN w:val="0"/>
              <w:textAlignment w:val="baseline"/>
              <w:rPr>
                <w:rFonts w:eastAsia="Calibri" w:cs="Segoe UI"/>
                <w:kern w:val="3"/>
              </w:rPr>
            </w:pPr>
          </w:p>
        </w:tc>
        <w:tc>
          <w:tcPr>
            <w:tcW w:w="1493" w:type="dxa"/>
            <w:tcBorders>
              <w:top w:val="single" w:sz="4" w:space="0" w:color="auto"/>
              <w:left w:val="single" w:sz="4" w:space="0" w:color="auto"/>
              <w:right w:val="single" w:sz="4" w:space="0" w:color="auto"/>
            </w:tcBorders>
          </w:tcPr>
          <w:p w14:paraId="2705AFFB" w14:textId="77777777" w:rsidR="00B7771C" w:rsidRPr="00987007" w:rsidRDefault="00B7771C" w:rsidP="00E44C1C">
            <w:pPr>
              <w:widowControl w:val="0"/>
              <w:suppressAutoHyphens/>
              <w:autoSpaceDN w:val="0"/>
              <w:textAlignment w:val="baseline"/>
              <w:rPr>
                <w:rFonts w:eastAsia="Calibri" w:cs="Segoe UI"/>
                <w:b/>
                <w:color w:val="000000" w:themeColor="text1"/>
                <w:kern w:val="3"/>
              </w:rPr>
            </w:pPr>
          </w:p>
        </w:tc>
        <w:tc>
          <w:tcPr>
            <w:tcW w:w="5386" w:type="dxa"/>
            <w:tcBorders>
              <w:top w:val="single" w:sz="4" w:space="0" w:color="auto"/>
              <w:left w:val="single" w:sz="4" w:space="0" w:color="auto"/>
              <w:right w:val="single" w:sz="4" w:space="0" w:color="auto"/>
            </w:tcBorders>
          </w:tcPr>
          <w:p w14:paraId="203CEBC1" w14:textId="313A38AD" w:rsidR="00B7771C" w:rsidRPr="00760C72" w:rsidRDefault="00B7771C" w:rsidP="00E44C1C">
            <w:pPr>
              <w:widowControl w:val="0"/>
              <w:suppressAutoHyphens/>
              <w:autoSpaceDN w:val="0"/>
              <w:spacing w:after="0"/>
              <w:textAlignment w:val="baseline"/>
              <w:rPr>
                <w:rFonts w:eastAsia="Calibri" w:cs="Segoe UI"/>
                <w:b/>
                <w:color w:val="000000" w:themeColor="text1"/>
                <w:kern w:val="3"/>
                <w:sz w:val="20"/>
              </w:rPr>
            </w:pPr>
            <w:r>
              <w:rPr>
                <w:sz w:val="20"/>
              </w:rPr>
              <w:t>osob</w:t>
            </w:r>
            <w:r w:rsidR="006F1B08">
              <w:rPr>
                <w:sz w:val="20"/>
              </w:rPr>
              <w:t>a</w:t>
            </w:r>
            <w:r>
              <w:rPr>
                <w:sz w:val="20"/>
              </w:rPr>
              <w:t xml:space="preserve"> </w:t>
            </w:r>
            <w:r w:rsidRPr="00BA1C8A">
              <w:rPr>
                <w:sz w:val="20"/>
              </w:rPr>
              <w:t xml:space="preserve">która ukończyła z wynikiem pozytywnym szkolenie dopuszczające do pracy z pilarką zgodnie z § 21 rozporządzenia Ministra Środowiska z dnia 24.08.2006 roku w sprawie bezpieczeństwa i higieny pracy przy wykonywaniu niektórych prac z zakresu gospodarki leśnej (Dz. U. z 2006 r., nr 161, poz. 1141) lub posiadające odpowiadające im uprawnienia wydane na podstawie poprzednio obowiązujących przepisów albo odpowiadające im uprawnienia wydane w innych Państwach Członkowskich Unii Europejskiej uznane zgodnie z przepisami ustawy z dnia 22.12.2015 r. o zasadach uznawania kwalifikacji zawodowych nabytych w państwach członkowskich Unii Europejskiej </w:t>
            </w:r>
            <w:r w:rsidRPr="00BA1C8A">
              <w:rPr>
                <w:i/>
                <w:sz w:val="20"/>
              </w:rPr>
              <w:t>(Dz. U. z 202</w:t>
            </w:r>
            <w:r>
              <w:rPr>
                <w:i/>
                <w:sz w:val="20"/>
              </w:rPr>
              <w:t>3</w:t>
            </w:r>
            <w:r w:rsidRPr="00BA1C8A">
              <w:rPr>
                <w:i/>
                <w:sz w:val="20"/>
              </w:rPr>
              <w:t xml:space="preserve"> r. poz. </w:t>
            </w:r>
            <w:r>
              <w:rPr>
                <w:i/>
                <w:sz w:val="20"/>
              </w:rPr>
              <w:t>334</w:t>
            </w:r>
            <w:r w:rsidRPr="00BA1C8A">
              <w:rPr>
                <w:i/>
                <w:sz w:val="20"/>
              </w:rPr>
              <w:t>).</w:t>
            </w:r>
          </w:p>
        </w:tc>
        <w:tc>
          <w:tcPr>
            <w:tcW w:w="3544" w:type="dxa"/>
            <w:tcBorders>
              <w:top w:val="single" w:sz="4" w:space="0" w:color="auto"/>
              <w:left w:val="single" w:sz="4" w:space="0" w:color="auto"/>
              <w:right w:val="single" w:sz="4" w:space="0" w:color="auto"/>
            </w:tcBorders>
          </w:tcPr>
          <w:p w14:paraId="5C2D0E19" w14:textId="77777777" w:rsidR="00B7771C" w:rsidRPr="00987007" w:rsidRDefault="00B7771C" w:rsidP="00E44C1C">
            <w:pPr>
              <w:widowControl w:val="0"/>
              <w:suppressAutoHyphens/>
              <w:autoSpaceDN w:val="0"/>
              <w:textAlignment w:val="baseline"/>
              <w:rPr>
                <w:rFonts w:eastAsia="Calibri" w:cs="Segoe UI"/>
                <w:b/>
                <w:kern w:val="3"/>
                <w:u w:val="single"/>
              </w:rPr>
            </w:pPr>
          </w:p>
        </w:tc>
        <w:tc>
          <w:tcPr>
            <w:tcW w:w="3119" w:type="dxa"/>
            <w:tcBorders>
              <w:top w:val="single" w:sz="4" w:space="0" w:color="auto"/>
              <w:left w:val="single" w:sz="4" w:space="0" w:color="auto"/>
              <w:right w:val="single" w:sz="4" w:space="0" w:color="auto"/>
            </w:tcBorders>
          </w:tcPr>
          <w:p w14:paraId="4782BDC2" w14:textId="77777777" w:rsidR="00B7771C" w:rsidRPr="00987007" w:rsidRDefault="00B7771C" w:rsidP="00E44C1C">
            <w:pPr>
              <w:widowControl w:val="0"/>
              <w:suppressAutoHyphens/>
              <w:autoSpaceDN w:val="0"/>
              <w:textAlignment w:val="baseline"/>
              <w:rPr>
                <w:rFonts w:eastAsia="Calibri" w:cs="Segoe UI"/>
                <w:b/>
                <w:kern w:val="3"/>
                <w:u w:val="single"/>
              </w:rPr>
            </w:pPr>
          </w:p>
        </w:tc>
      </w:tr>
    </w:tbl>
    <w:p w14:paraId="28A71A96" w14:textId="78995B4C" w:rsidR="00BB6653" w:rsidRPr="00F64B06" w:rsidRDefault="00BB6653" w:rsidP="00BB6653">
      <w:pPr>
        <w:pStyle w:val="Tekstpodstawowyzwciciem2"/>
        <w:ind w:firstLine="0"/>
      </w:pPr>
    </w:p>
    <w:tbl>
      <w:tblPr>
        <w:tblStyle w:val="Tabela-Siatk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2"/>
        <w:gridCol w:w="4562"/>
      </w:tblGrid>
      <w:tr w:rsidR="00B7771C" w14:paraId="2F1DE5CD" w14:textId="77777777" w:rsidTr="00E44C1C">
        <w:trPr>
          <w:jc w:val="right"/>
        </w:trPr>
        <w:tc>
          <w:tcPr>
            <w:tcW w:w="4562" w:type="dxa"/>
          </w:tcPr>
          <w:p w14:paraId="7BAACC13" w14:textId="77777777" w:rsidR="00B7771C" w:rsidRDefault="00B7771C" w:rsidP="00E44C1C">
            <w:pPr>
              <w:jc w:val="center"/>
              <w:rPr>
                <w:rFonts w:eastAsia="Palatino Linotype" w:cs="Arial"/>
                <w:bCs/>
                <w:color w:val="000000"/>
                <w:lang w:eastAsia="pl-PL"/>
              </w:rPr>
            </w:pPr>
            <w:r>
              <w:rPr>
                <w:rFonts w:eastAsia="Palatino Linotype" w:cs="Arial"/>
                <w:bCs/>
                <w:color w:val="000000"/>
                <w:lang w:eastAsia="pl-PL"/>
              </w:rPr>
              <w:t>……………………………………………………</w:t>
            </w:r>
          </w:p>
        </w:tc>
        <w:tc>
          <w:tcPr>
            <w:tcW w:w="4562" w:type="dxa"/>
          </w:tcPr>
          <w:p w14:paraId="6263F0E8" w14:textId="77777777" w:rsidR="00B7771C" w:rsidRDefault="00B7771C" w:rsidP="00E44C1C">
            <w:pPr>
              <w:jc w:val="center"/>
              <w:rPr>
                <w:rFonts w:eastAsia="Palatino Linotype" w:cs="Arial"/>
                <w:bCs/>
                <w:color w:val="000000"/>
                <w:lang w:eastAsia="pl-PL"/>
              </w:rPr>
            </w:pPr>
            <w:r>
              <w:rPr>
                <w:rFonts w:eastAsia="Palatino Linotype" w:cs="Arial"/>
                <w:bCs/>
                <w:color w:val="000000"/>
                <w:lang w:eastAsia="pl-PL"/>
              </w:rPr>
              <w:t>……………………………………………………………</w:t>
            </w:r>
          </w:p>
        </w:tc>
      </w:tr>
      <w:tr w:rsidR="00B7771C" w14:paraId="7F81E79B" w14:textId="77777777" w:rsidTr="00E44C1C">
        <w:trPr>
          <w:jc w:val="right"/>
        </w:trPr>
        <w:tc>
          <w:tcPr>
            <w:tcW w:w="4562" w:type="dxa"/>
          </w:tcPr>
          <w:p w14:paraId="2905A411" w14:textId="77777777" w:rsidR="00B7771C" w:rsidRDefault="00B7771C" w:rsidP="00E44C1C">
            <w:pPr>
              <w:jc w:val="center"/>
              <w:rPr>
                <w:rFonts w:eastAsia="Palatino Linotype" w:cs="Arial"/>
                <w:bCs/>
                <w:color w:val="000000"/>
                <w:lang w:eastAsia="pl-PL"/>
              </w:rPr>
            </w:pPr>
            <w:r>
              <w:rPr>
                <w:rFonts w:cstheme="minorHAnsi"/>
                <w:sz w:val="18"/>
                <w:szCs w:val="18"/>
              </w:rPr>
              <w:t>(miejsce, data)</w:t>
            </w:r>
          </w:p>
        </w:tc>
        <w:tc>
          <w:tcPr>
            <w:tcW w:w="4562" w:type="dxa"/>
          </w:tcPr>
          <w:p w14:paraId="5873FBA9" w14:textId="77777777" w:rsidR="00B7771C" w:rsidRDefault="00B7771C" w:rsidP="00E44C1C">
            <w:pPr>
              <w:jc w:val="center"/>
              <w:rPr>
                <w:rFonts w:eastAsia="Palatino Linotype" w:cs="Arial"/>
                <w:bCs/>
                <w:color w:val="000000"/>
                <w:lang w:eastAsia="pl-PL"/>
              </w:rPr>
            </w:pPr>
            <w:r>
              <w:rPr>
                <w:rFonts w:eastAsia="Palatino Linotype" w:cs="Arial"/>
                <w:bCs/>
                <w:color w:val="000000"/>
                <w:lang w:eastAsia="pl-PL"/>
              </w:rPr>
              <w:t>(podpis osoby/-</w:t>
            </w:r>
            <w:proofErr w:type="spellStart"/>
            <w:r>
              <w:rPr>
                <w:rFonts w:eastAsia="Palatino Linotype" w:cs="Arial"/>
                <w:bCs/>
                <w:color w:val="000000"/>
                <w:lang w:eastAsia="pl-PL"/>
              </w:rPr>
              <w:t>ób</w:t>
            </w:r>
            <w:proofErr w:type="spellEnd"/>
            <w:r>
              <w:rPr>
                <w:rFonts w:eastAsia="Palatino Linotype" w:cs="Arial"/>
                <w:bCs/>
                <w:color w:val="000000"/>
                <w:lang w:eastAsia="pl-PL"/>
              </w:rPr>
              <w:t xml:space="preserve"> </w:t>
            </w:r>
            <w:proofErr w:type="spellStart"/>
            <w:r>
              <w:rPr>
                <w:rFonts w:eastAsia="Palatino Linotype" w:cs="Arial"/>
                <w:bCs/>
                <w:color w:val="000000"/>
                <w:lang w:eastAsia="pl-PL"/>
              </w:rPr>
              <w:t>uprawnioej</w:t>
            </w:r>
            <w:proofErr w:type="spellEnd"/>
            <w:r>
              <w:rPr>
                <w:rFonts w:eastAsia="Palatino Linotype" w:cs="Arial"/>
                <w:bCs/>
                <w:color w:val="000000"/>
                <w:lang w:eastAsia="pl-PL"/>
              </w:rPr>
              <w:t>/-</w:t>
            </w:r>
            <w:proofErr w:type="spellStart"/>
            <w:r>
              <w:rPr>
                <w:rFonts w:eastAsia="Palatino Linotype" w:cs="Arial"/>
                <w:bCs/>
                <w:color w:val="000000"/>
                <w:lang w:eastAsia="pl-PL"/>
              </w:rPr>
              <w:t>ych</w:t>
            </w:r>
            <w:proofErr w:type="spellEnd"/>
          </w:p>
          <w:p w14:paraId="748A7A47" w14:textId="77777777" w:rsidR="00B7771C" w:rsidRDefault="00B7771C" w:rsidP="00E44C1C">
            <w:pPr>
              <w:jc w:val="center"/>
              <w:rPr>
                <w:rFonts w:eastAsia="Palatino Linotype" w:cs="Arial"/>
                <w:bCs/>
                <w:color w:val="000000"/>
                <w:lang w:eastAsia="pl-PL"/>
              </w:rPr>
            </w:pPr>
            <w:r>
              <w:rPr>
                <w:rFonts w:eastAsia="Palatino Linotype" w:cs="Arial"/>
                <w:bCs/>
                <w:color w:val="000000"/>
                <w:lang w:eastAsia="pl-PL"/>
              </w:rPr>
              <w:t>do reprezentowania Wykonawcy)</w:t>
            </w:r>
          </w:p>
        </w:tc>
      </w:tr>
    </w:tbl>
    <w:p w14:paraId="00B47010" w14:textId="37A60164" w:rsidR="00B10CEF" w:rsidRPr="005A0CB7" w:rsidRDefault="00B10CEF" w:rsidP="00291F86">
      <w:pPr>
        <w:pStyle w:val="Nagwek3"/>
        <w:jc w:val="right"/>
        <w:rPr>
          <w:rFonts w:eastAsia="Palatino Linotype"/>
          <w:lang w:eastAsia="pl-PL"/>
        </w:rPr>
      </w:pPr>
      <w:r>
        <w:rPr>
          <w:rFonts w:eastAsia="Palatino Linotype"/>
          <w:lang w:eastAsia="pl-PL"/>
        </w:rPr>
        <w:lastRenderedPageBreak/>
        <w:t xml:space="preserve">Załącznik </w:t>
      </w:r>
      <w:r w:rsidR="00AC032A">
        <w:rPr>
          <w:rFonts w:eastAsia="Palatino Linotype"/>
          <w:lang w:eastAsia="pl-PL"/>
        </w:rPr>
        <w:t>nr 1</w:t>
      </w:r>
      <w:r w:rsidR="00F27135">
        <w:rPr>
          <w:rFonts w:eastAsia="Palatino Linotype"/>
          <w:lang w:eastAsia="pl-PL"/>
        </w:rPr>
        <w:t>5</w:t>
      </w:r>
      <w:r w:rsidRPr="005A0CB7">
        <w:rPr>
          <w:rFonts w:eastAsia="Palatino Linotype"/>
          <w:lang w:eastAsia="pl-PL"/>
        </w:rPr>
        <w:t xml:space="preserve"> do SWZ</w:t>
      </w:r>
    </w:p>
    <w:p w14:paraId="253BC4B8" w14:textId="77777777" w:rsidR="00B10CEF" w:rsidRPr="00E44A06" w:rsidRDefault="00B10CEF" w:rsidP="00E44A06">
      <w:pPr>
        <w:pStyle w:val="Tekstpodstawowy"/>
        <w:rPr>
          <w:i/>
          <w:color w:val="FF0000"/>
        </w:rPr>
      </w:pPr>
      <w:r w:rsidRPr="00E44A06">
        <w:rPr>
          <w:rFonts w:eastAsia="Times New Roman"/>
          <w:i/>
        </w:rPr>
        <w:t>(wzór)</w:t>
      </w:r>
    </w:p>
    <w:p w14:paraId="0ED00A26" w14:textId="352785C3" w:rsidR="00B10CEF" w:rsidRPr="00B10CEF" w:rsidRDefault="00B10CEF" w:rsidP="00B10CEF">
      <w:pPr>
        <w:pStyle w:val="Nagwek5"/>
        <w:tabs>
          <w:tab w:val="left" w:pos="708"/>
        </w:tabs>
        <w:spacing w:before="120"/>
        <w:ind w:left="0" w:firstLine="0"/>
        <w:rPr>
          <w:rFonts w:asciiTheme="minorHAnsi" w:hAnsiTheme="minorHAnsi" w:cs="Arial"/>
          <w:b/>
          <w:u w:val="single"/>
        </w:rPr>
      </w:pPr>
      <w:r>
        <w:rPr>
          <w:rFonts w:asciiTheme="minorHAnsi" w:hAnsiTheme="minorHAnsi" w:cs="Arial"/>
        </w:rPr>
        <w:t xml:space="preserve">(pieczęć adresowa Wykonawcy) </w:t>
      </w:r>
    </w:p>
    <w:p w14:paraId="5E2219D3" w14:textId="77777777" w:rsidR="00B10CEF" w:rsidRDefault="00B10CEF" w:rsidP="00B10CEF">
      <w:pPr>
        <w:pStyle w:val="Default"/>
        <w:jc w:val="center"/>
        <w:rPr>
          <w:rFonts w:asciiTheme="minorHAnsi" w:hAnsiTheme="minorHAnsi" w:cstheme="minorHAnsi"/>
          <w:b/>
          <w:bCs/>
        </w:rPr>
      </w:pPr>
      <w:r>
        <w:rPr>
          <w:rFonts w:ascii="Arial" w:hAnsi="Arial" w:cs="Arial"/>
          <w:b/>
        </w:rPr>
        <w:t xml:space="preserve"> </w:t>
      </w:r>
      <w:r w:rsidRPr="00BF7A30">
        <w:rPr>
          <w:rFonts w:asciiTheme="minorHAnsi" w:hAnsiTheme="minorHAnsi" w:cstheme="minorHAnsi"/>
          <w:b/>
          <w:bCs/>
        </w:rPr>
        <w:t>Szczegółowe oświadczenie o spełnieniu warunków udziału</w:t>
      </w:r>
      <w:r>
        <w:rPr>
          <w:rFonts w:asciiTheme="minorHAnsi" w:hAnsiTheme="minorHAnsi" w:cstheme="minorHAnsi"/>
          <w:b/>
          <w:bCs/>
        </w:rPr>
        <w:t xml:space="preserve"> w postępowaniu</w:t>
      </w:r>
      <w:r w:rsidRPr="00BF7A30">
        <w:rPr>
          <w:rFonts w:asciiTheme="minorHAnsi" w:hAnsiTheme="minorHAnsi" w:cstheme="minorHAnsi"/>
          <w:b/>
          <w:bCs/>
        </w:rPr>
        <w:t xml:space="preserve">, </w:t>
      </w:r>
    </w:p>
    <w:p w14:paraId="5D45A252" w14:textId="1744AAAC" w:rsidR="00B10CEF" w:rsidRPr="00BF7A30" w:rsidRDefault="00B10CEF" w:rsidP="00B10CEF">
      <w:pPr>
        <w:pStyle w:val="Default"/>
        <w:jc w:val="center"/>
        <w:rPr>
          <w:rFonts w:asciiTheme="minorHAnsi" w:hAnsiTheme="minorHAnsi" w:cstheme="minorHAnsi"/>
        </w:rPr>
      </w:pPr>
      <w:r w:rsidRPr="00BF7A30">
        <w:rPr>
          <w:rFonts w:asciiTheme="minorHAnsi" w:hAnsiTheme="minorHAnsi" w:cstheme="minorHAnsi"/>
          <w:b/>
          <w:bCs/>
        </w:rPr>
        <w:t>o których mowa w</w:t>
      </w:r>
      <w:r>
        <w:rPr>
          <w:rFonts w:asciiTheme="minorHAnsi" w:eastAsia="Palatino Linotype" w:hAnsiTheme="minorHAnsi" w:cstheme="minorHAnsi"/>
          <w:b/>
        </w:rPr>
        <w:t xml:space="preserve"> Rozdziale 8, ust. 1, pkt 1.2.</w:t>
      </w:r>
      <w:r w:rsidRPr="00BF7A30">
        <w:rPr>
          <w:rFonts w:asciiTheme="minorHAnsi" w:eastAsia="Palatino Linotype" w:hAnsiTheme="minorHAnsi" w:cstheme="minorHAnsi"/>
          <w:b/>
        </w:rPr>
        <w:t xml:space="preserve"> SWZ</w:t>
      </w:r>
      <w:r w:rsidRPr="00BF7A30">
        <w:rPr>
          <w:rFonts w:asciiTheme="minorHAnsi" w:hAnsiTheme="minorHAnsi" w:cstheme="minorHAnsi"/>
          <w:b/>
          <w:bCs/>
        </w:rPr>
        <w:t xml:space="preserve"> (część I</w:t>
      </w:r>
      <w:r w:rsidR="00760C72">
        <w:rPr>
          <w:rFonts w:asciiTheme="minorHAnsi" w:hAnsiTheme="minorHAnsi" w:cstheme="minorHAnsi"/>
          <w:b/>
          <w:bCs/>
        </w:rPr>
        <w:t>I</w:t>
      </w:r>
      <w:r w:rsidRPr="00BF7A30">
        <w:rPr>
          <w:rFonts w:asciiTheme="minorHAnsi" w:hAnsiTheme="minorHAnsi" w:cstheme="minorHAnsi"/>
          <w:b/>
          <w:bCs/>
        </w:rPr>
        <w:t xml:space="preserve"> zamówienia)</w:t>
      </w:r>
    </w:p>
    <w:p w14:paraId="5371087E" w14:textId="77777777" w:rsidR="00B10CEF" w:rsidRPr="00CC2A34" w:rsidRDefault="00B10CEF" w:rsidP="00B10CEF">
      <w:pPr>
        <w:pStyle w:val="Default"/>
        <w:rPr>
          <w:rFonts w:ascii="Times New Roman" w:hAnsi="Times New Roman" w:cs="Times New Roman"/>
          <w:sz w:val="16"/>
          <w:szCs w:val="16"/>
        </w:rPr>
      </w:pPr>
    </w:p>
    <w:p w14:paraId="325FA869" w14:textId="77777777" w:rsidR="00B10CEF" w:rsidRPr="00CC2A34" w:rsidRDefault="00B10CEF" w:rsidP="00B10CEF">
      <w:pPr>
        <w:pStyle w:val="Default"/>
        <w:rPr>
          <w:rFonts w:ascii="Times New Roman" w:hAnsi="Times New Roman" w:cs="Times New Roman"/>
          <w:sz w:val="16"/>
          <w:szCs w:val="16"/>
        </w:rPr>
      </w:pPr>
    </w:p>
    <w:p w14:paraId="1ACC876F" w14:textId="77777777" w:rsidR="00B10CEF" w:rsidRPr="00CC2A34" w:rsidRDefault="00B10CEF" w:rsidP="00B10CEF">
      <w:pPr>
        <w:pStyle w:val="Default"/>
        <w:rPr>
          <w:rFonts w:ascii="Times New Roman" w:hAnsi="Times New Roman" w:cs="Times New Roman"/>
          <w:sz w:val="23"/>
          <w:szCs w:val="23"/>
        </w:rPr>
      </w:pPr>
      <w:r w:rsidRPr="00CC2A34">
        <w:rPr>
          <w:rFonts w:ascii="Times New Roman" w:hAnsi="Times New Roman" w:cs="Times New Roman"/>
          <w:sz w:val="16"/>
          <w:szCs w:val="16"/>
        </w:rPr>
        <w:t xml:space="preserve">Nazwa i adres Wykonawcy: </w:t>
      </w:r>
      <w:r w:rsidRPr="00CC2A34">
        <w:rPr>
          <w:rFonts w:ascii="Times New Roman" w:hAnsi="Times New Roman" w:cs="Times New Roman"/>
          <w:sz w:val="23"/>
          <w:szCs w:val="23"/>
        </w:rPr>
        <w:t>............................................................................</w:t>
      </w:r>
      <w:r>
        <w:rPr>
          <w:rFonts w:ascii="Times New Roman" w:hAnsi="Times New Roman" w:cs="Times New Roman"/>
          <w:sz w:val="23"/>
          <w:szCs w:val="23"/>
        </w:rPr>
        <w:t>.....................................................................................................................................</w:t>
      </w:r>
    </w:p>
    <w:p w14:paraId="33746526" w14:textId="77777777" w:rsidR="00B10CEF" w:rsidRDefault="00B10CEF" w:rsidP="00B10CEF">
      <w:pPr>
        <w:pStyle w:val="Default"/>
        <w:jc w:val="center"/>
        <w:rPr>
          <w:rFonts w:ascii="Times New Roman" w:hAnsi="Times New Roman" w:cs="Times New Roman"/>
          <w:i/>
          <w:iCs/>
          <w:sz w:val="16"/>
          <w:szCs w:val="16"/>
        </w:rPr>
      </w:pPr>
      <w:r w:rsidRPr="00CC2A34">
        <w:rPr>
          <w:rFonts w:ascii="Times New Roman" w:hAnsi="Times New Roman" w:cs="Times New Roman"/>
          <w:i/>
          <w:iCs/>
          <w:sz w:val="16"/>
          <w:szCs w:val="16"/>
        </w:rPr>
        <w:t>(w przypadku oferty wspólnej należy wymienić wszystkich Wykonawców)</w:t>
      </w:r>
    </w:p>
    <w:p w14:paraId="5D92E47D" w14:textId="3A68FB5A" w:rsidR="00B10CEF" w:rsidRDefault="00B10CEF" w:rsidP="00B10CEF">
      <w:pPr>
        <w:pStyle w:val="Default"/>
        <w:jc w:val="both"/>
        <w:rPr>
          <w:rFonts w:asciiTheme="minorHAnsi" w:hAnsiTheme="minorHAnsi" w:cstheme="minorHAnsi"/>
          <w:sz w:val="22"/>
          <w:szCs w:val="22"/>
        </w:rPr>
      </w:pPr>
      <w:r w:rsidRPr="00BF7A30">
        <w:rPr>
          <w:rFonts w:asciiTheme="minorHAnsi" w:hAnsiTheme="minorHAnsi" w:cstheme="minorHAnsi"/>
          <w:sz w:val="22"/>
          <w:szCs w:val="22"/>
        </w:rPr>
        <w:t xml:space="preserve">Składając ofertę w postępowaniu o udzielenie zamówienia publicznego pn. </w:t>
      </w:r>
      <w:r w:rsidR="00925514" w:rsidRPr="00925514">
        <w:rPr>
          <w:rFonts w:asciiTheme="minorHAnsi" w:hAnsiTheme="minorHAnsi" w:cstheme="minorHAnsi"/>
          <w:b/>
          <w:sz w:val="22"/>
          <w:szCs w:val="22"/>
        </w:rPr>
        <w:t>Realizacja prac związanych z gospodarką leśną oraz gospodarowaniem na terenach nieleśnych administrowanych przez Lasy Miejskie - Warszawa</w:t>
      </w:r>
      <w:r>
        <w:rPr>
          <w:rFonts w:asciiTheme="minorHAnsi" w:hAnsiTheme="minorHAnsi" w:cstheme="minorHAnsi"/>
          <w:b/>
          <w:sz w:val="22"/>
          <w:szCs w:val="22"/>
        </w:rPr>
        <w:t xml:space="preserve">, </w:t>
      </w:r>
      <w:r w:rsidRPr="00BF7A30">
        <w:rPr>
          <w:rFonts w:asciiTheme="minorHAnsi" w:hAnsiTheme="minorHAnsi" w:cstheme="minorHAnsi"/>
          <w:sz w:val="22"/>
          <w:szCs w:val="22"/>
        </w:rPr>
        <w:t>oświadczam</w:t>
      </w:r>
      <w:r>
        <w:rPr>
          <w:rFonts w:asciiTheme="minorHAnsi" w:hAnsiTheme="minorHAnsi" w:cstheme="minorHAnsi"/>
          <w:sz w:val="22"/>
          <w:szCs w:val="22"/>
        </w:rPr>
        <w:t>/-y</w:t>
      </w:r>
      <w:r w:rsidRPr="00BF7A30">
        <w:rPr>
          <w:rFonts w:asciiTheme="minorHAnsi" w:hAnsiTheme="minorHAnsi" w:cstheme="minorHAnsi"/>
          <w:sz w:val="22"/>
          <w:szCs w:val="22"/>
        </w:rPr>
        <w:t>, że</w:t>
      </w:r>
      <w:r>
        <w:rPr>
          <w:rFonts w:asciiTheme="minorHAnsi" w:hAnsiTheme="minorHAnsi" w:cstheme="minorHAnsi"/>
          <w:sz w:val="22"/>
          <w:szCs w:val="22"/>
        </w:rPr>
        <w:t>:</w:t>
      </w:r>
    </w:p>
    <w:p w14:paraId="4BFAE6DA" w14:textId="4FC7D537" w:rsidR="00760C72" w:rsidRPr="00621EE4" w:rsidRDefault="00760C72" w:rsidP="005421A3">
      <w:pPr>
        <w:pStyle w:val="Default"/>
        <w:numPr>
          <w:ilvl w:val="0"/>
          <w:numId w:val="222"/>
        </w:numPr>
        <w:jc w:val="both"/>
        <w:rPr>
          <w:rFonts w:asciiTheme="minorHAnsi" w:hAnsiTheme="minorHAnsi" w:cstheme="minorHAnsi"/>
          <w:sz w:val="22"/>
          <w:szCs w:val="22"/>
        </w:rPr>
      </w:pPr>
      <w:r w:rsidRPr="00621EE4">
        <w:rPr>
          <w:rFonts w:asciiTheme="minorHAnsi" w:hAnsiTheme="minorHAnsi" w:cstheme="minorHAnsi"/>
          <w:bCs/>
          <w:sz w:val="22"/>
          <w:szCs w:val="22"/>
        </w:rPr>
        <w:t>nie wcześniej niż w okresie ostatnich trzech lat przed upływem terminu składania ofert,</w:t>
      </w:r>
      <w:r w:rsidRPr="00621EE4">
        <w:rPr>
          <w:rFonts w:asciiTheme="minorHAnsi" w:hAnsiTheme="minorHAnsi" w:cstheme="minorHAnsi"/>
          <w:sz w:val="22"/>
          <w:szCs w:val="22"/>
        </w:rPr>
        <w:t xml:space="preserve"> </w:t>
      </w:r>
      <w:r w:rsidRPr="00621EE4">
        <w:rPr>
          <w:rFonts w:asciiTheme="minorHAnsi" w:hAnsiTheme="minorHAnsi" w:cstheme="minorHAnsi"/>
          <w:bCs/>
          <w:sz w:val="22"/>
          <w:szCs w:val="22"/>
        </w:rPr>
        <w:t>a jeżeli okres prowadzenia działalności jest krótszy – w tym okresie, Wykonawca wykonał co najmniej </w:t>
      </w:r>
      <w:r w:rsidRPr="00621EE4">
        <w:rPr>
          <w:rFonts w:asciiTheme="minorHAnsi" w:hAnsiTheme="minorHAnsi" w:cstheme="minorHAnsi"/>
          <w:bCs/>
          <w:sz w:val="22"/>
          <w:szCs w:val="22"/>
          <w:u w:val="single"/>
        </w:rPr>
        <w:t>jedną (1) usługę na wykonanie prac z zakresu pielęgnacji zieleni leśnej, obejmują</w:t>
      </w:r>
      <w:r w:rsidRPr="00621EE4">
        <w:rPr>
          <w:rFonts w:asciiTheme="minorHAnsi" w:hAnsiTheme="minorHAnsi" w:cstheme="minorHAnsi"/>
          <w:sz w:val="22"/>
          <w:szCs w:val="22"/>
          <w:u w:val="single"/>
        </w:rPr>
        <w:t>cych pielęgnację drzew</w:t>
      </w:r>
      <w:r w:rsidRPr="00621EE4">
        <w:rPr>
          <w:rFonts w:asciiTheme="minorHAnsi" w:hAnsiTheme="minorHAnsi" w:cstheme="minorHAnsi"/>
          <w:bCs/>
          <w:sz w:val="22"/>
          <w:szCs w:val="22"/>
          <w:u w:val="single"/>
        </w:rPr>
        <w:t xml:space="preserve"> (podkrzesywanie konarów drzew, formowanie koron drzew z podnośnika lub metodą alpinistyczną)</w:t>
      </w:r>
      <w:r w:rsidRPr="00621EE4">
        <w:rPr>
          <w:rFonts w:asciiTheme="minorHAnsi" w:hAnsiTheme="minorHAnsi" w:cstheme="minorHAnsi"/>
          <w:sz w:val="22"/>
          <w:szCs w:val="22"/>
          <w:u w:val="single"/>
        </w:rPr>
        <w:t xml:space="preserve">, </w:t>
      </w:r>
      <w:r w:rsidRPr="00621EE4">
        <w:rPr>
          <w:rFonts w:asciiTheme="minorHAnsi" w:hAnsiTheme="minorHAnsi" w:cstheme="minorHAnsi"/>
          <w:bCs/>
          <w:sz w:val="22"/>
          <w:szCs w:val="22"/>
          <w:u w:val="single"/>
        </w:rPr>
        <w:t xml:space="preserve">o łącznej wartości nie mniejszej </w:t>
      </w:r>
      <w:r w:rsidRPr="00CC2EF5">
        <w:rPr>
          <w:rFonts w:asciiTheme="minorHAnsi" w:hAnsiTheme="minorHAnsi" w:cstheme="minorHAnsi"/>
          <w:bCs/>
          <w:sz w:val="22"/>
          <w:szCs w:val="22"/>
          <w:u w:val="single"/>
        </w:rPr>
        <w:t>niż 400 000,00</w:t>
      </w:r>
      <w:r w:rsidRPr="00621EE4">
        <w:rPr>
          <w:rFonts w:asciiTheme="minorHAnsi" w:hAnsiTheme="minorHAnsi" w:cstheme="minorHAnsi"/>
          <w:bCs/>
          <w:sz w:val="22"/>
          <w:szCs w:val="22"/>
          <w:u w:val="single"/>
        </w:rPr>
        <w:t xml:space="preserve"> zł</w:t>
      </w:r>
      <w:r w:rsidRPr="00621EE4">
        <w:rPr>
          <w:rFonts w:asciiTheme="minorHAnsi" w:hAnsiTheme="minorHAnsi" w:cstheme="minorHAnsi"/>
          <w:bCs/>
          <w:sz w:val="22"/>
          <w:szCs w:val="22"/>
        </w:rPr>
        <w:t>.</w:t>
      </w:r>
    </w:p>
    <w:p w14:paraId="36B1475D" w14:textId="77777777" w:rsidR="00B10CEF" w:rsidRPr="008560BE" w:rsidRDefault="00B10CEF" w:rsidP="00B10CEF">
      <w:pPr>
        <w:pStyle w:val="Default"/>
        <w:ind w:left="720"/>
        <w:jc w:val="both"/>
        <w:rPr>
          <w:rFonts w:asciiTheme="minorHAnsi" w:hAnsiTheme="minorHAnsi" w:cstheme="minorHAnsi"/>
          <w:sz w:val="22"/>
          <w:szCs w:val="22"/>
        </w:rPr>
      </w:pPr>
    </w:p>
    <w:tbl>
      <w:tblPr>
        <w:tblW w:w="14459" w:type="dxa"/>
        <w:tblInd w:w="-5" w:type="dxa"/>
        <w:tblLayout w:type="fixed"/>
        <w:tblCellMar>
          <w:left w:w="10" w:type="dxa"/>
          <w:right w:w="10" w:type="dxa"/>
        </w:tblCellMar>
        <w:tblLook w:val="04A0" w:firstRow="1" w:lastRow="0" w:firstColumn="1" w:lastColumn="0" w:noHBand="0" w:noVBand="1"/>
      </w:tblPr>
      <w:tblGrid>
        <w:gridCol w:w="567"/>
        <w:gridCol w:w="3402"/>
        <w:gridCol w:w="1560"/>
        <w:gridCol w:w="2268"/>
        <w:gridCol w:w="1275"/>
        <w:gridCol w:w="1843"/>
        <w:gridCol w:w="1701"/>
        <w:gridCol w:w="1843"/>
      </w:tblGrid>
      <w:tr w:rsidR="00B10CEF" w:rsidRPr="00D3233D" w14:paraId="168DBBA3" w14:textId="77777777" w:rsidTr="00CE3785">
        <w:trPr>
          <w:trHeight w:val="608"/>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vAlign w:val="center"/>
          </w:tcPr>
          <w:p w14:paraId="4A0B9539" w14:textId="77777777" w:rsidR="00B10CEF" w:rsidRPr="00D3233D" w:rsidRDefault="00B10CEF" w:rsidP="00CE3785">
            <w:pPr>
              <w:widowControl w:val="0"/>
              <w:tabs>
                <w:tab w:val="left" w:pos="3060"/>
                <w:tab w:val="left" w:leader="dot" w:pos="8460"/>
              </w:tabs>
              <w:spacing w:after="0" w:line="230" w:lineRule="auto"/>
              <w:ind w:left="87" w:hanging="10"/>
              <w:jc w:val="center"/>
              <w:rPr>
                <w:rFonts w:eastAsia="Palatino Linotype" w:cstheme="minorHAnsi"/>
                <w:color w:val="FFFFFF"/>
                <w:sz w:val="18"/>
                <w:szCs w:val="18"/>
                <w:lang w:eastAsia="pl-PL"/>
              </w:rPr>
            </w:pPr>
            <w:proofErr w:type="spellStart"/>
            <w:r w:rsidRPr="00D3233D">
              <w:rPr>
                <w:rFonts w:eastAsia="Palatino Linotype" w:cstheme="minorHAnsi"/>
                <w:color w:val="FFFFFF"/>
                <w:sz w:val="18"/>
                <w:szCs w:val="18"/>
                <w:lang w:eastAsia="pl-PL"/>
              </w:rPr>
              <w:t>L.p</w:t>
            </w:r>
            <w:proofErr w:type="spellEnd"/>
          </w:p>
        </w:tc>
        <w:tc>
          <w:tcPr>
            <w:tcW w:w="3402" w:type="dxa"/>
            <w:vMerge w:val="restart"/>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vAlign w:val="center"/>
          </w:tcPr>
          <w:p w14:paraId="39688EC3" w14:textId="77777777" w:rsidR="00B10CEF" w:rsidRPr="00D3233D" w:rsidRDefault="00B10CEF" w:rsidP="00CE3785">
            <w:pPr>
              <w:widowControl w:val="0"/>
              <w:tabs>
                <w:tab w:val="left" w:pos="3060"/>
                <w:tab w:val="left" w:leader="dot" w:pos="8460"/>
              </w:tabs>
              <w:spacing w:after="0" w:line="230" w:lineRule="auto"/>
              <w:ind w:left="87" w:hanging="10"/>
              <w:jc w:val="center"/>
              <w:rPr>
                <w:rFonts w:eastAsia="Palatino Linotype" w:cstheme="minorHAnsi"/>
                <w:b/>
                <w:bCs/>
                <w:color w:val="FFFFFF"/>
                <w:sz w:val="18"/>
                <w:szCs w:val="18"/>
                <w:lang w:eastAsia="pl-PL"/>
              </w:rPr>
            </w:pPr>
            <w:r w:rsidRPr="00D3233D">
              <w:rPr>
                <w:rFonts w:eastAsia="Palatino Linotype" w:cstheme="minorHAnsi"/>
                <w:b/>
                <w:bCs/>
                <w:color w:val="FFFFFF"/>
                <w:sz w:val="18"/>
                <w:szCs w:val="18"/>
                <w:lang w:eastAsia="pl-PL"/>
              </w:rPr>
              <w:t xml:space="preserve">Przedmiot </w:t>
            </w:r>
          </w:p>
          <w:p w14:paraId="7B39AD9F" w14:textId="77777777" w:rsidR="00B10CEF" w:rsidRPr="00D3233D" w:rsidRDefault="00B10CEF" w:rsidP="00CE3785">
            <w:pPr>
              <w:spacing w:after="0" w:line="230" w:lineRule="auto"/>
              <w:ind w:left="66" w:hanging="10"/>
              <w:jc w:val="center"/>
              <w:rPr>
                <w:rFonts w:cstheme="minorHAnsi"/>
              </w:rPr>
            </w:pPr>
            <w:r w:rsidRPr="00D3233D">
              <w:rPr>
                <w:rFonts w:eastAsia="Palatino Linotype" w:cstheme="minorHAnsi"/>
                <w:i/>
                <w:color w:val="FFFFFF"/>
                <w:sz w:val="18"/>
                <w:szCs w:val="18"/>
                <w:lang w:eastAsia="pl-PL"/>
              </w:rPr>
              <w:t xml:space="preserve">(szczegółowy opis zakresu zrealizowanej </w:t>
            </w:r>
            <w:r>
              <w:rPr>
                <w:rFonts w:eastAsia="Palatino Linotype" w:cstheme="minorHAnsi"/>
                <w:i/>
                <w:color w:val="FFFFFF"/>
                <w:sz w:val="18"/>
                <w:szCs w:val="18"/>
                <w:lang w:eastAsia="pl-PL"/>
              </w:rPr>
              <w:t>usługi</w:t>
            </w:r>
            <w:r w:rsidRPr="00D3233D">
              <w:rPr>
                <w:rFonts w:eastAsia="Palatino Linotype" w:cstheme="minorHAnsi"/>
                <w:i/>
                <w:color w:val="FFFFFF"/>
                <w:sz w:val="18"/>
                <w:szCs w:val="18"/>
                <w:lang w:eastAsia="pl-PL"/>
              </w:rPr>
              <w:t xml:space="preserve"> stosownie do treści warunku udziału w postępowaniu</w:t>
            </w:r>
            <w:r w:rsidRPr="00D3233D">
              <w:rPr>
                <w:rFonts w:eastAsia="Palatino Linotype" w:cstheme="minorHAnsi"/>
                <w:bCs/>
                <w:i/>
                <w:color w:val="FFFFFF"/>
                <w:sz w:val="18"/>
                <w:szCs w:val="18"/>
                <w:lang w:eastAsia="pl-PL"/>
              </w:rPr>
              <w:t>)</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tcPr>
          <w:p w14:paraId="6EC6A458" w14:textId="77777777" w:rsidR="00B10CEF" w:rsidRPr="00D3233D" w:rsidRDefault="00B10CEF" w:rsidP="00CE3785">
            <w:pPr>
              <w:widowControl w:val="0"/>
              <w:tabs>
                <w:tab w:val="left" w:pos="3060"/>
                <w:tab w:val="left" w:leader="dot" w:pos="8460"/>
              </w:tabs>
              <w:overflowPunct w:val="0"/>
              <w:autoSpaceDE w:val="0"/>
              <w:spacing w:after="0" w:line="230" w:lineRule="auto"/>
              <w:ind w:left="87" w:hanging="10"/>
              <w:jc w:val="center"/>
              <w:rPr>
                <w:rFonts w:eastAsia="Palatino Linotype" w:cstheme="minorHAnsi"/>
                <w:b/>
                <w:bCs/>
                <w:color w:val="FFFFFF"/>
                <w:sz w:val="18"/>
                <w:szCs w:val="18"/>
                <w:lang w:eastAsia="pl-PL"/>
              </w:rPr>
            </w:pPr>
          </w:p>
          <w:p w14:paraId="559BC046" w14:textId="77777777" w:rsidR="00B10CEF" w:rsidRPr="00D3233D" w:rsidRDefault="00B10CEF" w:rsidP="00CE3785">
            <w:pPr>
              <w:widowControl w:val="0"/>
              <w:tabs>
                <w:tab w:val="left" w:pos="3060"/>
                <w:tab w:val="left" w:leader="dot" w:pos="8460"/>
              </w:tabs>
              <w:overflowPunct w:val="0"/>
              <w:autoSpaceDE w:val="0"/>
              <w:spacing w:after="0" w:line="230" w:lineRule="auto"/>
              <w:ind w:left="87" w:hanging="10"/>
              <w:jc w:val="center"/>
              <w:rPr>
                <w:rFonts w:cstheme="minorHAnsi"/>
              </w:rPr>
            </w:pPr>
            <w:r w:rsidRPr="00D3233D">
              <w:rPr>
                <w:rFonts w:eastAsia="Palatino Linotype" w:cstheme="minorHAnsi"/>
                <w:b/>
                <w:bCs/>
                <w:color w:val="FFFFFF"/>
                <w:sz w:val="18"/>
                <w:szCs w:val="18"/>
                <w:lang w:eastAsia="pl-PL"/>
              </w:rPr>
              <w:t xml:space="preserve">Podmiot, na rzecz którego wykonano </w:t>
            </w:r>
            <w:r>
              <w:rPr>
                <w:rFonts w:eastAsia="Palatino Linotype" w:cstheme="minorHAnsi"/>
                <w:b/>
                <w:bCs/>
                <w:color w:val="FFFFFF"/>
                <w:sz w:val="18"/>
                <w:szCs w:val="18"/>
                <w:lang w:eastAsia="pl-PL"/>
              </w:rPr>
              <w:t>usługę</w:t>
            </w:r>
            <w:r w:rsidRPr="00D3233D">
              <w:rPr>
                <w:rFonts w:eastAsia="Palatino Linotype" w:cstheme="minorHAnsi"/>
                <w:b/>
                <w:bCs/>
                <w:color w:val="FFFFFF"/>
                <w:sz w:val="18"/>
                <w:szCs w:val="18"/>
                <w:lang w:eastAsia="pl-PL"/>
              </w:rPr>
              <w:t xml:space="preserve"> </w:t>
            </w:r>
            <w:r w:rsidRPr="00D3233D">
              <w:rPr>
                <w:rFonts w:eastAsia="Palatino Linotype" w:cstheme="minorHAnsi"/>
                <w:b/>
                <w:bCs/>
                <w:i/>
                <w:color w:val="FFFFFF"/>
                <w:sz w:val="18"/>
                <w:szCs w:val="18"/>
                <w:lang w:eastAsia="pl-PL"/>
              </w:rPr>
              <w:t>(nazwa</w:t>
            </w:r>
            <w:r w:rsidRPr="00D3233D">
              <w:rPr>
                <w:rFonts w:eastAsia="Palatino Linotype" w:cstheme="minorHAnsi"/>
                <w:b/>
                <w:bCs/>
                <w:i/>
                <w:color w:val="FFFFFF"/>
                <w:sz w:val="18"/>
                <w:szCs w:val="18"/>
                <w:lang w:eastAsia="pl-PL"/>
              </w:rPr>
              <w:br/>
              <w:t xml:space="preserve"> i adres)</w:t>
            </w:r>
          </w:p>
        </w:tc>
        <w:tc>
          <w:tcPr>
            <w:tcW w:w="3543" w:type="dxa"/>
            <w:gridSpan w:val="2"/>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vAlign w:val="center"/>
          </w:tcPr>
          <w:p w14:paraId="532C2475" w14:textId="77777777" w:rsidR="00B10CEF" w:rsidRPr="00D3233D" w:rsidRDefault="00B10CEF" w:rsidP="00CE3785">
            <w:pPr>
              <w:widowControl w:val="0"/>
              <w:tabs>
                <w:tab w:val="left" w:pos="3060"/>
                <w:tab w:val="left" w:leader="dot" w:pos="8460"/>
              </w:tabs>
              <w:overflowPunct w:val="0"/>
              <w:autoSpaceDE w:val="0"/>
              <w:spacing w:after="0" w:line="230" w:lineRule="auto"/>
              <w:ind w:left="87" w:hanging="10"/>
              <w:jc w:val="center"/>
              <w:rPr>
                <w:rFonts w:cstheme="minorHAnsi"/>
              </w:rPr>
            </w:pPr>
            <w:r w:rsidRPr="00D3233D">
              <w:rPr>
                <w:rFonts w:eastAsia="Palatino Linotype" w:cstheme="minorHAnsi"/>
                <w:b/>
                <w:bCs/>
                <w:color w:val="FFFFFF"/>
                <w:sz w:val="18"/>
                <w:szCs w:val="18"/>
                <w:lang w:eastAsia="pl-PL"/>
              </w:rPr>
              <w:t xml:space="preserve">Daty wykonania </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vAlign w:val="center"/>
          </w:tcPr>
          <w:p w14:paraId="5F7F6CFA" w14:textId="77777777" w:rsidR="00B10CEF" w:rsidRPr="00D3233D" w:rsidRDefault="00B10CEF" w:rsidP="00CE3785">
            <w:pPr>
              <w:widowControl w:val="0"/>
              <w:tabs>
                <w:tab w:val="left" w:pos="3060"/>
                <w:tab w:val="left" w:leader="dot" w:pos="8460"/>
              </w:tabs>
              <w:spacing w:after="0" w:line="230" w:lineRule="auto"/>
              <w:ind w:left="87" w:hanging="10"/>
              <w:jc w:val="center"/>
              <w:rPr>
                <w:rFonts w:eastAsia="Palatino Linotype" w:cstheme="minorHAnsi"/>
                <w:b/>
                <w:bCs/>
                <w:color w:val="FFFFFF"/>
                <w:sz w:val="18"/>
                <w:szCs w:val="18"/>
                <w:lang w:eastAsia="pl-PL"/>
              </w:rPr>
            </w:pPr>
            <w:r w:rsidRPr="00D3233D">
              <w:rPr>
                <w:rFonts w:eastAsia="Palatino Linotype" w:cstheme="minorHAnsi"/>
                <w:b/>
                <w:bCs/>
                <w:color w:val="FFFFFF"/>
                <w:sz w:val="18"/>
                <w:szCs w:val="18"/>
                <w:lang w:eastAsia="pl-PL"/>
              </w:rPr>
              <w:t>Dowody</w:t>
            </w: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vAlign w:val="center"/>
          </w:tcPr>
          <w:p w14:paraId="36848FCF" w14:textId="77777777" w:rsidR="00B10CEF" w:rsidRPr="00D3233D" w:rsidRDefault="00B10CEF" w:rsidP="00CE3785">
            <w:pPr>
              <w:widowControl w:val="0"/>
              <w:tabs>
                <w:tab w:val="left" w:pos="3060"/>
                <w:tab w:val="left" w:leader="dot" w:pos="8460"/>
              </w:tabs>
              <w:spacing w:after="0" w:line="230" w:lineRule="auto"/>
              <w:ind w:left="87" w:hanging="10"/>
              <w:jc w:val="center"/>
              <w:rPr>
                <w:rFonts w:eastAsia="Palatino Linotype" w:cstheme="minorHAnsi"/>
                <w:bCs/>
                <w:i/>
                <w:color w:val="FFFFFF"/>
                <w:sz w:val="18"/>
                <w:szCs w:val="18"/>
                <w:lang w:eastAsia="pl-PL"/>
              </w:rPr>
            </w:pPr>
            <w:r w:rsidRPr="00D3233D">
              <w:rPr>
                <w:rFonts w:eastAsia="Palatino Linotype" w:cstheme="minorHAnsi"/>
                <w:bCs/>
                <w:i/>
                <w:color w:val="FFFFFF"/>
                <w:sz w:val="18"/>
                <w:szCs w:val="18"/>
                <w:lang w:eastAsia="pl-PL"/>
              </w:rPr>
              <w:t>Informacje uzupełniające</w:t>
            </w:r>
          </w:p>
        </w:tc>
      </w:tr>
      <w:tr w:rsidR="00B10CEF" w:rsidRPr="00D3233D" w14:paraId="6D2E4D06" w14:textId="77777777" w:rsidTr="00CE3785">
        <w:trPr>
          <w:trHeight w:val="374"/>
        </w:trPr>
        <w:tc>
          <w:tcPr>
            <w:tcW w:w="567" w:type="dxa"/>
            <w:vMerge/>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vAlign w:val="center"/>
          </w:tcPr>
          <w:p w14:paraId="566421F9" w14:textId="77777777" w:rsidR="00B10CEF" w:rsidRPr="00D3233D" w:rsidRDefault="00B10CEF" w:rsidP="00CE3785">
            <w:pPr>
              <w:widowControl w:val="0"/>
              <w:tabs>
                <w:tab w:val="left" w:pos="3060"/>
                <w:tab w:val="left" w:leader="dot" w:pos="8460"/>
              </w:tabs>
              <w:spacing w:after="0" w:line="230" w:lineRule="auto"/>
              <w:ind w:left="87" w:hanging="10"/>
              <w:jc w:val="center"/>
              <w:rPr>
                <w:rFonts w:eastAsia="Palatino Linotype" w:cstheme="minorHAnsi"/>
                <w:color w:val="FFFFFF"/>
                <w:sz w:val="18"/>
                <w:szCs w:val="18"/>
                <w:lang w:eastAsia="pl-PL"/>
              </w:rPr>
            </w:pPr>
          </w:p>
        </w:tc>
        <w:tc>
          <w:tcPr>
            <w:tcW w:w="3402" w:type="dxa"/>
            <w:vMerge/>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vAlign w:val="center"/>
          </w:tcPr>
          <w:p w14:paraId="5A782B6A" w14:textId="77777777" w:rsidR="00B10CEF" w:rsidRPr="00D3233D" w:rsidRDefault="00B10CEF" w:rsidP="00CE3785">
            <w:pPr>
              <w:widowControl w:val="0"/>
              <w:tabs>
                <w:tab w:val="left" w:pos="3060"/>
                <w:tab w:val="left" w:leader="dot" w:pos="8460"/>
              </w:tabs>
              <w:spacing w:after="0" w:line="230" w:lineRule="auto"/>
              <w:ind w:left="87" w:hanging="10"/>
              <w:jc w:val="center"/>
              <w:rPr>
                <w:rFonts w:eastAsia="Palatino Linotype" w:cstheme="minorHAnsi"/>
                <w:b/>
                <w:bCs/>
                <w:color w:val="FFFFFF"/>
                <w:sz w:val="18"/>
                <w:szCs w:val="18"/>
                <w:lang w:eastAsia="pl-PL"/>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tcPr>
          <w:p w14:paraId="4F26792B" w14:textId="77777777" w:rsidR="00B10CEF" w:rsidRPr="00D3233D" w:rsidRDefault="00B10CEF" w:rsidP="00CE3785">
            <w:pPr>
              <w:widowControl w:val="0"/>
              <w:tabs>
                <w:tab w:val="left" w:pos="3060"/>
                <w:tab w:val="left" w:leader="dot" w:pos="8460"/>
              </w:tabs>
              <w:spacing w:after="0" w:line="230" w:lineRule="auto"/>
              <w:ind w:left="87" w:hanging="10"/>
              <w:jc w:val="center"/>
              <w:rPr>
                <w:rFonts w:eastAsia="Palatino Linotype" w:cstheme="minorHAnsi"/>
                <w:b/>
                <w:bCs/>
                <w:color w:val="FFFFFF"/>
                <w:sz w:val="18"/>
                <w:szCs w:val="18"/>
                <w:lang w:eastAsia="pl-PL"/>
              </w:rPr>
            </w:pPr>
          </w:p>
        </w:tc>
        <w:tc>
          <w:tcPr>
            <w:tcW w:w="2268" w:type="dxa"/>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vAlign w:val="center"/>
          </w:tcPr>
          <w:p w14:paraId="12034389" w14:textId="77777777" w:rsidR="00B10CEF" w:rsidRPr="00D3233D" w:rsidRDefault="00B10CEF" w:rsidP="00CE3785">
            <w:pPr>
              <w:widowControl w:val="0"/>
              <w:tabs>
                <w:tab w:val="left" w:pos="3060"/>
                <w:tab w:val="left" w:leader="dot" w:pos="8460"/>
              </w:tabs>
              <w:spacing w:after="0" w:line="230" w:lineRule="auto"/>
              <w:ind w:left="87" w:hanging="10"/>
              <w:jc w:val="center"/>
              <w:rPr>
                <w:rFonts w:eastAsia="Palatino Linotype" w:cstheme="minorHAnsi"/>
                <w:b/>
                <w:bCs/>
                <w:color w:val="FFFFFF"/>
                <w:sz w:val="18"/>
                <w:szCs w:val="18"/>
                <w:lang w:eastAsia="pl-PL"/>
              </w:rPr>
            </w:pPr>
            <w:r w:rsidRPr="00D3233D">
              <w:rPr>
                <w:rFonts w:eastAsia="Palatino Linotype" w:cstheme="minorHAnsi"/>
                <w:b/>
                <w:bCs/>
                <w:color w:val="FFFFFF"/>
                <w:sz w:val="18"/>
                <w:szCs w:val="18"/>
                <w:lang w:eastAsia="pl-PL"/>
              </w:rPr>
              <w:t>od</w:t>
            </w:r>
          </w:p>
          <w:p w14:paraId="22429B3D" w14:textId="77777777" w:rsidR="00B10CEF" w:rsidRPr="00D3233D" w:rsidRDefault="00B10CEF" w:rsidP="00CE3785">
            <w:pPr>
              <w:widowControl w:val="0"/>
              <w:tabs>
                <w:tab w:val="left" w:pos="3060"/>
                <w:tab w:val="left" w:leader="dot" w:pos="8460"/>
              </w:tabs>
              <w:spacing w:after="0" w:line="230" w:lineRule="auto"/>
              <w:ind w:left="87" w:hanging="10"/>
              <w:jc w:val="center"/>
              <w:rPr>
                <w:rFonts w:eastAsia="Palatino Linotype" w:cstheme="minorHAnsi"/>
                <w:b/>
                <w:bCs/>
                <w:color w:val="FFFFFF"/>
                <w:sz w:val="18"/>
                <w:szCs w:val="18"/>
                <w:lang w:eastAsia="pl-PL"/>
              </w:rPr>
            </w:pPr>
            <w:proofErr w:type="spellStart"/>
            <w:r w:rsidRPr="00D3233D">
              <w:rPr>
                <w:rFonts w:eastAsia="Palatino Linotype" w:cstheme="minorHAnsi"/>
                <w:b/>
                <w:bCs/>
                <w:color w:val="FFFFFF"/>
                <w:sz w:val="18"/>
                <w:szCs w:val="18"/>
                <w:lang w:eastAsia="pl-PL"/>
              </w:rPr>
              <w:t>dd</w:t>
            </w:r>
            <w:proofErr w:type="spellEnd"/>
            <w:r w:rsidRPr="00D3233D">
              <w:rPr>
                <w:rFonts w:eastAsia="Palatino Linotype" w:cstheme="minorHAnsi"/>
                <w:b/>
                <w:bCs/>
                <w:color w:val="FFFFFF"/>
                <w:sz w:val="18"/>
                <w:szCs w:val="18"/>
                <w:lang w:eastAsia="pl-PL"/>
              </w:rPr>
              <w:t>-mm-</w:t>
            </w:r>
            <w:proofErr w:type="spellStart"/>
            <w:r w:rsidRPr="00D3233D">
              <w:rPr>
                <w:rFonts w:eastAsia="Palatino Linotype" w:cstheme="minorHAnsi"/>
                <w:b/>
                <w:bCs/>
                <w:color w:val="FFFFFF"/>
                <w:sz w:val="18"/>
                <w:szCs w:val="18"/>
                <w:lang w:eastAsia="pl-PL"/>
              </w:rPr>
              <w:t>rrrr</w:t>
            </w:r>
            <w:proofErr w:type="spellEnd"/>
          </w:p>
        </w:tc>
        <w:tc>
          <w:tcPr>
            <w:tcW w:w="1275" w:type="dxa"/>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vAlign w:val="center"/>
          </w:tcPr>
          <w:p w14:paraId="704A3D09" w14:textId="77777777" w:rsidR="00B10CEF" w:rsidRPr="00D3233D" w:rsidRDefault="00B10CEF" w:rsidP="00CE3785">
            <w:pPr>
              <w:widowControl w:val="0"/>
              <w:tabs>
                <w:tab w:val="left" w:pos="3060"/>
                <w:tab w:val="left" w:leader="dot" w:pos="8460"/>
              </w:tabs>
              <w:spacing w:after="0" w:line="230" w:lineRule="auto"/>
              <w:ind w:left="87" w:hanging="10"/>
              <w:jc w:val="center"/>
              <w:rPr>
                <w:rFonts w:eastAsia="Palatino Linotype" w:cstheme="minorHAnsi"/>
                <w:b/>
                <w:bCs/>
                <w:color w:val="FFFFFF"/>
                <w:sz w:val="18"/>
                <w:szCs w:val="18"/>
                <w:lang w:eastAsia="pl-PL"/>
              </w:rPr>
            </w:pPr>
            <w:r w:rsidRPr="00D3233D">
              <w:rPr>
                <w:rFonts w:eastAsia="Palatino Linotype" w:cstheme="minorHAnsi"/>
                <w:b/>
                <w:bCs/>
                <w:color w:val="FFFFFF"/>
                <w:sz w:val="18"/>
                <w:szCs w:val="18"/>
                <w:lang w:eastAsia="pl-PL"/>
              </w:rPr>
              <w:t>do</w:t>
            </w:r>
          </w:p>
          <w:p w14:paraId="6B148637" w14:textId="77777777" w:rsidR="00B10CEF" w:rsidRPr="00D3233D" w:rsidRDefault="00B10CEF" w:rsidP="00CE3785">
            <w:pPr>
              <w:widowControl w:val="0"/>
              <w:tabs>
                <w:tab w:val="left" w:pos="3060"/>
                <w:tab w:val="left" w:leader="dot" w:pos="8460"/>
              </w:tabs>
              <w:spacing w:after="0" w:line="230" w:lineRule="auto"/>
              <w:ind w:left="87" w:hanging="10"/>
              <w:jc w:val="center"/>
              <w:rPr>
                <w:rFonts w:eastAsia="Palatino Linotype" w:cstheme="minorHAnsi"/>
                <w:b/>
                <w:bCs/>
                <w:color w:val="FFFFFF"/>
                <w:sz w:val="18"/>
                <w:szCs w:val="18"/>
                <w:lang w:eastAsia="pl-PL"/>
              </w:rPr>
            </w:pPr>
            <w:proofErr w:type="spellStart"/>
            <w:r w:rsidRPr="00D3233D">
              <w:rPr>
                <w:rFonts w:eastAsia="Palatino Linotype" w:cstheme="minorHAnsi"/>
                <w:b/>
                <w:bCs/>
                <w:color w:val="FFFFFF"/>
                <w:sz w:val="18"/>
                <w:szCs w:val="18"/>
                <w:lang w:eastAsia="pl-PL"/>
              </w:rPr>
              <w:t>dd</w:t>
            </w:r>
            <w:proofErr w:type="spellEnd"/>
            <w:r w:rsidRPr="00D3233D">
              <w:rPr>
                <w:rFonts w:eastAsia="Palatino Linotype" w:cstheme="minorHAnsi"/>
                <w:b/>
                <w:bCs/>
                <w:color w:val="FFFFFF"/>
                <w:sz w:val="18"/>
                <w:szCs w:val="18"/>
                <w:lang w:eastAsia="pl-PL"/>
              </w:rPr>
              <w:t>-mm-</w:t>
            </w:r>
            <w:proofErr w:type="spellStart"/>
            <w:r w:rsidRPr="00D3233D">
              <w:rPr>
                <w:rFonts w:eastAsia="Palatino Linotype" w:cstheme="minorHAnsi"/>
                <w:b/>
                <w:bCs/>
                <w:color w:val="FFFFFF"/>
                <w:sz w:val="18"/>
                <w:szCs w:val="18"/>
                <w:lang w:eastAsia="pl-PL"/>
              </w:rPr>
              <w:t>rrrr</w:t>
            </w:r>
            <w:proofErr w:type="spellEnd"/>
          </w:p>
        </w:tc>
        <w:tc>
          <w:tcPr>
            <w:tcW w:w="1843" w:type="dxa"/>
            <w:vMerge/>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vAlign w:val="center"/>
          </w:tcPr>
          <w:p w14:paraId="0D6DE73E" w14:textId="77777777" w:rsidR="00B10CEF" w:rsidRPr="00D3233D" w:rsidRDefault="00B10CEF" w:rsidP="00CE3785">
            <w:pPr>
              <w:widowControl w:val="0"/>
              <w:tabs>
                <w:tab w:val="left" w:pos="3060"/>
                <w:tab w:val="left" w:leader="dot" w:pos="8460"/>
              </w:tabs>
              <w:spacing w:after="0" w:line="230" w:lineRule="auto"/>
              <w:ind w:left="87" w:hanging="10"/>
              <w:jc w:val="center"/>
              <w:rPr>
                <w:rFonts w:eastAsia="Palatino Linotype" w:cstheme="minorHAnsi"/>
                <w:b/>
                <w:bCs/>
                <w:color w:val="FFFFFF"/>
                <w:sz w:val="18"/>
                <w:szCs w:val="18"/>
                <w:lang w:eastAsia="pl-PL"/>
              </w:rPr>
            </w:pPr>
          </w:p>
        </w:tc>
        <w:tc>
          <w:tcPr>
            <w:tcW w:w="1701" w:type="dxa"/>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vAlign w:val="center"/>
          </w:tcPr>
          <w:p w14:paraId="4C4CE15B" w14:textId="77777777" w:rsidR="00B10CEF" w:rsidRPr="00D3233D" w:rsidRDefault="00B10CEF" w:rsidP="00CE3785">
            <w:pPr>
              <w:widowControl w:val="0"/>
              <w:tabs>
                <w:tab w:val="left" w:pos="3060"/>
                <w:tab w:val="left" w:leader="dot" w:pos="8460"/>
              </w:tabs>
              <w:spacing w:after="0" w:line="230" w:lineRule="auto"/>
              <w:ind w:left="87" w:hanging="10"/>
              <w:jc w:val="center"/>
              <w:rPr>
                <w:rFonts w:eastAsia="Palatino Linotype" w:cstheme="minorHAnsi"/>
                <w:bCs/>
                <w:i/>
                <w:color w:val="FFFFFF"/>
                <w:sz w:val="18"/>
                <w:szCs w:val="18"/>
                <w:lang w:eastAsia="pl-PL"/>
              </w:rPr>
            </w:pPr>
            <w:r w:rsidRPr="00D3233D">
              <w:rPr>
                <w:rFonts w:eastAsia="Palatino Linotype" w:cstheme="minorHAnsi"/>
                <w:bCs/>
                <w:i/>
                <w:color w:val="FFFFFF"/>
                <w:sz w:val="18"/>
                <w:szCs w:val="18"/>
                <w:lang w:eastAsia="pl-PL"/>
              </w:rPr>
              <w:t>Zasoby innego podmiotu</w:t>
            </w:r>
          </w:p>
        </w:tc>
        <w:tc>
          <w:tcPr>
            <w:tcW w:w="1843" w:type="dxa"/>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vAlign w:val="center"/>
          </w:tcPr>
          <w:p w14:paraId="3C6E43DD" w14:textId="77777777" w:rsidR="00B10CEF" w:rsidRPr="00D3233D" w:rsidRDefault="00B10CEF" w:rsidP="00CE3785">
            <w:pPr>
              <w:widowControl w:val="0"/>
              <w:tabs>
                <w:tab w:val="left" w:pos="3060"/>
                <w:tab w:val="left" w:leader="dot" w:pos="8460"/>
              </w:tabs>
              <w:spacing w:after="0" w:line="230" w:lineRule="auto"/>
              <w:ind w:left="87" w:hanging="10"/>
              <w:jc w:val="center"/>
              <w:rPr>
                <w:rFonts w:eastAsia="Palatino Linotype" w:cstheme="minorHAnsi"/>
                <w:bCs/>
                <w:i/>
                <w:color w:val="FFFFFF"/>
                <w:sz w:val="18"/>
                <w:szCs w:val="18"/>
                <w:lang w:eastAsia="pl-PL"/>
              </w:rPr>
            </w:pPr>
            <w:r w:rsidRPr="00D3233D">
              <w:rPr>
                <w:rFonts w:eastAsia="Palatino Linotype" w:cstheme="minorHAnsi"/>
                <w:bCs/>
                <w:i/>
                <w:color w:val="FFFFFF"/>
                <w:sz w:val="18"/>
                <w:szCs w:val="18"/>
                <w:lang w:eastAsia="pl-PL"/>
              </w:rPr>
              <w:t>Nazwa innego podmiotu</w:t>
            </w:r>
          </w:p>
        </w:tc>
      </w:tr>
      <w:tr w:rsidR="00B10CEF" w:rsidRPr="00D3233D" w14:paraId="6F599CF3" w14:textId="77777777" w:rsidTr="00CE3785">
        <w:trPr>
          <w:trHeight w:val="177"/>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4DD3EC" w14:textId="77777777" w:rsidR="00B10CEF" w:rsidRPr="00D3233D" w:rsidRDefault="00B10CEF" w:rsidP="00CE3785">
            <w:pPr>
              <w:widowControl w:val="0"/>
              <w:tabs>
                <w:tab w:val="left" w:pos="3060"/>
                <w:tab w:val="left" w:leader="dot" w:pos="8460"/>
              </w:tabs>
              <w:spacing w:after="0" w:line="230" w:lineRule="auto"/>
              <w:ind w:left="87" w:hanging="10"/>
              <w:jc w:val="center"/>
              <w:rPr>
                <w:rFonts w:eastAsia="Palatino Linotype" w:cstheme="minorHAnsi"/>
                <w:b/>
                <w:i/>
                <w:color w:val="000000"/>
                <w:sz w:val="18"/>
                <w:szCs w:val="18"/>
                <w:lang w:eastAsia="pl-PL"/>
              </w:rPr>
            </w:pPr>
            <w:r w:rsidRPr="00D3233D">
              <w:rPr>
                <w:rFonts w:eastAsia="Palatino Linotype" w:cstheme="minorHAnsi"/>
                <w:b/>
                <w:i/>
                <w:color w:val="000000"/>
                <w:sz w:val="18"/>
                <w:szCs w:val="18"/>
                <w:lang w:eastAsia="pl-PL"/>
              </w:rPr>
              <w:t>1</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C7B835" w14:textId="77777777" w:rsidR="00B10CEF" w:rsidRPr="00D3233D" w:rsidRDefault="00B10CEF" w:rsidP="00CE3785">
            <w:pPr>
              <w:widowControl w:val="0"/>
              <w:tabs>
                <w:tab w:val="left" w:pos="3060"/>
                <w:tab w:val="left" w:leader="dot" w:pos="8460"/>
              </w:tabs>
              <w:spacing w:after="0" w:line="230" w:lineRule="auto"/>
              <w:ind w:left="87" w:hanging="10"/>
              <w:jc w:val="center"/>
              <w:rPr>
                <w:rFonts w:eastAsia="Palatino Linotype" w:cstheme="minorHAnsi"/>
                <w:b/>
                <w:i/>
                <w:color w:val="000000"/>
                <w:sz w:val="18"/>
                <w:szCs w:val="18"/>
                <w:lang w:eastAsia="pl-PL"/>
              </w:rPr>
            </w:pPr>
            <w:r w:rsidRPr="00D3233D">
              <w:rPr>
                <w:rFonts w:eastAsia="Palatino Linotype" w:cstheme="minorHAnsi"/>
                <w:b/>
                <w:i/>
                <w:color w:val="000000"/>
                <w:sz w:val="18"/>
                <w:szCs w:val="18"/>
                <w:lang w:eastAsia="pl-PL"/>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2C14B" w14:textId="77777777" w:rsidR="00B10CEF" w:rsidRPr="00D3233D" w:rsidRDefault="00B10CEF" w:rsidP="00CE3785">
            <w:pPr>
              <w:widowControl w:val="0"/>
              <w:tabs>
                <w:tab w:val="left" w:pos="3060"/>
                <w:tab w:val="left" w:leader="dot" w:pos="8460"/>
              </w:tabs>
              <w:spacing w:after="0" w:line="230" w:lineRule="auto"/>
              <w:ind w:left="87" w:hanging="10"/>
              <w:jc w:val="center"/>
              <w:rPr>
                <w:rFonts w:eastAsia="Palatino Linotype" w:cstheme="minorHAnsi"/>
                <w:b/>
                <w:i/>
                <w:color w:val="000000"/>
                <w:sz w:val="18"/>
                <w:szCs w:val="18"/>
                <w:lang w:eastAsia="pl-PL"/>
              </w:rPr>
            </w:pPr>
            <w:r w:rsidRPr="00D3233D">
              <w:rPr>
                <w:rFonts w:eastAsia="Palatino Linotype" w:cstheme="minorHAnsi"/>
                <w:b/>
                <w:i/>
                <w:color w:val="000000"/>
                <w:sz w:val="18"/>
                <w:szCs w:val="18"/>
                <w:lang w:eastAsia="pl-PL"/>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EE0D45" w14:textId="77777777" w:rsidR="00B10CEF" w:rsidRPr="00D3233D" w:rsidRDefault="00B10CEF" w:rsidP="00CE3785">
            <w:pPr>
              <w:widowControl w:val="0"/>
              <w:tabs>
                <w:tab w:val="left" w:pos="3060"/>
                <w:tab w:val="left" w:leader="dot" w:pos="8460"/>
              </w:tabs>
              <w:spacing w:after="0" w:line="230" w:lineRule="auto"/>
              <w:ind w:left="87" w:hanging="10"/>
              <w:jc w:val="center"/>
              <w:rPr>
                <w:rFonts w:eastAsia="Palatino Linotype" w:cstheme="minorHAnsi"/>
                <w:b/>
                <w:i/>
                <w:color w:val="000000"/>
                <w:sz w:val="18"/>
                <w:szCs w:val="18"/>
                <w:lang w:eastAsia="pl-PL"/>
              </w:rPr>
            </w:pPr>
            <w:r w:rsidRPr="00D3233D">
              <w:rPr>
                <w:rFonts w:eastAsia="Palatino Linotype" w:cstheme="minorHAnsi"/>
                <w:b/>
                <w:i/>
                <w:color w:val="000000"/>
                <w:sz w:val="18"/>
                <w:szCs w:val="18"/>
                <w:lang w:eastAsia="pl-PL"/>
              </w:rPr>
              <w:t>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8004A7" w14:textId="77777777" w:rsidR="00B10CEF" w:rsidRPr="00D3233D" w:rsidRDefault="00B10CEF" w:rsidP="00CE3785">
            <w:pPr>
              <w:widowControl w:val="0"/>
              <w:tabs>
                <w:tab w:val="left" w:pos="3060"/>
                <w:tab w:val="left" w:leader="dot" w:pos="8460"/>
              </w:tabs>
              <w:spacing w:after="0" w:line="230" w:lineRule="auto"/>
              <w:ind w:left="87" w:hanging="10"/>
              <w:jc w:val="center"/>
              <w:rPr>
                <w:rFonts w:eastAsia="Palatino Linotype" w:cstheme="minorHAnsi"/>
                <w:b/>
                <w:i/>
                <w:color w:val="000000"/>
                <w:sz w:val="18"/>
                <w:szCs w:val="18"/>
                <w:lang w:eastAsia="pl-PL"/>
              </w:rPr>
            </w:pPr>
            <w:r w:rsidRPr="00D3233D">
              <w:rPr>
                <w:rFonts w:eastAsia="Palatino Linotype" w:cstheme="minorHAnsi"/>
                <w:b/>
                <w:i/>
                <w:color w:val="000000"/>
                <w:sz w:val="18"/>
                <w:szCs w:val="18"/>
                <w:lang w:eastAsia="pl-PL"/>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3F7853" w14:textId="77777777" w:rsidR="00B10CEF" w:rsidRPr="00D3233D" w:rsidRDefault="00B10CEF" w:rsidP="00CE3785">
            <w:pPr>
              <w:widowControl w:val="0"/>
              <w:tabs>
                <w:tab w:val="left" w:pos="3060"/>
                <w:tab w:val="left" w:leader="dot" w:pos="8460"/>
              </w:tabs>
              <w:spacing w:after="0" w:line="230" w:lineRule="auto"/>
              <w:ind w:left="87" w:hanging="10"/>
              <w:jc w:val="center"/>
              <w:rPr>
                <w:rFonts w:eastAsia="Palatino Linotype" w:cstheme="minorHAnsi"/>
                <w:b/>
                <w:i/>
                <w:color w:val="000000"/>
                <w:sz w:val="18"/>
                <w:szCs w:val="18"/>
                <w:lang w:eastAsia="pl-PL"/>
              </w:rPr>
            </w:pPr>
            <w:r w:rsidRPr="00D3233D">
              <w:rPr>
                <w:rFonts w:eastAsia="Palatino Linotype" w:cstheme="minorHAnsi"/>
                <w:b/>
                <w:i/>
                <w:color w:val="000000"/>
                <w:sz w:val="18"/>
                <w:szCs w:val="18"/>
                <w:lang w:eastAsia="pl-PL"/>
              </w:rPr>
              <w:t>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F7D328" w14:textId="77777777" w:rsidR="00B10CEF" w:rsidRPr="00D3233D" w:rsidRDefault="00B10CEF" w:rsidP="00CE3785">
            <w:pPr>
              <w:widowControl w:val="0"/>
              <w:tabs>
                <w:tab w:val="left" w:pos="3060"/>
                <w:tab w:val="left" w:leader="dot" w:pos="8460"/>
              </w:tabs>
              <w:spacing w:after="0" w:line="230" w:lineRule="auto"/>
              <w:ind w:left="87" w:hanging="10"/>
              <w:jc w:val="center"/>
              <w:rPr>
                <w:rFonts w:eastAsia="Palatino Linotype" w:cstheme="minorHAnsi"/>
                <w:b/>
                <w:i/>
                <w:color w:val="000000"/>
                <w:sz w:val="18"/>
                <w:szCs w:val="18"/>
                <w:lang w:eastAsia="pl-PL"/>
              </w:rPr>
            </w:pPr>
            <w:r w:rsidRPr="00D3233D">
              <w:rPr>
                <w:rFonts w:eastAsia="Palatino Linotype" w:cstheme="minorHAnsi"/>
                <w:b/>
                <w:i/>
                <w:color w:val="000000"/>
                <w:sz w:val="18"/>
                <w:szCs w:val="18"/>
                <w:lang w:eastAsia="pl-PL"/>
              </w:rPr>
              <w:t>7</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6C788E" w14:textId="77777777" w:rsidR="00B10CEF" w:rsidRPr="00D3233D" w:rsidRDefault="00B10CEF" w:rsidP="00CE3785">
            <w:pPr>
              <w:widowControl w:val="0"/>
              <w:tabs>
                <w:tab w:val="left" w:pos="3060"/>
                <w:tab w:val="left" w:leader="dot" w:pos="8460"/>
              </w:tabs>
              <w:spacing w:after="0" w:line="230" w:lineRule="auto"/>
              <w:ind w:left="87" w:hanging="10"/>
              <w:jc w:val="center"/>
              <w:rPr>
                <w:rFonts w:eastAsia="Palatino Linotype" w:cstheme="minorHAnsi"/>
                <w:b/>
                <w:i/>
                <w:color w:val="000000"/>
                <w:sz w:val="18"/>
                <w:szCs w:val="18"/>
                <w:lang w:eastAsia="pl-PL"/>
              </w:rPr>
            </w:pPr>
            <w:r w:rsidRPr="00D3233D">
              <w:rPr>
                <w:rFonts w:eastAsia="Palatino Linotype" w:cstheme="minorHAnsi"/>
                <w:b/>
                <w:i/>
                <w:color w:val="000000"/>
                <w:sz w:val="18"/>
                <w:szCs w:val="18"/>
                <w:lang w:eastAsia="pl-PL"/>
              </w:rPr>
              <w:t>8</w:t>
            </w:r>
          </w:p>
        </w:tc>
      </w:tr>
      <w:tr w:rsidR="00B10CEF" w:rsidRPr="00D3233D" w14:paraId="090E1A42" w14:textId="77777777" w:rsidTr="00CE3785">
        <w:trPr>
          <w:trHeight w:val="717"/>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70D69" w14:textId="77777777" w:rsidR="00B10CEF" w:rsidRPr="00D3233D" w:rsidRDefault="00B10CEF" w:rsidP="00CE3785">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p>
          <w:p w14:paraId="49FA6E27" w14:textId="77777777" w:rsidR="00B10CEF" w:rsidRPr="00D3233D" w:rsidRDefault="00B10CEF" w:rsidP="00CE3785">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r w:rsidRPr="00D3233D">
              <w:rPr>
                <w:rFonts w:eastAsia="Palatino Linotype" w:cstheme="minorHAnsi"/>
                <w:color w:val="000000"/>
                <w:sz w:val="18"/>
                <w:szCs w:val="18"/>
                <w:lang w:eastAsia="pl-PL"/>
              </w:rPr>
              <w:t>1.</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0B56C" w14:textId="77777777" w:rsidR="00B10CEF" w:rsidRPr="00D3233D" w:rsidRDefault="00B10CEF" w:rsidP="00CE3785">
            <w:pPr>
              <w:widowControl w:val="0"/>
              <w:tabs>
                <w:tab w:val="left" w:pos="3060"/>
                <w:tab w:val="left" w:leader="dot" w:pos="8460"/>
              </w:tabs>
              <w:spacing w:after="154" w:line="230" w:lineRule="auto"/>
              <w:ind w:left="87" w:hanging="10"/>
              <w:rPr>
                <w:rFonts w:eastAsia="Palatino Linotype" w:cstheme="minorHAnsi"/>
                <w:bCs/>
                <w:color w:val="000000"/>
                <w:sz w:val="18"/>
                <w:szCs w:val="18"/>
                <w:lang w:eastAsia="pl-PL"/>
              </w:rPr>
            </w:pPr>
          </w:p>
          <w:p w14:paraId="441CAF40" w14:textId="77777777" w:rsidR="00B10CEF" w:rsidRPr="00D3233D" w:rsidRDefault="00B10CEF" w:rsidP="00CE3785">
            <w:pPr>
              <w:widowControl w:val="0"/>
              <w:tabs>
                <w:tab w:val="left" w:pos="3060"/>
                <w:tab w:val="left" w:leader="dot" w:pos="8460"/>
              </w:tabs>
              <w:spacing w:after="154" w:line="230" w:lineRule="auto"/>
              <w:ind w:left="87" w:hanging="10"/>
              <w:rPr>
                <w:rFonts w:eastAsia="Palatino Linotype" w:cstheme="minorHAnsi"/>
                <w:bCs/>
                <w:color w:val="000000"/>
                <w:sz w:val="18"/>
                <w:szCs w:val="18"/>
                <w:lang w:eastAsia="pl-PL"/>
              </w:rPr>
            </w:pPr>
            <w:r w:rsidRPr="00D3233D">
              <w:rPr>
                <w:rFonts w:eastAsia="Palatino Linotype" w:cstheme="minorHAnsi"/>
                <w:bCs/>
                <w:color w:val="000000"/>
                <w:sz w:val="18"/>
                <w:szCs w:val="18"/>
                <w:lang w:eastAsia="pl-PL"/>
              </w:rPr>
              <w:t xml:space="preserve">               </w:t>
            </w:r>
            <w:r>
              <w:rPr>
                <w:rFonts w:eastAsia="Palatino Linotype" w:cstheme="minorHAnsi"/>
                <w:bCs/>
                <w:color w:val="000000"/>
                <w:sz w:val="18"/>
                <w:szCs w:val="18"/>
                <w:lang w:eastAsia="pl-PL"/>
              </w:rPr>
              <w:t xml:space="preserve">            </w:t>
            </w:r>
            <w:r w:rsidRPr="00D3233D">
              <w:rPr>
                <w:rFonts w:eastAsia="Palatino Linotype" w:cstheme="minorHAnsi"/>
                <w:bCs/>
                <w:color w:val="000000"/>
                <w:sz w:val="18"/>
                <w:szCs w:val="18"/>
                <w:lang w:eastAsia="pl-PL"/>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BFAE0" w14:textId="77777777" w:rsidR="00B10CEF" w:rsidRPr="00D3233D" w:rsidRDefault="00B10CEF" w:rsidP="00CE3785">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p>
          <w:p w14:paraId="7E5427EE" w14:textId="77777777" w:rsidR="00B10CEF" w:rsidRPr="00D3233D" w:rsidRDefault="00B10CEF" w:rsidP="00CE3785">
            <w:pPr>
              <w:widowControl w:val="0"/>
              <w:tabs>
                <w:tab w:val="left" w:pos="3060"/>
                <w:tab w:val="left" w:leader="dot" w:pos="8460"/>
              </w:tabs>
              <w:spacing w:after="120" w:line="230" w:lineRule="auto"/>
              <w:ind w:left="87" w:hanging="10"/>
              <w:jc w:val="center"/>
              <w:rPr>
                <w:rFonts w:cstheme="minorHAnsi"/>
              </w:rPr>
            </w:pPr>
            <w:r w:rsidRPr="00D3233D">
              <w:rPr>
                <w:rFonts w:eastAsia="Palatino Linotype" w:cstheme="minorHAnsi"/>
                <w:bCs/>
                <w:color w:val="000000"/>
                <w:sz w:val="18"/>
                <w:szCs w:val="18"/>
                <w:lang w:eastAsia="pl-PL"/>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CDD61" w14:textId="77777777" w:rsidR="00B10CEF" w:rsidRPr="00D3233D" w:rsidRDefault="00B10CEF" w:rsidP="00CE3785">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p>
          <w:p w14:paraId="2015BF43" w14:textId="77777777" w:rsidR="00B10CEF" w:rsidRPr="00D3233D" w:rsidRDefault="00B10CEF" w:rsidP="00CE3785">
            <w:pPr>
              <w:widowControl w:val="0"/>
              <w:tabs>
                <w:tab w:val="left" w:pos="3060"/>
                <w:tab w:val="left" w:leader="dot" w:pos="8460"/>
              </w:tabs>
              <w:spacing w:after="120" w:line="230" w:lineRule="auto"/>
              <w:ind w:left="87" w:hanging="10"/>
              <w:jc w:val="center"/>
              <w:rPr>
                <w:rFonts w:cstheme="minorHAnsi"/>
              </w:rPr>
            </w:pPr>
            <w:r w:rsidRPr="00D3233D">
              <w:rPr>
                <w:rFonts w:eastAsia="Palatino Linotype" w:cstheme="minorHAnsi"/>
                <w:bCs/>
                <w:color w:val="000000"/>
                <w:sz w:val="18"/>
                <w:szCs w:val="18"/>
                <w:lang w:eastAsia="pl-PL"/>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72BE7" w14:textId="77777777" w:rsidR="00B10CEF" w:rsidRPr="00D3233D" w:rsidRDefault="00B10CEF" w:rsidP="00CE3785">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p>
          <w:p w14:paraId="143C3076" w14:textId="77777777" w:rsidR="00B10CEF" w:rsidRPr="00D3233D" w:rsidRDefault="00B10CEF" w:rsidP="00CE3785">
            <w:pPr>
              <w:widowControl w:val="0"/>
              <w:tabs>
                <w:tab w:val="left" w:pos="3060"/>
                <w:tab w:val="left" w:leader="dot" w:pos="8460"/>
              </w:tabs>
              <w:spacing w:after="120" w:line="230" w:lineRule="auto"/>
              <w:ind w:left="87" w:hanging="10"/>
              <w:jc w:val="center"/>
              <w:rPr>
                <w:rFonts w:cstheme="minorHAnsi"/>
              </w:rPr>
            </w:pPr>
            <w:r w:rsidRPr="00D3233D">
              <w:rPr>
                <w:rFonts w:eastAsia="Palatino Linotype" w:cstheme="minorHAnsi"/>
                <w:bCs/>
                <w:color w:val="000000"/>
                <w:sz w:val="18"/>
                <w:szCs w:val="18"/>
                <w:lang w:eastAsia="pl-PL"/>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BD5F0" w14:textId="77777777" w:rsidR="00B10CEF" w:rsidRPr="00D3233D" w:rsidRDefault="00B10CEF" w:rsidP="00CE3785">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p>
          <w:p w14:paraId="1AEB456F" w14:textId="77777777" w:rsidR="00B10CEF" w:rsidRPr="00D3233D" w:rsidRDefault="00B10CEF" w:rsidP="00CE3785">
            <w:pPr>
              <w:widowControl w:val="0"/>
              <w:tabs>
                <w:tab w:val="left" w:pos="3060"/>
                <w:tab w:val="left" w:leader="dot" w:pos="8460"/>
              </w:tabs>
              <w:spacing w:after="120" w:line="230" w:lineRule="auto"/>
              <w:ind w:left="87" w:hanging="10"/>
              <w:jc w:val="center"/>
              <w:rPr>
                <w:rFonts w:cstheme="minorHAnsi"/>
              </w:rPr>
            </w:pPr>
            <w:r w:rsidRPr="00D3233D">
              <w:rPr>
                <w:rFonts w:eastAsia="Palatino Linotype" w:cstheme="minorHAnsi"/>
                <w:bCs/>
                <w:color w:val="000000"/>
                <w:sz w:val="18"/>
                <w:szCs w:val="18"/>
                <w:lang w:eastAsia="pl-PL"/>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386B8" w14:textId="77777777" w:rsidR="00B10CEF" w:rsidRPr="00D3233D" w:rsidRDefault="00B10CEF" w:rsidP="00CE3785">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p>
          <w:p w14:paraId="23E4210E" w14:textId="77777777" w:rsidR="00B10CEF" w:rsidRPr="00D3233D" w:rsidRDefault="00B10CEF" w:rsidP="00CE3785">
            <w:pPr>
              <w:widowControl w:val="0"/>
              <w:tabs>
                <w:tab w:val="left" w:pos="3060"/>
                <w:tab w:val="left" w:leader="dot" w:pos="8460"/>
              </w:tabs>
              <w:spacing w:after="120" w:line="230" w:lineRule="auto"/>
              <w:ind w:left="87" w:hanging="10"/>
              <w:jc w:val="center"/>
              <w:rPr>
                <w:rFonts w:cstheme="minorHAnsi"/>
              </w:rPr>
            </w:pPr>
            <w:r w:rsidRPr="00D3233D">
              <w:rPr>
                <w:rFonts w:eastAsia="Palatino Linotype" w:cstheme="minorHAnsi"/>
                <w:bCs/>
                <w:color w:val="000000"/>
                <w:sz w:val="18"/>
                <w:szCs w:val="18"/>
                <w:lang w:eastAsia="pl-PL"/>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4D242" w14:textId="77777777" w:rsidR="00B10CEF" w:rsidRPr="00D3233D" w:rsidRDefault="00B10CEF" w:rsidP="00CE3785">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p>
          <w:p w14:paraId="5C92DBFB" w14:textId="77777777" w:rsidR="00B10CEF" w:rsidRPr="00D3233D" w:rsidRDefault="00B10CEF" w:rsidP="00CE3785">
            <w:pPr>
              <w:widowControl w:val="0"/>
              <w:tabs>
                <w:tab w:val="left" w:pos="3060"/>
                <w:tab w:val="left" w:leader="dot" w:pos="8460"/>
              </w:tabs>
              <w:spacing w:after="120" w:line="230" w:lineRule="auto"/>
              <w:ind w:left="87" w:hanging="10"/>
              <w:jc w:val="center"/>
              <w:rPr>
                <w:rFonts w:cstheme="minorHAnsi"/>
              </w:rPr>
            </w:pPr>
            <w:r w:rsidRPr="00D3233D">
              <w:rPr>
                <w:rFonts w:eastAsia="Palatino Linotype" w:cstheme="minorHAnsi"/>
                <w:bCs/>
                <w:color w:val="000000"/>
                <w:sz w:val="18"/>
                <w:szCs w:val="18"/>
                <w:lang w:eastAsia="pl-PL"/>
              </w:rPr>
              <w:t>……….……</w:t>
            </w:r>
          </w:p>
        </w:tc>
      </w:tr>
      <w:tr w:rsidR="00B10CEF" w:rsidRPr="00D3233D" w14:paraId="5C97EFD3" w14:textId="77777777" w:rsidTr="00CE3785">
        <w:trPr>
          <w:trHeight w:val="557"/>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219EF" w14:textId="77777777" w:rsidR="00B10CEF" w:rsidRPr="00D3233D" w:rsidRDefault="00B10CEF" w:rsidP="00CE3785">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p>
          <w:p w14:paraId="3A79DC5D" w14:textId="77777777" w:rsidR="00B10CEF" w:rsidRPr="00D3233D" w:rsidRDefault="00B10CEF" w:rsidP="00CE3785">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r w:rsidRPr="00D3233D">
              <w:rPr>
                <w:rFonts w:eastAsia="Palatino Linotype" w:cstheme="minorHAnsi"/>
                <w:color w:val="000000"/>
                <w:sz w:val="18"/>
                <w:szCs w:val="18"/>
                <w:lang w:eastAsia="pl-PL"/>
              </w:rPr>
              <w:t>2.</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79D0C" w14:textId="77777777" w:rsidR="00B10CEF" w:rsidRPr="00D3233D" w:rsidRDefault="00B10CEF" w:rsidP="00CE3785">
            <w:pPr>
              <w:widowControl w:val="0"/>
              <w:tabs>
                <w:tab w:val="left" w:pos="3060"/>
                <w:tab w:val="left" w:leader="dot" w:pos="8460"/>
              </w:tabs>
              <w:spacing w:after="154" w:line="230" w:lineRule="auto"/>
              <w:ind w:left="87" w:hanging="10"/>
              <w:jc w:val="center"/>
              <w:rPr>
                <w:rFonts w:eastAsia="Palatino Linotype" w:cstheme="minorHAnsi"/>
                <w:bCs/>
                <w:color w:val="000000"/>
                <w:sz w:val="18"/>
                <w:szCs w:val="18"/>
                <w:lang w:eastAsia="pl-PL"/>
              </w:rPr>
            </w:pPr>
          </w:p>
          <w:p w14:paraId="6F20B737" w14:textId="77777777" w:rsidR="00B10CEF" w:rsidRPr="00D3233D" w:rsidRDefault="00B10CEF" w:rsidP="00CE3785">
            <w:pPr>
              <w:widowControl w:val="0"/>
              <w:tabs>
                <w:tab w:val="left" w:pos="3060"/>
                <w:tab w:val="left" w:leader="dot" w:pos="8460"/>
              </w:tabs>
              <w:spacing w:after="154" w:line="230" w:lineRule="auto"/>
              <w:ind w:left="87" w:hanging="10"/>
              <w:jc w:val="center"/>
              <w:rPr>
                <w:rFonts w:eastAsia="Palatino Linotype" w:cstheme="minorHAnsi"/>
                <w:bCs/>
                <w:color w:val="000000"/>
                <w:sz w:val="18"/>
                <w:szCs w:val="18"/>
                <w:lang w:eastAsia="pl-PL"/>
              </w:rPr>
            </w:pPr>
            <w:r>
              <w:rPr>
                <w:rFonts w:eastAsia="Palatino Linotype" w:cstheme="minorHAnsi"/>
                <w:bCs/>
                <w:color w:val="000000"/>
                <w:sz w:val="18"/>
                <w:szCs w:val="18"/>
                <w:lang w:eastAsia="pl-PL"/>
              </w:rPr>
              <w:t>…</w:t>
            </w:r>
            <w:r w:rsidRPr="00D3233D">
              <w:rPr>
                <w:rFonts w:eastAsia="Palatino Linotype" w:cstheme="minorHAnsi"/>
                <w:bCs/>
                <w:color w:val="000000"/>
                <w:sz w:val="18"/>
                <w:szCs w:val="18"/>
                <w:lang w:eastAsia="pl-PL"/>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19B83" w14:textId="77777777" w:rsidR="00B10CEF" w:rsidRPr="00D3233D" w:rsidRDefault="00B10CEF" w:rsidP="00CE3785">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p>
          <w:p w14:paraId="0557C50A" w14:textId="77777777" w:rsidR="00B10CEF" w:rsidRPr="00D3233D" w:rsidRDefault="00B10CEF" w:rsidP="00CE3785">
            <w:pPr>
              <w:widowControl w:val="0"/>
              <w:tabs>
                <w:tab w:val="left" w:pos="3060"/>
                <w:tab w:val="left" w:leader="dot" w:pos="8460"/>
              </w:tabs>
              <w:spacing w:after="120" w:line="230" w:lineRule="auto"/>
              <w:ind w:left="87" w:hanging="10"/>
              <w:jc w:val="center"/>
              <w:rPr>
                <w:rFonts w:cstheme="minorHAnsi"/>
              </w:rPr>
            </w:pPr>
            <w:r w:rsidRPr="00D3233D">
              <w:rPr>
                <w:rFonts w:eastAsia="Palatino Linotype" w:cstheme="minorHAnsi"/>
                <w:bCs/>
                <w:color w:val="000000"/>
                <w:sz w:val="18"/>
                <w:szCs w:val="18"/>
                <w:lang w:eastAsia="pl-PL"/>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EB8F3" w14:textId="77777777" w:rsidR="00B10CEF" w:rsidRPr="00D3233D" w:rsidRDefault="00B10CEF" w:rsidP="00CE3785">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p>
          <w:p w14:paraId="0279EB1E" w14:textId="77777777" w:rsidR="00B10CEF" w:rsidRPr="00D3233D" w:rsidRDefault="00B10CEF" w:rsidP="00CE3785">
            <w:pPr>
              <w:widowControl w:val="0"/>
              <w:tabs>
                <w:tab w:val="left" w:pos="3060"/>
                <w:tab w:val="left" w:leader="dot" w:pos="8460"/>
              </w:tabs>
              <w:spacing w:after="120" w:line="230" w:lineRule="auto"/>
              <w:ind w:left="87" w:hanging="10"/>
              <w:jc w:val="center"/>
              <w:rPr>
                <w:rFonts w:cstheme="minorHAnsi"/>
              </w:rPr>
            </w:pPr>
            <w:r w:rsidRPr="00D3233D">
              <w:rPr>
                <w:rFonts w:eastAsia="Palatino Linotype" w:cstheme="minorHAnsi"/>
                <w:bCs/>
                <w:color w:val="000000"/>
                <w:sz w:val="18"/>
                <w:szCs w:val="18"/>
                <w:lang w:eastAsia="pl-PL"/>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D9127" w14:textId="77777777" w:rsidR="00B10CEF" w:rsidRPr="00D3233D" w:rsidRDefault="00B10CEF" w:rsidP="00CE3785">
            <w:pPr>
              <w:widowControl w:val="0"/>
              <w:tabs>
                <w:tab w:val="left" w:pos="3060"/>
                <w:tab w:val="left" w:leader="dot" w:pos="8460"/>
              </w:tabs>
              <w:spacing w:after="120" w:line="230" w:lineRule="auto"/>
              <w:ind w:left="69" w:hanging="10"/>
              <w:jc w:val="center"/>
              <w:rPr>
                <w:rFonts w:eastAsia="Palatino Linotype" w:cstheme="minorHAnsi"/>
                <w:color w:val="000000"/>
                <w:sz w:val="18"/>
                <w:szCs w:val="18"/>
                <w:lang w:eastAsia="pl-PL"/>
              </w:rPr>
            </w:pPr>
          </w:p>
          <w:p w14:paraId="46F641F0" w14:textId="77777777" w:rsidR="00B10CEF" w:rsidRPr="00D3233D" w:rsidRDefault="00B10CEF" w:rsidP="00CE3785">
            <w:pPr>
              <w:widowControl w:val="0"/>
              <w:tabs>
                <w:tab w:val="left" w:pos="3060"/>
                <w:tab w:val="left" w:leader="dot" w:pos="8460"/>
              </w:tabs>
              <w:spacing w:after="120" w:line="230" w:lineRule="auto"/>
              <w:ind w:left="87" w:hanging="10"/>
              <w:jc w:val="center"/>
              <w:rPr>
                <w:rFonts w:cstheme="minorHAnsi"/>
              </w:rPr>
            </w:pPr>
            <w:r w:rsidRPr="00D3233D">
              <w:rPr>
                <w:rFonts w:eastAsia="Palatino Linotype" w:cstheme="minorHAnsi"/>
                <w:bCs/>
                <w:color w:val="000000"/>
                <w:sz w:val="18"/>
                <w:szCs w:val="18"/>
                <w:lang w:eastAsia="pl-PL"/>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C6A94" w14:textId="77777777" w:rsidR="00B10CEF" w:rsidRPr="00D3233D" w:rsidRDefault="00B10CEF" w:rsidP="00CE3785">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p>
          <w:p w14:paraId="3EA19A2A" w14:textId="77777777" w:rsidR="00B10CEF" w:rsidRPr="00D3233D" w:rsidRDefault="00B10CEF" w:rsidP="00CE3785">
            <w:pPr>
              <w:widowControl w:val="0"/>
              <w:tabs>
                <w:tab w:val="left" w:pos="3060"/>
                <w:tab w:val="left" w:leader="dot" w:pos="8460"/>
              </w:tabs>
              <w:spacing w:after="120" w:line="230" w:lineRule="auto"/>
              <w:ind w:left="87" w:hanging="10"/>
              <w:jc w:val="center"/>
              <w:rPr>
                <w:rFonts w:cstheme="minorHAnsi"/>
              </w:rPr>
            </w:pPr>
            <w:r w:rsidRPr="00D3233D">
              <w:rPr>
                <w:rFonts w:eastAsia="Palatino Linotype" w:cstheme="minorHAnsi"/>
                <w:bCs/>
                <w:color w:val="000000"/>
                <w:sz w:val="18"/>
                <w:szCs w:val="18"/>
                <w:lang w:eastAsia="pl-PL"/>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41466" w14:textId="77777777" w:rsidR="00B10CEF" w:rsidRPr="00D3233D" w:rsidRDefault="00B10CEF" w:rsidP="00CE3785">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p>
          <w:p w14:paraId="29AF7069" w14:textId="77777777" w:rsidR="00B10CEF" w:rsidRPr="00D3233D" w:rsidRDefault="00B10CEF" w:rsidP="00CE3785">
            <w:pPr>
              <w:widowControl w:val="0"/>
              <w:tabs>
                <w:tab w:val="left" w:pos="3060"/>
                <w:tab w:val="left" w:leader="dot" w:pos="8460"/>
              </w:tabs>
              <w:spacing w:after="120" w:line="230" w:lineRule="auto"/>
              <w:ind w:left="87" w:hanging="10"/>
              <w:jc w:val="center"/>
              <w:rPr>
                <w:rFonts w:cstheme="minorHAnsi"/>
              </w:rPr>
            </w:pPr>
            <w:r w:rsidRPr="00D3233D">
              <w:rPr>
                <w:rFonts w:eastAsia="Palatino Linotype" w:cstheme="minorHAnsi"/>
                <w:bCs/>
                <w:color w:val="000000"/>
                <w:sz w:val="18"/>
                <w:szCs w:val="18"/>
                <w:lang w:eastAsia="pl-PL"/>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84070" w14:textId="77777777" w:rsidR="00B10CEF" w:rsidRPr="00D3233D" w:rsidRDefault="00B10CEF" w:rsidP="00CE3785">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p>
          <w:p w14:paraId="024CEFCB" w14:textId="77777777" w:rsidR="00B10CEF" w:rsidRPr="00D3233D" w:rsidRDefault="00B10CEF" w:rsidP="00CE3785">
            <w:pPr>
              <w:widowControl w:val="0"/>
              <w:tabs>
                <w:tab w:val="left" w:pos="3060"/>
                <w:tab w:val="left" w:leader="dot" w:pos="8460"/>
              </w:tabs>
              <w:spacing w:after="120" w:line="230" w:lineRule="auto"/>
              <w:ind w:left="87" w:hanging="10"/>
              <w:jc w:val="center"/>
              <w:rPr>
                <w:rFonts w:cstheme="minorHAnsi"/>
              </w:rPr>
            </w:pPr>
            <w:r w:rsidRPr="00D3233D">
              <w:rPr>
                <w:rFonts w:eastAsia="Palatino Linotype" w:cstheme="minorHAnsi"/>
                <w:bCs/>
                <w:color w:val="000000"/>
                <w:sz w:val="18"/>
                <w:szCs w:val="18"/>
                <w:lang w:eastAsia="pl-PL"/>
              </w:rPr>
              <w:t>……….……</w:t>
            </w:r>
          </w:p>
        </w:tc>
      </w:tr>
    </w:tbl>
    <w:p w14:paraId="4BD84A85" w14:textId="77777777" w:rsidR="00B10CEF" w:rsidRPr="000D20A8" w:rsidRDefault="00B10CEF" w:rsidP="00B10CEF">
      <w:pPr>
        <w:pStyle w:val="Default"/>
        <w:ind w:left="720"/>
        <w:jc w:val="both"/>
        <w:rPr>
          <w:rFonts w:asciiTheme="minorHAnsi" w:hAnsiTheme="minorHAnsi" w:cstheme="minorHAnsi"/>
          <w:sz w:val="22"/>
          <w:szCs w:val="22"/>
        </w:rPr>
      </w:pPr>
    </w:p>
    <w:p w14:paraId="43AFAB21" w14:textId="77777777" w:rsidR="00B10CEF" w:rsidRPr="00D3233D" w:rsidRDefault="00B10CEF" w:rsidP="00C41930">
      <w:pPr>
        <w:pStyle w:val="Tekstpodstawowyzwciciem2"/>
        <w:spacing w:after="0"/>
        <w:rPr>
          <w:lang w:eastAsia="pl-PL"/>
        </w:rPr>
      </w:pPr>
      <w:r>
        <w:rPr>
          <w:lang w:eastAsia="pl-PL"/>
        </w:rPr>
        <w:t>*</w:t>
      </w:r>
      <w:r w:rsidRPr="00D3233D">
        <w:rPr>
          <w:lang w:eastAsia="pl-PL"/>
        </w:rPr>
        <w:t xml:space="preserve">Do wykazu należy załączyć dowody określające czy powyższe </w:t>
      </w:r>
      <w:r>
        <w:rPr>
          <w:lang w:eastAsia="pl-PL"/>
        </w:rPr>
        <w:t>usługi</w:t>
      </w:r>
      <w:r w:rsidRPr="00D3233D">
        <w:rPr>
          <w:lang w:eastAsia="pl-PL"/>
        </w:rPr>
        <w:t xml:space="preserve"> zostały wykonane należycie.</w:t>
      </w:r>
    </w:p>
    <w:p w14:paraId="0AE95D94" w14:textId="77777777" w:rsidR="009A7A19" w:rsidRPr="009A7A19" w:rsidRDefault="00B10CEF" w:rsidP="00C41930">
      <w:pPr>
        <w:pStyle w:val="Tekstpodstawowyzwciciem2"/>
        <w:spacing w:after="0"/>
      </w:pPr>
      <w:r w:rsidRPr="009A7A19">
        <w:rPr>
          <w:rFonts w:eastAsia="Palatino Linotype" w:cstheme="minorHAnsi"/>
          <w:color w:val="000000"/>
          <w:lang w:eastAsia="pl-PL"/>
        </w:rPr>
        <w:t>**Dowodem, o którym mowa w pkt 1 są:</w:t>
      </w:r>
      <w:r w:rsidR="009A7A19" w:rsidRPr="009A7A19">
        <w:t xml:space="preserve"> referencje bądź inne dokumenty wystawione przez podmiot, na rzecz którego usługi były wykonywane, a w przypadku świadczeń okresowych lub ciągłych są wykonywane, a jeżeli z uzasadnionej przyczyny o obiektywnym charakterze Wykonawca nie jest w </w:t>
      </w:r>
      <w:r w:rsidR="009A7A19" w:rsidRPr="009A7A19">
        <w:lastRenderedPageBreak/>
        <w:t>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w:t>
      </w:r>
    </w:p>
    <w:p w14:paraId="7F5F4126" w14:textId="48436BC5" w:rsidR="00B10CEF" w:rsidRPr="00E44A06" w:rsidRDefault="00B10CEF" w:rsidP="00C41930">
      <w:pPr>
        <w:pStyle w:val="Tekstpodstawowyzwciciem2"/>
        <w:spacing w:after="0"/>
        <w:rPr>
          <w:i/>
        </w:rPr>
      </w:pPr>
      <w:r w:rsidRPr="00E44A06">
        <w:rPr>
          <w:b/>
          <w:i/>
          <w:u w:val="single"/>
          <w:lang w:eastAsia="pl-PL"/>
        </w:rPr>
        <w:t>Uwaga do kol. 6</w:t>
      </w:r>
      <w:r w:rsidRPr="00E44A06">
        <w:rPr>
          <w:i/>
          <w:lang w:eastAsia="pl-PL"/>
        </w:rPr>
        <w:t>. Wpisać nazwę dowodu (dokumentu) potwierdzającego, że zamówienie zostało wykonane należycie.</w:t>
      </w:r>
    </w:p>
    <w:p w14:paraId="04534D53" w14:textId="77777777" w:rsidR="00B10CEF" w:rsidRPr="00C41930" w:rsidRDefault="00B10CEF" w:rsidP="00C41930">
      <w:pPr>
        <w:pStyle w:val="Nagwek5"/>
        <w:spacing w:before="0"/>
        <w:ind w:left="0" w:firstLine="708"/>
        <w:rPr>
          <w:b/>
        </w:rPr>
      </w:pPr>
      <w:r w:rsidRPr="00C41930">
        <w:rPr>
          <w:rFonts w:eastAsia="Palatino Linotype"/>
          <w:b/>
          <w:bCs/>
          <w:lang w:eastAsia="pl-PL"/>
        </w:rPr>
        <w:t>Uwaga</w:t>
      </w:r>
      <w:r w:rsidRPr="00C41930">
        <w:rPr>
          <w:rFonts w:eastAsia="Palatino Linotype"/>
          <w:b/>
          <w:lang w:eastAsia="pl-PL"/>
        </w:rPr>
        <w:t xml:space="preserve"> do kol. 7</w:t>
      </w:r>
    </w:p>
    <w:p w14:paraId="0ACA246D" w14:textId="77777777" w:rsidR="00B10CEF" w:rsidRPr="00D3233D" w:rsidRDefault="00B10CEF" w:rsidP="007E3BA6">
      <w:pPr>
        <w:pStyle w:val="Lista2"/>
        <w:numPr>
          <w:ilvl w:val="0"/>
          <w:numId w:val="202"/>
        </w:numPr>
      </w:pPr>
      <w:r w:rsidRPr="00D3233D">
        <w:rPr>
          <w:lang w:eastAsia="pl-PL"/>
        </w:rPr>
        <w:t>Zaznaczyć znakiem „X”, tylko w przypadku, gdy wykonawca polega na zasobach podmiotu udostępniającego zasoby w celu potwierdzenia spełniania warunku udziału na zasadach określonych w art. 118 ustawy.</w:t>
      </w:r>
    </w:p>
    <w:p w14:paraId="07E410B7" w14:textId="77777777" w:rsidR="00B10CEF" w:rsidRPr="00D3233D" w:rsidRDefault="00B10CEF" w:rsidP="007E3BA6">
      <w:pPr>
        <w:pStyle w:val="Lista2"/>
        <w:numPr>
          <w:ilvl w:val="0"/>
          <w:numId w:val="202"/>
        </w:numPr>
        <w:spacing w:after="0"/>
        <w:rPr>
          <w:lang w:eastAsia="pl-PL"/>
        </w:rPr>
      </w:pPr>
      <w:r w:rsidRPr="00D3233D">
        <w:rPr>
          <w:lang w:eastAsia="pl-PL"/>
        </w:rPr>
        <w:t>Wykonawca nie może, po upływie terminu składania ofert, powoływać się na zdolności podmiotów udostępniających zasoby, jeżeli na etapie składania ofert nie polegał on w danym zakresie na zdolnościach podmiotów udostępniających zasoby.</w:t>
      </w:r>
    </w:p>
    <w:p w14:paraId="5361E8E9" w14:textId="77777777" w:rsidR="00B10CEF" w:rsidRPr="00E44A06" w:rsidRDefault="00B10CEF" w:rsidP="00C41930">
      <w:pPr>
        <w:pStyle w:val="Tekstpodstawowyzwciciem2"/>
        <w:spacing w:after="0"/>
        <w:rPr>
          <w:i/>
          <w:lang w:eastAsia="pl-PL"/>
        </w:rPr>
      </w:pPr>
      <w:r w:rsidRPr="00E44A06">
        <w:rPr>
          <w:b/>
          <w:i/>
          <w:u w:val="single"/>
          <w:lang w:eastAsia="pl-PL"/>
        </w:rPr>
        <w:t xml:space="preserve">Uwaga do kol. 8 </w:t>
      </w:r>
      <w:r w:rsidRPr="00E44A06">
        <w:rPr>
          <w:i/>
          <w:lang w:eastAsia="pl-PL"/>
        </w:rPr>
        <w:t>Wpisać nazwę podmiotu udostępniającego zasoby</w:t>
      </w:r>
    </w:p>
    <w:p w14:paraId="6E3127D4" w14:textId="404B74A0" w:rsidR="00B10CEF" w:rsidRPr="006370C8" w:rsidRDefault="00B10CEF" w:rsidP="005421A3">
      <w:pPr>
        <w:pStyle w:val="Default"/>
        <w:numPr>
          <w:ilvl w:val="0"/>
          <w:numId w:val="222"/>
        </w:numPr>
        <w:rPr>
          <w:rFonts w:asciiTheme="minorHAnsi" w:hAnsiTheme="minorHAnsi" w:cstheme="minorHAnsi"/>
        </w:rPr>
      </w:pPr>
      <w:r w:rsidRPr="006370C8">
        <w:rPr>
          <w:rFonts w:asciiTheme="minorHAnsi" w:hAnsiTheme="minorHAnsi" w:cstheme="minorHAnsi"/>
        </w:rPr>
        <w:t xml:space="preserve">dysponujemy </w:t>
      </w:r>
      <w:r w:rsidRPr="006370C8">
        <w:rPr>
          <w:rFonts w:asciiTheme="minorHAnsi" w:eastAsia="Calibri" w:hAnsiTheme="minorHAnsi" w:cstheme="minorHAnsi"/>
          <w:color w:val="000000" w:themeColor="text1"/>
        </w:rPr>
        <w:t>potencjałem technicznym wykorzystywanym do realizacji części I</w:t>
      </w:r>
      <w:r w:rsidR="00760C72">
        <w:rPr>
          <w:rFonts w:asciiTheme="minorHAnsi" w:eastAsia="Calibri" w:hAnsiTheme="minorHAnsi" w:cstheme="minorHAnsi"/>
          <w:color w:val="000000" w:themeColor="text1"/>
        </w:rPr>
        <w:t>I</w:t>
      </w:r>
      <w:r w:rsidRPr="006370C8">
        <w:rPr>
          <w:rFonts w:asciiTheme="minorHAnsi" w:eastAsia="Calibri" w:hAnsiTheme="minorHAnsi" w:cstheme="minorHAnsi"/>
          <w:color w:val="000000" w:themeColor="text1"/>
        </w:rPr>
        <w:t xml:space="preserve"> zamówienia</w:t>
      </w:r>
      <w:r>
        <w:rPr>
          <w:rFonts w:asciiTheme="minorHAnsi" w:hAnsiTheme="minorHAnsi" w:cstheme="minorHAnsi"/>
        </w:rPr>
        <w:t xml:space="preserve"> zgodnie z poniższym wykazem:</w:t>
      </w:r>
    </w:p>
    <w:p w14:paraId="6ED1F383" w14:textId="77777777" w:rsidR="00B10CEF" w:rsidRPr="00BF7A30" w:rsidRDefault="00B10CEF" w:rsidP="00B10CEF">
      <w:pPr>
        <w:pStyle w:val="Default"/>
        <w:jc w:val="both"/>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686"/>
        <w:gridCol w:w="1843"/>
        <w:gridCol w:w="4394"/>
        <w:gridCol w:w="3118"/>
      </w:tblGrid>
      <w:tr w:rsidR="00B10CEF" w:rsidRPr="00760C72" w14:paraId="75311EC8" w14:textId="77777777" w:rsidTr="00BA1C8A">
        <w:trPr>
          <w:trHeight w:val="315"/>
        </w:trPr>
        <w:tc>
          <w:tcPr>
            <w:tcW w:w="562" w:type="dxa"/>
            <w:shd w:val="clear" w:color="auto" w:fill="D0CECE" w:themeFill="background2" w:themeFillShade="E6"/>
          </w:tcPr>
          <w:p w14:paraId="0777E067" w14:textId="77777777" w:rsidR="00B10CEF" w:rsidRPr="00BA1C8A" w:rsidRDefault="00B10CEF" w:rsidP="00CE3785">
            <w:pPr>
              <w:pStyle w:val="Default"/>
              <w:rPr>
                <w:rFonts w:asciiTheme="minorHAnsi" w:hAnsiTheme="minorHAnsi" w:cstheme="minorHAnsi"/>
                <w:b/>
                <w:sz w:val="22"/>
                <w:szCs w:val="22"/>
              </w:rPr>
            </w:pPr>
            <w:r w:rsidRPr="00BA1C8A">
              <w:rPr>
                <w:rFonts w:asciiTheme="minorHAnsi" w:hAnsiTheme="minorHAnsi" w:cstheme="minorHAnsi"/>
                <w:b/>
                <w:sz w:val="22"/>
                <w:szCs w:val="22"/>
              </w:rPr>
              <w:t xml:space="preserve">Lp. </w:t>
            </w:r>
          </w:p>
        </w:tc>
        <w:tc>
          <w:tcPr>
            <w:tcW w:w="3686" w:type="dxa"/>
            <w:shd w:val="clear" w:color="auto" w:fill="D0CECE" w:themeFill="background2" w:themeFillShade="E6"/>
          </w:tcPr>
          <w:p w14:paraId="1CE893FB" w14:textId="77777777" w:rsidR="00B10CEF" w:rsidRPr="00BA1C8A" w:rsidRDefault="00B10CEF" w:rsidP="00CE3785">
            <w:pPr>
              <w:pStyle w:val="Default"/>
              <w:rPr>
                <w:rFonts w:asciiTheme="minorHAnsi" w:hAnsiTheme="minorHAnsi" w:cstheme="minorHAnsi"/>
                <w:b/>
                <w:sz w:val="22"/>
                <w:szCs w:val="22"/>
              </w:rPr>
            </w:pPr>
            <w:r w:rsidRPr="00BA1C8A">
              <w:rPr>
                <w:rFonts w:asciiTheme="minorHAnsi" w:hAnsiTheme="minorHAnsi" w:cstheme="minorHAnsi"/>
                <w:b/>
                <w:sz w:val="22"/>
                <w:szCs w:val="22"/>
              </w:rPr>
              <w:t xml:space="preserve">Rodzaj sprzętu </w:t>
            </w:r>
          </w:p>
        </w:tc>
        <w:tc>
          <w:tcPr>
            <w:tcW w:w="1843" w:type="dxa"/>
            <w:shd w:val="clear" w:color="auto" w:fill="D0CECE" w:themeFill="background2" w:themeFillShade="E6"/>
          </w:tcPr>
          <w:p w14:paraId="2181BF61" w14:textId="3CE490F7" w:rsidR="00B10CEF" w:rsidRPr="00BA1C8A" w:rsidRDefault="00B10CEF" w:rsidP="00BA1C8A">
            <w:pPr>
              <w:pStyle w:val="Default"/>
              <w:rPr>
                <w:rFonts w:asciiTheme="minorHAnsi" w:hAnsiTheme="minorHAnsi" w:cstheme="minorHAnsi"/>
                <w:b/>
                <w:sz w:val="22"/>
                <w:szCs w:val="22"/>
              </w:rPr>
            </w:pPr>
            <w:r w:rsidRPr="00BA1C8A">
              <w:rPr>
                <w:rFonts w:asciiTheme="minorHAnsi" w:hAnsiTheme="minorHAnsi" w:cstheme="minorHAnsi"/>
                <w:b/>
                <w:sz w:val="22"/>
                <w:szCs w:val="22"/>
              </w:rPr>
              <w:t xml:space="preserve">Wymagane przez </w:t>
            </w:r>
            <w:r w:rsidR="00BA1C8A" w:rsidRPr="00BA1C8A">
              <w:rPr>
                <w:rFonts w:asciiTheme="minorHAnsi" w:hAnsiTheme="minorHAnsi" w:cstheme="minorHAnsi"/>
                <w:b/>
                <w:sz w:val="22"/>
                <w:szCs w:val="22"/>
              </w:rPr>
              <w:t>Zamawiającego</w:t>
            </w:r>
            <w:r w:rsidRPr="00BA1C8A">
              <w:rPr>
                <w:rFonts w:asciiTheme="minorHAnsi" w:hAnsiTheme="minorHAnsi" w:cstheme="minorHAnsi"/>
                <w:b/>
                <w:sz w:val="22"/>
                <w:szCs w:val="22"/>
              </w:rPr>
              <w:t xml:space="preserve"> </w:t>
            </w:r>
          </w:p>
        </w:tc>
        <w:tc>
          <w:tcPr>
            <w:tcW w:w="4394" w:type="dxa"/>
            <w:tcBorders>
              <w:bottom w:val="nil"/>
            </w:tcBorders>
            <w:shd w:val="clear" w:color="auto" w:fill="D0CECE" w:themeFill="background2" w:themeFillShade="E6"/>
          </w:tcPr>
          <w:p w14:paraId="0997B2C0" w14:textId="77777777" w:rsidR="00B10CEF" w:rsidRPr="00BA1C8A" w:rsidRDefault="00B10CEF" w:rsidP="00CE3785">
            <w:pPr>
              <w:pStyle w:val="Default"/>
              <w:rPr>
                <w:rFonts w:asciiTheme="minorHAnsi" w:hAnsiTheme="minorHAnsi" w:cstheme="minorHAnsi"/>
                <w:b/>
                <w:sz w:val="22"/>
                <w:szCs w:val="22"/>
              </w:rPr>
            </w:pPr>
            <w:r w:rsidRPr="00BA1C8A">
              <w:rPr>
                <w:rFonts w:asciiTheme="minorHAnsi" w:hAnsiTheme="minorHAnsi" w:cstheme="minorHAnsi"/>
                <w:b/>
                <w:sz w:val="22"/>
                <w:szCs w:val="22"/>
              </w:rPr>
              <w:t xml:space="preserve">W dyspozycji Wykonawcy </w:t>
            </w:r>
          </w:p>
        </w:tc>
        <w:tc>
          <w:tcPr>
            <w:tcW w:w="3118" w:type="dxa"/>
            <w:shd w:val="clear" w:color="auto" w:fill="D0CECE" w:themeFill="background2" w:themeFillShade="E6"/>
          </w:tcPr>
          <w:p w14:paraId="1BB1204E" w14:textId="77777777" w:rsidR="00B10CEF" w:rsidRPr="00BA1C8A" w:rsidRDefault="00B10CEF" w:rsidP="00CE3785">
            <w:pPr>
              <w:pStyle w:val="Default"/>
              <w:rPr>
                <w:rFonts w:asciiTheme="minorHAnsi" w:hAnsiTheme="minorHAnsi" w:cstheme="minorHAnsi"/>
                <w:b/>
                <w:sz w:val="22"/>
                <w:szCs w:val="22"/>
              </w:rPr>
            </w:pPr>
            <w:r w:rsidRPr="00BA1C8A">
              <w:rPr>
                <w:rFonts w:asciiTheme="minorHAnsi" w:hAnsiTheme="minorHAnsi" w:cstheme="minorHAnsi"/>
                <w:b/>
                <w:sz w:val="22"/>
                <w:szCs w:val="22"/>
              </w:rPr>
              <w:t xml:space="preserve">Podstawa dysponowania </w:t>
            </w:r>
          </w:p>
        </w:tc>
      </w:tr>
      <w:tr w:rsidR="00B10CEF" w:rsidRPr="00760C72" w14:paraId="500CEC6C" w14:textId="77777777" w:rsidTr="00BA1C8A">
        <w:trPr>
          <w:trHeight w:val="581"/>
        </w:trPr>
        <w:tc>
          <w:tcPr>
            <w:tcW w:w="562" w:type="dxa"/>
          </w:tcPr>
          <w:p w14:paraId="7876E5AD" w14:textId="77777777" w:rsidR="00B10CEF" w:rsidRPr="00760C72" w:rsidRDefault="00B10CEF" w:rsidP="00CE3785">
            <w:pPr>
              <w:pStyle w:val="Default"/>
              <w:rPr>
                <w:rFonts w:asciiTheme="minorHAnsi" w:hAnsiTheme="minorHAnsi" w:cstheme="minorHAnsi"/>
                <w:sz w:val="22"/>
                <w:szCs w:val="22"/>
              </w:rPr>
            </w:pPr>
            <w:r w:rsidRPr="00760C72">
              <w:rPr>
                <w:rFonts w:asciiTheme="minorHAnsi" w:hAnsiTheme="minorHAnsi" w:cstheme="minorHAnsi"/>
                <w:sz w:val="22"/>
                <w:szCs w:val="22"/>
              </w:rPr>
              <w:t>1.</w:t>
            </w:r>
          </w:p>
        </w:tc>
        <w:tc>
          <w:tcPr>
            <w:tcW w:w="3686" w:type="dxa"/>
          </w:tcPr>
          <w:p w14:paraId="045603FB" w14:textId="569861F1" w:rsidR="00B10CEF" w:rsidRPr="00760C72" w:rsidRDefault="00760C72" w:rsidP="00CE3785">
            <w:pPr>
              <w:pStyle w:val="Default"/>
              <w:rPr>
                <w:rFonts w:asciiTheme="minorHAnsi" w:hAnsiTheme="minorHAnsi" w:cstheme="minorHAnsi"/>
                <w:sz w:val="22"/>
                <w:szCs w:val="22"/>
              </w:rPr>
            </w:pPr>
            <w:r w:rsidRPr="00760C72">
              <w:rPr>
                <w:rFonts w:asciiTheme="minorHAnsi" w:eastAsia="Calibri" w:hAnsiTheme="minorHAnsi" w:cstheme="minorHAnsi"/>
                <w:sz w:val="22"/>
                <w:szCs w:val="22"/>
              </w:rPr>
              <w:t>pilarka</w:t>
            </w:r>
          </w:p>
        </w:tc>
        <w:tc>
          <w:tcPr>
            <w:tcW w:w="1843" w:type="dxa"/>
          </w:tcPr>
          <w:p w14:paraId="72E35779" w14:textId="1E7A1EDD" w:rsidR="00B10CEF" w:rsidRPr="00760C72" w:rsidRDefault="00760C72" w:rsidP="00CE3785">
            <w:pPr>
              <w:pStyle w:val="Default"/>
              <w:jc w:val="center"/>
              <w:rPr>
                <w:rFonts w:asciiTheme="minorHAnsi" w:hAnsiTheme="minorHAnsi" w:cstheme="minorHAnsi"/>
                <w:sz w:val="22"/>
                <w:szCs w:val="22"/>
              </w:rPr>
            </w:pPr>
            <w:r w:rsidRPr="00760C72">
              <w:rPr>
                <w:rFonts w:asciiTheme="minorHAnsi" w:hAnsiTheme="minorHAnsi" w:cstheme="minorHAnsi"/>
                <w:sz w:val="22"/>
                <w:szCs w:val="22"/>
              </w:rPr>
              <w:t>1</w:t>
            </w:r>
            <w:r w:rsidR="00B10CEF" w:rsidRPr="00760C72">
              <w:rPr>
                <w:rFonts w:asciiTheme="minorHAnsi" w:hAnsiTheme="minorHAnsi" w:cstheme="minorHAnsi"/>
                <w:sz w:val="22"/>
                <w:szCs w:val="22"/>
              </w:rPr>
              <w:t xml:space="preserve"> szt.</w:t>
            </w:r>
          </w:p>
        </w:tc>
        <w:tc>
          <w:tcPr>
            <w:tcW w:w="4394" w:type="dxa"/>
          </w:tcPr>
          <w:p w14:paraId="169FAC01" w14:textId="77777777" w:rsidR="00B10CEF" w:rsidRPr="00760C72" w:rsidRDefault="00B10CEF" w:rsidP="00CE3785">
            <w:pPr>
              <w:pStyle w:val="Default"/>
              <w:rPr>
                <w:rFonts w:asciiTheme="minorHAnsi" w:hAnsiTheme="minorHAnsi" w:cstheme="minorHAnsi"/>
                <w:sz w:val="22"/>
                <w:szCs w:val="22"/>
              </w:rPr>
            </w:pPr>
            <w:r w:rsidRPr="00760C72">
              <w:rPr>
                <w:rFonts w:asciiTheme="minorHAnsi" w:hAnsiTheme="minorHAnsi" w:cstheme="minorHAnsi"/>
                <w:sz w:val="22"/>
                <w:szCs w:val="22"/>
              </w:rPr>
              <w:t xml:space="preserve"> </w:t>
            </w:r>
          </w:p>
          <w:p w14:paraId="770E29AF" w14:textId="5AA1D2F3" w:rsidR="00B10CEF" w:rsidRPr="00760C72" w:rsidRDefault="00760C72" w:rsidP="00CE3785">
            <w:pPr>
              <w:pStyle w:val="Default"/>
              <w:rPr>
                <w:rFonts w:asciiTheme="minorHAnsi" w:hAnsiTheme="minorHAnsi" w:cstheme="minorHAnsi"/>
                <w:sz w:val="22"/>
                <w:szCs w:val="22"/>
              </w:rPr>
            </w:pPr>
            <w:r w:rsidRPr="00760C72">
              <w:rPr>
                <w:rFonts w:asciiTheme="minorHAnsi" w:hAnsiTheme="minorHAnsi" w:cstheme="minorHAnsi"/>
                <w:sz w:val="22"/>
                <w:szCs w:val="22"/>
              </w:rPr>
              <w:t>typ, marka: …………………………………</w:t>
            </w:r>
          </w:p>
        </w:tc>
        <w:tc>
          <w:tcPr>
            <w:tcW w:w="3118" w:type="dxa"/>
          </w:tcPr>
          <w:p w14:paraId="75621D5A" w14:textId="77777777" w:rsidR="00B10CEF" w:rsidRPr="00760C72" w:rsidRDefault="00B10CEF" w:rsidP="00CE3785">
            <w:pPr>
              <w:pStyle w:val="Default"/>
              <w:rPr>
                <w:rFonts w:asciiTheme="minorHAnsi" w:hAnsiTheme="minorHAnsi" w:cstheme="minorHAnsi"/>
                <w:sz w:val="22"/>
                <w:szCs w:val="22"/>
              </w:rPr>
            </w:pPr>
          </w:p>
        </w:tc>
      </w:tr>
      <w:tr w:rsidR="00B10CEF" w:rsidRPr="00760C72" w14:paraId="5BCE1A24" w14:textId="77777777" w:rsidTr="00BA1C8A">
        <w:trPr>
          <w:trHeight w:val="475"/>
        </w:trPr>
        <w:tc>
          <w:tcPr>
            <w:tcW w:w="562" w:type="dxa"/>
          </w:tcPr>
          <w:p w14:paraId="1AD6C646" w14:textId="77777777" w:rsidR="00B10CEF" w:rsidRPr="00760C72" w:rsidRDefault="00B10CEF" w:rsidP="00CE3785">
            <w:pPr>
              <w:pStyle w:val="Default"/>
              <w:rPr>
                <w:rFonts w:asciiTheme="minorHAnsi" w:hAnsiTheme="minorHAnsi" w:cstheme="minorHAnsi"/>
                <w:sz w:val="22"/>
                <w:szCs w:val="22"/>
              </w:rPr>
            </w:pPr>
            <w:r w:rsidRPr="00760C72">
              <w:rPr>
                <w:rFonts w:asciiTheme="minorHAnsi" w:hAnsiTheme="minorHAnsi" w:cstheme="minorHAnsi"/>
                <w:sz w:val="22"/>
                <w:szCs w:val="22"/>
              </w:rPr>
              <w:t>2.</w:t>
            </w:r>
          </w:p>
        </w:tc>
        <w:tc>
          <w:tcPr>
            <w:tcW w:w="3686" w:type="dxa"/>
          </w:tcPr>
          <w:p w14:paraId="3C813981" w14:textId="46C528C3" w:rsidR="00B10CEF" w:rsidRPr="00760C72" w:rsidRDefault="00760C72" w:rsidP="00CE3785">
            <w:pPr>
              <w:pStyle w:val="Default"/>
              <w:rPr>
                <w:rFonts w:asciiTheme="minorHAnsi" w:eastAsia="Calibri" w:hAnsiTheme="minorHAnsi" w:cstheme="minorHAnsi"/>
                <w:sz w:val="22"/>
                <w:szCs w:val="22"/>
              </w:rPr>
            </w:pPr>
            <w:r w:rsidRPr="00760C72">
              <w:rPr>
                <w:rFonts w:asciiTheme="minorHAnsi" w:eastAsia="Calibri" w:hAnsiTheme="minorHAnsi" w:cstheme="minorHAnsi"/>
                <w:sz w:val="22"/>
                <w:szCs w:val="22"/>
              </w:rPr>
              <w:t>pilarka na wysięgniku</w:t>
            </w:r>
          </w:p>
        </w:tc>
        <w:tc>
          <w:tcPr>
            <w:tcW w:w="1843" w:type="dxa"/>
          </w:tcPr>
          <w:p w14:paraId="4487EE0B" w14:textId="77777777" w:rsidR="00B10CEF" w:rsidRPr="00760C72" w:rsidRDefault="00B10CEF" w:rsidP="00CE3785">
            <w:pPr>
              <w:pStyle w:val="Default"/>
              <w:jc w:val="center"/>
              <w:rPr>
                <w:rFonts w:asciiTheme="minorHAnsi" w:hAnsiTheme="minorHAnsi" w:cstheme="minorHAnsi"/>
                <w:sz w:val="22"/>
                <w:szCs w:val="22"/>
              </w:rPr>
            </w:pPr>
            <w:r w:rsidRPr="00760C72">
              <w:rPr>
                <w:rFonts w:asciiTheme="minorHAnsi" w:hAnsiTheme="minorHAnsi" w:cstheme="minorHAnsi"/>
                <w:sz w:val="22"/>
                <w:szCs w:val="22"/>
              </w:rPr>
              <w:t>1 szt.</w:t>
            </w:r>
          </w:p>
        </w:tc>
        <w:tc>
          <w:tcPr>
            <w:tcW w:w="4394" w:type="dxa"/>
          </w:tcPr>
          <w:p w14:paraId="30D5F9F9" w14:textId="77777777" w:rsidR="00760C72" w:rsidRPr="00760C72" w:rsidRDefault="00760C72" w:rsidP="00CE3785">
            <w:pPr>
              <w:pStyle w:val="Default"/>
              <w:rPr>
                <w:rFonts w:asciiTheme="minorHAnsi" w:hAnsiTheme="minorHAnsi" w:cstheme="minorHAnsi"/>
                <w:sz w:val="22"/>
                <w:szCs w:val="22"/>
              </w:rPr>
            </w:pPr>
          </w:p>
          <w:p w14:paraId="0316B994" w14:textId="62CEC12E" w:rsidR="00B10CEF" w:rsidRPr="00760C72" w:rsidRDefault="00760C72" w:rsidP="00CE3785">
            <w:pPr>
              <w:pStyle w:val="Default"/>
              <w:rPr>
                <w:rFonts w:asciiTheme="minorHAnsi" w:hAnsiTheme="minorHAnsi" w:cstheme="minorHAnsi"/>
                <w:sz w:val="22"/>
                <w:szCs w:val="22"/>
              </w:rPr>
            </w:pPr>
            <w:r w:rsidRPr="00760C72">
              <w:rPr>
                <w:rFonts w:asciiTheme="minorHAnsi" w:hAnsiTheme="minorHAnsi" w:cstheme="minorHAnsi"/>
                <w:sz w:val="22"/>
                <w:szCs w:val="22"/>
              </w:rPr>
              <w:t>typ, marka: …………………………………</w:t>
            </w:r>
          </w:p>
        </w:tc>
        <w:tc>
          <w:tcPr>
            <w:tcW w:w="3118" w:type="dxa"/>
          </w:tcPr>
          <w:p w14:paraId="19DA03BD" w14:textId="77777777" w:rsidR="00B10CEF" w:rsidRPr="00760C72" w:rsidRDefault="00B10CEF" w:rsidP="00CE3785">
            <w:pPr>
              <w:pStyle w:val="Default"/>
              <w:rPr>
                <w:rFonts w:asciiTheme="minorHAnsi" w:hAnsiTheme="minorHAnsi" w:cstheme="minorHAnsi"/>
                <w:sz w:val="22"/>
                <w:szCs w:val="22"/>
              </w:rPr>
            </w:pPr>
          </w:p>
        </w:tc>
      </w:tr>
      <w:tr w:rsidR="00760C72" w:rsidRPr="00760C72" w14:paraId="65DFF7AE" w14:textId="77777777" w:rsidTr="00BA1C8A">
        <w:trPr>
          <w:trHeight w:val="699"/>
        </w:trPr>
        <w:tc>
          <w:tcPr>
            <w:tcW w:w="562" w:type="dxa"/>
          </w:tcPr>
          <w:p w14:paraId="0CCDB591" w14:textId="77777777" w:rsidR="00760C72" w:rsidRPr="00760C72" w:rsidRDefault="00760C72" w:rsidP="00760C72">
            <w:pPr>
              <w:pStyle w:val="Default"/>
              <w:rPr>
                <w:rFonts w:asciiTheme="minorHAnsi" w:hAnsiTheme="minorHAnsi" w:cstheme="minorHAnsi"/>
                <w:sz w:val="22"/>
                <w:szCs w:val="22"/>
              </w:rPr>
            </w:pPr>
            <w:r w:rsidRPr="00760C72">
              <w:rPr>
                <w:rFonts w:asciiTheme="minorHAnsi" w:hAnsiTheme="minorHAnsi" w:cstheme="minorHAnsi"/>
                <w:sz w:val="22"/>
                <w:szCs w:val="22"/>
              </w:rPr>
              <w:t>3.</w:t>
            </w:r>
          </w:p>
        </w:tc>
        <w:tc>
          <w:tcPr>
            <w:tcW w:w="3686" w:type="dxa"/>
          </w:tcPr>
          <w:p w14:paraId="4ABB3106" w14:textId="5E156C17" w:rsidR="00760C72" w:rsidRPr="00760C72" w:rsidRDefault="00760C72" w:rsidP="00760C72">
            <w:pPr>
              <w:pStyle w:val="Default"/>
              <w:rPr>
                <w:rFonts w:asciiTheme="minorHAnsi" w:eastAsia="Calibri" w:hAnsiTheme="minorHAnsi" w:cstheme="minorHAnsi"/>
                <w:sz w:val="22"/>
                <w:szCs w:val="22"/>
              </w:rPr>
            </w:pPr>
            <w:proofErr w:type="spellStart"/>
            <w:r w:rsidRPr="00760C72">
              <w:rPr>
                <w:rFonts w:asciiTheme="minorHAnsi" w:eastAsia="Calibri" w:hAnsiTheme="minorHAnsi" w:cstheme="minorHAnsi"/>
                <w:sz w:val="22"/>
                <w:szCs w:val="22"/>
              </w:rPr>
              <w:t>motokosa</w:t>
            </w:r>
            <w:proofErr w:type="spellEnd"/>
          </w:p>
        </w:tc>
        <w:tc>
          <w:tcPr>
            <w:tcW w:w="1843" w:type="dxa"/>
          </w:tcPr>
          <w:p w14:paraId="0A54999C" w14:textId="49C09C74" w:rsidR="00760C72" w:rsidRPr="00760C72" w:rsidRDefault="00760C72" w:rsidP="00760C72">
            <w:pPr>
              <w:pStyle w:val="Default"/>
              <w:jc w:val="center"/>
              <w:rPr>
                <w:rFonts w:asciiTheme="minorHAnsi" w:hAnsiTheme="minorHAnsi" w:cstheme="minorHAnsi"/>
                <w:sz w:val="22"/>
                <w:szCs w:val="22"/>
              </w:rPr>
            </w:pPr>
            <w:r w:rsidRPr="00760C72">
              <w:rPr>
                <w:rFonts w:asciiTheme="minorHAnsi" w:hAnsiTheme="minorHAnsi" w:cstheme="minorHAnsi"/>
                <w:sz w:val="22"/>
                <w:szCs w:val="22"/>
              </w:rPr>
              <w:t>2 szt.</w:t>
            </w:r>
          </w:p>
        </w:tc>
        <w:tc>
          <w:tcPr>
            <w:tcW w:w="4394" w:type="dxa"/>
          </w:tcPr>
          <w:p w14:paraId="11B46FFA" w14:textId="77777777" w:rsidR="00760C72" w:rsidRDefault="00760C72" w:rsidP="007E3BA6">
            <w:pPr>
              <w:pStyle w:val="Default"/>
              <w:numPr>
                <w:ilvl w:val="0"/>
                <w:numId w:val="199"/>
              </w:numPr>
              <w:spacing w:before="240"/>
              <w:ind w:left="360"/>
              <w:rPr>
                <w:rFonts w:asciiTheme="minorHAnsi" w:hAnsiTheme="minorHAnsi" w:cstheme="minorHAnsi"/>
                <w:sz w:val="22"/>
                <w:szCs w:val="22"/>
              </w:rPr>
            </w:pPr>
            <w:r w:rsidRPr="00760C72">
              <w:rPr>
                <w:rFonts w:asciiTheme="minorHAnsi" w:hAnsiTheme="minorHAnsi" w:cstheme="minorHAnsi"/>
                <w:sz w:val="22"/>
                <w:szCs w:val="22"/>
              </w:rPr>
              <w:t>typ, marka: …………………………………</w:t>
            </w:r>
          </w:p>
          <w:p w14:paraId="08C5C8C6" w14:textId="52388550" w:rsidR="00BA1C8A" w:rsidRPr="00BA1C8A" w:rsidRDefault="00BA1C8A" w:rsidP="007E3BA6">
            <w:pPr>
              <w:pStyle w:val="Default"/>
              <w:numPr>
                <w:ilvl w:val="0"/>
                <w:numId w:val="199"/>
              </w:numPr>
              <w:spacing w:before="240"/>
              <w:ind w:left="360"/>
              <w:rPr>
                <w:rFonts w:asciiTheme="minorHAnsi" w:hAnsiTheme="minorHAnsi" w:cstheme="minorHAnsi"/>
                <w:sz w:val="22"/>
                <w:szCs w:val="22"/>
              </w:rPr>
            </w:pPr>
            <w:r w:rsidRPr="00BA1C8A">
              <w:rPr>
                <w:rFonts w:asciiTheme="minorHAnsi" w:hAnsiTheme="minorHAnsi" w:cstheme="minorHAnsi"/>
                <w:sz w:val="22"/>
                <w:szCs w:val="22"/>
              </w:rPr>
              <w:t>typ, marka: …………………………………</w:t>
            </w:r>
          </w:p>
        </w:tc>
        <w:tc>
          <w:tcPr>
            <w:tcW w:w="3118" w:type="dxa"/>
          </w:tcPr>
          <w:p w14:paraId="26B416EB" w14:textId="77777777" w:rsidR="00760C72" w:rsidRPr="00760C72" w:rsidRDefault="00760C72" w:rsidP="00760C72">
            <w:pPr>
              <w:pStyle w:val="Default"/>
              <w:rPr>
                <w:rFonts w:asciiTheme="minorHAnsi" w:hAnsiTheme="minorHAnsi" w:cstheme="minorHAnsi"/>
                <w:sz w:val="22"/>
                <w:szCs w:val="22"/>
              </w:rPr>
            </w:pPr>
          </w:p>
        </w:tc>
      </w:tr>
      <w:tr w:rsidR="00B10CEF" w:rsidRPr="00760C72" w14:paraId="7E0D6EA7" w14:textId="77777777" w:rsidTr="00BA1C8A">
        <w:trPr>
          <w:trHeight w:val="1049"/>
        </w:trPr>
        <w:tc>
          <w:tcPr>
            <w:tcW w:w="562" w:type="dxa"/>
          </w:tcPr>
          <w:p w14:paraId="5C2DC4E5" w14:textId="77777777" w:rsidR="00B10CEF" w:rsidRPr="00760C72" w:rsidRDefault="00B10CEF" w:rsidP="00CE3785">
            <w:pPr>
              <w:pStyle w:val="Default"/>
              <w:rPr>
                <w:rFonts w:asciiTheme="minorHAnsi" w:hAnsiTheme="minorHAnsi" w:cstheme="minorHAnsi"/>
                <w:sz w:val="22"/>
                <w:szCs w:val="22"/>
              </w:rPr>
            </w:pPr>
            <w:r w:rsidRPr="00760C72">
              <w:rPr>
                <w:rFonts w:asciiTheme="minorHAnsi" w:hAnsiTheme="minorHAnsi" w:cstheme="minorHAnsi"/>
                <w:sz w:val="22"/>
                <w:szCs w:val="22"/>
              </w:rPr>
              <w:t xml:space="preserve">4. </w:t>
            </w:r>
          </w:p>
        </w:tc>
        <w:tc>
          <w:tcPr>
            <w:tcW w:w="3686" w:type="dxa"/>
          </w:tcPr>
          <w:p w14:paraId="62E77A9A" w14:textId="0C8021D6" w:rsidR="00B10CEF" w:rsidRPr="00760C72" w:rsidRDefault="00760C72" w:rsidP="00CE3785">
            <w:pPr>
              <w:pStyle w:val="Default"/>
              <w:rPr>
                <w:rFonts w:asciiTheme="minorHAnsi" w:eastAsia="Calibri" w:hAnsiTheme="minorHAnsi" w:cstheme="minorHAnsi"/>
                <w:sz w:val="22"/>
                <w:szCs w:val="22"/>
              </w:rPr>
            </w:pPr>
            <w:r w:rsidRPr="00760C72">
              <w:rPr>
                <w:rFonts w:asciiTheme="minorHAnsi" w:eastAsia="Calibri" w:hAnsiTheme="minorHAnsi" w:cstheme="minorHAnsi"/>
                <w:sz w:val="22"/>
                <w:szCs w:val="22"/>
              </w:rPr>
              <w:t>samochód z wysięgnikiem koszowym o wysokości  roboczej co najmniej 28 m</w:t>
            </w:r>
          </w:p>
        </w:tc>
        <w:tc>
          <w:tcPr>
            <w:tcW w:w="1843" w:type="dxa"/>
          </w:tcPr>
          <w:p w14:paraId="655757FC" w14:textId="77777777" w:rsidR="00B10CEF" w:rsidRPr="00760C72" w:rsidRDefault="00B10CEF" w:rsidP="00CE3785">
            <w:pPr>
              <w:pStyle w:val="Default"/>
              <w:jc w:val="center"/>
              <w:rPr>
                <w:rFonts w:asciiTheme="minorHAnsi" w:hAnsiTheme="minorHAnsi" w:cstheme="minorHAnsi"/>
                <w:sz w:val="22"/>
                <w:szCs w:val="22"/>
              </w:rPr>
            </w:pPr>
            <w:r w:rsidRPr="00760C72">
              <w:rPr>
                <w:rFonts w:asciiTheme="minorHAnsi" w:hAnsiTheme="minorHAnsi" w:cstheme="minorHAnsi"/>
                <w:sz w:val="22"/>
                <w:szCs w:val="22"/>
              </w:rPr>
              <w:t>1 szt.</w:t>
            </w:r>
          </w:p>
        </w:tc>
        <w:tc>
          <w:tcPr>
            <w:tcW w:w="4394" w:type="dxa"/>
          </w:tcPr>
          <w:p w14:paraId="62D749EB" w14:textId="77777777" w:rsidR="00B10CEF" w:rsidRPr="00760C72" w:rsidRDefault="00B10CEF" w:rsidP="00CE3785">
            <w:pPr>
              <w:pStyle w:val="Default"/>
              <w:rPr>
                <w:rFonts w:asciiTheme="minorHAnsi" w:hAnsiTheme="minorHAnsi" w:cstheme="minorHAnsi"/>
                <w:sz w:val="22"/>
                <w:szCs w:val="22"/>
              </w:rPr>
            </w:pPr>
          </w:p>
          <w:p w14:paraId="783BA15F" w14:textId="77777777" w:rsidR="00B10CEF" w:rsidRPr="00760C72" w:rsidRDefault="00B10CEF" w:rsidP="00CE3785">
            <w:pPr>
              <w:pStyle w:val="Default"/>
              <w:rPr>
                <w:rFonts w:asciiTheme="minorHAnsi" w:hAnsiTheme="minorHAnsi" w:cstheme="minorHAnsi"/>
                <w:sz w:val="22"/>
                <w:szCs w:val="22"/>
              </w:rPr>
            </w:pPr>
            <w:r w:rsidRPr="00760C72">
              <w:rPr>
                <w:rFonts w:asciiTheme="minorHAnsi" w:hAnsiTheme="minorHAnsi" w:cstheme="minorHAnsi"/>
                <w:sz w:val="22"/>
                <w:szCs w:val="22"/>
              </w:rPr>
              <w:t>typ, marka: ..............................................</w:t>
            </w:r>
          </w:p>
          <w:p w14:paraId="22AAB406" w14:textId="77777777" w:rsidR="00B10CEF" w:rsidRPr="00760C72" w:rsidRDefault="00B10CEF" w:rsidP="00CE3785">
            <w:pPr>
              <w:pStyle w:val="Default"/>
              <w:rPr>
                <w:rFonts w:asciiTheme="minorHAnsi" w:hAnsiTheme="minorHAnsi" w:cstheme="minorHAnsi"/>
                <w:sz w:val="22"/>
                <w:szCs w:val="22"/>
              </w:rPr>
            </w:pPr>
          </w:p>
          <w:p w14:paraId="09C8FD0F" w14:textId="1FCBF4E4" w:rsidR="00B10CEF" w:rsidRPr="00760C72" w:rsidRDefault="00B10CEF" w:rsidP="00760C72">
            <w:pPr>
              <w:pStyle w:val="Default"/>
              <w:rPr>
                <w:rFonts w:asciiTheme="minorHAnsi" w:hAnsiTheme="minorHAnsi" w:cstheme="minorHAnsi"/>
                <w:sz w:val="22"/>
                <w:szCs w:val="22"/>
              </w:rPr>
            </w:pPr>
            <w:r w:rsidRPr="00760C72">
              <w:rPr>
                <w:rFonts w:asciiTheme="minorHAnsi" w:hAnsiTheme="minorHAnsi" w:cstheme="minorHAnsi"/>
                <w:sz w:val="22"/>
                <w:szCs w:val="22"/>
              </w:rPr>
              <w:t>nr rejestracyjny: ................................</w:t>
            </w:r>
          </w:p>
        </w:tc>
        <w:tc>
          <w:tcPr>
            <w:tcW w:w="3118" w:type="dxa"/>
          </w:tcPr>
          <w:p w14:paraId="7EA0E8BC" w14:textId="77777777" w:rsidR="00B10CEF" w:rsidRPr="00760C72" w:rsidRDefault="00B10CEF" w:rsidP="00CE3785">
            <w:pPr>
              <w:pStyle w:val="Default"/>
              <w:rPr>
                <w:rFonts w:asciiTheme="minorHAnsi" w:hAnsiTheme="minorHAnsi" w:cstheme="minorHAnsi"/>
                <w:sz w:val="22"/>
                <w:szCs w:val="22"/>
              </w:rPr>
            </w:pPr>
          </w:p>
        </w:tc>
      </w:tr>
      <w:tr w:rsidR="00B10CEF" w:rsidRPr="00760C72" w14:paraId="7CB28EF6" w14:textId="77777777" w:rsidTr="00BA1C8A">
        <w:trPr>
          <w:trHeight w:val="563"/>
        </w:trPr>
        <w:tc>
          <w:tcPr>
            <w:tcW w:w="562" w:type="dxa"/>
          </w:tcPr>
          <w:p w14:paraId="645AEE55" w14:textId="77777777" w:rsidR="00B10CEF" w:rsidRPr="00760C72" w:rsidRDefault="00B10CEF" w:rsidP="00CE3785">
            <w:pPr>
              <w:pStyle w:val="Default"/>
              <w:rPr>
                <w:rFonts w:asciiTheme="minorHAnsi" w:hAnsiTheme="minorHAnsi" w:cstheme="minorHAnsi"/>
                <w:sz w:val="22"/>
                <w:szCs w:val="22"/>
              </w:rPr>
            </w:pPr>
            <w:r w:rsidRPr="00760C72">
              <w:rPr>
                <w:rFonts w:asciiTheme="minorHAnsi" w:hAnsiTheme="minorHAnsi" w:cstheme="minorHAnsi"/>
                <w:sz w:val="22"/>
                <w:szCs w:val="22"/>
              </w:rPr>
              <w:t>5.</w:t>
            </w:r>
          </w:p>
        </w:tc>
        <w:tc>
          <w:tcPr>
            <w:tcW w:w="3686" w:type="dxa"/>
          </w:tcPr>
          <w:p w14:paraId="0F7621DA" w14:textId="52A14C18" w:rsidR="00B10CEF" w:rsidRPr="00760C72" w:rsidRDefault="00760C72" w:rsidP="00CE3785">
            <w:pPr>
              <w:pStyle w:val="Default"/>
              <w:rPr>
                <w:rFonts w:asciiTheme="minorHAnsi" w:eastAsia="Calibri" w:hAnsiTheme="minorHAnsi" w:cstheme="minorHAnsi"/>
                <w:sz w:val="22"/>
                <w:szCs w:val="22"/>
              </w:rPr>
            </w:pPr>
            <w:r w:rsidRPr="00760C72">
              <w:rPr>
                <w:rFonts w:asciiTheme="minorHAnsi" w:eastAsia="Calibri" w:hAnsiTheme="minorHAnsi" w:cstheme="minorHAnsi"/>
                <w:sz w:val="22"/>
                <w:szCs w:val="22"/>
              </w:rPr>
              <w:t>samochód o dopuszczalnej masie całkowitej pojazdu do 3,5 tony, z wysięgnikiem koszowym o wysokości  roboczej co najmniej 20 m</w:t>
            </w:r>
          </w:p>
        </w:tc>
        <w:tc>
          <w:tcPr>
            <w:tcW w:w="1843" w:type="dxa"/>
          </w:tcPr>
          <w:p w14:paraId="41FD5C0C" w14:textId="2ABB2B6B" w:rsidR="00B10CEF" w:rsidRPr="00760C72" w:rsidRDefault="00760C72" w:rsidP="00CE3785">
            <w:pPr>
              <w:pStyle w:val="Default"/>
              <w:jc w:val="center"/>
              <w:rPr>
                <w:rFonts w:asciiTheme="minorHAnsi" w:hAnsiTheme="minorHAnsi" w:cstheme="minorHAnsi"/>
                <w:sz w:val="22"/>
                <w:szCs w:val="22"/>
              </w:rPr>
            </w:pPr>
            <w:r w:rsidRPr="00760C72">
              <w:rPr>
                <w:rFonts w:asciiTheme="minorHAnsi" w:hAnsiTheme="minorHAnsi" w:cstheme="minorHAnsi"/>
                <w:sz w:val="22"/>
                <w:szCs w:val="22"/>
              </w:rPr>
              <w:t>1</w:t>
            </w:r>
            <w:r w:rsidR="00B10CEF" w:rsidRPr="00760C72">
              <w:rPr>
                <w:rFonts w:asciiTheme="minorHAnsi" w:hAnsiTheme="minorHAnsi" w:cstheme="minorHAnsi"/>
                <w:sz w:val="22"/>
                <w:szCs w:val="22"/>
              </w:rPr>
              <w:t xml:space="preserve"> szt.</w:t>
            </w:r>
          </w:p>
        </w:tc>
        <w:tc>
          <w:tcPr>
            <w:tcW w:w="4394" w:type="dxa"/>
          </w:tcPr>
          <w:p w14:paraId="2FC10683" w14:textId="77777777" w:rsidR="00B10CEF" w:rsidRPr="00760C72" w:rsidRDefault="00B10CEF" w:rsidP="00CE3785">
            <w:pPr>
              <w:pStyle w:val="Default"/>
              <w:rPr>
                <w:rFonts w:asciiTheme="minorHAnsi" w:hAnsiTheme="minorHAnsi" w:cstheme="minorHAnsi"/>
                <w:sz w:val="22"/>
                <w:szCs w:val="22"/>
              </w:rPr>
            </w:pPr>
          </w:p>
          <w:p w14:paraId="65398D3C" w14:textId="77777777" w:rsidR="00760C72" w:rsidRPr="00760C72" w:rsidRDefault="00760C72" w:rsidP="00760C72">
            <w:pPr>
              <w:pStyle w:val="Default"/>
              <w:rPr>
                <w:rFonts w:asciiTheme="minorHAnsi" w:hAnsiTheme="minorHAnsi" w:cstheme="minorHAnsi"/>
                <w:sz w:val="22"/>
                <w:szCs w:val="22"/>
              </w:rPr>
            </w:pPr>
            <w:r w:rsidRPr="00760C72">
              <w:rPr>
                <w:rFonts w:asciiTheme="minorHAnsi" w:hAnsiTheme="minorHAnsi" w:cstheme="minorHAnsi"/>
                <w:sz w:val="22"/>
                <w:szCs w:val="22"/>
              </w:rPr>
              <w:t>typ, marka: ..............................................</w:t>
            </w:r>
          </w:p>
          <w:p w14:paraId="6BEC326D" w14:textId="77777777" w:rsidR="00760C72" w:rsidRPr="00760C72" w:rsidRDefault="00760C72" w:rsidP="00760C72">
            <w:pPr>
              <w:pStyle w:val="Default"/>
              <w:rPr>
                <w:rFonts w:asciiTheme="minorHAnsi" w:hAnsiTheme="minorHAnsi" w:cstheme="minorHAnsi"/>
                <w:sz w:val="22"/>
                <w:szCs w:val="22"/>
              </w:rPr>
            </w:pPr>
          </w:p>
          <w:p w14:paraId="1B239460" w14:textId="68437531" w:rsidR="00B10CEF" w:rsidRPr="00760C72" w:rsidRDefault="00760C72" w:rsidP="00760C72">
            <w:pPr>
              <w:pStyle w:val="Default"/>
              <w:rPr>
                <w:rFonts w:asciiTheme="minorHAnsi" w:hAnsiTheme="minorHAnsi" w:cstheme="minorHAnsi"/>
                <w:sz w:val="22"/>
                <w:szCs w:val="22"/>
              </w:rPr>
            </w:pPr>
            <w:r w:rsidRPr="00760C72">
              <w:rPr>
                <w:rFonts w:asciiTheme="minorHAnsi" w:hAnsiTheme="minorHAnsi" w:cstheme="minorHAnsi"/>
                <w:sz w:val="22"/>
                <w:szCs w:val="22"/>
              </w:rPr>
              <w:t>nr rejestracyjny pojazdu: ................................</w:t>
            </w:r>
          </w:p>
        </w:tc>
        <w:tc>
          <w:tcPr>
            <w:tcW w:w="3118" w:type="dxa"/>
          </w:tcPr>
          <w:p w14:paraId="3EFFF6F9" w14:textId="77777777" w:rsidR="00B10CEF" w:rsidRPr="00760C72" w:rsidRDefault="00B10CEF" w:rsidP="00CE3785">
            <w:pPr>
              <w:pStyle w:val="Default"/>
              <w:rPr>
                <w:rFonts w:asciiTheme="minorHAnsi" w:hAnsiTheme="minorHAnsi" w:cstheme="minorHAnsi"/>
                <w:sz w:val="22"/>
                <w:szCs w:val="22"/>
              </w:rPr>
            </w:pPr>
          </w:p>
        </w:tc>
      </w:tr>
      <w:tr w:rsidR="00B10CEF" w:rsidRPr="00760C72" w14:paraId="5F7E30B4" w14:textId="77777777" w:rsidTr="00BA1C8A">
        <w:trPr>
          <w:trHeight w:val="545"/>
        </w:trPr>
        <w:tc>
          <w:tcPr>
            <w:tcW w:w="562" w:type="dxa"/>
          </w:tcPr>
          <w:p w14:paraId="692371C5" w14:textId="77777777" w:rsidR="00B10CEF" w:rsidRPr="00760C72" w:rsidRDefault="00B10CEF" w:rsidP="00CE3785">
            <w:pPr>
              <w:pStyle w:val="Default"/>
              <w:rPr>
                <w:rFonts w:asciiTheme="minorHAnsi" w:hAnsiTheme="minorHAnsi" w:cstheme="minorHAnsi"/>
                <w:sz w:val="22"/>
                <w:szCs w:val="22"/>
              </w:rPr>
            </w:pPr>
            <w:r w:rsidRPr="00760C72">
              <w:rPr>
                <w:rFonts w:asciiTheme="minorHAnsi" w:hAnsiTheme="minorHAnsi" w:cstheme="minorHAnsi"/>
                <w:sz w:val="22"/>
                <w:szCs w:val="22"/>
              </w:rPr>
              <w:t xml:space="preserve">6. </w:t>
            </w:r>
          </w:p>
        </w:tc>
        <w:tc>
          <w:tcPr>
            <w:tcW w:w="3686" w:type="dxa"/>
          </w:tcPr>
          <w:p w14:paraId="0FD07CE5" w14:textId="053BE337" w:rsidR="00B10CEF" w:rsidRPr="00760C72" w:rsidRDefault="00760C72" w:rsidP="00CE3785">
            <w:pPr>
              <w:pStyle w:val="Default"/>
              <w:rPr>
                <w:rFonts w:asciiTheme="minorHAnsi" w:eastAsia="Calibri" w:hAnsiTheme="minorHAnsi" w:cstheme="minorHAnsi"/>
                <w:sz w:val="22"/>
                <w:szCs w:val="22"/>
              </w:rPr>
            </w:pPr>
            <w:r w:rsidRPr="00760C72">
              <w:rPr>
                <w:rFonts w:asciiTheme="minorHAnsi" w:eastAsia="Calibri" w:hAnsiTheme="minorHAnsi" w:cstheme="minorHAnsi"/>
                <w:sz w:val="22"/>
                <w:szCs w:val="22"/>
              </w:rPr>
              <w:t xml:space="preserve">rębak o wydajności co najmniej 10 </w:t>
            </w:r>
            <w:proofErr w:type="spellStart"/>
            <w:r w:rsidRPr="00760C72">
              <w:rPr>
                <w:rFonts w:asciiTheme="minorHAnsi" w:eastAsia="Calibri" w:hAnsiTheme="minorHAnsi" w:cstheme="minorHAnsi"/>
                <w:sz w:val="22"/>
                <w:szCs w:val="22"/>
              </w:rPr>
              <w:t>mp</w:t>
            </w:r>
            <w:proofErr w:type="spellEnd"/>
            <w:r w:rsidRPr="00760C72">
              <w:rPr>
                <w:rFonts w:asciiTheme="minorHAnsi" w:eastAsia="Calibri" w:hAnsiTheme="minorHAnsi" w:cstheme="minorHAnsi"/>
                <w:sz w:val="22"/>
                <w:szCs w:val="22"/>
              </w:rPr>
              <w:t>/</w:t>
            </w:r>
            <w:proofErr w:type="spellStart"/>
            <w:r w:rsidRPr="00760C72">
              <w:rPr>
                <w:rFonts w:asciiTheme="minorHAnsi" w:eastAsia="Calibri" w:hAnsiTheme="minorHAnsi" w:cstheme="minorHAnsi"/>
                <w:sz w:val="22"/>
                <w:szCs w:val="22"/>
              </w:rPr>
              <w:t>godz</w:t>
            </w:r>
            <w:proofErr w:type="spellEnd"/>
          </w:p>
        </w:tc>
        <w:tc>
          <w:tcPr>
            <w:tcW w:w="1843" w:type="dxa"/>
          </w:tcPr>
          <w:p w14:paraId="4C540700" w14:textId="3C8988C6" w:rsidR="00B10CEF" w:rsidRPr="00760C72" w:rsidRDefault="00760C72" w:rsidP="00CE3785">
            <w:pPr>
              <w:pStyle w:val="Default"/>
              <w:jc w:val="center"/>
              <w:rPr>
                <w:rFonts w:asciiTheme="minorHAnsi" w:hAnsiTheme="minorHAnsi" w:cstheme="minorHAnsi"/>
                <w:sz w:val="22"/>
                <w:szCs w:val="22"/>
              </w:rPr>
            </w:pPr>
            <w:r w:rsidRPr="00760C72">
              <w:rPr>
                <w:rFonts w:asciiTheme="minorHAnsi" w:hAnsiTheme="minorHAnsi" w:cstheme="minorHAnsi"/>
                <w:sz w:val="22"/>
                <w:szCs w:val="22"/>
              </w:rPr>
              <w:t>1</w:t>
            </w:r>
            <w:r w:rsidR="00B10CEF" w:rsidRPr="00760C72">
              <w:rPr>
                <w:rFonts w:asciiTheme="minorHAnsi" w:hAnsiTheme="minorHAnsi" w:cstheme="minorHAnsi"/>
                <w:sz w:val="22"/>
                <w:szCs w:val="22"/>
              </w:rPr>
              <w:t xml:space="preserve"> szt.</w:t>
            </w:r>
          </w:p>
        </w:tc>
        <w:tc>
          <w:tcPr>
            <w:tcW w:w="4394" w:type="dxa"/>
          </w:tcPr>
          <w:p w14:paraId="4E9D727A" w14:textId="77777777" w:rsidR="00B10CEF" w:rsidRPr="00760C72" w:rsidRDefault="00B10CEF" w:rsidP="00CE3785">
            <w:pPr>
              <w:pStyle w:val="Default"/>
              <w:rPr>
                <w:rFonts w:asciiTheme="minorHAnsi" w:hAnsiTheme="minorHAnsi" w:cstheme="minorHAnsi"/>
                <w:sz w:val="22"/>
                <w:szCs w:val="22"/>
              </w:rPr>
            </w:pPr>
          </w:p>
          <w:p w14:paraId="093D863E" w14:textId="77777777" w:rsidR="00B10CEF" w:rsidRPr="00760C72" w:rsidRDefault="00B10CEF" w:rsidP="00CE3785">
            <w:pPr>
              <w:pStyle w:val="Default"/>
              <w:rPr>
                <w:rFonts w:asciiTheme="minorHAnsi" w:hAnsiTheme="minorHAnsi" w:cstheme="minorHAnsi"/>
                <w:sz w:val="22"/>
                <w:szCs w:val="22"/>
              </w:rPr>
            </w:pPr>
            <w:r w:rsidRPr="00760C72">
              <w:rPr>
                <w:rFonts w:asciiTheme="minorHAnsi" w:hAnsiTheme="minorHAnsi" w:cstheme="minorHAnsi"/>
                <w:sz w:val="22"/>
                <w:szCs w:val="22"/>
              </w:rPr>
              <w:t>typ, marka: …………………………………</w:t>
            </w:r>
          </w:p>
        </w:tc>
        <w:tc>
          <w:tcPr>
            <w:tcW w:w="3118" w:type="dxa"/>
          </w:tcPr>
          <w:p w14:paraId="1853BCC9" w14:textId="77777777" w:rsidR="00B10CEF" w:rsidRPr="00760C72" w:rsidRDefault="00B10CEF" w:rsidP="00CE3785">
            <w:pPr>
              <w:pStyle w:val="Default"/>
              <w:rPr>
                <w:rFonts w:asciiTheme="minorHAnsi" w:hAnsiTheme="minorHAnsi" w:cstheme="minorHAnsi"/>
                <w:sz w:val="22"/>
                <w:szCs w:val="22"/>
              </w:rPr>
            </w:pPr>
          </w:p>
        </w:tc>
      </w:tr>
    </w:tbl>
    <w:p w14:paraId="05C9D0E9" w14:textId="77777777" w:rsidR="00760C72" w:rsidRPr="00760C72" w:rsidRDefault="00760C72" w:rsidP="00760C72">
      <w:pPr>
        <w:pStyle w:val="Akapitzlist"/>
        <w:jc w:val="both"/>
      </w:pPr>
    </w:p>
    <w:p w14:paraId="5F938C92" w14:textId="77777777" w:rsidR="00B10CEF" w:rsidRPr="00CC2A34" w:rsidRDefault="00B10CEF" w:rsidP="005421A3">
      <w:pPr>
        <w:pStyle w:val="Akapitzlist"/>
        <w:numPr>
          <w:ilvl w:val="0"/>
          <w:numId w:val="222"/>
        </w:numPr>
        <w:jc w:val="both"/>
      </w:pPr>
      <w:r>
        <w:rPr>
          <w:rFonts w:cstheme="minorHAnsi"/>
        </w:rPr>
        <w:lastRenderedPageBreak/>
        <w:t>D</w:t>
      </w:r>
      <w:r w:rsidRPr="00313F38">
        <w:rPr>
          <w:rFonts w:cstheme="minorHAnsi"/>
        </w:rPr>
        <w:t>ysponuje osobami,  które zostaną skierowane do realizacji zamówienia,</w:t>
      </w:r>
      <w:r w:rsidRPr="00313F38">
        <w:rPr>
          <w:rFonts w:cstheme="minorHAnsi"/>
          <w:color w:val="000000"/>
        </w:rPr>
        <w:t xml:space="preserve"> w tym:</w:t>
      </w:r>
    </w:p>
    <w:tbl>
      <w:tblPr>
        <w:tblW w:w="1410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59"/>
        <w:gridCol w:w="1493"/>
        <w:gridCol w:w="5386"/>
        <w:gridCol w:w="3544"/>
        <w:gridCol w:w="3119"/>
      </w:tblGrid>
      <w:tr w:rsidR="00B10CEF" w:rsidRPr="00987007" w14:paraId="33F4F924" w14:textId="77777777" w:rsidTr="00CE3785">
        <w:trPr>
          <w:trHeight w:val="533"/>
        </w:trPr>
        <w:tc>
          <w:tcPr>
            <w:tcW w:w="55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A84AB42" w14:textId="77777777" w:rsidR="00B10CEF" w:rsidRPr="00987007" w:rsidRDefault="00B10CEF" w:rsidP="00CE3785">
            <w:pPr>
              <w:widowControl w:val="0"/>
              <w:suppressAutoHyphens/>
              <w:autoSpaceDN w:val="0"/>
              <w:jc w:val="center"/>
              <w:textAlignment w:val="baseline"/>
              <w:rPr>
                <w:rFonts w:eastAsia="Calibri" w:cs="Segoe UI"/>
                <w:b/>
                <w:kern w:val="3"/>
              </w:rPr>
            </w:pPr>
            <w:r w:rsidRPr="00987007">
              <w:rPr>
                <w:rFonts w:eastAsia="Calibri" w:cs="Segoe UI"/>
                <w:b/>
                <w:kern w:val="3"/>
              </w:rPr>
              <w:t>Lp.</w:t>
            </w:r>
          </w:p>
        </w:tc>
        <w:tc>
          <w:tcPr>
            <w:tcW w:w="149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EAAE43D" w14:textId="77777777" w:rsidR="00B10CEF" w:rsidRPr="00987007" w:rsidRDefault="00B10CEF" w:rsidP="00CE3785">
            <w:pPr>
              <w:widowControl w:val="0"/>
              <w:suppressAutoHyphens/>
              <w:autoSpaceDN w:val="0"/>
              <w:jc w:val="center"/>
              <w:textAlignment w:val="baseline"/>
              <w:rPr>
                <w:rFonts w:eastAsia="Calibri" w:cs="Segoe UI"/>
                <w:b/>
                <w:kern w:val="3"/>
              </w:rPr>
            </w:pPr>
            <w:r w:rsidRPr="00987007">
              <w:rPr>
                <w:rFonts w:eastAsia="Calibri" w:cs="Segoe UI"/>
                <w:b/>
                <w:kern w:val="3"/>
              </w:rPr>
              <w:t>Imię i nazwisko</w:t>
            </w:r>
          </w:p>
        </w:tc>
        <w:tc>
          <w:tcPr>
            <w:tcW w:w="538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D02A2CB" w14:textId="77777777" w:rsidR="00B10CEF" w:rsidRPr="00987007" w:rsidRDefault="00B10CEF" w:rsidP="00CE3785">
            <w:pPr>
              <w:widowControl w:val="0"/>
              <w:suppressAutoHyphens/>
              <w:autoSpaceDN w:val="0"/>
              <w:jc w:val="center"/>
              <w:textAlignment w:val="baseline"/>
              <w:rPr>
                <w:rFonts w:eastAsia="Calibri" w:cs="Segoe UI"/>
                <w:b/>
                <w:kern w:val="3"/>
              </w:rPr>
            </w:pPr>
          </w:p>
          <w:p w14:paraId="792C2D25" w14:textId="29CD6999" w:rsidR="00B10CEF" w:rsidRPr="00987007" w:rsidRDefault="00B10CEF" w:rsidP="00540692">
            <w:pPr>
              <w:widowControl w:val="0"/>
              <w:suppressAutoHyphens/>
              <w:autoSpaceDN w:val="0"/>
              <w:jc w:val="center"/>
              <w:textAlignment w:val="baseline"/>
              <w:rPr>
                <w:rFonts w:eastAsia="Calibri" w:cs="Segoe UI"/>
                <w:b/>
                <w:kern w:val="3"/>
              </w:rPr>
            </w:pPr>
            <w:r>
              <w:rPr>
                <w:rFonts w:eastAsia="Calibri" w:cs="Segoe UI"/>
                <w:b/>
                <w:kern w:val="3"/>
              </w:rPr>
              <w:t xml:space="preserve">Wymagania określone w </w:t>
            </w:r>
            <w:r w:rsidR="00621EE4">
              <w:rPr>
                <w:rFonts w:eastAsia="Palatino Linotype" w:cstheme="minorHAnsi"/>
                <w:b/>
              </w:rPr>
              <w:t xml:space="preserve">8, ust. 1, pkt 1.2, </w:t>
            </w:r>
            <w:proofErr w:type="spellStart"/>
            <w:r w:rsidR="00621EE4">
              <w:rPr>
                <w:rFonts w:eastAsia="Palatino Linotype" w:cstheme="minorHAnsi"/>
                <w:b/>
              </w:rPr>
              <w:t>ppkt</w:t>
            </w:r>
            <w:proofErr w:type="spellEnd"/>
            <w:r w:rsidR="00621EE4">
              <w:rPr>
                <w:rFonts w:eastAsia="Palatino Linotype" w:cstheme="minorHAnsi"/>
                <w:b/>
              </w:rPr>
              <w:t xml:space="preserve"> 1.2</w:t>
            </w:r>
            <w:r>
              <w:rPr>
                <w:rFonts w:eastAsia="Palatino Linotype" w:cstheme="minorHAnsi"/>
                <w:b/>
              </w:rPr>
              <w:t>.</w:t>
            </w:r>
            <w:r w:rsidR="00291801">
              <w:rPr>
                <w:rFonts w:eastAsia="Palatino Linotype" w:cstheme="minorHAnsi"/>
                <w:b/>
              </w:rPr>
              <w:t>1</w:t>
            </w:r>
            <w:r>
              <w:rPr>
                <w:rFonts w:eastAsia="Palatino Linotype" w:cstheme="minorHAnsi"/>
                <w:b/>
              </w:rPr>
              <w:t>.3</w:t>
            </w:r>
            <w:r w:rsidR="00540692">
              <w:rPr>
                <w:rFonts w:eastAsia="Palatino Linotype" w:cstheme="minorHAnsi"/>
                <w:b/>
              </w:rPr>
              <w:t xml:space="preserve"> lit. a) i b)</w:t>
            </w:r>
          </w:p>
        </w:tc>
        <w:tc>
          <w:tcPr>
            <w:tcW w:w="3544" w:type="dxa"/>
            <w:tcBorders>
              <w:top w:val="single" w:sz="4" w:space="0" w:color="auto"/>
              <w:left w:val="single" w:sz="4" w:space="0" w:color="auto"/>
              <w:bottom w:val="single" w:sz="4" w:space="0" w:color="auto"/>
              <w:right w:val="single" w:sz="4" w:space="0" w:color="auto"/>
            </w:tcBorders>
            <w:shd w:val="clear" w:color="auto" w:fill="D9D9D9"/>
          </w:tcPr>
          <w:p w14:paraId="2ECCD7C2" w14:textId="77777777" w:rsidR="00B10CEF" w:rsidRPr="00987007" w:rsidRDefault="00B10CEF" w:rsidP="00CE3785">
            <w:pPr>
              <w:widowControl w:val="0"/>
              <w:suppressAutoHyphens/>
              <w:autoSpaceDN w:val="0"/>
              <w:spacing w:after="0"/>
              <w:jc w:val="center"/>
              <w:textAlignment w:val="baseline"/>
              <w:rPr>
                <w:rFonts w:eastAsia="Calibri" w:cs="Segoe UI"/>
                <w:b/>
                <w:kern w:val="3"/>
              </w:rPr>
            </w:pPr>
            <w:r w:rsidRPr="00987007">
              <w:rPr>
                <w:rFonts w:eastAsia="Calibri" w:cs="Segoe UI"/>
                <w:b/>
                <w:kern w:val="3"/>
              </w:rPr>
              <w:t>Odpowiednio</w:t>
            </w:r>
          </w:p>
          <w:p w14:paraId="037DF5F0" w14:textId="77777777" w:rsidR="00B10CEF" w:rsidRDefault="00B10CEF" w:rsidP="00CE3785">
            <w:pPr>
              <w:widowControl w:val="0"/>
              <w:suppressAutoHyphens/>
              <w:autoSpaceDN w:val="0"/>
              <w:spacing w:after="0"/>
              <w:jc w:val="center"/>
              <w:textAlignment w:val="baseline"/>
              <w:rPr>
                <w:rFonts w:eastAsia="Calibri" w:cs="Segoe UI"/>
                <w:b/>
                <w:kern w:val="3"/>
              </w:rPr>
            </w:pPr>
            <w:r>
              <w:rPr>
                <w:rFonts w:eastAsia="Calibri" w:cs="Segoe UI"/>
                <w:b/>
                <w:kern w:val="3"/>
              </w:rPr>
              <w:t>wykształcenie lub uprawnienia</w:t>
            </w:r>
            <w:r w:rsidRPr="00987007">
              <w:rPr>
                <w:rFonts w:eastAsia="Calibri" w:cs="Segoe UI"/>
                <w:b/>
                <w:kern w:val="3"/>
              </w:rPr>
              <w:t xml:space="preserve"> i zakres uprawnień</w:t>
            </w:r>
          </w:p>
          <w:p w14:paraId="12509E1B" w14:textId="77777777" w:rsidR="00B10CEF" w:rsidRPr="00987007" w:rsidRDefault="00B10CEF" w:rsidP="00CE3785">
            <w:pPr>
              <w:widowControl w:val="0"/>
              <w:suppressAutoHyphens/>
              <w:autoSpaceDN w:val="0"/>
              <w:jc w:val="center"/>
              <w:textAlignment w:val="baseline"/>
              <w:rPr>
                <w:rFonts w:eastAsia="Calibri" w:cs="Segoe UI"/>
                <w:b/>
                <w:kern w:val="3"/>
              </w:rPr>
            </w:pPr>
            <w:r w:rsidRPr="00987007">
              <w:rPr>
                <w:rFonts w:eastAsia="Calibri" w:cs="Segoe UI"/>
                <w:b/>
                <w:kern w:val="3"/>
              </w:rPr>
              <w:t xml:space="preserve">(poszczególne wpisy powinny pozwolić na stwierdzenie spełniania lub </w:t>
            </w:r>
            <w:r>
              <w:rPr>
                <w:rFonts w:eastAsia="Calibri" w:cs="Segoe UI"/>
                <w:b/>
                <w:kern w:val="3"/>
              </w:rPr>
              <w:t xml:space="preserve">nie spełniania warunku udziału </w:t>
            </w:r>
            <w:r w:rsidRPr="00987007">
              <w:rPr>
                <w:rFonts w:eastAsia="Calibri" w:cs="Segoe UI"/>
                <w:b/>
                <w:kern w:val="3"/>
              </w:rPr>
              <w:t>w postępowaniu)</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9CE21D7" w14:textId="77777777" w:rsidR="00B10CEF" w:rsidRPr="00987007" w:rsidRDefault="00B10CEF" w:rsidP="00CE3785">
            <w:pPr>
              <w:widowControl w:val="0"/>
              <w:suppressAutoHyphens/>
              <w:autoSpaceDN w:val="0"/>
              <w:jc w:val="center"/>
              <w:textAlignment w:val="baseline"/>
              <w:rPr>
                <w:rFonts w:eastAsia="Calibri" w:cs="Segoe UI"/>
                <w:b/>
                <w:kern w:val="3"/>
              </w:rPr>
            </w:pPr>
            <w:r w:rsidRPr="00987007">
              <w:rPr>
                <w:rFonts w:eastAsia="Calibri" w:cs="Segoe UI"/>
                <w:b/>
                <w:kern w:val="3"/>
              </w:rPr>
              <w:t>Podstawa do dysponowania osobą (podwykonawstwo/osoba zatrudniona przez wykonawcę)</w:t>
            </w:r>
          </w:p>
        </w:tc>
      </w:tr>
      <w:tr w:rsidR="00B10CEF" w:rsidRPr="00987007" w14:paraId="0E09B0EF" w14:textId="77777777" w:rsidTr="00BA1C8A">
        <w:trPr>
          <w:trHeight w:val="593"/>
        </w:trPr>
        <w:tc>
          <w:tcPr>
            <w:tcW w:w="559" w:type="dxa"/>
            <w:tcBorders>
              <w:top w:val="single" w:sz="4" w:space="0" w:color="auto"/>
              <w:left w:val="single" w:sz="4" w:space="0" w:color="auto"/>
              <w:bottom w:val="single" w:sz="4" w:space="0" w:color="auto"/>
              <w:right w:val="single" w:sz="4" w:space="0" w:color="auto"/>
            </w:tcBorders>
          </w:tcPr>
          <w:p w14:paraId="5806B138" w14:textId="77777777" w:rsidR="00B10CEF" w:rsidRPr="00BA1C8A" w:rsidRDefault="00B10CEF" w:rsidP="00CE3785">
            <w:pPr>
              <w:widowControl w:val="0"/>
              <w:suppressAutoHyphens/>
              <w:autoSpaceDN w:val="0"/>
              <w:textAlignment w:val="baseline"/>
              <w:rPr>
                <w:rFonts w:eastAsia="Calibri" w:cs="Segoe UI"/>
                <w:kern w:val="3"/>
              </w:rPr>
            </w:pPr>
            <w:r w:rsidRPr="00BA1C8A">
              <w:rPr>
                <w:rFonts w:eastAsia="Calibri" w:cs="Segoe UI"/>
                <w:kern w:val="3"/>
              </w:rPr>
              <w:t>1.</w:t>
            </w:r>
          </w:p>
        </w:tc>
        <w:tc>
          <w:tcPr>
            <w:tcW w:w="1493" w:type="dxa"/>
            <w:tcBorders>
              <w:top w:val="single" w:sz="4" w:space="0" w:color="auto"/>
              <w:left w:val="single" w:sz="4" w:space="0" w:color="auto"/>
              <w:bottom w:val="single" w:sz="4" w:space="0" w:color="auto"/>
              <w:right w:val="single" w:sz="4" w:space="0" w:color="auto"/>
            </w:tcBorders>
          </w:tcPr>
          <w:p w14:paraId="13C994B4" w14:textId="77777777" w:rsidR="00B10CEF" w:rsidRPr="00987007" w:rsidRDefault="00B10CEF" w:rsidP="00CE3785">
            <w:pPr>
              <w:widowControl w:val="0"/>
              <w:suppressAutoHyphens/>
              <w:autoSpaceDN w:val="0"/>
              <w:textAlignment w:val="baseline"/>
              <w:rPr>
                <w:rFonts w:eastAsia="Calibri" w:cs="Segoe UI"/>
                <w:b/>
                <w:kern w:val="3"/>
                <w:u w:val="single"/>
              </w:rPr>
            </w:pPr>
          </w:p>
        </w:tc>
        <w:tc>
          <w:tcPr>
            <w:tcW w:w="5386" w:type="dxa"/>
            <w:tcBorders>
              <w:top w:val="single" w:sz="4" w:space="0" w:color="auto"/>
              <w:left w:val="single" w:sz="4" w:space="0" w:color="auto"/>
              <w:bottom w:val="single" w:sz="4" w:space="0" w:color="auto"/>
              <w:right w:val="single" w:sz="4" w:space="0" w:color="auto"/>
            </w:tcBorders>
          </w:tcPr>
          <w:p w14:paraId="375A6B53" w14:textId="5F390C74" w:rsidR="00B10CEF" w:rsidRPr="00B10CEF" w:rsidRDefault="00B10CEF" w:rsidP="00BA1C8A">
            <w:pPr>
              <w:widowControl w:val="0"/>
              <w:suppressAutoHyphens/>
              <w:autoSpaceDN w:val="0"/>
              <w:spacing w:after="0" w:line="276" w:lineRule="auto"/>
              <w:textAlignment w:val="baseline"/>
              <w:rPr>
                <w:rFonts w:eastAsia="Calibri"/>
                <w:color w:val="000000" w:themeColor="text1"/>
                <w:kern w:val="3"/>
                <w:sz w:val="20"/>
              </w:rPr>
            </w:pPr>
            <w:r w:rsidRPr="00B10CEF">
              <w:rPr>
                <w:rFonts w:eastAsia="Calibri"/>
                <w:color w:val="000000" w:themeColor="text1"/>
                <w:kern w:val="3"/>
                <w:sz w:val="20"/>
              </w:rPr>
              <w:t>kierownik robót z minimum średnim wykształceniem leśnym</w:t>
            </w:r>
            <w:r w:rsidR="00760C72">
              <w:rPr>
                <w:rFonts w:eastAsia="Calibri"/>
                <w:color w:val="000000" w:themeColor="text1"/>
                <w:kern w:val="3"/>
                <w:sz w:val="20"/>
              </w:rPr>
              <w:t xml:space="preserve"> lub ogrodniczym</w:t>
            </w:r>
          </w:p>
        </w:tc>
        <w:tc>
          <w:tcPr>
            <w:tcW w:w="3544" w:type="dxa"/>
            <w:tcBorders>
              <w:top w:val="single" w:sz="4" w:space="0" w:color="auto"/>
              <w:left w:val="single" w:sz="4" w:space="0" w:color="auto"/>
              <w:bottom w:val="single" w:sz="4" w:space="0" w:color="auto"/>
              <w:right w:val="single" w:sz="4" w:space="0" w:color="auto"/>
            </w:tcBorders>
          </w:tcPr>
          <w:p w14:paraId="22D40FE4" w14:textId="77777777" w:rsidR="00B10CEF" w:rsidRPr="00987007" w:rsidRDefault="00B10CEF" w:rsidP="00CE3785">
            <w:pPr>
              <w:widowControl w:val="0"/>
              <w:suppressAutoHyphens/>
              <w:autoSpaceDN w:val="0"/>
              <w:textAlignment w:val="baseline"/>
              <w:rPr>
                <w:rFonts w:eastAsia="Calibri" w:cs="Segoe UI"/>
                <w:b/>
                <w:kern w:val="3"/>
                <w:u w:val="single"/>
              </w:rPr>
            </w:pPr>
          </w:p>
        </w:tc>
        <w:tc>
          <w:tcPr>
            <w:tcW w:w="3119" w:type="dxa"/>
            <w:tcBorders>
              <w:top w:val="single" w:sz="4" w:space="0" w:color="auto"/>
              <w:left w:val="single" w:sz="4" w:space="0" w:color="auto"/>
              <w:bottom w:val="single" w:sz="4" w:space="0" w:color="auto"/>
              <w:right w:val="single" w:sz="4" w:space="0" w:color="auto"/>
            </w:tcBorders>
          </w:tcPr>
          <w:p w14:paraId="3C727545" w14:textId="77777777" w:rsidR="00B10CEF" w:rsidRPr="00987007" w:rsidRDefault="00B10CEF" w:rsidP="00CE3785">
            <w:pPr>
              <w:widowControl w:val="0"/>
              <w:suppressAutoHyphens/>
              <w:autoSpaceDN w:val="0"/>
              <w:textAlignment w:val="baseline"/>
              <w:rPr>
                <w:rFonts w:eastAsia="Calibri" w:cs="Segoe UI"/>
                <w:b/>
                <w:kern w:val="3"/>
                <w:u w:val="single"/>
              </w:rPr>
            </w:pPr>
          </w:p>
        </w:tc>
      </w:tr>
      <w:tr w:rsidR="00760C72" w:rsidRPr="00987007" w14:paraId="78CC25E4" w14:textId="77777777" w:rsidTr="00BA1C8A">
        <w:trPr>
          <w:trHeight w:val="3185"/>
        </w:trPr>
        <w:tc>
          <w:tcPr>
            <w:tcW w:w="559" w:type="dxa"/>
            <w:tcBorders>
              <w:top w:val="single" w:sz="4" w:space="0" w:color="auto"/>
              <w:left w:val="single" w:sz="4" w:space="0" w:color="auto"/>
              <w:right w:val="single" w:sz="4" w:space="0" w:color="auto"/>
            </w:tcBorders>
          </w:tcPr>
          <w:p w14:paraId="76AF11B2" w14:textId="77777777" w:rsidR="00760C72" w:rsidRPr="00BA1C8A" w:rsidRDefault="00760C72" w:rsidP="00CE3785">
            <w:pPr>
              <w:widowControl w:val="0"/>
              <w:suppressAutoHyphens/>
              <w:autoSpaceDN w:val="0"/>
              <w:textAlignment w:val="baseline"/>
              <w:rPr>
                <w:rFonts w:eastAsia="Calibri" w:cs="Segoe UI"/>
                <w:kern w:val="3"/>
              </w:rPr>
            </w:pPr>
            <w:r w:rsidRPr="00BA1C8A">
              <w:rPr>
                <w:rFonts w:eastAsia="Calibri" w:cs="Segoe UI"/>
                <w:kern w:val="3"/>
              </w:rPr>
              <w:t>2.</w:t>
            </w:r>
          </w:p>
          <w:p w14:paraId="3546D54C" w14:textId="4C8C0BB9" w:rsidR="00760C72" w:rsidRPr="00BA1C8A" w:rsidRDefault="00760C72" w:rsidP="00CE3785">
            <w:pPr>
              <w:widowControl w:val="0"/>
              <w:suppressAutoHyphens/>
              <w:autoSpaceDN w:val="0"/>
              <w:textAlignment w:val="baseline"/>
              <w:rPr>
                <w:rFonts w:eastAsia="Calibri" w:cs="Segoe UI"/>
                <w:kern w:val="3"/>
              </w:rPr>
            </w:pPr>
          </w:p>
          <w:p w14:paraId="7971935B" w14:textId="544740C1" w:rsidR="00760C72" w:rsidRPr="00BA1C8A" w:rsidRDefault="00760C72" w:rsidP="00CE3785">
            <w:pPr>
              <w:widowControl w:val="0"/>
              <w:suppressAutoHyphens/>
              <w:autoSpaceDN w:val="0"/>
              <w:textAlignment w:val="baseline"/>
              <w:rPr>
                <w:rFonts w:eastAsia="Calibri" w:cs="Segoe UI"/>
                <w:kern w:val="3"/>
              </w:rPr>
            </w:pPr>
          </w:p>
          <w:p w14:paraId="24D584A3" w14:textId="0DDF8D95" w:rsidR="00760C72" w:rsidRPr="00BA1C8A" w:rsidRDefault="00760C72" w:rsidP="00CE3785">
            <w:pPr>
              <w:widowControl w:val="0"/>
              <w:suppressAutoHyphens/>
              <w:autoSpaceDN w:val="0"/>
              <w:textAlignment w:val="baseline"/>
              <w:rPr>
                <w:rFonts w:eastAsia="Calibri" w:cs="Segoe UI"/>
                <w:kern w:val="3"/>
              </w:rPr>
            </w:pPr>
          </w:p>
        </w:tc>
        <w:tc>
          <w:tcPr>
            <w:tcW w:w="1493" w:type="dxa"/>
            <w:tcBorders>
              <w:top w:val="single" w:sz="4" w:space="0" w:color="auto"/>
              <w:left w:val="single" w:sz="4" w:space="0" w:color="auto"/>
              <w:right w:val="single" w:sz="4" w:space="0" w:color="auto"/>
            </w:tcBorders>
          </w:tcPr>
          <w:p w14:paraId="2E4E2374" w14:textId="77777777" w:rsidR="00760C72" w:rsidRPr="00987007" w:rsidRDefault="00760C72" w:rsidP="00CE3785">
            <w:pPr>
              <w:widowControl w:val="0"/>
              <w:suppressAutoHyphens/>
              <w:autoSpaceDN w:val="0"/>
              <w:textAlignment w:val="baseline"/>
              <w:rPr>
                <w:rFonts w:eastAsia="Calibri" w:cs="Segoe UI"/>
                <w:b/>
                <w:color w:val="000000" w:themeColor="text1"/>
                <w:kern w:val="3"/>
              </w:rPr>
            </w:pPr>
          </w:p>
        </w:tc>
        <w:tc>
          <w:tcPr>
            <w:tcW w:w="5386" w:type="dxa"/>
            <w:tcBorders>
              <w:top w:val="single" w:sz="4" w:space="0" w:color="auto"/>
              <w:left w:val="single" w:sz="4" w:space="0" w:color="auto"/>
              <w:right w:val="single" w:sz="4" w:space="0" w:color="auto"/>
            </w:tcBorders>
          </w:tcPr>
          <w:p w14:paraId="06B2E280" w14:textId="4F15F0F5" w:rsidR="00760C72" w:rsidRPr="00760C72" w:rsidRDefault="006F1B08" w:rsidP="00540692">
            <w:pPr>
              <w:widowControl w:val="0"/>
              <w:suppressAutoHyphens/>
              <w:autoSpaceDN w:val="0"/>
              <w:spacing w:after="0"/>
              <w:textAlignment w:val="baseline"/>
              <w:rPr>
                <w:rFonts w:eastAsia="Calibri" w:cs="Segoe UI"/>
                <w:b/>
                <w:color w:val="000000" w:themeColor="text1"/>
                <w:kern w:val="3"/>
                <w:sz w:val="20"/>
              </w:rPr>
            </w:pPr>
            <w:r>
              <w:rPr>
                <w:sz w:val="20"/>
              </w:rPr>
              <w:t xml:space="preserve">osoba </w:t>
            </w:r>
            <w:r w:rsidR="00760C72" w:rsidRPr="00BA1C8A">
              <w:rPr>
                <w:sz w:val="20"/>
              </w:rPr>
              <w:t xml:space="preserve">która ukończyła z wynikiem pozytywnym szkolenie dopuszczające do pracy z pilarką zgodnie z § 21 rozporządzenia Ministra Środowiska z dnia 24.08.2006 roku w sprawie bezpieczeństwa i higieny pracy przy wykonywaniu niektórych prac z zakresu gospodarki leśnej (Dz. U. z 2006 r., nr 161, poz. 1141) lub posiadające odpowiadające im uprawnienia wydane na podstawie poprzednio obowiązujących przepisów albo odpowiadające im uprawnienia wydane w innych Państwach Członkowskich Unii Europejskiej uznane zgodnie z przepisami ustawy z dnia 22.12.2015 r. o zasadach uznawania kwalifikacji zawodowych nabytych w państwach członkowskich Unii Europejskiej </w:t>
            </w:r>
            <w:r w:rsidR="00760C72" w:rsidRPr="00BA1C8A">
              <w:rPr>
                <w:i/>
                <w:sz w:val="20"/>
              </w:rPr>
              <w:t>(Dz. U. z 202</w:t>
            </w:r>
            <w:r w:rsidR="00540692">
              <w:rPr>
                <w:i/>
                <w:sz w:val="20"/>
              </w:rPr>
              <w:t>3</w:t>
            </w:r>
            <w:r w:rsidR="00760C72" w:rsidRPr="00BA1C8A">
              <w:rPr>
                <w:i/>
                <w:sz w:val="20"/>
              </w:rPr>
              <w:t xml:space="preserve"> r. poz. </w:t>
            </w:r>
            <w:r w:rsidR="00540692">
              <w:rPr>
                <w:i/>
                <w:sz w:val="20"/>
              </w:rPr>
              <w:t>334</w:t>
            </w:r>
            <w:r w:rsidR="00760C72" w:rsidRPr="00BA1C8A">
              <w:rPr>
                <w:i/>
                <w:sz w:val="20"/>
              </w:rPr>
              <w:t>).</w:t>
            </w:r>
          </w:p>
        </w:tc>
        <w:tc>
          <w:tcPr>
            <w:tcW w:w="3544" w:type="dxa"/>
            <w:tcBorders>
              <w:top w:val="single" w:sz="4" w:space="0" w:color="auto"/>
              <w:left w:val="single" w:sz="4" w:space="0" w:color="auto"/>
              <w:right w:val="single" w:sz="4" w:space="0" w:color="auto"/>
            </w:tcBorders>
          </w:tcPr>
          <w:p w14:paraId="17A7F54F" w14:textId="77777777" w:rsidR="00760C72" w:rsidRPr="00987007" w:rsidRDefault="00760C72" w:rsidP="00CE3785">
            <w:pPr>
              <w:widowControl w:val="0"/>
              <w:suppressAutoHyphens/>
              <w:autoSpaceDN w:val="0"/>
              <w:textAlignment w:val="baseline"/>
              <w:rPr>
                <w:rFonts w:eastAsia="Calibri" w:cs="Segoe UI"/>
                <w:b/>
                <w:kern w:val="3"/>
                <w:u w:val="single"/>
              </w:rPr>
            </w:pPr>
          </w:p>
        </w:tc>
        <w:tc>
          <w:tcPr>
            <w:tcW w:w="3119" w:type="dxa"/>
            <w:tcBorders>
              <w:top w:val="single" w:sz="4" w:space="0" w:color="auto"/>
              <w:left w:val="single" w:sz="4" w:space="0" w:color="auto"/>
              <w:right w:val="single" w:sz="4" w:space="0" w:color="auto"/>
            </w:tcBorders>
          </w:tcPr>
          <w:p w14:paraId="217AA301" w14:textId="77777777" w:rsidR="00760C72" w:rsidRPr="00987007" w:rsidRDefault="00760C72" w:rsidP="00CE3785">
            <w:pPr>
              <w:widowControl w:val="0"/>
              <w:suppressAutoHyphens/>
              <w:autoSpaceDN w:val="0"/>
              <w:textAlignment w:val="baseline"/>
              <w:rPr>
                <w:rFonts w:eastAsia="Calibri" w:cs="Segoe UI"/>
                <w:b/>
                <w:kern w:val="3"/>
                <w:u w:val="single"/>
              </w:rPr>
            </w:pPr>
          </w:p>
        </w:tc>
      </w:tr>
    </w:tbl>
    <w:p w14:paraId="6C8AD6F7" w14:textId="77777777" w:rsidR="00E01E0B" w:rsidRPr="00F64B06" w:rsidRDefault="00E01E0B" w:rsidP="00F64B06">
      <w:pPr>
        <w:spacing w:after="154" w:line="230" w:lineRule="auto"/>
        <w:rPr>
          <w:rFonts w:eastAsia="Palatino Linotype" w:cstheme="minorHAnsi"/>
          <w:b/>
          <w:bCs/>
          <w:sz w:val="4"/>
          <w:szCs w:val="4"/>
          <w:lang w:eastAsia="pl-PL"/>
        </w:rPr>
      </w:pPr>
    </w:p>
    <w:p w14:paraId="66AFF30B" w14:textId="473D8963" w:rsidR="00E01E0B" w:rsidRPr="00F64B06" w:rsidRDefault="00E01E0B" w:rsidP="00C41930">
      <w:pPr>
        <w:pStyle w:val="Tekstpodstawowyzwciciem2"/>
        <w:ind w:firstLine="0"/>
      </w:pPr>
    </w:p>
    <w:tbl>
      <w:tblPr>
        <w:tblStyle w:val="Tabela-Siatk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2"/>
        <w:gridCol w:w="4562"/>
      </w:tblGrid>
      <w:tr w:rsidR="00E01E0B" w14:paraId="73B9255B" w14:textId="77777777" w:rsidTr="00925514">
        <w:trPr>
          <w:jc w:val="right"/>
        </w:trPr>
        <w:tc>
          <w:tcPr>
            <w:tcW w:w="4562" w:type="dxa"/>
          </w:tcPr>
          <w:p w14:paraId="070BD59A" w14:textId="77777777" w:rsidR="00E01E0B" w:rsidRDefault="00E01E0B" w:rsidP="00925514">
            <w:pPr>
              <w:jc w:val="center"/>
              <w:rPr>
                <w:rFonts w:eastAsia="Palatino Linotype" w:cs="Arial"/>
                <w:bCs/>
                <w:color w:val="000000"/>
                <w:lang w:eastAsia="pl-PL"/>
              </w:rPr>
            </w:pPr>
            <w:r>
              <w:rPr>
                <w:rFonts w:eastAsia="Palatino Linotype" w:cs="Arial"/>
                <w:bCs/>
                <w:color w:val="000000"/>
                <w:lang w:eastAsia="pl-PL"/>
              </w:rPr>
              <w:t>……………………………………………………</w:t>
            </w:r>
          </w:p>
        </w:tc>
        <w:tc>
          <w:tcPr>
            <w:tcW w:w="4562" w:type="dxa"/>
          </w:tcPr>
          <w:p w14:paraId="6C0E17EF" w14:textId="77777777" w:rsidR="00E01E0B" w:rsidRDefault="00E01E0B" w:rsidP="00925514">
            <w:pPr>
              <w:jc w:val="center"/>
              <w:rPr>
                <w:rFonts w:eastAsia="Palatino Linotype" w:cs="Arial"/>
                <w:bCs/>
                <w:color w:val="000000"/>
                <w:lang w:eastAsia="pl-PL"/>
              </w:rPr>
            </w:pPr>
            <w:r>
              <w:rPr>
                <w:rFonts w:eastAsia="Palatino Linotype" w:cs="Arial"/>
                <w:bCs/>
                <w:color w:val="000000"/>
                <w:lang w:eastAsia="pl-PL"/>
              </w:rPr>
              <w:t>……………………………………………………………</w:t>
            </w:r>
          </w:p>
        </w:tc>
      </w:tr>
      <w:tr w:rsidR="00E01E0B" w14:paraId="6E8C3BDE" w14:textId="77777777" w:rsidTr="00925514">
        <w:trPr>
          <w:jc w:val="right"/>
        </w:trPr>
        <w:tc>
          <w:tcPr>
            <w:tcW w:w="4562" w:type="dxa"/>
          </w:tcPr>
          <w:p w14:paraId="20DB05E0" w14:textId="77777777" w:rsidR="00E01E0B" w:rsidRDefault="00E01E0B" w:rsidP="00925514">
            <w:pPr>
              <w:jc w:val="center"/>
              <w:rPr>
                <w:rFonts w:eastAsia="Palatino Linotype" w:cs="Arial"/>
                <w:bCs/>
                <w:color w:val="000000"/>
                <w:lang w:eastAsia="pl-PL"/>
              </w:rPr>
            </w:pPr>
            <w:r>
              <w:rPr>
                <w:rFonts w:cstheme="minorHAnsi"/>
                <w:sz w:val="18"/>
                <w:szCs w:val="18"/>
              </w:rPr>
              <w:t>(miejsce, data)</w:t>
            </w:r>
          </w:p>
        </w:tc>
        <w:tc>
          <w:tcPr>
            <w:tcW w:w="4562" w:type="dxa"/>
          </w:tcPr>
          <w:p w14:paraId="0D7D38EC" w14:textId="77777777" w:rsidR="00E01E0B" w:rsidRDefault="00E01E0B" w:rsidP="00925514">
            <w:pPr>
              <w:jc w:val="center"/>
              <w:rPr>
                <w:rFonts w:eastAsia="Palatino Linotype" w:cs="Arial"/>
                <w:bCs/>
                <w:color w:val="000000"/>
                <w:lang w:eastAsia="pl-PL"/>
              </w:rPr>
            </w:pPr>
            <w:r>
              <w:rPr>
                <w:rFonts w:eastAsia="Palatino Linotype" w:cs="Arial"/>
                <w:bCs/>
                <w:color w:val="000000"/>
                <w:lang w:eastAsia="pl-PL"/>
              </w:rPr>
              <w:t>(podpis osoby/-</w:t>
            </w:r>
            <w:proofErr w:type="spellStart"/>
            <w:r>
              <w:rPr>
                <w:rFonts w:eastAsia="Palatino Linotype" w:cs="Arial"/>
                <w:bCs/>
                <w:color w:val="000000"/>
                <w:lang w:eastAsia="pl-PL"/>
              </w:rPr>
              <w:t>ób</w:t>
            </w:r>
            <w:proofErr w:type="spellEnd"/>
            <w:r>
              <w:rPr>
                <w:rFonts w:eastAsia="Palatino Linotype" w:cs="Arial"/>
                <w:bCs/>
                <w:color w:val="000000"/>
                <w:lang w:eastAsia="pl-PL"/>
              </w:rPr>
              <w:t xml:space="preserve"> </w:t>
            </w:r>
            <w:proofErr w:type="spellStart"/>
            <w:r>
              <w:rPr>
                <w:rFonts w:eastAsia="Palatino Linotype" w:cs="Arial"/>
                <w:bCs/>
                <w:color w:val="000000"/>
                <w:lang w:eastAsia="pl-PL"/>
              </w:rPr>
              <w:t>uprawnioej</w:t>
            </w:r>
            <w:proofErr w:type="spellEnd"/>
            <w:r>
              <w:rPr>
                <w:rFonts w:eastAsia="Palatino Linotype" w:cs="Arial"/>
                <w:bCs/>
                <w:color w:val="000000"/>
                <w:lang w:eastAsia="pl-PL"/>
              </w:rPr>
              <w:t>/-</w:t>
            </w:r>
            <w:proofErr w:type="spellStart"/>
            <w:r>
              <w:rPr>
                <w:rFonts w:eastAsia="Palatino Linotype" w:cs="Arial"/>
                <w:bCs/>
                <w:color w:val="000000"/>
                <w:lang w:eastAsia="pl-PL"/>
              </w:rPr>
              <w:t>ych</w:t>
            </w:r>
            <w:proofErr w:type="spellEnd"/>
          </w:p>
          <w:p w14:paraId="17FD6158" w14:textId="77777777" w:rsidR="00E01E0B" w:rsidRDefault="00E01E0B" w:rsidP="00925514">
            <w:pPr>
              <w:jc w:val="center"/>
              <w:rPr>
                <w:rFonts w:eastAsia="Palatino Linotype" w:cs="Arial"/>
                <w:bCs/>
                <w:color w:val="000000"/>
                <w:lang w:eastAsia="pl-PL"/>
              </w:rPr>
            </w:pPr>
            <w:r>
              <w:rPr>
                <w:rFonts w:eastAsia="Palatino Linotype" w:cs="Arial"/>
                <w:bCs/>
                <w:color w:val="000000"/>
                <w:lang w:eastAsia="pl-PL"/>
              </w:rPr>
              <w:t>do reprezentowania Wykonawcy)</w:t>
            </w:r>
          </w:p>
        </w:tc>
      </w:tr>
    </w:tbl>
    <w:p w14:paraId="57DDA189" w14:textId="77777777" w:rsidR="00E01E0B" w:rsidRDefault="00E01E0B" w:rsidP="00E44A06">
      <w:pPr>
        <w:pStyle w:val="Tekstpodstawowy"/>
        <w:rPr>
          <w:rFonts w:eastAsia="Times New Roman"/>
        </w:rPr>
        <w:sectPr w:rsidR="00E01E0B" w:rsidSect="008560BE">
          <w:footerReference w:type="default" r:id="rId36"/>
          <w:pgSz w:w="16838" w:h="11906" w:orient="landscape"/>
          <w:pgMar w:top="1417" w:right="1417" w:bottom="1417" w:left="1417" w:header="708" w:footer="708" w:gutter="0"/>
          <w:cols w:space="708"/>
          <w:docGrid w:linePitch="299"/>
        </w:sectPr>
      </w:pPr>
    </w:p>
    <w:p w14:paraId="201BC7F0" w14:textId="07FB4466" w:rsidR="00AC73EF" w:rsidRPr="005A0CB7" w:rsidRDefault="00AC73EF" w:rsidP="00AC73EF">
      <w:pPr>
        <w:pStyle w:val="Nagwek3"/>
        <w:jc w:val="right"/>
        <w:rPr>
          <w:rFonts w:eastAsia="Palatino Linotype"/>
          <w:lang w:eastAsia="pl-PL"/>
        </w:rPr>
      </w:pPr>
      <w:r>
        <w:rPr>
          <w:rFonts w:eastAsia="Palatino Linotype"/>
          <w:lang w:eastAsia="pl-PL"/>
        </w:rPr>
        <w:lastRenderedPageBreak/>
        <w:t>Załącznik nr 1</w:t>
      </w:r>
      <w:r w:rsidR="008055ED">
        <w:rPr>
          <w:rFonts w:eastAsia="Palatino Linotype"/>
          <w:lang w:eastAsia="pl-PL"/>
        </w:rPr>
        <w:t>6</w:t>
      </w:r>
      <w:r w:rsidRPr="005A0CB7">
        <w:rPr>
          <w:rFonts w:eastAsia="Palatino Linotype"/>
          <w:lang w:eastAsia="pl-PL"/>
        </w:rPr>
        <w:t xml:space="preserve"> do SWZ</w:t>
      </w:r>
    </w:p>
    <w:p w14:paraId="64D20193" w14:textId="77777777" w:rsidR="00AC73EF" w:rsidRPr="00E44A06" w:rsidRDefault="00AC73EF" w:rsidP="00AC73EF">
      <w:pPr>
        <w:pStyle w:val="Tekstpodstawowy"/>
        <w:rPr>
          <w:i/>
          <w:color w:val="FF0000"/>
        </w:rPr>
      </w:pPr>
      <w:r w:rsidRPr="00E44A06">
        <w:rPr>
          <w:rFonts w:eastAsia="Times New Roman"/>
          <w:i/>
        </w:rPr>
        <w:t>(wzór)</w:t>
      </w:r>
    </w:p>
    <w:p w14:paraId="679357DD" w14:textId="77777777" w:rsidR="00AC73EF" w:rsidRDefault="00AC73EF" w:rsidP="00AC73EF">
      <w:pPr>
        <w:pStyle w:val="Nagwek5"/>
        <w:tabs>
          <w:tab w:val="left" w:pos="708"/>
        </w:tabs>
        <w:spacing w:before="120"/>
        <w:ind w:left="0" w:firstLine="0"/>
        <w:rPr>
          <w:rFonts w:asciiTheme="minorHAnsi" w:hAnsiTheme="minorHAnsi" w:cs="Arial"/>
        </w:rPr>
      </w:pPr>
      <w:r>
        <w:rPr>
          <w:rFonts w:asciiTheme="minorHAnsi" w:hAnsiTheme="minorHAnsi" w:cs="Arial"/>
        </w:rPr>
        <w:t xml:space="preserve">(pieczęć adresowa Wykonawcy) </w:t>
      </w:r>
    </w:p>
    <w:p w14:paraId="1A9EB5F8" w14:textId="77777777" w:rsidR="00AC73EF" w:rsidRDefault="00AC73EF" w:rsidP="00AC73EF">
      <w:pPr>
        <w:pStyle w:val="Default"/>
        <w:jc w:val="center"/>
        <w:rPr>
          <w:rFonts w:asciiTheme="minorHAnsi" w:hAnsiTheme="minorHAnsi" w:cstheme="minorHAnsi"/>
          <w:b/>
          <w:bCs/>
        </w:rPr>
      </w:pPr>
      <w:r>
        <w:rPr>
          <w:rFonts w:ascii="Arial" w:hAnsi="Arial" w:cs="Arial"/>
          <w:b/>
        </w:rPr>
        <w:t xml:space="preserve"> </w:t>
      </w:r>
      <w:r w:rsidRPr="00BF7A30">
        <w:rPr>
          <w:rFonts w:asciiTheme="minorHAnsi" w:hAnsiTheme="minorHAnsi" w:cstheme="minorHAnsi"/>
          <w:b/>
          <w:bCs/>
        </w:rPr>
        <w:t>Szczegółowe oświadczenie o spełnieniu warunków udziału</w:t>
      </w:r>
      <w:r>
        <w:rPr>
          <w:rFonts w:asciiTheme="minorHAnsi" w:hAnsiTheme="minorHAnsi" w:cstheme="minorHAnsi"/>
          <w:b/>
          <w:bCs/>
        </w:rPr>
        <w:t xml:space="preserve"> w postępowaniu</w:t>
      </w:r>
      <w:r w:rsidRPr="00BF7A30">
        <w:rPr>
          <w:rFonts w:asciiTheme="minorHAnsi" w:hAnsiTheme="minorHAnsi" w:cstheme="minorHAnsi"/>
          <w:b/>
          <w:bCs/>
        </w:rPr>
        <w:t xml:space="preserve">, </w:t>
      </w:r>
    </w:p>
    <w:p w14:paraId="55B7A829" w14:textId="18398408" w:rsidR="00AC73EF" w:rsidRPr="00BF7A30" w:rsidRDefault="00AC73EF" w:rsidP="00AC73EF">
      <w:pPr>
        <w:pStyle w:val="Default"/>
        <w:jc w:val="center"/>
        <w:rPr>
          <w:rFonts w:asciiTheme="minorHAnsi" w:hAnsiTheme="minorHAnsi" w:cstheme="minorHAnsi"/>
        </w:rPr>
      </w:pPr>
      <w:r w:rsidRPr="00BF7A30">
        <w:rPr>
          <w:rFonts w:asciiTheme="minorHAnsi" w:hAnsiTheme="minorHAnsi" w:cstheme="minorHAnsi"/>
          <w:b/>
          <w:bCs/>
        </w:rPr>
        <w:t>o których mowa w</w:t>
      </w:r>
      <w:r w:rsidRPr="00BF7A30">
        <w:rPr>
          <w:rFonts w:asciiTheme="minorHAnsi" w:eastAsia="Palatino Linotype" w:hAnsiTheme="minorHAnsi" w:cstheme="minorHAnsi"/>
          <w:b/>
        </w:rPr>
        <w:t xml:space="preserve"> </w:t>
      </w:r>
      <w:r w:rsidR="00591EC5">
        <w:rPr>
          <w:rFonts w:asciiTheme="minorHAnsi" w:eastAsia="Palatino Linotype" w:hAnsiTheme="minorHAnsi" w:cstheme="minorHAnsi"/>
          <w:b/>
        </w:rPr>
        <w:t>Rozdziale 8, ust. 1, pkt 1.3.</w:t>
      </w:r>
      <w:r w:rsidR="00591EC5" w:rsidRPr="00BF7A30">
        <w:rPr>
          <w:rFonts w:asciiTheme="minorHAnsi" w:eastAsia="Palatino Linotype" w:hAnsiTheme="minorHAnsi" w:cstheme="minorHAnsi"/>
          <w:b/>
        </w:rPr>
        <w:t xml:space="preserve"> SWZ</w:t>
      </w:r>
      <w:r w:rsidR="00591EC5" w:rsidRPr="00BF7A30">
        <w:rPr>
          <w:rFonts w:asciiTheme="minorHAnsi" w:hAnsiTheme="minorHAnsi" w:cstheme="minorHAnsi"/>
          <w:b/>
          <w:bCs/>
        </w:rPr>
        <w:t xml:space="preserve"> ( </w:t>
      </w:r>
      <w:r w:rsidRPr="00BF7A30">
        <w:rPr>
          <w:rFonts w:asciiTheme="minorHAnsi" w:hAnsiTheme="minorHAnsi" w:cstheme="minorHAnsi"/>
          <w:b/>
          <w:bCs/>
        </w:rPr>
        <w:t>(część I</w:t>
      </w:r>
      <w:r w:rsidR="00591EC5">
        <w:rPr>
          <w:rFonts w:asciiTheme="minorHAnsi" w:hAnsiTheme="minorHAnsi" w:cstheme="minorHAnsi"/>
          <w:b/>
          <w:bCs/>
        </w:rPr>
        <w:t>II</w:t>
      </w:r>
      <w:r w:rsidRPr="00BF7A30">
        <w:rPr>
          <w:rFonts w:asciiTheme="minorHAnsi" w:hAnsiTheme="minorHAnsi" w:cstheme="minorHAnsi"/>
          <w:b/>
          <w:bCs/>
        </w:rPr>
        <w:t xml:space="preserve"> zamówienia)</w:t>
      </w:r>
    </w:p>
    <w:p w14:paraId="01BB0829" w14:textId="77777777" w:rsidR="00AC73EF" w:rsidRPr="00CC2A34" w:rsidRDefault="00AC73EF" w:rsidP="00AC73EF">
      <w:pPr>
        <w:pStyle w:val="Default"/>
        <w:rPr>
          <w:rFonts w:ascii="Times New Roman" w:hAnsi="Times New Roman" w:cs="Times New Roman"/>
          <w:sz w:val="16"/>
          <w:szCs w:val="16"/>
        </w:rPr>
      </w:pPr>
    </w:p>
    <w:p w14:paraId="7F34C982" w14:textId="77777777" w:rsidR="00AC73EF" w:rsidRPr="00CC2A34" w:rsidRDefault="00AC73EF" w:rsidP="00AC73EF">
      <w:pPr>
        <w:pStyle w:val="Default"/>
        <w:rPr>
          <w:rFonts w:ascii="Times New Roman" w:hAnsi="Times New Roman" w:cs="Times New Roman"/>
          <w:sz w:val="16"/>
          <w:szCs w:val="16"/>
        </w:rPr>
      </w:pPr>
    </w:p>
    <w:p w14:paraId="27237E69" w14:textId="77777777" w:rsidR="00AC73EF" w:rsidRPr="00CC2A34" w:rsidRDefault="00AC73EF" w:rsidP="00AC73EF">
      <w:pPr>
        <w:pStyle w:val="Default"/>
        <w:rPr>
          <w:rFonts w:ascii="Times New Roman" w:hAnsi="Times New Roman" w:cs="Times New Roman"/>
          <w:sz w:val="23"/>
          <w:szCs w:val="23"/>
        </w:rPr>
      </w:pPr>
      <w:r w:rsidRPr="00CC2A34">
        <w:rPr>
          <w:rFonts w:ascii="Times New Roman" w:hAnsi="Times New Roman" w:cs="Times New Roman"/>
          <w:sz w:val="16"/>
          <w:szCs w:val="16"/>
        </w:rPr>
        <w:t xml:space="preserve">Nazwa i adres Wykonawcy: </w:t>
      </w:r>
      <w:r w:rsidRPr="00CC2A34">
        <w:rPr>
          <w:rFonts w:ascii="Times New Roman" w:hAnsi="Times New Roman" w:cs="Times New Roman"/>
          <w:sz w:val="23"/>
          <w:szCs w:val="23"/>
        </w:rPr>
        <w:t>............................................................................</w:t>
      </w:r>
      <w:r>
        <w:rPr>
          <w:rFonts w:ascii="Times New Roman" w:hAnsi="Times New Roman" w:cs="Times New Roman"/>
          <w:sz w:val="23"/>
          <w:szCs w:val="23"/>
        </w:rPr>
        <w:t>.....................................................................................................................................</w:t>
      </w:r>
    </w:p>
    <w:p w14:paraId="17B54835" w14:textId="77777777" w:rsidR="00AC73EF" w:rsidRDefault="00AC73EF" w:rsidP="00AC73EF">
      <w:pPr>
        <w:pStyle w:val="Default"/>
        <w:jc w:val="center"/>
        <w:rPr>
          <w:rFonts w:ascii="Times New Roman" w:hAnsi="Times New Roman" w:cs="Times New Roman"/>
          <w:i/>
          <w:iCs/>
          <w:sz w:val="16"/>
          <w:szCs w:val="16"/>
        </w:rPr>
      </w:pPr>
      <w:r w:rsidRPr="00CC2A34">
        <w:rPr>
          <w:rFonts w:ascii="Times New Roman" w:hAnsi="Times New Roman" w:cs="Times New Roman"/>
          <w:i/>
          <w:iCs/>
          <w:sz w:val="16"/>
          <w:szCs w:val="16"/>
        </w:rPr>
        <w:t>(w przypadku oferty wspólnej należy wymienić wszystkich Wykonawców)</w:t>
      </w:r>
    </w:p>
    <w:p w14:paraId="209FC65D" w14:textId="77777777" w:rsidR="00AC73EF" w:rsidRDefault="00AC73EF" w:rsidP="00AC73EF">
      <w:pPr>
        <w:pStyle w:val="Default"/>
        <w:jc w:val="both"/>
        <w:rPr>
          <w:rFonts w:asciiTheme="minorHAnsi" w:hAnsiTheme="minorHAnsi" w:cstheme="minorHAnsi"/>
          <w:sz w:val="22"/>
          <w:szCs w:val="22"/>
        </w:rPr>
      </w:pPr>
      <w:r w:rsidRPr="00BF7A30">
        <w:rPr>
          <w:rFonts w:asciiTheme="minorHAnsi" w:hAnsiTheme="minorHAnsi" w:cstheme="minorHAnsi"/>
          <w:sz w:val="22"/>
          <w:szCs w:val="22"/>
        </w:rPr>
        <w:t xml:space="preserve">Składając ofertę w postępowaniu o udzielenie zamówienia publicznego pn. </w:t>
      </w:r>
      <w:r w:rsidRPr="00925514">
        <w:rPr>
          <w:rFonts w:asciiTheme="minorHAnsi" w:hAnsiTheme="minorHAnsi" w:cstheme="minorHAnsi"/>
          <w:b/>
          <w:sz w:val="22"/>
          <w:szCs w:val="22"/>
        </w:rPr>
        <w:t>Realizacja prac związanych z gospodarką leśną oraz gospodarowaniem na terenach nieleśnych administrowanych przez Lasy Miejskie - Warszawa</w:t>
      </w:r>
      <w:r>
        <w:rPr>
          <w:rFonts w:asciiTheme="minorHAnsi" w:hAnsiTheme="minorHAnsi" w:cstheme="minorHAnsi"/>
          <w:b/>
          <w:sz w:val="22"/>
          <w:szCs w:val="22"/>
        </w:rPr>
        <w:t xml:space="preserve">, </w:t>
      </w:r>
      <w:r w:rsidRPr="00BF7A30">
        <w:rPr>
          <w:rFonts w:asciiTheme="minorHAnsi" w:hAnsiTheme="minorHAnsi" w:cstheme="minorHAnsi"/>
          <w:sz w:val="22"/>
          <w:szCs w:val="22"/>
        </w:rPr>
        <w:t>oświadczam</w:t>
      </w:r>
      <w:r>
        <w:rPr>
          <w:rFonts w:asciiTheme="minorHAnsi" w:hAnsiTheme="minorHAnsi" w:cstheme="minorHAnsi"/>
          <w:sz w:val="22"/>
          <w:szCs w:val="22"/>
        </w:rPr>
        <w:t>/-y</w:t>
      </w:r>
      <w:r w:rsidRPr="00BF7A30">
        <w:rPr>
          <w:rFonts w:asciiTheme="minorHAnsi" w:hAnsiTheme="minorHAnsi" w:cstheme="minorHAnsi"/>
          <w:sz w:val="22"/>
          <w:szCs w:val="22"/>
        </w:rPr>
        <w:t>, że</w:t>
      </w:r>
      <w:r>
        <w:rPr>
          <w:rFonts w:asciiTheme="minorHAnsi" w:hAnsiTheme="minorHAnsi" w:cstheme="minorHAnsi"/>
          <w:sz w:val="22"/>
          <w:szCs w:val="22"/>
        </w:rPr>
        <w:t>:</w:t>
      </w:r>
    </w:p>
    <w:p w14:paraId="2C899E9A" w14:textId="6C1E04E8" w:rsidR="00AC73EF" w:rsidRPr="00540692" w:rsidRDefault="00AC73EF" w:rsidP="007E3BA6">
      <w:pPr>
        <w:pStyle w:val="Default"/>
        <w:numPr>
          <w:ilvl w:val="3"/>
          <w:numId w:val="202"/>
        </w:numPr>
        <w:ind w:left="851"/>
        <w:jc w:val="both"/>
        <w:rPr>
          <w:rFonts w:asciiTheme="minorHAnsi" w:hAnsiTheme="minorHAnsi" w:cstheme="minorHAnsi"/>
          <w:sz w:val="22"/>
          <w:szCs w:val="22"/>
        </w:rPr>
      </w:pPr>
      <w:r w:rsidRPr="00F516B5">
        <w:rPr>
          <w:rFonts w:asciiTheme="minorHAnsi" w:hAnsiTheme="minorHAnsi" w:cstheme="minorHAnsi"/>
          <w:sz w:val="22"/>
          <w:szCs w:val="22"/>
        </w:rPr>
        <w:t xml:space="preserve">Nie wcześniej niż w </w:t>
      </w:r>
      <w:r w:rsidRPr="00F516B5">
        <w:rPr>
          <w:rFonts w:asciiTheme="minorHAnsi" w:hAnsiTheme="minorHAnsi" w:cstheme="minorHAnsi"/>
          <w:bCs/>
          <w:sz w:val="22"/>
          <w:szCs w:val="22"/>
        </w:rPr>
        <w:t xml:space="preserve">okresie ostatnich </w:t>
      </w:r>
      <w:r w:rsidRPr="00540692">
        <w:rPr>
          <w:rFonts w:asciiTheme="minorHAnsi" w:hAnsiTheme="minorHAnsi" w:cstheme="minorHAnsi"/>
          <w:bCs/>
          <w:sz w:val="22"/>
          <w:szCs w:val="22"/>
        </w:rPr>
        <w:t>trzech lat przed upływem terminu składania ofert,</w:t>
      </w:r>
      <w:r w:rsidRPr="00540692">
        <w:rPr>
          <w:rFonts w:asciiTheme="minorHAnsi" w:hAnsiTheme="minorHAnsi" w:cstheme="minorHAnsi"/>
          <w:sz w:val="22"/>
          <w:szCs w:val="22"/>
        </w:rPr>
        <w:t xml:space="preserve"> </w:t>
      </w:r>
      <w:r w:rsidRPr="00540692">
        <w:rPr>
          <w:rFonts w:asciiTheme="minorHAnsi" w:hAnsiTheme="minorHAnsi" w:cstheme="minorHAnsi"/>
          <w:bCs/>
          <w:sz w:val="22"/>
          <w:szCs w:val="22"/>
        </w:rPr>
        <w:t>a jeżeli okres prowadzenia działalności jest krótszy – w tym okresie, Wykonawca wykonał co najmniej jedną (1) usługę polegającą na wykonywaniu prac z zakresu gospodarki leśnej, obejmujących pozyskanie drewna, hodowlę lasu, ochronę lasu</w:t>
      </w:r>
      <w:r w:rsidRPr="00540692">
        <w:rPr>
          <w:rFonts w:asciiTheme="minorHAnsi" w:hAnsiTheme="minorHAnsi" w:cstheme="minorHAnsi"/>
          <w:sz w:val="22"/>
          <w:szCs w:val="22"/>
        </w:rPr>
        <w:t xml:space="preserve"> </w:t>
      </w:r>
      <w:r w:rsidRPr="00540692">
        <w:rPr>
          <w:rFonts w:asciiTheme="minorHAnsi" w:hAnsiTheme="minorHAnsi" w:cstheme="minorHAnsi"/>
          <w:bCs/>
          <w:sz w:val="22"/>
          <w:szCs w:val="22"/>
        </w:rPr>
        <w:t>o łącznej wartości nie mniejszej niż 1 200.000,00 zł.</w:t>
      </w:r>
      <w:r w:rsidRPr="00540692">
        <w:rPr>
          <w:rFonts w:asciiTheme="minorHAnsi" w:hAnsiTheme="minorHAnsi" w:cstheme="minorHAnsi"/>
          <w:sz w:val="22"/>
          <w:szCs w:val="22"/>
        </w:rPr>
        <w:t xml:space="preserve"> Dla potwierdzenia powyższego wymogu przedstawiam wykaz wykonanych usług:</w:t>
      </w:r>
    </w:p>
    <w:p w14:paraId="369631FE" w14:textId="77777777" w:rsidR="00AC73EF" w:rsidRPr="008560BE" w:rsidRDefault="00AC73EF" w:rsidP="00AC73EF">
      <w:pPr>
        <w:pStyle w:val="Default"/>
        <w:ind w:left="720"/>
        <w:jc w:val="both"/>
        <w:rPr>
          <w:rFonts w:asciiTheme="minorHAnsi" w:hAnsiTheme="minorHAnsi" w:cstheme="minorHAnsi"/>
          <w:sz w:val="22"/>
          <w:szCs w:val="22"/>
        </w:rPr>
      </w:pPr>
    </w:p>
    <w:tbl>
      <w:tblPr>
        <w:tblW w:w="14459" w:type="dxa"/>
        <w:tblInd w:w="-5" w:type="dxa"/>
        <w:tblLayout w:type="fixed"/>
        <w:tblCellMar>
          <w:left w:w="10" w:type="dxa"/>
          <w:right w:w="10" w:type="dxa"/>
        </w:tblCellMar>
        <w:tblLook w:val="04A0" w:firstRow="1" w:lastRow="0" w:firstColumn="1" w:lastColumn="0" w:noHBand="0" w:noVBand="1"/>
      </w:tblPr>
      <w:tblGrid>
        <w:gridCol w:w="567"/>
        <w:gridCol w:w="3402"/>
        <w:gridCol w:w="1560"/>
        <w:gridCol w:w="2268"/>
        <w:gridCol w:w="1275"/>
        <w:gridCol w:w="1843"/>
        <w:gridCol w:w="1701"/>
        <w:gridCol w:w="1843"/>
      </w:tblGrid>
      <w:tr w:rsidR="00AC73EF" w:rsidRPr="00D3233D" w14:paraId="1C6E726A" w14:textId="77777777" w:rsidTr="00E44C1C">
        <w:trPr>
          <w:trHeight w:val="608"/>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vAlign w:val="center"/>
          </w:tcPr>
          <w:p w14:paraId="3B08B205" w14:textId="77777777" w:rsidR="00AC73EF" w:rsidRPr="00D3233D" w:rsidRDefault="00AC73EF" w:rsidP="00E44C1C">
            <w:pPr>
              <w:widowControl w:val="0"/>
              <w:tabs>
                <w:tab w:val="left" w:pos="3060"/>
                <w:tab w:val="left" w:leader="dot" w:pos="8460"/>
              </w:tabs>
              <w:spacing w:after="0" w:line="230" w:lineRule="auto"/>
              <w:ind w:left="87" w:hanging="10"/>
              <w:jc w:val="center"/>
              <w:rPr>
                <w:rFonts w:eastAsia="Palatino Linotype" w:cstheme="minorHAnsi"/>
                <w:color w:val="FFFFFF"/>
                <w:sz w:val="18"/>
                <w:szCs w:val="18"/>
                <w:lang w:eastAsia="pl-PL"/>
              </w:rPr>
            </w:pPr>
            <w:proofErr w:type="spellStart"/>
            <w:r w:rsidRPr="00D3233D">
              <w:rPr>
                <w:rFonts w:eastAsia="Palatino Linotype" w:cstheme="minorHAnsi"/>
                <w:color w:val="FFFFFF"/>
                <w:sz w:val="18"/>
                <w:szCs w:val="18"/>
                <w:lang w:eastAsia="pl-PL"/>
              </w:rPr>
              <w:t>L.p</w:t>
            </w:r>
            <w:proofErr w:type="spellEnd"/>
          </w:p>
        </w:tc>
        <w:tc>
          <w:tcPr>
            <w:tcW w:w="3402" w:type="dxa"/>
            <w:vMerge w:val="restart"/>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vAlign w:val="center"/>
          </w:tcPr>
          <w:p w14:paraId="57A22E00" w14:textId="77777777" w:rsidR="00AC73EF" w:rsidRPr="00D3233D" w:rsidRDefault="00AC73EF" w:rsidP="00E44C1C">
            <w:pPr>
              <w:widowControl w:val="0"/>
              <w:tabs>
                <w:tab w:val="left" w:pos="3060"/>
                <w:tab w:val="left" w:leader="dot" w:pos="8460"/>
              </w:tabs>
              <w:spacing w:after="0" w:line="230" w:lineRule="auto"/>
              <w:ind w:left="87" w:hanging="10"/>
              <w:jc w:val="center"/>
              <w:rPr>
                <w:rFonts w:eastAsia="Palatino Linotype" w:cstheme="minorHAnsi"/>
                <w:b/>
                <w:bCs/>
                <w:color w:val="FFFFFF"/>
                <w:sz w:val="18"/>
                <w:szCs w:val="18"/>
                <w:lang w:eastAsia="pl-PL"/>
              </w:rPr>
            </w:pPr>
            <w:r w:rsidRPr="00D3233D">
              <w:rPr>
                <w:rFonts w:eastAsia="Palatino Linotype" w:cstheme="minorHAnsi"/>
                <w:b/>
                <w:bCs/>
                <w:color w:val="FFFFFF"/>
                <w:sz w:val="18"/>
                <w:szCs w:val="18"/>
                <w:lang w:eastAsia="pl-PL"/>
              </w:rPr>
              <w:t xml:space="preserve">Przedmiot </w:t>
            </w:r>
          </w:p>
          <w:p w14:paraId="03CB9B15" w14:textId="77777777" w:rsidR="00AC73EF" w:rsidRPr="00D3233D" w:rsidRDefault="00AC73EF" w:rsidP="00E44C1C">
            <w:pPr>
              <w:spacing w:after="0" w:line="230" w:lineRule="auto"/>
              <w:ind w:left="66" w:hanging="10"/>
              <w:jc w:val="center"/>
              <w:rPr>
                <w:rFonts w:cstheme="minorHAnsi"/>
              </w:rPr>
            </w:pPr>
            <w:r w:rsidRPr="00D3233D">
              <w:rPr>
                <w:rFonts w:eastAsia="Palatino Linotype" w:cstheme="minorHAnsi"/>
                <w:i/>
                <w:color w:val="FFFFFF"/>
                <w:sz w:val="18"/>
                <w:szCs w:val="18"/>
                <w:lang w:eastAsia="pl-PL"/>
              </w:rPr>
              <w:t xml:space="preserve">(szczegółowy opis zakresu zrealizowanej </w:t>
            </w:r>
            <w:r>
              <w:rPr>
                <w:rFonts w:eastAsia="Palatino Linotype" w:cstheme="minorHAnsi"/>
                <w:i/>
                <w:color w:val="FFFFFF"/>
                <w:sz w:val="18"/>
                <w:szCs w:val="18"/>
                <w:lang w:eastAsia="pl-PL"/>
              </w:rPr>
              <w:t>usługi</w:t>
            </w:r>
            <w:r w:rsidRPr="00D3233D">
              <w:rPr>
                <w:rFonts w:eastAsia="Palatino Linotype" w:cstheme="minorHAnsi"/>
                <w:i/>
                <w:color w:val="FFFFFF"/>
                <w:sz w:val="18"/>
                <w:szCs w:val="18"/>
                <w:lang w:eastAsia="pl-PL"/>
              </w:rPr>
              <w:t xml:space="preserve"> stosownie do treści warunku udziału w postępowaniu</w:t>
            </w:r>
            <w:r w:rsidRPr="00D3233D">
              <w:rPr>
                <w:rFonts w:eastAsia="Palatino Linotype" w:cstheme="minorHAnsi"/>
                <w:bCs/>
                <w:i/>
                <w:color w:val="FFFFFF"/>
                <w:sz w:val="18"/>
                <w:szCs w:val="18"/>
                <w:lang w:eastAsia="pl-PL"/>
              </w:rPr>
              <w:t>)</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tcPr>
          <w:p w14:paraId="35092961" w14:textId="77777777" w:rsidR="00AC73EF" w:rsidRPr="00D3233D" w:rsidRDefault="00AC73EF" w:rsidP="00E44C1C">
            <w:pPr>
              <w:widowControl w:val="0"/>
              <w:tabs>
                <w:tab w:val="left" w:pos="3060"/>
                <w:tab w:val="left" w:leader="dot" w:pos="8460"/>
              </w:tabs>
              <w:overflowPunct w:val="0"/>
              <w:autoSpaceDE w:val="0"/>
              <w:spacing w:after="0" w:line="230" w:lineRule="auto"/>
              <w:ind w:left="87" w:hanging="10"/>
              <w:jc w:val="center"/>
              <w:rPr>
                <w:rFonts w:eastAsia="Palatino Linotype" w:cstheme="minorHAnsi"/>
                <w:b/>
                <w:bCs/>
                <w:color w:val="FFFFFF"/>
                <w:sz w:val="18"/>
                <w:szCs w:val="18"/>
                <w:lang w:eastAsia="pl-PL"/>
              </w:rPr>
            </w:pPr>
          </w:p>
          <w:p w14:paraId="3B854348" w14:textId="77777777" w:rsidR="00AC73EF" w:rsidRPr="00D3233D" w:rsidRDefault="00AC73EF" w:rsidP="00E44C1C">
            <w:pPr>
              <w:widowControl w:val="0"/>
              <w:tabs>
                <w:tab w:val="left" w:pos="3060"/>
                <w:tab w:val="left" w:leader="dot" w:pos="8460"/>
              </w:tabs>
              <w:overflowPunct w:val="0"/>
              <w:autoSpaceDE w:val="0"/>
              <w:spacing w:after="0" w:line="230" w:lineRule="auto"/>
              <w:ind w:left="87" w:hanging="10"/>
              <w:jc w:val="center"/>
              <w:rPr>
                <w:rFonts w:cstheme="minorHAnsi"/>
              </w:rPr>
            </w:pPr>
            <w:r w:rsidRPr="00D3233D">
              <w:rPr>
                <w:rFonts w:eastAsia="Palatino Linotype" w:cstheme="minorHAnsi"/>
                <w:b/>
                <w:bCs/>
                <w:color w:val="FFFFFF"/>
                <w:sz w:val="18"/>
                <w:szCs w:val="18"/>
                <w:lang w:eastAsia="pl-PL"/>
              </w:rPr>
              <w:t xml:space="preserve">Podmiot, na rzecz którego wykonano </w:t>
            </w:r>
            <w:r>
              <w:rPr>
                <w:rFonts w:eastAsia="Palatino Linotype" w:cstheme="minorHAnsi"/>
                <w:b/>
                <w:bCs/>
                <w:color w:val="FFFFFF"/>
                <w:sz w:val="18"/>
                <w:szCs w:val="18"/>
                <w:lang w:eastAsia="pl-PL"/>
              </w:rPr>
              <w:t>usługę</w:t>
            </w:r>
            <w:r w:rsidRPr="00D3233D">
              <w:rPr>
                <w:rFonts w:eastAsia="Palatino Linotype" w:cstheme="minorHAnsi"/>
                <w:b/>
                <w:bCs/>
                <w:color w:val="FFFFFF"/>
                <w:sz w:val="18"/>
                <w:szCs w:val="18"/>
                <w:lang w:eastAsia="pl-PL"/>
              </w:rPr>
              <w:t xml:space="preserve"> </w:t>
            </w:r>
            <w:r w:rsidRPr="00D3233D">
              <w:rPr>
                <w:rFonts w:eastAsia="Palatino Linotype" w:cstheme="minorHAnsi"/>
                <w:b/>
                <w:bCs/>
                <w:i/>
                <w:color w:val="FFFFFF"/>
                <w:sz w:val="18"/>
                <w:szCs w:val="18"/>
                <w:lang w:eastAsia="pl-PL"/>
              </w:rPr>
              <w:t>(nazwa</w:t>
            </w:r>
            <w:r w:rsidRPr="00D3233D">
              <w:rPr>
                <w:rFonts w:eastAsia="Palatino Linotype" w:cstheme="minorHAnsi"/>
                <w:b/>
                <w:bCs/>
                <w:i/>
                <w:color w:val="FFFFFF"/>
                <w:sz w:val="18"/>
                <w:szCs w:val="18"/>
                <w:lang w:eastAsia="pl-PL"/>
              </w:rPr>
              <w:br/>
              <w:t xml:space="preserve"> i adres)</w:t>
            </w:r>
          </w:p>
        </w:tc>
        <w:tc>
          <w:tcPr>
            <w:tcW w:w="3543" w:type="dxa"/>
            <w:gridSpan w:val="2"/>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vAlign w:val="center"/>
          </w:tcPr>
          <w:p w14:paraId="02730138" w14:textId="77777777" w:rsidR="00AC73EF" w:rsidRPr="00D3233D" w:rsidRDefault="00AC73EF" w:rsidP="00E44C1C">
            <w:pPr>
              <w:widowControl w:val="0"/>
              <w:tabs>
                <w:tab w:val="left" w:pos="3060"/>
                <w:tab w:val="left" w:leader="dot" w:pos="8460"/>
              </w:tabs>
              <w:overflowPunct w:val="0"/>
              <w:autoSpaceDE w:val="0"/>
              <w:spacing w:after="0" w:line="230" w:lineRule="auto"/>
              <w:ind w:left="87" w:hanging="10"/>
              <w:jc w:val="center"/>
              <w:rPr>
                <w:rFonts w:cstheme="minorHAnsi"/>
              </w:rPr>
            </w:pPr>
            <w:r w:rsidRPr="00D3233D">
              <w:rPr>
                <w:rFonts w:eastAsia="Palatino Linotype" w:cstheme="minorHAnsi"/>
                <w:b/>
                <w:bCs/>
                <w:color w:val="FFFFFF"/>
                <w:sz w:val="18"/>
                <w:szCs w:val="18"/>
                <w:lang w:eastAsia="pl-PL"/>
              </w:rPr>
              <w:t xml:space="preserve">Daty wykonania </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vAlign w:val="center"/>
          </w:tcPr>
          <w:p w14:paraId="11026F94" w14:textId="77777777" w:rsidR="00AC73EF" w:rsidRPr="00D3233D" w:rsidRDefault="00AC73EF" w:rsidP="00E44C1C">
            <w:pPr>
              <w:widowControl w:val="0"/>
              <w:tabs>
                <w:tab w:val="left" w:pos="3060"/>
                <w:tab w:val="left" w:leader="dot" w:pos="8460"/>
              </w:tabs>
              <w:spacing w:after="0" w:line="230" w:lineRule="auto"/>
              <w:ind w:left="87" w:hanging="10"/>
              <w:jc w:val="center"/>
              <w:rPr>
                <w:rFonts w:eastAsia="Palatino Linotype" w:cstheme="minorHAnsi"/>
                <w:b/>
                <w:bCs/>
                <w:color w:val="FFFFFF"/>
                <w:sz w:val="18"/>
                <w:szCs w:val="18"/>
                <w:lang w:eastAsia="pl-PL"/>
              </w:rPr>
            </w:pPr>
            <w:r w:rsidRPr="00D3233D">
              <w:rPr>
                <w:rFonts w:eastAsia="Palatino Linotype" w:cstheme="minorHAnsi"/>
                <w:b/>
                <w:bCs/>
                <w:color w:val="FFFFFF"/>
                <w:sz w:val="18"/>
                <w:szCs w:val="18"/>
                <w:lang w:eastAsia="pl-PL"/>
              </w:rPr>
              <w:t>Dowody</w:t>
            </w: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vAlign w:val="center"/>
          </w:tcPr>
          <w:p w14:paraId="257F3705" w14:textId="77777777" w:rsidR="00AC73EF" w:rsidRPr="00D3233D" w:rsidRDefault="00AC73EF" w:rsidP="00E44C1C">
            <w:pPr>
              <w:widowControl w:val="0"/>
              <w:tabs>
                <w:tab w:val="left" w:pos="3060"/>
                <w:tab w:val="left" w:leader="dot" w:pos="8460"/>
              </w:tabs>
              <w:spacing w:after="0" w:line="230" w:lineRule="auto"/>
              <w:ind w:left="87" w:hanging="10"/>
              <w:jc w:val="center"/>
              <w:rPr>
                <w:rFonts w:eastAsia="Palatino Linotype" w:cstheme="minorHAnsi"/>
                <w:bCs/>
                <w:i/>
                <w:color w:val="FFFFFF"/>
                <w:sz w:val="18"/>
                <w:szCs w:val="18"/>
                <w:lang w:eastAsia="pl-PL"/>
              </w:rPr>
            </w:pPr>
            <w:r w:rsidRPr="00D3233D">
              <w:rPr>
                <w:rFonts w:eastAsia="Palatino Linotype" w:cstheme="minorHAnsi"/>
                <w:bCs/>
                <w:i/>
                <w:color w:val="FFFFFF"/>
                <w:sz w:val="18"/>
                <w:szCs w:val="18"/>
                <w:lang w:eastAsia="pl-PL"/>
              </w:rPr>
              <w:t>Informacje uzupełniające</w:t>
            </w:r>
          </w:p>
        </w:tc>
      </w:tr>
      <w:tr w:rsidR="00AC73EF" w:rsidRPr="00D3233D" w14:paraId="6C7BDDA3" w14:textId="77777777" w:rsidTr="00E44C1C">
        <w:trPr>
          <w:trHeight w:val="374"/>
        </w:trPr>
        <w:tc>
          <w:tcPr>
            <w:tcW w:w="567" w:type="dxa"/>
            <w:vMerge/>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vAlign w:val="center"/>
          </w:tcPr>
          <w:p w14:paraId="54281DCE" w14:textId="77777777" w:rsidR="00AC73EF" w:rsidRPr="00D3233D" w:rsidRDefault="00AC73EF" w:rsidP="00E44C1C">
            <w:pPr>
              <w:widowControl w:val="0"/>
              <w:tabs>
                <w:tab w:val="left" w:pos="3060"/>
                <w:tab w:val="left" w:leader="dot" w:pos="8460"/>
              </w:tabs>
              <w:spacing w:after="0" w:line="230" w:lineRule="auto"/>
              <w:ind w:left="87" w:hanging="10"/>
              <w:jc w:val="center"/>
              <w:rPr>
                <w:rFonts w:eastAsia="Palatino Linotype" w:cstheme="minorHAnsi"/>
                <w:color w:val="FFFFFF"/>
                <w:sz w:val="18"/>
                <w:szCs w:val="18"/>
                <w:lang w:eastAsia="pl-PL"/>
              </w:rPr>
            </w:pPr>
          </w:p>
        </w:tc>
        <w:tc>
          <w:tcPr>
            <w:tcW w:w="3402" w:type="dxa"/>
            <w:vMerge/>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vAlign w:val="center"/>
          </w:tcPr>
          <w:p w14:paraId="220C44C0" w14:textId="77777777" w:rsidR="00AC73EF" w:rsidRPr="00D3233D" w:rsidRDefault="00AC73EF" w:rsidP="00E44C1C">
            <w:pPr>
              <w:widowControl w:val="0"/>
              <w:tabs>
                <w:tab w:val="left" w:pos="3060"/>
                <w:tab w:val="left" w:leader="dot" w:pos="8460"/>
              </w:tabs>
              <w:spacing w:after="0" w:line="230" w:lineRule="auto"/>
              <w:ind w:left="87" w:hanging="10"/>
              <w:jc w:val="center"/>
              <w:rPr>
                <w:rFonts w:eastAsia="Palatino Linotype" w:cstheme="minorHAnsi"/>
                <w:b/>
                <w:bCs/>
                <w:color w:val="FFFFFF"/>
                <w:sz w:val="18"/>
                <w:szCs w:val="18"/>
                <w:lang w:eastAsia="pl-PL"/>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tcPr>
          <w:p w14:paraId="4BB63637" w14:textId="77777777" w:rsidR="00AC73EF" w:rsidRPr="00D3233D" w:rsidRDefault="00AC73EF" w:rsidP="00E44C1C">
            <w:pPr>
              <w:widowControl w:val="0"/>
              <w:tabs>
                <w:tab w:val="left" w:pos="3060"/>
                <w:tab w:val="left" w:leader="dot" w:pos="8460"/>
              </w:tabs>
              <w:spacing w:after="0" w:line="230" w:lineRule="auto"/>
              <w:ind w:left="87" w:hanging="10"/>
              <w:jc w:val="center"/>
              <w:rPr>
                <w:rFonts w:eastAsia="Palatino Linotype" w:cstheme="minorHAnsi"/>
                <w:b/>
                <w:bCs/>
                <w:color w:val="FFFFFF"/>
                <w:sz w:val="18"/>
                <w:szCs w:val="18"/>
                <w:lang w:eastAsia="pl-PL"/>
              </w:rPr>
            </w:pPr>
          </w:p>
        </w:tc>
        <w:tc>
          <w:tcPr>
            <w:tcW w:w="2268" w:type="dxa"/>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vAlign w:val="center"/>
          </w:tcPr>
          <w:p w14:paraId="284ACC3A" w14:textId="77777777" w:rsidR="00AC73EF" w:rsidRPr="00D3233D" w:rsidRDefault="00AC73EF" w:rsidP="00E44C1C">
            <w:pPr>
              <w:widowControl w:val="0"/>
              <w:tabs>
                <w:tab w:val="left" w:pos="3060"/>
                <w:tab w:val="left" w:leader="dot" w:pos="8460"/>
              </w:tabs>
              <w:spacing w:after="0" w:line="230" w:lineRule="auto"/>
              <w:ind w:left="87" w:hanging="10"/>
              <w:jc w:val="center"/>
              <w:rPr>
                <w:rFonts w:eastAsia="Palatino Linotype" w:cstheme="minorHAnsi"/>
                <w:b/>
                <w:bCs/>
                <w:color w:val="FFFFFF"/>
                <w:sz w:val="18"/>
                <w:szCs w:val="18"/>
                <w:lang w:eastAsia="pl-PL"/>
              </w:rPr>
            </w:pPr>
            <w:r w:rsidRPr="00D3233D">
              <w:rPr>
                <w:rFonts w:eastAsia="Palatino Linotype" w:cstheme="minorHAnsi"/>
                <w:b/>
                <w:bCs/>
                <w:color w:val="FFFFFF"/>
                <w:sz w:val="18"/>
                <w:szCs w:val="18"/>
                <w:lang w:eastAsia="pl-PL"/>
              </w:rPr>
              <w:t>od</w:t>
            </w:r>
          </w:p>
          <w:p w14:paraId="5889844B" w14:textId="77777777" w:rsidR="00AC73EF" w:rsidRPr="00D3233D" w:rsidRDefault="00AC73EF" w:rsidP="00E44C1C">
            <w:pPr>
              <w:widowControl w:val="0"/>
              <w:tabs>
                <w:tab w:val="left" w:pos="3060"/>
                <w:tab w:val="left" w:leader="dot" w:pos="8460"/>
              </w:tabs>
              <w:spacing w:after="0" w:line="230" w:lineRule="auto"/>
              <w:ind w:left="87" w:hanging="10"/>
              <w:jc w:val="center"/>
              <w:rPr>
                <w:rFonts w:eastAsia="Palatino Linotype" w:cstheme="minorHAnsi"/>
                <w:b/>
                <w:bCs/>
                <w:color w:val="FFFFFF"/>
                <w:sz w:val="18"/>
                <w:szCs w:val="18"/>
                <w:lang w:eastAsia="pl-PL"/>
              </w:rPr>
            </w:pPr>
            <w:proofErr w:type="spellStart"/>
            <w:r w:rsidRPr="00D3233D">
              <w:rPr>
                <w:rFonts w:eastAsia="Palatino Linotype" w:cstheme="minorHAnsi"/>
                <w:b/>
                <w:bCs/>
                <w:color w:val="FFFFFF"/>
                <w:sz w:val="18"/>
                <w:szCs w:val="18"/>
                <w:lang w:eastAsia="pl-PL"/>
              </w:rPr>
              <w:t>dd</w:t>
            </w:r>
            <w:proofErr w:type="spellEnd"/>
            <w:r w:rsidRPr="00D3233D">
              <w:rPr>
                <w:rFonts w:eastAsia="Palatino Linotype" w:cstheme="minorHAnsi"/>
                <w:b/>
                <w:bCs/>
                <w:color w:val="FFFFFF"/>
                <w:sz w:val="18"/>
                <w:szCs w:val="18"/>
                <w:lang w:eastAsia="pl-PL"/>
              </w:rPr>
              <w:t>-mm-</w:t>
            </w:r>
            <w:proofErr w:type="spellStart"/>
            <w:r w:rsidRPr="00D3233D">
              <w:rPr>
                <w:rFonts w:eastAsia="Palatino Linotype" w:cstheme="minorHAnsi"/>
                <w:b/>
                <w:bCs/>
                <w:color w:val="FFFFFF"/>
                <w:sz w:val="18"/>
                <w:szCs w:val="18"/>
                <w:lang w:eastAsia="pl-PL"/>
              </w:rPr>
              <w:t>rrrr</w:t>
            </w:r>
            <w:proofErr w:type="spellEnd"/>
          </w:p>
        </w:tc>
        <w:tc>
          <w:tcPr>
            <w:tcW w:w="1275" w:type="dxa"/>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vAlign w:val="center"/>
          </w:tcPr>
          <w:p w14:paraId="2EA50611" w14:textId="77777777" w:rsidR="00AC73EF" w:rsidRPr="00D3233D" w:rsidRDefault="00AC73EF" w:rsidP="00E44C1C">
            <w:pPr>
              <w:widowControl w:val="0"/>
              <w:tabs>
                <w:tab w:val="left" w:pos="3060"/>
                <w:tab w:val="left" w:leader="dot" w:pos="8460"/>
              </w:tabs>
              <w:spacing w:after="0" w:line="230" w:lineRule="auto"/>
              <w:ind w:left="87" w:hanging="10"/>
              <w:jc w:val="center"/>
              <w:rPr>
                <w:rFonts w:eastAsia="Palatino Linotype" w:cstheme="minorHAnsi"/>
                <w:b/>
                <w:bCs/>
                <w:color w:val="FFFFFF"/>
                <w:sz w:val="18"/>
                <w:szCs w:val="18"/>
                <w:lang w:eastAsia="pl-PL"/>
              </w:rPr>
            </w:pPr>
            <w:r w:rsidRPr="00D3233D">
              <w:rPr>
                <w:rFonts w:eastAsia="Palatino Linotype" w:cstheme="minorHAnsi"/>
                <w:b/>
                <w:bCs/>
                <w:color w:val="FFFFFF"/>
                <w:sz w:val="18"/>
                <w:szCs w:val="18"/>
                <w:lang w:eastAsia="pl-PL"/>
              </w:rPr>
              <w:t>do</w:t>
            </w:r>
          </w:p>
          <w:p w14:paraId="0BE68555" w14:textId="77777777" w:rsidR="00AC73EF" w:rsidRPr="00D3233D" w:rsidRDefault="00AC73EF" w:rsidP="00E44C1C">
            <w:pPr>
              <w:widowControl w:val="0"/>
              <w:tabs>
                <w:tab w:val="left" w:pos="3060"/>
                <w:tab w:val="left" w:leader="dot" w:pos="8460"/>
              </w:tabs>
              <w:spacing w:after="0" w:line="230" w:lineRule="auto"/>
              <w:ind w:left="87" w:hanging="10"/>
              <w:jc w:val="center"/>
              <w:rPr>
                <w:rFonts w:eastAsia="Palatino Linotype" w:cstheme="minorHAnsi"/>
                <w:b/>
                <w:bCs/>
                <w:color w:val="FFFFFF"/>
                <w:sz w:val="18"/>
                <w:szCs w:val="18"/>
                <w:lang w:eastAsia="pl-PL"/>
              </w:rPr>
            </w:pPr>
            <w:proofErr w:type="spellStart"/>
            <w:r w:rsidRPr="00D3233D">
              <w:rPr>
                <w:rFonts w:eastAsia="Palatino Linotype" w:cstheme="minorHAnsi"/>
                <w:b/>
                <w:bCs/>
                <w:color w:val="FFFFFF"/>
                <w:sz w:val="18"/>
                <w:szCs w:val="18"/>
                <w:lang w:eastAsia="pl-PL"/>
              </w:rPr>
              <w:t>dd</w:t>
            </w:r>
            <w:proofErr w:type="spellEnd"/>
            <w:r w:rsidRPr="00D3233D">
              <w:rPr>
                <w:rFonts w:eastAsia="Palatino Linotype" w:cstheme="minorHAnsi"/>
                <w:b/>
                <w:bCs/>
                <w:color w:val="FFFFFF"/>
                <w:sz w:val="18"/>
                <w:szCs w:val="18"/>
                <w:lang w:eastAsia="pl-PL"/>
              </w:rPr>
              <w:t>-mm-</w:t>
            </w:r>
            <w:proofErr w:type="spellStart"/>
            <w:r w:rsidRPr="00D3233D">
              <w:rPr>
                <w:rFonts w:eastAsia="Palatino Linotype" w:cstheme="minorHAnsi"/>
                <w:b/>
                <w:bCs/>
                <w:color w:val="FFFFFF"/>
                <w:sz w:val="18"/>
                <w:szCs w:val="18"/>
                <w:lang w:eastAsia="pl-PL"/>
              </w:rPr>
              <w:t>rrrr</w:t>
            </w:r>
            <w:proofErr w:type="spellEnd"/>
          </w:p>
        </w:tc>
        <w:tc>
          <w:tcPr>
            <w:tcW w:w="1843" w:type="dxa"/>
            <w:vMerge/>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vAlign w:val="center"/>
          </w:tcPr>
          <w:p w14:paraId="2595C87A" w14:textId="77777777" w:rsidR="00AC73EF" w:rsidRPr="00D3233D" w:rsidRDefault="00AC73EF" w:rsidP="00E44C1C">
            <w:pPr>
              <w:widowControl w:val="0"/>
              <w:tabs>
                <w:tab w:val="left" w:pos="3060"/>
                <w:tab w:val="left" w:leader="dot" w:pos="8460"/>
              </w:tabs>
              <w:spacing w:after="0" w:line="230" w:lineRule="auto"/>
              <w:ind w:left="87" w:hanging="10"/>
              <w:jc w:val="center"/>
              <w:rPr>
                <w:rFonts w:eastAsia="Palatino Linotype" w:cstheme="minorHAnsi"/>
                <w:b/>
                <w:bCs/>
                <w:color w:val="FFFFFF"/>
                <w:sz w:val="18"/>
                <w:szCs w:val="18"/>
                <w:lang w:eastAsia="pl-PL"/>
              </w:rPr>
            </w:pPr>
          </w:p>
        </w:tc>
        <w:tc>
          <w:tcPr>
            <w:tcW w:w="1701" w:type="dxa"/>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vAlign w:val="center"/>
          </w:tcPr>
          <w:p w14:paraId="7E38A571" w14:textId="77777777" w:rsidR="00AC73EF" w:rsidRPr="00D3233D" w:rsidRDefault="00AC73EF" w:rsidP="00E44C1C">
            <w:pPr>
              <w:widowControl w:val="0"/>
              <w:tabs>
                <w:tab w:val="left" w:pos="3060"/>
                <w:tab w:val="left" w:leader="dot" w:pos="8460"/>
              </w:tabs>
              <w:spacing w:after="0" w:line="230" w:lineRule="auto"/>
              <w:ind w:left="87" w:hanging="10"/>
              <w:jc w:val="center"/>
              <w:rPr>
                <w:rFonts w:eastAsia="Palatino Linotype" w:cstheme="minorHAnsi"/>
                <w:bCs/>
                <w:i/>
                <w:color w:val="FFFFFF"/>
                <w:sz w:val="18"/>
                <w:szCs w:val="18"/>
                <w:lang w:eastAsia="pl-PL"/>
              </w:rPr>
            </w:pPr>
            <w:r w:rsidRPr="00D3233D">
              <w:rPr>
                <w:rFonts w:eastAsia="Palatino Linotype" w:cstheme="minorHAnsi"/>
                <w:bCs/>
                <w:i/>
                <w:color w:val="FFFFFF"/>
                <w:sz w:val="18"/>
                <w:szCs w:val="18"/>
                <w:lang w:eastAsia="pl-PL"/>
              </w:rPr>
              <w:t>Zasoby innego podmiotu</w:t>
            </w:r>
          </w:p>
        </w:tc>
        <w:tc>
          <w:tcPr>
            <w:tcW w:w="1843" w:type="dxa"/>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vAlign w:val="center"/>
          </w:tcPr>
          <w:p w14:paraId="5E2FD7EF" w14:textId="77777777" w:rsidR="00AC73EF" w:rsidRPr="00D3233D" w:rsidRDefault="00AC73EF" w:rsidP="00E44C1C">
            <w:pPr>
              <w:widowControl w:val="0"/>
              <w:tabs>
                <w:tab w:val="left" w:pos="3060"/>
                <w:tab w:val="left" w:leader="dot" w:pos="8460"/>
              </w:tabs>
              <w:spacing w:after="0" w:line="230" w:lineRule="auto"/>
              <w:ind w:left="87" w:hanging="10"/>
              <w:jc w:val="center"/>
              <w:rPr>
                <w:rFonts w:eastAsia="Palatino Linotype" w:cstheme="minorHAnsi"/>
                <w:bCs/>
                <w:i/>
                <w:color w:val="FFFFFF"/>
                <w:sz w:val="18"/>
                <w:szCs w:val="18"/>
                <w:lang w:eastAsia="pl-PL"/>
              </w:rPr>
            </w:pPr>
            <w:r w:rsidRPr="00D3233D">
              <w:rPr>
                <w:rFonts w:eastAsia="Palatino Linotype" w:cstheme="minorHAnsi"/>
                <w:bCs/>
                <w:i/>
                <w:color w:val="FFFFFF"/>
                <w:sz w:val="18"/>
                <w:szCs w:val="18"/>
                <w:lang w:eastAsia="pl-PL"/>
              </w:rPr>
              <w:t>Nazwa innego podmiotu</w:t>
            </w:r>
          </w:p>
        </w:tc>
      </w:tr>
      <w:tr w:rsidR="00AC73EF" w:rsidRPr="00D3233D" w14:paraId="2497BAAA" w14:textId="77777777" w:rsidTr="00E44C1C">
        <w:trPr>
          <w:trHeight w:val="177"/>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F2B30B" w14:textId="77777777" w:rsidR="00AC73EF" w:rsidRPr="00D3233D" w:rsidRDefault="00AC73EF" w:rsidP="00E44C1C">
            <w:pPr>
              <w:widowControl w:val="0"/>
              <w:tabs>
                <w:tab w:val="left" w:pos="3060"/>
                <w:tab w:val="left" w:leader="dot" w:pos="8460"/>
              </w:tabs>
              <w:spacing w:after="0" w:line="230" w:lineRule="auto"/>
              <w:ind w:left="87" w:hanging="10"/>
              <w:jc w:val="center"/>
              <w:rPr>
                <w:rFonts w:eastAsia="Palatino Linotype" w:cstheme="minorHAnsi"/>
                <w:b/>
                <w:i/>
                <w:color w:val="000000"/>
                <w:sz w:val="18"/>
                <w:szCs w:val="18"/>
                <w:lang w:eastAsia="pl-PL"/>
              </w:rPr>
            </w:pPr>
            <w:r w:rsidRPr="00D3233D">
              <w:rPr>
                <w:rFonts w:eastAsia="Palatino Linotype" w:cstheme="minorHAnsi"/>
                <w:b/>
                <w:i/>
                <w:color w:val="000000"/>
                <w:sz w:val="18"/>
                <w:szCs w:val="18"/>
                <w:lang w:eastAsia="pl-PL"/>
              </w:rPr>
              <w:t>1</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CB9E84" w14:textId="77777777" w:rsidR="00AC73EF" w:rsidRPr="00D3233D" w:rsidRDefault="00AC73EF" w:rsidP="00E44C1C">
            <w:pPr>
              <w:widowControl w:val="0"/>
              <w:tabs>
                <w:tab w:val="left" w:pos="3060"/>
                <w:tab w:val="left" w:leader="dot" w:pos="8460"/>
              </w:tabs>
              <w:spacing w:after="0" w:line="230" w:lineRule="auto"/>
              <w:ind w:left="87" w:hanging="10"/>
              <w:jc w:val="center"/>
              <w:rPr>
                <w:rFonts w:eastAsia="Palatino Linotype" w:cstheme="minorHAnsi"/>
                <w:b/>
                <w:i/>
                <w:color w:val="000000"/>
                <w:sz w:val="18"/>
                <w:szCs w:val="18"/>
                <w:lang w:eastAsia="pl-PL"/>
              </w:rPr>
            </w:pPr>
            <w:r w:rsidRPr="00D3233D">
              <w:rPr>
                <w:rFonts w:eastAsia="Palatino Linotype" w:cstheme="minorHAnsi"/>
                <w:b/>
                <w:i/>
                <w:color w:val="000000"/>
                <w:sz w:val="18"/>
                <w:szCs w:val="18"/>
                <w:lang w:eastAsia="pl-PL"/>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CE88C" w14:textId="77777777" w:rsidR="00AC73EF" w:rsidRPr="00D3233D" w:rsidRDefault="00AC73EF" w:rsidP="00E44C1C">
            <w:pPr>
              <w:widowControl w:val="0"/>
              <w:tabs>
                <w:tab w:val="left" w:pos="3060"/>
                <w:tab w:val="left" w:leader="dot" w:pos="8460"/>
              </w:tabs>
              <w:spacing w:after="0" w:line="230" w:lineRule="auto"/>
              <w:ind w:left="87" w:hanging="10"/>
              <w:jc w:val="center"/>
              <w:rPr>
                <w:rFonts w:eastAsia="Palatino Linotype" w:cstheme="minorHAnsi"/>
                <w:b/>
                <w:i/>
                <w:color w:val="000000"/>
                <w:sz w:val="18"/>
                <w:szCs w:val="18"/>
                <w:lang w:eastAsia="pl-PL"/>
              </w:rPr>
            </w:pPr>
            <w:r w:rsidRPr="00D3233D">
              <w:rPr>
                <w:rFonts w:eastAsia="Palatino Linotype" w:cstheme="minorHAnsi"/>
                <w:b/>
                <w:i/>
                <w:color w:val="000000"/>
                <w:sz w:val="18"/>
                <w:szCs w:val="18"/>
                <w:lang w:eastAsia="pl-PL"/>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C21E59" w14:textId="77777777" w:rsidR="00AC73EF" w:rsidRPr="00D3233D" w:rsidRDefault="00AC73EF" w:rsidP="00E44C1C">
            <w:pPr>
              <w:widowControl w:val="0"/>
              <w:tabs>
                <w:tab w:val="left" w:pos="3060"/>
                <w:tab w:val="left" w:leader="dot" w:pos="8460"/>
              </w:tabs>
              <w:spacing w:after="0" w:line="230" w:lineRule="auto"/>
              <w:ind w:left="87" w:hanging="10"/>
              <w:jc w:val="center"/>
              <w:rPr>
                <w:rFonts w:eastAsia="Palatino Linotype" w:cstheme="minorHAnsi"/>
                <w:b/>
                <w:i/>
                <w:color w:val="000000"/>
                <w:sz w:val="18"/>
                <w:szCs w:val="18"/>
                <w:lang w:eastAsia="pl-PL"/>
              </w:rPr>
            </w:pPr>
            <w:r w:rsidRPr="00D3233D">
              <w:rPr>
                <w:rFonts w:eastAsia="Palatino Linotype" w:cstheme="minorHAnsi"/>
                <w:b/>
                <w:i/>
                <w:color w:val="000000"/>
                <w:sz w:val="18"/>
                <w:szCs w:val="18"/>
                <w:lang w:eastAsia="pl-PL"/>
              </w:rPr>
              <w:t>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130DDB" w14:textId="77777777" w:rsidR="00AC73EF" w:rsidRPr="00D3233D" w:rsidRDefault="00AC73EF" w:rsidP="00E44C1C">
            <w:pPr>
              <w:widowControl w:val="0"/>
              <w:tabs>
                <w:tab w:val="left" w:pos="3060"/>
                <w:tab w:val="left" w:leader="dot" w:pos="8460"/>
              </w:tabs>
              <w:spacing w:after="0" w:line="230" w:lineRule="auto"/>
              <w:ind w:left="87" w:hanging="10"/>
              <w:jc w:val="center"/>
              <w:rPr>
                <w:rFonts w:eastAsia="Palatino Linotype" w:cstheme="minorHAnsi"/>
                <w:b/>
                <w:i/>
                <w:color w:val="000000"/>
                <w:sz w:val="18"/>
                <w:szCs w:val="18"/>
                <w:lang w:eastAsia="pl-PL"/>
              </w:rPr>
            </w:pPr>
            <w:r w:rsidRPr="00D3233D">
              <w:rPr>
                <w:rFonts w:eastAsia="Palatino Linotype" w:cstheme="minorHAnsi"/>
                <w:b/>
                <w:i/>
                <w:color w:val="000000"/>
                <w:sz w:val="18"/>
                <w:szCs w:val="18"/>
                <w:lang w:eastAsia="pl-PL"/>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075602" w14:textId="77777777" w:rsidR="00AC73EF" w:rsidRPr="00D3233D" w:rsidRDefault="00AC73EF" w:rsidP="00E44C1C">
            <w:pPr>
              <w:widowControl w:val="0"/>
              <w:tabs>
                <w:tab w:val="left" w:pos="3060"/>
                <w:tab w:val="left" w:leader="dot" w:pos="8460"/>
              </w:tabs>
              <w:spacing w:after="0" w:line="230" w:lineRule="auto"/>
              <w:ind w:left="87" w:hanging="10"/>
              <w:jc w:val="center"/>
              <w:rPr>
                <w:rFonts w:eastAsia="Palatino Linotype" w:cstheme="minorHAnsi"/>
                <w:b/>
                <w:i/>
                <w:color w:val="000000"/>
                <w:sz w:val="18"/>
                <w:szCs w:val="18"/>
                <w:lang w:eastAsia="pl-PL"/>
              </w:rPr>
            </w:pPr>
            <w:r w:rsidRPr="00D3233D">
              <w:rPr>
                <w:rFonts w:eastAsia="Palatino Linotype" w:cstheme="minorHAnsi"/>
                <w:b/>
                <w:i/>
                <w:color w:val="000000"/>
                <w:sz w:val="18"/>
                <w:szCs w:val="18"/>
                <w:lang w:eastAsia="pl-PL"/>
              </w:rPr>
              <w:t>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7B878E" w14:textId="77777777" w:rsidR="00AC73EF" w:rsidRPr="00D3233D" w:rsidRDefault="00AC73EF" w:rsidP="00E44C1C">
            <w:pPr>
              <w:widowControl w:val="0"/>
              <w:tabs>
                <w:tab w:val="left" w:pos="3060"/>
                <w:tab w:val="left" w:leader="dot" w:pos="8460"/>
              </w:tabs>
              <w:spacing w:after="0" w:line="230" w:lineRule="auto"/>
              <w:ind w:left="87" w:hanging="10"/>
              <w:jc w:val="center"/>
              <w:rPr>
                <w:rFonts w:eastAsia="Palatino Linotype" w:cstheme="minorHAnsi"/>
                <w:b/>
                <w:i/>
                <w:color w:val="000000"/>
                <w:sz w:val="18"/>
                <w:szCs w:val="18"/>
                <w:lang w:eastAsia="pl-PL"/>
              </w:rPr>
            </w:pPr>
            <w:r w:rsidRPr="00D3233D">
              <w:rPr>
                <w:rFonts w:eastAsia="Palatino Linotype" w:cstheme="minorHAnsi"/>
                <w:b/>
                <w:i/>
                <w:color w:val="000000"/>
                <w:sz w:val="18"/>
                <w:szCs w:val="18"/>
                <w:lang w:eastAsia="pl-PL"/>
              </w:rPr>
              <w:t>7</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0C43F4" w14:textId="77777777" w:rsidR="00AC73EF" w:rsidRPr="00D3233D" w:rsidRDefault="00AC73EF" w:rsidP="00E44C1C">
            <w:pPr>
              <w:widowControl w:val="0"/>
              <w:tabs>
                <w:tab w:val="left" w:pos="3060"/>
                <w:tab w:val="left" w:leader="dot" w:pos="8460"/>
              </w:tabs>
              <w:spacing w:after="0" w:line="230" w:lineRule="auto"/>
              <w:ind w:left="87" w:hanging="10"/>
              <w:jc w:val="center"/>
              <w:rPr>
                <w:rFonts w:eastAsia="Palatino Linotype" w:cstheme="minorHAnsi"/>
                <w:b/>
                <w:i/>
                <w:color w:val="000000"/>
                <w:sz w:val="18"/>
                <w:szCs w:val="18"/>
                <w:lang w:eastAsia="pl-PL"/>
              </w:rPr>
            </w:pPr>
            <w:r w:rsidRPr="00D3233D">
              <w:rPr>
                <w:rFonts w:eastAsia="Palatino Linotype" w:cstheme="minorHAnsi"/>
                <w:b/>
                <w:i/>
                <w:color w:val="000000"/>
                <w:sz w:val="18"/>
                <w:szCs w:val="18"/>
                <w:lang w:eastAsia="pl-PL"/>
              </w:rPr>
              <w:t>8</w:t>
            </w:r>
          </w:p>
        </w:tc>
      </w:tr>
      <w:tr w:rsidR="00AC73EF" w:rsidRPr="00D3233D" w14:paraId="35007C6B" w14:textId="77777777" w:rsidTr="00E44C1C">
        <w:trPr>
          <w:trHeight w:val="135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0C91F" w14:textId="77777777" w:rsidR="00AC73EF" w:rsidRPr="00D3233D" w:rsidRDefault="00AC73EF" w:rsidP="00E44C1C">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p>
          <w:p w14:paraId="2990A166" w14:textId="77777777" w:rsidR="00AC73EF" w:rsidRPr="00D3233D" w:rsidRDefault="00AC73EF" w:rsidP="00E44C1C">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r w:rsidRPr="00D3233D">
              <w:rPr>
                <w:rFonts w:eastAsia="Palatino Linotype" w:cstheme="minorHAnsi"/>
                <w:color w:val="000000"/>
                <w:sz w:val="18"/>
                <w:szCs w:val="18"/>
                <w:lang w:eastAsia="pl-PL"/>
              </w:rPr>
              <w:t>1.</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C98B4" w14:textId="77777777" w:rsidR="00AC73EF" w:rsidRPr="00D3233D" w:rsidRDefault="00AC73EF" w:rsidP="00E44C1C">
            <w:pPr>
              <w:widowControl w:val="0"/>
              <w:tabs>
                <w:tab w:val="left" w:pos="3060"/>
                <w:tab w:val="left" w:leader="dot" w:pos="8460"/>
              </w:tabs>
              <w:spacing w:after="154" w:line="230" w:lineRule="auto"/>
              <w:ind w:left="87" w:hanging="10"/>
              <w:rPr>
                <w:rFonts w:eastAsia="Palatino Linotype" w:cstheme="minorHAnsi"/>
                <w:bCs/>
                <w:color w:val="000000"/>
                <w:sz w:val="18"/>
                <w:szCs w:val="18"/>
                <w:lang w:eastAsia="pl-PL"/>
              </w:rPr>
            </w:pPr>
          </w:p>
          <w:p w14:paraId="28CAF248" w14:textId="77777777" w:rsidR="00AC73EF" w:rsidRPr="00D3233D" w:rsidRDefault="00AC73EF" w:rsidP="00E44C1C">
            <w:pPr>
              <w:widowControl w:val="0"/>
              <w:tabs>
                <w:tab w:val="left" w:pos="3060"/>
                <w:tab w:val="left" w:leader="dot" w:pos="8460"/>
              </w:tabs>
              <w:spacing w:after="154" w:line="230" w:lineRule="auto"/>
              <w:ind w:left="87" w:hanging="10"/>
              <w:rPr>
                <w:rFonts w:eastAsia="Palatino Linotype" w:cstheme="minorHAnsi"/>
                <w:bCs/>
                <w:color w:val="000000"/>
                <w:sz w:val="18"/>
                <w:szCs w:val="18"/>
                <w:lang w:eastAsia="pl-PL"/>
              </w:rPr>
            </w:pPr>
            <w:r w:rsidRPr="00D3233D">
              <w:rPr>
                <w:rFonts w:eastAsia="Palatino Linotype" w:cstheme="minorHAnsi"/>
                <w:bCs/>
                <w:color w:val="000000"/>
                <w:sz w:val="18"/>
                <w:szCs w:val="18"/>
                <w:lang w:eastAsia="pl-PL"/>
              </w:rPr>
              <w:t xml:space="preserve">               </w:t>
            </w:r>
            <w:r>
              <w:rPr>
                <w:rFonts w:eastAsia="Palatino Linotype" w:cstheme="minorHAnsi"/>
                <w:bCs/>
                <w:color w:val="000000"/>
                <w:sz w:val="18"/>
                <w:szCs w:val="18"/>
                <w:lang w:eastAsia="pl-PL"/>
              </w:rPr>
              <w:t xml:space="preserve">            </w:t>
            </w:r>
            <w:r w:rsidRPr="00D3233D">
              <w:rPr>
                <w:rFonts w:eastAsia="Palatino Linotype" w:cstheme="minorHAnsi"/>
                <w:bCs/>
                <w:color w:val="000000"/>
                <w:sz w:val="18"/>
                <w:szCs w:val="18"/>
                <w:lang w:eastAsia="pl-PL"/>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D732D" w14:textId="77777777" w:rsidR="00AC73EF" w:rsidRPr="00D3233D" w:rsidRDefault="00AC73EF" w:rsidP="00E44C1C">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p>
          <w:p w14:paraId="5AF82F9B" w14:textId="77777777" w:rsidR="00AC73EF" w:rsidRPr="00D3233D" w:rsidRDefault="00AC73EF" w:rsidP="00E44C1C">
            <w:pPr>
              <w:widowControl w:val="0"/>
              <w:tabs>
                <w:tab w:val="left" w:pos="3060"/>
                <w:tab w:val="left" w:leader="dot" w:pos="8460"/>
              </w:tabs>
              <w:spacing w:after="120" w:line="230" w:lineRule="auto"/>
              <w:ind w:left="87" w:hanging="10"/>
              <w:jc w:val="center"/>
              <w:rPr>
                <w:rFonts w:cstheme="minorHAnsi"/>
              </w:rPr>
            </w:pPr>
            <w:r w:rsidRPr="00D3233D">
              <w:rPr>
                <w:rFonts w:eastAsia="Palatino Linotype" w:cstheme="minorHAnsi"/>
                <w:bCs/>
                <w:color w:val="000000"/>
                <w:sz w:val="18"/>
                <w:szCs w:val="18"/>
                <w:lang w:eastAsia="pl-PL"/>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7383A" w14:textId="77777777" w:rsidR="00AC73EF" w:rsidRPr="00D3233D" w:rsidRDefault="00AC73EF" w:rsidP="00E44C1C">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p>
          <w:p w14:paraId="0D4510FE" w14:textId="77777777" w:rsidR="00AC73EF" w:rsidRPr="00D3233D" w:rsidRDefault="00AC73EF" w:rsidP="00E44C1C">
            <w:pPr>
              <w:widowControl w:val="0"/>
              <w:tabs>
                <w:tab w:val="left" w:pos="3060"/>
                <w:tab w:val="left" w:leader="dot" w:pos="8460"/>
              </w:tabs>
              <w:spacing w:after="120" w:line="230" w:lineRule="auto"/>
              <w:ind w:left="87" w:hanging="10"/>
              <w:jc w:val="center"/>
              <w:rPr>
                <w:rFonts w:cstheme="minorHAnsi"/>
              </w:rPr>
            </w:pPr>
            <w:r w:rsidRPr="00D3233D">
              <w:rPr>
                <w:rFonts w:eastAsia="Palatino Linotype" w:cstheme="minorHAnsi"/>
                <w:bCs/>
                <w:color w:val="000000"/>
                <w:sz w:val="18"/>
                <w:szCs w:val="18"/>
                <w:lang w:eastAsia="pl-PL"/>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9A6EF" w14:textId="77777777" w:rsidR="00AC73EF" w:rsidRPr="00D3233D" w:rsidRDefault="00AC73EF" w:rsidP="00E44C1C">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p>
          <w:p w14:paraId="6075DD50" w14:textId="77777777" w:rsidR="00AC73EF" w:rsidRPr="00D3233D" w:rsidRDefault="00AC73EF" w:rsidP="00E44C1C">
            <w:pPr>
              <w:widowControl w:val="0"/>
              <w:tabs>
                <w:tab w:val="left" w:pos="3060"/>
                <w:tab w:val="left" w:leader="dot" w:pos="8460"/>
              </w:tabs>
              <w:spacing w:after="120" w:line="230" w:lineRule="auto"/>
              <w:ind w:left="87" w:hanging="10"/>
              <w:jc w:val="center"/>
              <w:rPr>
                <w:rFonts w:cstheme="minorHAnsi"/>
              </w:rPr>
            </w:pPr>
            <w:r w:rsidRPr="00D3233D">
              <w:rPr>
                <w:rFonts w:eastAsia="Palatino Linotype" w:cstheme="minorHAnsi"/>
                <w:bCs/>
                <w:color w:val="000000"/>
                <w:sz w:val="18"/>
                <w:szCs w:val="18"/>
                <w:lang w:eastAsia="pl-PL"/>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832A3" w14:textId="77777777" w:rsidR="00AC73EF" w:rsidRPr="00D3233D" w:rsidRDefault="00AC73EF" w:rsidP="00E44C1C">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p>
          <w:p w14:paraId="497B5242" w14:textId="77777777" w:rsidR="00AC73EF" w:rsidRPr="00D3233D" w:rsidRDefault="00AC73EF" w:rsidP="00E44C1C">
            <w:pPr>
              <w:widowControl w:val="0"/>
              <w:tabs>
                <w:tab w:val="left" w:pos="3060"/>
                <w:tab w:val="left" w:leader="dot" w:pos="8460"/>
              </w:tabs>
              <w:spacing w:after="120" w:line="230" w:lineRule="auto"/>
              <w:ind w:left="87" w:hanging="10"/>
              <w:jc w:val="center"/>
              <w:rPr>
                <w:rFonts w:cstheme="minorHAnsi"/>
              </w:rPr>
            </w:pPr>
            <w:r w:rsidRPr="00D3233D">
              <w:rPr>
                <w:rFonts w:eastAsia="Palatino Linotype" w:cstheme="minorHAnsi"/>
                <w:bCs/>
                <w:color w:val="000000"/>
                <w:sz w:val="18"/>
                <w:szCs w:val="18"/>
                <w:lang w:eastAsia="pl-PL"/>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0F8CEA" w14:textId="77777777" w:rsidR="00AC73EF" w:rsidRPr="00D3233D" w:rsidRDefault="00AC73EF" w:rsidP="00E44C1C">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p>
          <w:p w14:paraId="3E9DA5CE" w14:textId="77777777" w:rsidR="00AC73EF" w:rsidRPr="00D3233D" w:rsidRDefault="00AC73EF" w:rsidP="00E44C1C">
            <w:pPr>
              <w:widowControl w:val="0"/>
              <w:tabs>
                <w:tab w:val="left" w:pos="3060"/>
                <w:tab w:val="left" w:leader="dot" w:pos="8460"/>
              </w:tabs>
              <w:spacing w:after="120" w:line="230" w:lineRule="auto"/>
              <w:ind w:left="87" w:hanging="10"/>
              <w:jc w:val="center"/>
              <w:rPr>
                <w:rFonts w:cstheme="minorHAnsi"/>
              </w:rPr>
            </w:pPr>
            <w:r w:rsidRPr="00D3233D">
              <w:rPr>
                <w:rFonts w:eastAsia="Palatino Linotype" w:cstheme="minorHAnsi"/>
                <w:bCs/>
                <w:color w:val="000000"/>
                <w:sz w:val="18"/>
                <w:szCs w:val="18"/>
                <w:lang w:eastAsia="pl-PL"/>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E9D89" w14:textId="77777777" w:rsidR="00AC73EF" w:rsidRPr="00D3233D" w:rsidRDefault="00AC73EF" w:rsidP="00E44C1C">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p>
          <w:p w14:paraId="1D1E7879" w14:textId="77777777" w:rsidR="00AC73EF" w:rsidRPr="00D3233D" w:rsidRDefault="00AC73EF" w:rsidP="00E44C1C">
            <w:pPr>
              <w:widowControl w:val="0"/>
              <w:tabs>
                <w:tab w:val="left" w:pos="3060"/>
                <w:tab w:val="left" w:leader="dot" w:pos="8460"/>
              </w:tabs>
              <w:spacing w:after="120" w:line="230" w:lineRule="auto"/>
              <w:ind w:left="87" w:hanging="10"/>
              <w:jc w:val="center"/>
              <w:rPr>
                <w:rFonts w:cstheme="minorHAnsi"/>
              </w:rPr>
            </w:pPr>
            <w:r w:rsidRPr="00D3233D">
              <w:rPr>
                <w:rFonts w:eastAsia="Palatino Linotype" w:cstheme="minorHAnsi"/>
                <w:bCs/>
                <w:color w:val="000000"/>
                <w:sz w:val="18"/>
                <w:szCs w:val="18"/>
                <w:lang w:eastAsia="pl-PL"/>
              </w:rPr>
              <w:t>……….……</w:t>
            </w:r>
          </w:p>
        </w:tc>
      </w:tr>
      <w:tr w:rsidR="00AC73EF" w:rsidRPr="00D3233D" w14:paraId="030FAB83" w14:textId="77777777" w:rsidTr="00E44C1C">
        <w:trPr>
          <w:trHeight w:val="1266"/>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B1F321" w14:textId="77777777" w:rsidR="00AC73EF" w:rsidRPr="00D3233D" w:rsidRDefault="00AC73EF" w:rsidP="00E44C1C">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p>
          <w:p w14:paraId="3BC92629" w14:textId="77777777" w:rsidR="00AC73EF" w:rsidRPr="00D3233D" w:rsidRDefault="00AC73EF" w:rsidP="00E44C1C">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r w:rsidRPr="00D3233D">
              <w:rPr>
                <w:rFonts w:eastAsia="Palatino Linotype" w:cstheme="minorHAnsi"/>
                <w:color w:val="000000"/>
                <w:sz w:val="18"/>
                <w:szCs w:val="18"/>
                <w:lang w:eastAsia="pl-PL"/>
              </w:rPr>
              <w:t>2.</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9BF66" w14:textId="77777777" w:rsidR="00AC73EF" w:rsidRPr="00D3233D" w:rsidRDefault="00AC73EF" w:rsidP="00E44C1C">
            <w:pPr>
              <w:widowControl w:val="0"/>
              <w:tabs>
                <w:tab w:val="left" w:pos="3060"/>
                <w:tab w:val="left" w:leader="dot" w:pos="8460"/>
              </w:tabs>
              <w:spacing w:after="154" w:line="230" w:lineRule="auto"/>
              <w:ind w:left="87" w:hanging="10"/>
              <w:jc w:val="center"/>
              <w:rPr>
                <w:rFonts w:eastAsia="Palatino Linotype" w:cstheme="minorHAnsi"/>
                <w:bCs/>
                <w:color w:val="000000"/>
                <w:sz w:val="18"/>
                <w:szCs w:val="18"/>
                <w:lang w:eastAsia="pl-PL"/>
              </w:rPr>
            </w:pPr>
          </w:p>
          <w:p w14:paraId="0CC070FE" w14:textId="77777777" w:rsidR="00AC73EF" w:rsidRPr="00D3233D" w:rsidRDefault="00AC73EF" w:rsidP="00E44C1C">
            <w:pPr>
              <w:widowControl w:val="0"/>
              <w:tabs>
                <w:tab w:val="left" w:pos="3060"/>
                <w:tab w:val="left" w:leader="dot" w:pos="8460"/>
              </w:tabs>
              <w:spacing w:after="154" w:line="230" w:lineRule="auto"/>
              <w:ind w:left="87" w:hanging="10"/>
              <w:jc w:val="center"/>
              <w:rPr>
                <w:rFonts w:eastAsia="Palatino Linotype" w:cstheme="minorHAnsi"/>
                <w:bCs/>
                <w:color w:val="000000"/>
                <w:sz w:val="18"/>
                <w:szCs w:val="18"/>
                <w:lang w:eastAsia="pl-PL"/>
              </w:rPr>
            </w:pPr>
            <w:r w:rsidRPr="00D3233D">
              <w:rPr>
                <w:rFonts w:eastAsia="Palatino Linotype" w:cstheme="minorHAnsi"/>
                <w:bCs/>
                <w:color w:val="000000"/>
                <w:sz w:val="18"/>
                <w:szCs w:val="18"/>
                <w:lang w:eastAsia="pl-PL"/>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B77F2" w14:textId="77777777" w:rsidR="00AC73EF" w:rsidRPr="00D3233D" w:rsidRDefault="00AC73EF" w:rsidP="00E44C1C">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p>
          <w:p w14:paraId="2BF5572E" w14:textId="77777777" w:rsidR="00AC73EF" w:rsidRPr="00D3233D" w:rsidRDefault="00AC73EF" w:rsidP="00E44C1C">
            <w:pPr>
              <w:widowControl w:val="0"/>
              <w:tabs>
                <w:tab w:val="left" w:pos="3060"/>
                <w:tab w:val="left" w:leader="dot" w:pos="8460"/>
              </w:tabs>
              <w:spacing w:after="120" w:line="230" w:lineRule="auto"/>
              <w:ind w:left="87" w:hanging="10"/>
              <w:jc w:val="center"/>
              <w:rPr>
                <w:rFonts w:cstheme="minorHAnsi"/>
              </w:rPr>
            </w:pPr>
            <w:r w:rsidRPr="00D3233D">
              <w:rPr>
                <w:rFonts w:eastAsia="Palatino Linotype" w:cstheme="minorHAnsi"/>
                <w:bCs/>
                <w:color w:val="000000"/>
                <w:sz w:val="18"/>
                <w:szCs w:val="18"/>
                <w:lang w:eastAsia="pl-PL"/>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E587F" w14:textId="77777777" w:rsidR="00AC73EF" w:rsidRPr="00D3233D" w:rsidRDefault="00AC73EF" w:rsidP="00E44C1C">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p>
          <w:p w14:paraId="6D3609B4" w14:textId="77777777" w:rsidR="00AC73EF" w:rsidRPr="00D3233D" w:rsidRDefault="00AC73EF" w:rsidP="00E44C1C">
            <w:pPr>
              <w:widowControl w:val="0"/>
              <w:tabs>
                <w:tab w:val="left" w:pos="3060"/>
                <w:tab w:val="left" w:leader="dot" w:pos="8460"/>
              </w:tabs>
              <w:spacing w:after="120" w:line="230" w:lineRule="auto"/>
              <w:ind w:left="87" w:hanging="10"/>
              <w:jc w:val="center"/>
              <w:rPr>
                <w:rFonts w:cstheme="minorHAnsi"/>
              </w:rPr>
            </w:pPr>
            <w:r w:rsidRPr="00D3233D">
              <w:rPr>
                <w:rFonts w:eastAsia="Palatino Linotype" w:cstheme="minorHAnsi"/>
                <w:bCs/>
                <w:color w:val="000000"/>
                <w:sz w:val="18"/>
                <w:szCs w:val="18"/>
                <w:lang w:eastAsia="pl-PL"/>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F2B1C" w14:textId="77777777" w:rsidR="00AC73EF" w:rsidRPr="00D3233D" w:rsidRDefault="00AC73EF" w:rsidP="00E44C1C">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p>
          <w:p w14:paraId="3FC5C097" w14:textId="77777777" w:rsidR="00AC73EF" w:rsidRPr="00D3233D" w:rsidRDefault="00AC73EF" w:rsidP="00E44C1C">
            <w:pPr>
              <w:widowControl w:val="0"/>
              <w:tabs>
                <w:tab w:val="left" w:pos="3060"/>
                <w:tab w:val="left" w:leader="dot" w:pos="8460"/>
              </w:tabs>
              <w:spacing w:after="120" w:line="230" w:lineRule="auto"/>
              <w:ind w:left="87" w:hanging="10"/>
              <w:jc w:val="center"/>
              <w:rPr>
                <w:rFonts w:cstheme="minorHAnsi"/>
              </w:rPr>
            </w:pPr>
            <w:r w:rsidRPr="00D3233D">
              <w:rPr>
                <w:rFonts w:eastAsia="Palatino Linotype" w:cstheme="minorHAnsi"/>
                <w:bCs/>
                <w:color w:val="000000"/>
                <w:sz w:val="18"/>
                <w:szCs w:val="18"/>
                <w:lang w:eastAsia="pl-PL"/>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A3E85" w14:textId="77777777" w:rsidR="00AC73EF" w:rsidRPr="00D3233D" w:rsidRDefault="00AC73EF" w:rsidP="00E44C1C">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p>
          <w:p w14:paraId="0CBD29BE" w14:textId="77777777" w:rsidR="00AC73EF" w:rsidRPr="00D3233D" w:rsidRDefault="00AC73EF" w:rsidP="00E44C1C">
            <w:pPr>
              <w:widowControl w:val="0"/>
              <w:tabs>
                <w:tab w:val="left" w:pos="3060"/>
                <w:tab w:val="left" w:leader="dot" w:pos="8460"/>
              </w:tabs>
              <w:spacing w:after="120" w:line="230" w:lineRule="auto"/>
              <w:ind w:left="87" w:hanging="10"/>
              <w:jc w:val="center"/>
              <w:rPr>
                <w:rFonts w:cstheme="minorHAnsi"/>
              </w:rPr>
            </w:pPr>
            <w:r w:rsidRPr="00D3233D">
              <w:rPr>
                <w:rFonts w:eastAsia="Palatino Linotype" w:cstheme="minorHAnsi"/>
                <w:bCs/>
                <w:color w:val="000000"/>
                <w:sz w:val="18"/>
                <w:szCs w:val="18"/>
                <w:lang w:eastAsia="pl-PL"/>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7250E" w14:textId="77777777" w:rsidR="00AC73EF" w:rsidRPr="00D3233D" w:rsidRDefault="00AC73EF" w:rsidP="00E44C1C">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p>
          <w:p w14:paraId="57556B6B" w14:textId="77777777" w:rsidR="00AC73EF" w:rsidRPr="00D3233D" w:rsidRDefault="00AC73EF" w:rsidP="00E44C1C">
            <w:pPr>
              <w:widowControl w:val="0"/>
              <w:tabs>
                <w:tab w:val="left" w:pos="3060"/>
                <w:tab w:val="left" w:leader="dot" w:pos="8460"/>
              </w:tabs>
              <w:spacing w:after="120" w:line="230" w:lineRule="auto"/>
              <w:ind w:left="87" w:hanging="10"/>
              <w:jc w:val="center"/>
              <w:rPr>
                <w:rFonts w:cstheme="minorHAnsi"/>
              </w:rPr>
            </w:pPr>
            <w:r w:rsidRPr="00D3233D">
              <w:rPr>
                <w:rFonts w:eastAsia="Palatino Linotype" w:cstheme="minorHAnsi"/>
                <w:bCs/>
                <w:color w:val="000000"/>
                <w:sz w:val="18"/>
                <w:szCs w:val="18"/>
                <w:lang w:eastAsia="pl-PL"/>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6BFD7" w14:textId="77777777" w:rsidR="00AC73EF" w:rsidRPr="00D3233D" w:rsidRDefault="00AC73EF" w:rsidP="00E44C1C">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p>
          <w:p w14:paraId="34FA5806" w14:textId="77777777" w:rsidR="00AC73EF" w:rsidRPr="00D3233D" w:rsidRDefault="00AC73EF" w:rsidP="00E44C1C">
            <w:pPr>
              <w:widowControl w:val="0"/>
              <w:tabs>
                <w:tab w:val="left" w:pos="3060"/>
                <w:tab w:val="left" w:leader="dot" w:pos="8460"/>
              </w:tabs>
              <w:spacing w:after="120" w:line="230" w:lineRule="auto"/>
              <w:ind w:left="87" w:hanging="10"/>
              <w:jc w:val="center"/>
              <w:rPr>
                <w:rFonts w:cstheme="minorHAnsi"/>
              </w:rPr>
            </w:pPr>
            <w:r w:rsidRPr="00D3233D">
              <w:rPr>
                <w:rFonts w:eastAsia="Palatino Linotype" w:cstheme="minorHAnsi"/>
                <w:bCs/>
                <w:color w:val="000000"/>
                <w:sz w:val="18"/>
                <w:szCs w:val="18"/>
                <w:lang w:eastAsia="pl-PL"/>
              </w:rPr>
              <w:t>……….……</w:t>
            </w:r>
          </w:p>
        </w:tc>
      </w:tr>
      <w:tr w:rsidR="00AC73EF" w:rsidRPr="00D3233D" w14:paraId="3180393B" w14:textId="77777777" w:rsidTr="00E44C1C">
        <w:trPr>
          <w:trHeight w:val="1266"/>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37618" w14:textId="77777777" w:rsidR="00AC73EF" w:rsidRDefault="00AC73EF" w:rsidP="00E44C1C">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p>
          <w:p w14:paraId="50461E5C" w14:textId="77777777" w:rsidR="00AC73EF" w:rsidRPr="00D3233D" w:rsidRDefault="00AC73EF" w:rsidP="00E44C1C">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r>
              <w:rPr>
                <w:rFonts w:eastAsia="Palatino Linotype" w:cstheme="minorHAnsi"/>
                <w:color w:val="000000"/>
                <w:sz w:val="18"/>
                <w:szCs w:val="18"/>
                <w:lang w:eastAsia="pl-PL"/>
              </w:rPr>
              <w:t>3.</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77D44" w14:textId="77777777" w:rsidR="00AC73EF" w:rsidRPr="00D3233D" w:rsidRDefault="00AC73EF" w:rsidP="00E44C1C">
            <w:pPr>
              <w:widowControl w:val="0"/>
              <w:tabs>
                <w:tab w:val="left" w:pos="3060"/>
                <w:tab w:val="left" w:leader="dot" w:pos="8460"/>
              </w:tabs>
              <w:spacing w:after="154" w:line="230" w:lineRule="auto"/>
              <w:ind w:left="87" w:hanging="10"/>
              <w:jc w:val="center"/>
              <w:rPr>
                <w:rFonts w:eastAsia="Palatino Linotype" w:cstheme="minorHAnsi"/>
                <w:bCs/>
                <w:color w:val="000000"/>
                <w:sz w:val="18"/>
                <w:szCs w:val="18"/>
                <w:lang w:eastAsia="pl-PL"/>
              </w:rPr>
            </w:pPr>
          </w:p>
          <w:p w14:paraId="135D59B2" w14:textId="77777777" w:rsidR="00AC73EF" w:rsidRPr="00D3233D" w:rsidRDefault="00AC73EF" w:rsidP="00E44C1C">
            <w:pPr>
              <w:widowControl w:val="0"/>
              <w:tabs>
                <w:tab w:val="left" w:pos="3060"/>
                <w:tab w:val="left" w:leader="dot" w:pos="8460"/>
              </w:tabs>
              <w:spacing w:after="154" w:line="230" w:lineRule="auto"/>
              <w:ind w:left="87" w:hanging="10"/>
              <w:jc w:val="center"/>
              <w:rPr>
                <w:rFonts w:eastAsia="Palatino Linotype" w:cstheme="minorHAnsi"/>
                <w:bCs/>
                <w:color w:val="000000"/>
                <w:sz w:val="18"/>
                <w:szCs w:val="18"/>
                <w:lang w:eastAsia="pl-PL"/>
              </w:rPr>
            </w:pPr>
            <w:r w:rsidRPr="00D3233D">
              <w:rPr>
                <w:rFonts w:eastAsia="Palatino Linotype" w:cstheme="minorHAnsi"/>
                <w:bCs/>
                <w:color w:val="000000"/>
                <w:sz w:val="18"/>
                <w:szCs w:val="18"/>
                <w:lang w:eastAsia="pl-PL"/>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6B9C8" w14:textId="77777777" w:rsidR="00AC73EF" w:rsidRPr="00D3233D" w:rsidRDefault="00AC73EF" w:rsidP="00E44C1C">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p>
          <w:p w14:paraId="57522FBB" w14:textId="77777777" w:rsidR="00AC73EF" w:rsidRPr="00D3233D" w:rsidRDefault="00AC73EF" w:rsidP="00E44C1C">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r w:rsidRPr="00D3233D">
              <w:rPr>
                <w:rFonts w:eastAsia="Palatino Linotype" w:cstheme="minorHAnsi"/>
                <w:bCs/>
                <w:color w:val="000000"/>
                <w:sz w:val="18"/>
                <w:szCs w:val="18"/>
                <w:lang w:eastAsia="pl-PL"/>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DFF5D" w14:textId="77777777" w:rsidR="00AC73EF" w:rsidRPr="00D3233D" w:rsidRDefault="00AC73EF" w:rsidP="00E44C1C">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p>
          <w:p w14:paraId="593A51E0" w14:textId="77777777" w:rsidR="00AC73EF" w:rsidRPr="00D3233D" w:rsidRDefault="00AC73EF" w:rsidP="00E44C1C">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r w:rsidRPr="00D3233D">
              <w:rPr>
                <w:rFonts w:eastAsia="Palatino Linotype" w:cstheme="minorHAnsi"/>
                <w:bCs/>
                <w:color w:val="000000"/>
                <w:sz w:val="18"/>
                <w:szCs w:val="18"/>
                <w:lang w:eastAsia="pl-PL"/>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3D5F8" w14:textId="77777777" w:rsidR="00AC73EF" w:rsidRPr="00D3233D" w:rsidRDefault="00AC73EF" w:rsidP="00E44C1C">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p>
          <w:p w14:paraId="6A144B88" w14:textId="77777777" w:rsidR="00AC73EF" w:rsidRPr="00D3233D" w:rsidRDefault="00AC73EF" w:rsidP="00E44C1C">
            <w:pPr>
              <w:widowControl w:val="0"/>
              <w:tabs>
                <w:tab w:val="left" w:pos="3060"/>
                <w:tab w:val="left" w:leader="dot" w:pos="8460"/>
              </w:tabs>
              <w:spacing w:after="120" w:line="230" w:lineRule="auto"/>
              <w:ind w:left="69" w:hanging="10"/>
              <w:jc w:val="center"/>
              <w:rPr>
                <w:rFonts w:eastAsia="Palatino Linotype" w:cstheme="minorHAnsi"/>
                <w:color w:val="000000"/>
                <w:sz w:val="18"/>
                <w:szCs w:val="18"/>
                <w:lang w:eastAsia="pl-PL"/>
              </w:rPr>
            </w:pPr>
            <w:r w:rsidRPr="00D3233D">
              <w:rPr>
                <w:rFonts w:eastAsia="Palatino Linotype" w:cstheme="minorHAnsi"/>
                <w:bCs/>
                <w:color w:val="000000"/>
                <w:sz w:val="18"/>
                <w:szCs w:val="18"/>
                <w:lang w:eastAsia="pl-PL"/>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8257" w14:textId="77777777" w:rsidR="00AC73EF" w:rsidRPr="00D3233D" w:rsidRDefault="00AC73EF" w:rsidP="00E44C1C">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p>
          <w:p w14:paraId="206F0698" w14:textId="77777777" w:rsidR="00AC73EF" w:rsidRPr="00D3233D" w:rsidRDefault="00AC73EF" w:rsidP="00E44C1C">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r w:rsidRPr="00D3233D">
              <w:rPr>
                <w:rFonts w:eastAsia="Palatino Linotype" w:cstheme="minorHAnsi"/>
                <w:bCs/>
                <w:color w:val="000000"/>
                <w:sz w:val="18"/>
                <w:szCs w:val="18"/>
                <w:lang w:eastAsia="pl-PL"/>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CB787" w14:textId="77777777" w:rsidR="00AC73EF" w:rsidRPr="00D3233D" w:rsidRDefault="00AC73EF" w:rsidP="00E44C1C">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p>
          <w:p w14:paraId="25F9ACBB" w14:textId="77777777" w:rsidR="00AC73EF" w:rsidRPr="00D3233D" w:rsidRDefault="00AC73EF" w:rsidP="00E44C1C">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r w:rsidRPr="00D3233D">
              <w:rPr>
                <w:rFonts w:eastAsia="Palatino Linotype" w:cstheme="minorHAnsi"/>
                <w:bCs/>
                <w:color w:val="000000"/>
                <w:sz w:val="18"/>
                <w:szCs w:val="18"/>
                <w:lang w:eastAsia="pl-PL"/>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450FB" w14:textId="77777777" w:rsidR="00AC73EF" w:rsidRPr="00D3233D" w:rsidRDefault="00AC73EF" w:rsidP="00E44C1C">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p>
          <w:p w14:paraId="01839F3B" w14:textId="77777777" w:rsidR="00AC73EF" w:rsidRPr="00D3233D" w:rsidRDefault="00AC73EF" w:rsidP="00E44C1C">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r w:rsidRPr="00D3233D">
              <w:rPr>
                <w:rFonts w:eastAsia="Palatino Linotype" w:cstheme="minorHAnsi"/>
                <w:bCs/>
                <w:color w:val="000000"/>
                <w:sz w:val="18"/>
                <w:szCs w:val="18"/>
                <w:lang w:eastAsia="pl-PL"/>
              </w:rPr>
              <w:t>……….……</w:t>
            </w:r>
          </w:p>
        </w:tc>
      </w:tr>
      <w:tr w:rsidR="00AC73EF" w:rsidRPr="00D3233D" w14:paraId="29831C8F" w14:textId="77777777" w:rsidTr="00E44C1C">
        <w:trPr>
          <w:trHeight w:val="1266"/>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05904" w14:textId="77777777" w:rsidR="00AC73EF" w:rsidRDefault="00AC73EF" w:rsidP="00E44C1C">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p>
          <w:p w14:paraId="37039F7F" w14:textId="77777777" w:rsidR="00AC73EF" w:rsidRDefault="00AC73EF" w:rsidP="00E44C1C">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r>
              <w:rPr>
                <w:rFonts w:eastAsia="Palatino Linotype" w:cstheme="minorHAnsi"/>
                <w:color w:val="000000"/>
                <w:sz w:val="18"/>
                <w:szCs w:val="18"/>
                <w:lang w:eastAsia="pl-PL"/>
              </w:rPr>
              <w:t>4.</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A8D57" w14:textId="77777777" w:rsidR="00AC73EF" w:rsidRPr="00D3233D" w:rsidRDefault="00AC73EF" w:rsidP="00E44C1C">
            <w:pPr>
              <w:widowControl w:val="0"/>
              <w:tabs>
                <w:tab w:val="left" w:pos="3060"/>
                <w:tab w:val="left" w:leader="dot" w:pos="8460"/>
              </w:tabs>
              <w:spacing w:after="154" w:line="230" w:lineRule="auto"/>
              <w:ind w:left="87" w:hanging="10"/>
              <w:jc w:val="center"/>
              <w:rPr>
                <w:rFonts w:eastAsia="Palatino Linotype" w:cstheme="minorHAnsi"/>
                <w:bCs/>
                <w:color w:val="000000"/>
                <w:sz w:val="18"/>
                <w:szCs w:val="18"/>
                <w:lang w:eastAsia="pl-PL"/>
              </w:rPr>
            </w:pPr>
          </w:p>
          <w:p w14:paraId="2CDCF542" w14:textId="77777777" w:rsidR="00AC73EF" w:rsidRPr="00D3233D" w:rsidRDefault="00AC73EF" w:rsidP="00E44C1C">
            <w:pPr>
              <w:widowControl w:val="0"/>
              <w:tabs>
                <w:tab w:val="left" w:pos="3060"/>
                <w:tab w:val="left" w:leader="dot" w:pos="8460"/>
              </w:tabs>
              <w:spacing w:after="154" w:line="230" w:lineRule="auto"/>
              <w:ind w:left="87" w:hanging="10"/>
              <w:jc w:val="center"/>
              <w:rPr>
                <w:rFonts w:eastAsia="Palatino Linotype" w:cstheme="minorHAnsi"/>
                <w:bCs/>
                <w:color w:val="000000"/>
                <w:sz w:val="18"/>
                <w:szCs w:val="18"/>
                <w:lang w:eastAsia="pl-PL"/>
              </w:rPr>
            </w:pPr>
            <w:r w:rsidRPr="00D3233D">
              <w:rPr>
                <w:rFonts w:eastAsia="Palatino Linotype" w:cstheme="minorHAnsi"/>
                <w:bCs/>
                <w:color w:val="000000"/>
                <w:sz w:val="18"/>
                <w:szCs w:val="18"/>
                <w:lang w:eastAsia="pl-PL"/>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9B6B9" w14:textId="77777777" w:rsidR="00AC73EF" w:rsidRPr="00D3233D" w:rsidRDefault="00AC73EF" w:rsidP="00E44C1C">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p>
          <w:p w14:paraId="76A3B790" w14:textId="77777777" w:rsidR="00AC73EF" w:rsidRPr="00D3233D" w:rsidRDefault="00AC73EF" w:rsidP="00E44C1C">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r w:rsidRPr="00D3233D">
              <w:rPr>
                <w:rFonts w:eastAsia="Palatino Linotype" w:cstheme="minorHAnsi"/>
                <w:bCs/>
                <w:color w:val="000000"/>
                <w:sz w:val="18"/>
                <w:szCs w:val="18"/>
                <w:lang w:eastAsia="pl-PL"/>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5FFC9" w14:textId="77777777" w:rsidR="00AC73EF" w:rsidRPr="00D3233D" w:rsidRDefault="00AC73EF" w:rsidP="00E44C1C">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p>
          <w:p w14:paraId="23F267DC" w14:textId="77777777" w:rsidR="00AC73EF" w:rsidRPr="00D3233D" w:rsidRDefault="00AC73EF" w:rsidP="00E44C1C">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r w:rsidRPr="00D3233D">
              <w:rPr>
                <w:rFonts w:eastAsia="Palatino Linotype" w:cstheme="minorHAnsi"/>
                <w:bCs/>
                <w:color w:val="000000"/>
                <w:sz w:val="18"/>
                <w:szCs w:val="18"/>
                <w:lang w:eastAsia="pl-PL"/>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7325A" w14:textId="77777777" w:rsidR="00AC73EF" w:rsidRPr="00D3233D" w:rsidRDefault="00AC73EF" w:rsidP="00E44C1C">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p>
          <w:p w14:paraId="4EA35F7E" w14:textId="77777777" w:rsidR="00AC73EF" w:rsidRPr="00D3233D" w:rsidRDefault="00AC73EF" w:rsidP="00E44C1C">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r w:rsidRPr="00D3233D">
              <w:rPr>
                <w:rFonts w:eastAsia="Palatino Linotype" w:cstheme="minorHAnsi"/>
                <w:bCs/>
                <w:color w:val="000000"/>
                <w:sz w:val="18"/>
                <w:szCs w:val="18"/>
                <w:lang w:eastAsia="pl-PL"/>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33279" w14:textId="77777777" w:rsidR="00AC73EF" w:rsidRPr="00D3233D" w:rsidRDefault="00AC73EF" w:rsidP="00E44C1C">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p>
          <w:p w14:paraId="660433A8" w14:textId="77777777" w:rsidR="00AC73EF" w:rsidRPr="00D3233D" w:rsidRDefault="00AC73EF" w:rsidP="00E44C1C">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r w:rsidRPr="00D3233D">
              <w:rPr>
                <w:rFonts w:eastAsia="Palatino Linotype" w:cstheme="minorHAnsi"/>
                <w:bCs/>
                <w:color w:val="000000"/>
                <w:sz w:val="18"/>
                <w:szCs w:val="18"/>
                <w:lang w:eastAsia="pl-PL"/>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E9CDB" w14:textId="77777777" w:rsidR="00AC73EF" w:rsidRPr="00D3233D" w:rsidRDefault="00AC73EF" w:rsidP="00E44C1C">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p>
          <w:p w14:paraId="5F145BD1" w14:textId="77777777" w:rsidR="00AC73EF" w:rsidRPr="00D3233D" w:rsidRDefault="00AC73EF" w:rsidP="00E44C1C">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r w:rsidRPr="00D3233D">
              <w:rPr>
                <w:rFonts w:eastAsia="Palatino Linotype" w:cstheme="minorHAnsi"/>
                <w:bCs/>
                <w:color w:val="000000"/>
                <w:sz w:val="18"/>
                <w:szCs w:val="18"/>
                <w:lang w:eastAsia="pl-PL"/>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34E19" w14:textId="77777777" w:rsidR="00AC73EF" w:rsidRPr="00D3233D" w:rsidRDefault="00AC73EF" w:rsidP="00E44C1C">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p>
          <w:p w14:paraId="1EA7E183" w14:textId="77777777" w:rsidR="00AC73EF" w:rsidRPr="00D3233D" w:rsidRDefault="00AC73EF" w:rsidP="00E44C1C">
            <w:pPr>
              <w:widowControl w:val="0"/>
              <w:tabs>
                <w:tab w:val="left" w:pos="3060"/>
                <w:tab w:val="left" w:leader="dot" w:pos="8460"/>
              </w:tabs>
              <w:spacing w:after="120" w:line="230" w:lineRule="auto"/>
              <w:ind w:left="87" w:hanging="10"/>
              <w:jc w:val="center"/>
              <w:rPr>
                <w:rFonts w:eastAsia="Palatino Linotype" w:cstheme="minorHAnsi"/>
                <w:color w:val="000000"/>
                <w:sz w:val="18"/>
                <w:szCs w:val="18"/>
                <w:lang w:eastAsia="pl-PL"/>
              </w:rPr>
            </w:pPr>
            <w:r w:rsidRPr="00D3233D">
              <w:rPr>
                <w:rFonts w:eastAsia="Palatino Linotype" w:cstheme="minorHAnsi"/>
                <w:bCs/>
                <w:color w:val="000000"/>
                <w:sz w:val="18"/>
                <w:szCs w:val="18"/>
                <w:lang w:eastAsia="pl-PL"/>
              </w:rPr>
              <w:t>……….……</w:t>
            </w:r>
          </w:p>
        </w:tc>
      </w:tr>
    </w:tbl>
    <w:p w14:paraId="25EB55BE" w14:textId="77777777" w:rsidR="00AC73EF" w:rsidRPr="000D20A8" w:rsidRDefault="00AC73EF" w:rsidP="00AC73EF">
      <w:pPr>
        <w:pStyle w:val="Default"/>
        <w:ind w:left="720"/>
        <w:jc w:val="both"/>
        <w:rPr>
          <w:rFonts w:asciiTheme="minorHAnsi" w:hAnsiTheme="minorHAnsi" w:cstheme="minorHAnsi"/>
          <w:sz w:val="22"/>
          <w:szCs w:val="22"/>
        </w:rPr>
      </w:pPr>
    </w:p>
    <w:p w14:paraId="504531EA" w14:textId="77777777" w:rsidR="00AC73EF" w:rsidRPr="00D3233D" w:rsidRDefault="00AC73EF" w:rsidP="00AC73EF">
      <w:pPr>
        <w:pStyle w:val="Tekstpodstawowyzwciciem2"/>
        <w:rPr>
          <w:lang w:eastAsia="pl-PL"/>
        </w:rPr>
      </w:pPr>
      <w:r>
        <w:rPr>
          <w:lang w:eastAsia="pl-PL"/>
        </w:rPr>
        <w:t>*</w:t>
      </w:r>
      <w:r w:rsidRPr="00D3233D">
        <w:rPr>
          <w:lang w:eastAsia="pl-PL"/>
        </w:rPr>
        <w:t xml:space="preserve">Do wykazu należy załączyć dowody określające czy powyższe </w:t>
      </w:r>
      <w:r>
        <w:rPr>
          <w:lang w:eastAsia="pl-PL"/>
        </w:rPr>
        <w:t>usługi</w:t>
      </w:r>
      <w:r w:rsidRPr="00D3233D">
        <w:rPr>
          <w:lang w:eastAsia="pl-PL"/>
        </w:rPr>
        <w:t xml:space="preserve"> zostały wykonane należycie.</w:t>
      </w:r>
    </w:p>
    <w:p w14:paraId="0998BA53" w14:textId="77777777" w:rsidR="00AC73EF" w:rsidRPr="009A7A19" w:rsidRDefault="00AC73EF" w:rsidP="00AC73EF">
      <w:pPr>
        <w:pStyle w:val="Tekstpodstawowyzwciciem2"/>
        <w:rPr>
          <w:rFonts w:eastAsia="Palatino Linotype" w:cstheme="minorHAnsi"/>
          <w:color w:val="000000"/>
          <w:lang w:eastAsia="pl-PL"/>
        </w:rPr>
      </w:pPr>
      <w:r w:rsidRPr="009A7A19">
        <w:rPr>
          <w:rFonts w:eastAsia="Palatino Linotype" w:cstheme="minorHAnsi"/>
          <w:color w:val="000000"/>
          <w:lang w:eastAsia="pl-PL"/>
        </w:rPr>
        <w:t xml:space="preserve">**Dowodem, o którym mowa w pkt 1 są: </w:t>
      </w:r>
      <w:r w:rsidRPr="009A7A19">
        <w:t>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w:t>
      </w:r>
    </w:p>
    <w:p w14:paraId="4330AD3C" w14:textId="77777777" w:rsidR="00AC73EF" w:rsidRPr="00E44A06" w:rsidRDefault="00AC73EF" w:rsidP="00AC73EF">
      <w:pPr>
        <w:pStyle w:val="Tekstpodstawowyzwciciem2"/>
        <w:rPr>
          <w:i/>
        </w:rPr>
      </w:pPr>
      <w:r w:rsidRPr="00E44A06">
        <w:rPr>
          <w:b/>
          <w:i/>
          <w:u w:val="single"/>
          <w:lang w:eastAsia="pl-PL"/>
        </w:rPr>
        <w:t>Uwaga do kol. 6</w:t>
      </w:r>
      <w:r w:rsidRPr="00E44A06">
        <w:rPr>
          <w:i/>
          <w:lang w:eastAsia="pl-PL"/>
        </w:rPr>
        <w:t>. Wpisać nazwę dowodu (dokumentu) potwierdzającego, że zamówienie zostało wykonane należycie.</w:t>
      </w:r>
    </w:p>
    <w:p w14:paraId="3D72C1A5" w14:textId="77777777" w:rsidR="00AC73EF" w:rsidRPr="00D3233D" w:rsidRDefault="00AC73EF" w:rsidP="00AC73EF">
      <w:pPr>
        <w:pStyle w:val="Nagwek5"/>
      </w:pPr>
      <w:r w:rsidRPr="00D3233D">
        <w:rPr>
          <w:rFonts w:eastAsia="Palatino Linotype"/>
          <w:bCs/>
          <w:lang w:eastAsia="pl-PL"/>
        </w:rPr>
        <w:t>Uwaga</w:t>
      </w:r>
      <w:r w:rsidRPr="00D3233D">
        <w:rPr>
          <w:rFonts w:eastAsia="Palatino Linotype"/>
          <w:lang w:eastAsia="pl-PL"/>
        </w:rPr>
        <w:t xml:space="preserve"> do kol. 7</w:t>
      </w:r>
    </w:p>
    <w:p w14:paraId="767BB187" w14:textId="77777777" w:rsidR="00AC73EF" w:rsidRPr="00D3233D" w:rsidRDefault="00AC73EF" w:rsidP="007E3BA6">
      <w:pPr>
        <w:pStyle w:val="Lista2"/>
        <w:numPr>
          <w:ilvl w:val="0"/>
          <w:numId w:val="216"/>
        </w:numPr>
      </w:pPr>
      <w:r w:rsidRPr="00D3233D">
        <w:rPr>
          <w:lang w:eastAsia="pl-PL"/>
        </w:rPr>
        <w:t>Zaznaczyć znakiem „X”, tylko w przypadku, gdy wykonawca polega na zasobach podmiotu udostępniającego zasoby w celu potwierdzenia spełniania warunku udziału na zasadach określonych w art. 118 ustawy.</w:t>
      </w:r>
    </w:p>
    <w:p w14:paraId="0256790A" w14:textId="77777777" w:rsidR="00AC73EF" w:rsidRPr="00D3233D" w:rsidRDefault="00AC73EF" w:rsidP="007E3BA6">
      <w:pPr>
        <w:pStyle w:val="Lista2"/>
        <w:numPr>
          <w:ilvl w:val="0"/>
          <w:numId w:val="216"/>
        </w:numPr>
        <w:rPr>
          <w:lang w:eastAsia="pl-PL"/>
        </w:rPr>
      </w:pPr>
      <w:r w:rsidRPr="00D3233D">
        <w:rPr>
          <w:lang w:eastAsia="pl-PL"/>
        </w:rPr>
        <w:t>Wykonawca nie może, po upływie terminu składania ofert, powoływać się na zdolności podmiotów udostępniających zasoby, jeżeli na etapie składania ofert nie polegał on w danym zakresie na zdolnościach podmiotów udostępniających zasoby.</w:t>
      </w:r>
    </w:p>
    <w:p w14:paraId="4A6E24D0" w14:textId="77777777" w:rsidR="00AC73EF" w:rsidRPr="00E44A06" w:rsidRDefault="00AC73EF" w:rsidP="00AC73EF">
      <w:pPr>
        <w:pStyle w:val="Tekstpodstawowyzwciciem2"/>
        <w:rPr>
          <w:i/>
          <w:lang w:eastAsia="pl-PL"/>
        </w:rPr>
      </w:pPr>
      <w:r w:rsidRPr="00E44A06">
        <w:rPr>
          <w:b/>
          <w:i/>
          <w:u w:val="single"/>
          <w:lang w:eastAsia="pl-PL"/>
        </w:rPr>
        <w:t xml:space="preserve">Uwaga do kol. 8 </w:t>
      </w:r>
      <w:r w:rsidRPr="00E44A06">
        <w:rPr>
          <w:i/>
          <w:lang w:eastAsia="pl-PL"/>
        </w:rPr>
        <w:t>Wpisać nazwę podmiotu udostępniającego zasoby</w:t>
      </w:r>
    </w:p>
    <w:p w14:paraId="7E871188" w14:textId="77777777" w:rsidR="00AC73EF" w:rsidRDefault="00AC73EF" w:rsidP="00AC73EF">
      <w:pPr>
        <w:widowControl w:val="0"/>
        <w:spacing w:after="154" w:line="230" w:lineRule="auto"/>
        <w:ind w:left="737" w:right="68" w:hanging="10"/>
        <w:jc w:val="both"/>
        <w:rPr>
          <w:rFonts w:eastAsia="Palatino Linotype" w:cstheme="minorHAnsi"/>
          <w:i/>
          <w:iCs/>
          <w:color w:val="000000"/>
          <w:sz w:val="20"/>
          <w:szCs w:val="20"/>
          <w:lang w:eastAsia="pl-PL"/>
        </w:rPr>
      </w:pPr>
    </w:p>
    <w:p w14:paraId="1EB89AAD" w14:textId="77777777" w:rsidR="00AC73EF" w:rsidRDefault="00AC73EF" w:rsidP="00AC73EF">
      <w:pPr>
        <w:widowControl w:val="0"/>
        <w:spacing w:after="154" w:line="230" w:lineRule="auto"/>
        <w:ind w:left="737" w:right="68" w:hanging="10"/>
        <w:jc w:val="both"/>
        <w:rPr>
          <w:rFonts w:eastAsia="Palatino Linotype" w:cstheme="minorHAnsi"/>
          <w:i/>
          <w:iCs/>
          <w:color w:val="000000"/>
          <w:sz w:val="20"/>
          <w:szCs w:val="20"/>
          <w:lang w:eastAsia="pl-PL"/>
        </w:rPr>
      </w:pPr>
    </w:p>
    <w:p w14:paraId="2B129386" w14:textId="77777777" w:rsidR="00AC73EF" w:rsidRDefault="00AC73EF" w:rsidP="00AC73EF">
      <w:pPr>
        <w:widowControl w:val="0"/>
        <w:spacing w:after="154" w:line="230" w:lineRule="auto"/>
        <w:ind w:left="737" w:right="68" w:hanging="10"/>
        <w:jc w:val="both"/>
        <w:rPr>
          <w:rFonts w:eastAsia="Palatino Linotype" w:cstheme="minorHAnsi"/>
          <w:i/>
          <w:iCs/>
          <w:color w:val="000000"/>
          <w:sz w:val="20"/>
          <w:szCs w:val="20"/>
          <w:lang w:eastAsia="pl-PL"/>
        </w:rPr>
      </w:pPr>
    </w:p>
    <w:p w14:paraId="02B249C2" w14:textId="77777777" w:rsidR="00AC73EF" w:rsidRPr="00B10CEF" w:rsidRDefault="00AC73EF" w:rsidP="00AC73EF">
      <w:pPr>
        <w:widowControl w:val="0"/>
        <w:spacing w:after="154" w:line="230" w:lineRule="auto"/>
        <w:ind w:left="737" w:right="68" w:hanging="10"/>
        <w:jc w:val="both"/>
        <w:rPr>
          <w:rFonts w:eastAsia="Palatino Linotype" w:cstheme="minorHAnsi"/>
          <w:i/>
          <w:iCs/>
          <w:color w:val="000000"/>
          <w:sz w:val="20"/>
          <w:szCs w:val="20"/>
          <w:lang w:eastAsia="pl-PL"/>
        </w:rPr>
      </w:pPr>
    </w:p>
    <w:p w14:paraId="0CC4554C" w14:textId="240CA533" w:rsidR="00AC73EF" w:rsidRPr="00621EE4" w:rsidRDefault="00AC73EF" w:rsidP="007E3BA6">
      <w:pPr>
        <w:pStyle w:val="Default"/>
        <w:numPr>
          <w:ilvl w:val="3"/>
          <w:numId w:val="202"/>
        </w:numPr>
        <w:ind w:left="993"/>
        <w:rPr>
          <w:rFonts w:asciiTheme="minorHAnsi" w:hAnsiTheme="minorHAnsi" w:cstheme="minorHAnsi"/>
        </w:rPr>
      </w:pPr>
      <w:r w:rsidRPr="006370C8">
        <w:rPr>
          <w:rFonts w:asciiTheme="minorHAnsi" w:hAnsiTheme="minorHAnsi" w:cstheme="minorHAnsi"/>
        </w:rPr>
        <w:lastRenderedPageBreak/>
        <w:t xml:space="preserve">dysponujemy </w:t>
      </w:r>
      <w:r w:rsidRPr="006370C8">
        <w:rPr>
          <w:rFonts w:asciiTheme="minorHAnsi" w:eastAsia="Calibri" w:hAnsiTheme="minorHAnsi" w:cstheme="minorHAnsi"/>
          <w:color w:val="000000" w:themeColor="text1"/>
        </w:rPr>
        <w:t>potencjałem technicznym wykorzystywanym do realizacji części I</w:t>
      </w:r>
      <w:r w:rsidR="00F24788">
        <w:rPr>
          <w:rFonts w:asciiTheme="minorHAnsi" w:eastAsia="Calibri" w:hAnsiTheme="minorHAnsi" w:cstheme="minorHAnsi"/>
          <w:color w:val="000000" w:themeColor="text1"/>
        </w:rPr>
        <w:t>II</w:t>
      </w:r>
      <w:r w:rsidRPr="006370C8">
        <w:rPr>
          <w:rFonts w:asciiTheme="minorHAnsi" w:eastAsia="Calibri" w:hAnsiTheme="minorHAnsi" w:cstheme="minorHAnsi"/>
          <w:color w:val="000000" w:themeColor="text1"/>
        </w:rPr>
        <w:t xml:space="preserve"> zamówienia</w:t>
      </w:r>
      <w:r>
        <w:rPr>
          <w:rFonts w:asciiTheme="minorHAnsi" w:hAnsiTheme="minorHAnsi" w:cstheme="minorHAnsi"/>
        </w:rPr>
        <w:t xml:space="preserve"> zgodnie z poniższym wykazem: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2835"/>
        <w:gridCol w:w="2155"/>
        <w:gridCol w:w="4678"/>
        <w:gridCol w:w="3118"/>
      </w:tblGrid>
      <w:tr w:rsidR="00AC73EF" w:rsidRPr="00313F38" w14:paraId="42A9BCAD" w14:textId="77777777" w:rsidTr="00E44C1C">
        <w:trPr>
          <w:trHeight w:val="315"/>
        </w:trPr>
        <w:tc>
          <w:tcPr>
            <w:tcW w:w="817" w:type="dxa"/>
            <w:shd w:val="clear" w:color="auto" w:fill="D0CECE" w:themeFill="background2" w:themeFillShade="E6"/>
          </w:tcPr>
          <w:p w14:paraId="6308F277" w14:textId="77777777" w:rsidR="00AC73EF" w:rsidRPr="00313F38" w:rsidRDefault="00AC73EF" w:rsidP="00E44C1C">
            <w:pPr>
              <w:pStyle w:val="Default"/>
              <w:rPr>
                <w:rFonts w:asciiTheme="minorHAnsi" w:hAnsiTheme="minorHAnsi" w:cstheme="minorHAnsi"/>
              </w:rPr>
            </w:pPr>
            <w:r w:rsidRPr="00313F38">
              <w:rPr>
                <w:rFonts w:asciiTheme="minorHAnsi" w:hAnsiTheme="minorHAnsi" w:cstheme="minorHAnsi"/>
              </w:rPr>
              <w:t xml:space="preserve">Lp. </w:t>
            </w:r>
          </w:p>
        </w:tc>
        <w:tc>
          <w:tcPr>
            <w:tcW w:w="2835" w:type="dxa"/>
            <w:shd w:val="clear" w:color="auto" w:fill="D0CECE" w:themeFill="background2" w:themeFillShade="E6"/>
          </w:tcPr>
          <w:p w14:paraId="694AB65B" w14:textId="77777777" w:rsidR="00AC73EF" w:rsidRPr="00313F38" w:rsidRDefault="00AC73EF" w:rsidP="00E44C1C">
            <w:pPr>
              <w:pStyle w:val="Default"/>
              <w:rPr>
                <w:rFonts w:asciiTheme="minorHAnsi" w:hAnsiTheme="minorHAnsi" w:cstheme="minorHAnsi"/>
              </w:rPr>
            </w:pPr>
            <w:r w:rsidRPr="00313F38">
              <w:rPr>
                <w:rFonts w:asciiTheme="minorHAnsi" w:hAnsiTheme="minorHAnsi" w:cstheme="minorHAnsi"/>
              </w:rPr>
              <w:t xml:space="preserve">Rodzaj sprzętu </w:t>
            </w:r>
          </w:p>
        </w:tc>
        <w:tc>
          <w:tcPr>
            <w:tcW w:w="2155" w:type="dxa"/>
            <w:shd w:val="clear" w:color="auto" w:fill="D0CECE" w:themeFill="background2" w:themeFillShade="E6"/>
          </w:tcPr>
          <w:p w14:paraId="7242AAA1" w14:textId="77777777" w:rsidR="00AC73EF" w:rsidRPr="00621EE4" w:rsidRDefault="00AC73EF" w:rsidP="00E44C1C">
            <w:pPr>
              <w:pStyle w:val="Default"/>
              <w:rPr>
                <w:rFonts w:asciiTheme="minorHAnsi" w:hAnsiTheme="minorHAnsi" w:cstheme="minorHAnsi"/>
              </w:rPr>
            </w:pPr>
            <w:r w:rsidRPr="00621EE4">
              <w:rPr>
                <w:rFonts w:asciiTheme="minorHAnsi" w:hAnsiTheme="minorHAnsi" w:cstheme="minorHAnsi"/>
              </w:rPr>
              <w:t xml:space="preserve">Wymagane przez Zamawiającego </w:t>
            </w:r>
          </w:p>
        </w:tc>
        <w:tc>
          <w:tcPr>
            <w:tcW w:w="4678" w:type="dxa"/>
            <w:tcBorders>
              <w:bottom w:val="nil"/>
            </w:tcBorders>
            <w:shd w:val="clear" w:color="auto" w:fill="D0CECE" w:themeFill="background2" w:themeFillShade="E6"/>
          </w:tcPr>
          <w:p w14:paraId="0298E012" w14:textId="77777777" w:rsidR="00AC73EF" w:rsidRPr="00313F38" w:rsidRDefault="00AC73EF" w:rsidP="00E44C1C">
            <w:pPr>
              <w:pStyle w:val="Default"/>
              <w:rPr>
                <w:rFonts w:asciiTheme="minorHAnsi" w:hAnsiTheme="minorHAnsi" w:cstheme="minorHAnsi"/>
              </w:rPr>
            </w:pPr>
            <w:r w:rsidRPr="00313F38">
              <w:rPr>
                <w:rFonts w:asciiTheme="minorHAnsi" w:hAnsiTheme="minorHAnsi" w:cstheme="minorHAnsi"/>
              </w:rPr>
              <w:t xml:space="preserve">W dyspozycji Wykonawcy </w:t>
            </w:r>
          </w:p>
        </w:tc>
        <w:tc>
          <w:tcPr>
            <w:tcW w:w="3118" w:type="dxa"/>
            <w:shd w:val="clear" w:color="auto" w:fill="D0CECE" w:themeFill="background2" w:themeFillShade="E6"/>
          </w:tcPr>
          <w:p w14:paraId="3DD8D680" w14:textId="77777777" w:rsidR="00AC73EF" w:rsidRPr="00313F38" w:rsidRDefault="00AC73EF" w:rsidP="00E44C1C">
            <w:pPr>
              <w:pStyle w:val="Default"/>
              <w:rPr>
                <w:rFonts w:asciiTheme="minorHAnsi" w:hAnsiTheme="minorHAnsi" w:cstheme="minorHAnsi"/>
              </w:rPr>
            </w:pPr>
            <w:r w:rsidRPr="00313F38">
              <w:rPr>
                <w:rFonts w:asciiTheme="minorHAnsi" w:hAnsiTheme="minorHAnsi" w:cstheme="minorHAnsi"/>
              </w:rPr>
              <w:t xml:space="preserve">Podstawa dysponowania </w:t>
            </w:r>
          </w:p>
        </w:tc>
      </w:tr>
      <w:tr w:rsidR="00AC73EF" w:rsidRPr="00313F38" w14:paraId="611217FF" w14:textId="77777777" w:rsidTr="00E44C1C">
        <w:trPr>
          <w:trHeight w:val="2424"/>
        </w:trPr>
        <w:tc>
          <w:tcPr>
            <w:tcW w:w="817" w:type="dxa"/>
          </w:tcPr>
          <w:p w14:paraId="04B810F8" w14:textId="77777777" w:rsidR="00AC73EF" w:rsidRPr="00313F38" w:rsidRDefault="00AC73EF" w:rsidP="00E44C1C">
            <w:pPr>
              <w:pStyle w:val="Default"/>
              <w:rPr>
                <w:rFonts w:asciiTheme="minorHAnsi" w:hAnsiTheme="minorHAnsi" w:cstheme="minorHAnsi"/>
              </w:rPr>
            </w:pPr>
            <w:r w:rsidRPr="00313F38">
              <w:rPr>
                <w:rFonts w:asciiTheme="minorHAnsi" w:hAnsiTheme="minorHAnsi" w:cstheme="minorHAnsi"/>
              </w:rPr>
              <w:t>1.</w:t>
            </w:r>
          </w:p>
        </w:tc>
        <w:tc>
          <w:tcPr>
            <w:tcW w:w="2835" w:type="dxa"/>
          </w:tcPr>
          <w:p w14:paraId="246F9E96" w14:textId="77777777" w:rsidR="00AC73EF" w:rsidRPr="00313F38" w:rsidRDefault="00AC73EF" w:rsidP="00E44C1C">
            <w:pPr>
              <w:pStyle w:val="Default"/>
              <w:rPr>
                <w:rFonts w:asciiTheme="minorHAnsi" w:hAnsiTheme="minorHAnsi" w:cstheme="minorHAnsi"/>
              </w:rPr>
            </w:pPr>
            <w:r>
              <w:rPr>
                <w:rFonts w:asciiTheme="minorHAnsi" w:eastAsia="Calibri" w:hAnsiTheme="minorHAnsi" w:cstheme="minorHAnsi"/>
              </w:rPr>
              <w:t>c</w:t>
            </w:r>
            <w:r w:rsidRPr="00313F38">
              <w:rPr>
                <w:rFonts w:asciiTheme="minorHAnsi" w:eastAsia="Calibri" w:hAnsiTheme="minorHAnsi" w:cstheme="minorHAnsi"/>
              </w:rPr>
              <w:t>iągnik specjalistyczny</w:t>
            </w:r>
            <w:r>
              <w:rPr>
                <w:rFonts w:asciiTheme="minorHAnsi" w:eastAsia="Calibri" w:hAnsiTheme="minorHAnsi" w:cstheme="minorHAnsi"/>
              </w:rPr>
              <w:t xml:space="preserve"> wraz z przyczepą </w:t>
            </w:r>
            <w:proofErr w:type="spellStart"/>
            <w:r>
              <w:rPr>
                <w:rFonts w:asciiTheme="minorHAnsi" w:eastAsia="Calibri" w:hAnsiTheme="minorHAnsi" w:cstheme="minorHAnsi"/>
              </w:rPr>
              <w:t>samozaładowczą</w:t>
            </w:r>
            <w:proofErr w:type="spellEnd"/>
            <w:r w:rsidRPr="00313F38">
              <w:rPr>
                <w:rFonts w:asciiTheme="minorHAnsi" w:eastAsia="Calibri" w:hAnsiTheme="minorHAnsi" w:cstheme="minorHAnsi"/>
              </w:rPr>
              <w:t xml:space="preserve"> do prac m.in. przy zrywce nasiębiernej drewna</w:t>
            </w:r>
          </w:p>
        </w:tc>
        <w:tc>
          <w:tcPr>
            <w:tcW w:w="2155" w:type="dxa"/>
          </w:tcPr>
          <w:p w14:paraId="6923A593" w14:textId="77777777" w:rsidR="00AC73EF" w:rsidRPr="00313F38" w:rsidRDefault="00AC73EF" w:rsidP="00E44C1C">
            <w:pPr>
              <w:pStyle w:val="Default"/>
              <w:jc w:val="center"/>
              <w:rPr>
                <w:rFonts w:asciiTheme="minorHAnsi" w:hAnsiTheme="minorHAnsi" w:cstheme="minorHAnsi"/>
              </w:rPr>
            </w:pPr>
            <w:r w:rsidRPr="00313F38">
              <w:rPr>
                <w:rFonts w:asciiTheme="minorHAnsi" w:hAnsiTheme="minorHAnsi" w:cstheme="minorHAnsi"/>
              </w:rPr>
              <w:t>2 szt.</w:t>
            </w:r>
          </w:p>
        </w:tc>
        <w:tc>
          <w:tcPr>
            <w:tcW w:w="4678" w:type="dxa"/>
          </w:tcPr>
          <w:p w14:paraId="1793E460" w14:textId="77777777" w:rsidR="00AC73EF" w:rsidRPr="00313F38" w:rsidRDefault="00AC73EF" w:rsidP="00E44C1C">
            <w:pPr>
              <w:pStyle w:val="Default"/>
              <w:rPr>
                <w:rFonts w:asciiTheme="minorHAnsi" w:hAnsiTheme="minorHAnsi" w:cstheme="minorHAnsi"/>
              </w:rPr>
            </w:pPr>
            <w:r w:rsidRPr="00313F38">
              <w:rPr>
                <w:rFonts w:asciiTheme="minorHAnsi" w:hAnsiTheme="minorHAnsi" w:cstheme="minorHAnsi"/>
              </w:rPr>
              <w:t xml:space="preserve"> </w:t>
            </w:r>
          </w:p>
          <w:p w14:paraId="1FAD06E7" w14:textId="77777777" w:rsidR="00AC73EF" w:rsidRPr="00313F38" w:rsidRDefault="00AC73EF" w:rsidP="007E3BA6">
            <w:pPr>
              <w:pStyle w:val="Default"/>
              <w:numPr>
                <w:ilvl w:val="0"/>
                <w:numId w:val="198"/>
              </w:numPr>
              <w:ind w:left="360"/>
              <w:rPr>
                <w:rFonts w:asciiTheme="minorHAnsi" w:hAnsiTheme="minorHAnsi" w:cstheme="minorHAnsi"/>
              </w:rPr>
            </w:pPr>
            <w:r w:rsidRPr="00313F38">
              <w:rPr>
                <w:rFonts w:asciiTheme="minorHAnsi" w:hAnsiTheme="minorHAnsi" w:cstheme="minorHAnsi"/>
              </w:rPr>
              <w:t>typ, marka: ..............................................</w:t>
            </w:r>
          </w:p>
          <w:p w14:paraId="4BEE7F18" w14:textId="77777777" w:rsidR="00AC73EF" w:rsidRPr="00313F38" w:rsidRDefault="00AC73EF" w:rsidP="00E44C1C">
            <w:pPr>
              <w:pStyle w:val="Default"/>
              <w:rPr>
                <w:rFonts w:asciiTheme="minorHAnsi" w:hAnsiTheme="minorHAnsi" w:cstheme="minorHAnsi"/>
              </w:rPr>
            </w:pPr>
          </w:p>
          <w:p w14:paraId="178E97E2" w14:textId="77777777" w:rsidR="00AC73EF" w:rsidRPr="00313F38" w:rsidRDefault="00AC73EF" w:rsidP="00E44C1C">
            <w:pPr>
              <w:pStyle w:val="Default"/>
              <w:rPr>
                <w:rFonts w:asciiTheme="minorHAnsi" w:hAnsiTheme="minorHAnsi" w:cstheme="minorHAnsi"/>
              </w:rPr>
            </w:pPr>
            <w:r w:rsidRPr="00313F38">
              <w:rPr>
                <w:rFonts w:asciiTheme="minorHAnsi" w:hAnsiTheme="minorHAnsi" w:cstheme="minorHAnsi"/>
              </w:rPr>
              <w:t>nr rejestracyjny: ...........................................</w:t>
            </w:r>
          </w:p>
          <w:p w14:paraId="54657C9C" w14:textId="77777777" w:rsidR="00AC73EF" w:rsidRPr="00313F38" w:rsidRDefault="00AC73EF" w:rsidP="00E44C1C">
            <w:pPr>
              <w:pStyle w:val="Default"/>
              <w:rPr>
                <w:rFonts w:asciiTheme="minorHAnsi" w:hAnsiTheme="minorHAnsi" w:cstheme="minorHAnsi"/>
              </w:rPr>
            </w:pPr>
          </w:p>
          <w:p w14:paraId="546A5FC3" w14:textId="77777777" w:rsidR="00AC73EF" w:rsidRPr="00313F38" w:rsidRDefault="00AC73EF" w:rsidP="007E3BA6">
            <w:pPr>
              <w:pStyle w:val="Default"/>
              <w:numPr>
                <w:ilvl w:val="0"/>
                <w:numId w:val="198"/>
              </w:numPr>
              <w:ind w:left="360"/>
              <w:rPr>
                <w:rFonts w:asciiTheme="minorHAnsi" w:hAnsiTheme="minorHAnsi" w:cstheme="minorHAnsi"/>
              </w:rPr>
            </w:pPr>
            <w:r w:rsidRPr="00313F38">
              <w:rPr>
                <w:rFonts w:asciiTheme="minorHAnsi" w:hAnsiTheme="minorHAnsi" w:cstheme="minorHAnsi"/>
              </w:rPr>
              <w:t>typ, marka: ..............................................</w:t>
            </w:r>
          </w:p>
          <w:p w14:paraId="0FE895AF" w14:textId="77777777" w:rsidR="00AC73EF" w:rsidRPr="00313F38" w:rsidRDefault="00AC73EF" w:rsidP="00E44C1C">
            <w:pPr>
              <w:pStyle w:val="Default"/>
              <w:rPr>
                <w:rFonts w:asciiTheme="minorHAnsi" w:hAnsiTheme="minorHAnsi" w:cstheme="minorHAnsi"/>
              </w:rPr>
            </w:pPr>
          </w:p>
          <w:p w14:paraId="68C305E1" w14:textId="77777777" w:rsidR="00AC73EF" w:rsidRPr="00313F38" w:rsidRDefault="00AC73EF" w:rsidP="00E44C1C">
            <w:pPr>
              <w:pStyle w:val="Default"/>
              <w:rPr>
                <w:rFonts w:asciiTheme="minorHAnsi" w:hAnsiTheme="minorHAnsi" w:cstheme="minorHAnsi"/>
              </w:rPr>
            </w:pPr>
            <w:r w:rsidRPr="00313F38">
              <w:rPr>
                <w:rFonts w:asciiTheme="minorHAnsi" w:hAnsiTheme="minorHAnsi" w:cstheme="minorHAnsi"/>
              </w:rPr>
              <w:t>nr rejestracyjny: ............................................</w:t>
            </w:r>
          </w:p>
        </w:tc>
        <w:tc>
          <w:tcPr>
            <w:tcW w:w="3118" w:type="dxa"/>
          </w:tcPr>
          <w:p w14:paraId="1CC5887E" w14:textId="77777777" w:rsidR="00AC73EF" w:rsidRPr="00313F38" w:rsidRDefault="00AC73EF" w:rsidP="00E44C1C">
            <w:pPr>
              <w:pStyle w:val="Default"/>
              <w:rPr>
                <w:rFonts w:asciiTheme="minorHAnsi" w:hAnsiTheme="minorHAnsi" w:cstheme="minorHAnsi"/>
              </w:rPr>
            </w:pPr>
          </w:p>
        </w:tc>
      </w:tr>
      <w:tr w:rsidR="00AC73EF" w:rsidRPr="00313F38" w14:paraId="558C0284" w14:textId="77777777" w:rsidTr="00E44C1C">
        <w:trPr>
          <w:trHeight w:val="1408"/>
        </w:trPr>
        <w:tc>
          <w:tcPr>
            <w:tcW w:w="817" w:type="dxa"/>
          </w:tcPr>
          <w:p w14:paraId="0E2F83C2" w14:textId="77777777" w:rsidR="00AC73EF" w:rsidRPr="00313F38" w:rsidRDefault="00AC73EF" w:rsidP="00E44C1C">
            <w:pPr>
              <w:pStyle w:val="Default"/>
              <w:rPr>
                <w:rFonts w:asciiTheme="minorHAnsi" w:hAnsiTheme="minorHAnsi" w:cstheme="minorHAnsi"/>
              </w:rPr>
            </w:pPr>
            <w:r w:rsidRPr="00313F38">
              <w:rPr>
                <w:rFonts w:asciiTheme="minorHAnsi" w:hAnsiTheme="minorHAnsi" w:cstheme="minorHAnsi"/>
              </w:rPr>
              <w:t>2.</w:t>
            </w:r>
          </w:p>
        </w:tc>
        <w:tc>
          <w:tcPr>
            <w:tcW w:w="2835" w:type="dxa"/>
          </w:tcPr>
          <w:p w14:paraId="4FDE4F17" w14:textId="77777777" w:rsidR="00AC73EF" w:rsidRPr="00313F38" w:rsidRDefault="00AC73EF" w:rsidP="00E44C1C">
            <w:pPr>
              <w:pStyle w:val="Default"/>
              <w:rPr>
                <w:rFonts w:asciiTheme="minorHAnsi" w:eastAsia="Calibri" w:hAnsiTheme="minorHAnsi" w:cstheme="minorHAnsi"/>
              </w:rPr>
            </w:pPr>
            <w:r w:rsidRPr="00313F38">
              <w:rPr>
                <w:rFonts w:asciiTheme="minorHAnsi" w:eastAsia="Calibri" w:hAnsiTheme="minorHAnsi" w:cstheme="minorHAnsi"/>
              </w:rPr>
              <w:t>samochód dostawczy o dopuszczalnej masie całkowitej  do 3,5 tony</w:t>
            </w:r>
          </w:p>
        </w:tc>
        <w:tc>
          <w:tcPr>
            <w:tcW w:w="2155" w:type="dxa"/>
          </w:tcPr>
          <w:p w14:paraId="1E8D063D" w14:textId="77777777" w:rsidR="00AC73EF" w:rsidRPr="00313F38" w:rsidRDefault="00AC73EF" w:rsidP="00E44C1C">
            <w:pPr>
              <w:pStyle w:val="Default"/>
              <w:jc w:val="center"/>
              <w:rPr>
                <w:rFonts w:asciiTheme="minorHAnsi" w:hAnsiTheme="minorHAnsi" w:cstheme="minorHAnsi"/>
              </w:rPr>
            </w:pPr>
            <w:r w:rsidRPr="00313F38">
              <w:rPr>
                <w:rFonts w:asciiTheme="minorHAnsi" w:hAnsiTheme="minorHAnsi" w:cstheme="minorHAnsi"/>
              </w:rPr>
              <w:t>1 szt.</w:t>
            </w:r>
          </w:p>
        </w:tc>
        <w:tc>
          <w:tcPr>
            <w:tcW w:w="4678" w:type="dxa"/>
          </w:tcPr>
          <w:p w14:paraId="233526AE" w14:textId="77777777" w:rsidR="00AC73EF" w:rsidRPr="00313F38" w:rsidRDefault="00AC73EF" w:rsidP="00E44C1C">
            <w:pPr>
              <w:pStyle w:val="Default"/>
              <w:rPr>
                <w:rFonts w:asciiTheme="minorHAnsi" w:hAnsiTheme="minorHAnsi" w:cstheme="minorHAnsi"/>
              </w:rPr>
            </w:pPr>
          </w:p>
          <w:p w14:paraId="4919B6DB" w14:textId="77777777" w:rsidR="00AC73EF" w:rsidRPr="00313F38" w:rsidRDefault="00AC73EF" w:rsidP="00E44C1C">
            <w:pPr>
              <w:pStyle w:val="Default"/>
              <w:rPr>
                <w:rFonts w:asciiTheme="minorHAnsi" w:hAnsiTheme="minorHAnsi" w:cstheme="minorHAnsi"/>
              </w:rPr>
            </w:pPr>
            <w:r w:rsidRPr="00313F38">
              <w:rPr>
                <w:rFonts w:asciiTheme="minorHAnsi" w:hAnsiTheme="minorHAnsi" w:cstheme="minorHAnsi"/>
              </w:rPr>
              <w:t>typ, marka: ..............................................</w:t>
            </w:r>
          </w:p>
          <w:p w14:paraId="7A88BAA2" w14:textId="77777777" w:rsidR="00AC73EF" w:rsidRPr="00313F38" w:rsidRDefault="00AC73EF" w:rsidP="00E44C1C">
            <w:pPr>
              <w:pStyle w:val="Default"/>
              <w:rPr>
                <w:rFonts w:asciiTheme="minorHAnsi" w:hAnsiTheme="minorHAnsi" w:cstheme="minorHAnsi"/>
              </w:rPr>
            </w:pPr>
          </w:p>
          <w:p w14:paraId="6A6CD934" w14:textId="77777777" w:rsidR="00AC73EF" w:rsidRPr="00313F38" w:rsidRDefault="00AC73EF" w:rsidP="00E44C1C">
            <w:pPr>
              <w:pStyle w:val="Default"/>
              <w:rPr>
                <w:rFonts w:asciiTheme="minorHAnsi" w:hAnsiTheme="minorHAnsi" w:cstheme="minorHAnsi"/>
              </w:rPr>
            </w:pPr>
            <w:r w:rsidRPr="00313F38">
              <w:rPr>
                <w:rFonts w:asciiTheme="minorHAnsi" w:hAnsiTheme="minorHAnsi" w:cstheme="minorHAnsi"/>
              </w:rPr>
              <w:t>nr rejestracyjny: ............................</w:t>
            </w:r>
            <w:r>
              <w:rPr>
                <w:rFonts w:asciiTheme="minorHAnsi" w:hAnsiTheme="minorHAnsi" w:cstheme="minorHAnsi"/>
              </w:rPr>
              <w:t>...............</w:t>
            </w:r>
          </w:p>
        </w:tc>
        <w:tc>
          <w:tcPr>
            <w:tcW w:w="3118" w:type="dxa"/>
          </w:tcPr>
          <w:p w14:paraId="6CD57F92" w14:textId="77777777" w:rsidR="00AC73EF" w:rsidRPr="00313F38" w:rsidRDefault="00AC73EF" w:rsidP="00E44C1C">
            <w:pPr>
              <w:pStyle w:val="Default"/>
              <w:rPr>
                <w:rFonts w:asciiTheme="minorHAnsi" w:hAnsiTheme="minorHAnsi" w:cstheme="minorHAnsi"/>
              </w:rPr>
            </w:pPr>
          </w:p>
        </w:tc>
      </w:tr>
      <w:tr w:rsidR="00AC73EF" w:rsidRPr="00313F38" w14:paraId="01B43A95" w14:textId="77777777" w:rsidTr="00E44C1C">
        <w:trPr>
          <w:trHeight w:val="1130"/>
        </w:trPr>
        <w:tc>
          <w:tcPr>
            <w:tcW w:w="817" w:type="dxa"/>
          </w:tcPr>
          <w:p w14:paraId="7749732B" w14:textId="77777777" w:rsidR="00AC73EF" w:rsidRPr="00313F38" w:rsidRDefault="00AC73EF" w:rsidP="00E44C1C">
            <w:pPr>
              <w:pStyle w:val="Default"/>
              <w:rPr>
                <w:rFonts w:asciiTheme="minorHAnsi" w:hAnsiTheme="minorHAnsi" w:cstheme="minorHAnsi"/>
              </w:rPr>
            </w:pPr>
            <w:r w:rsidRPr="00313F38">
              <w:rPr>
                <w:rFonts w:asciiTheme="minorHAnsi" w:hAnsiTheme="minorHAnsi" w:cstheme="minorHAnsi"/>
              </w:rPr>
              <w:t>3.</w:t>
            </w:r>
          </w:p>
        </w:tc>
        <w:tc>
          <w:tcPr>
            <w:tcW w:w="2835" w:type="dxa"/>
          </w:tcPr>
          <w:p w14:paraId="57D42411" w14:textId="77777777" w:rsidR="00AC73EF" w:rsidRPr="00313F38" w:rsidRDefault="00AC73EF" w:rsidP="00E44C1C">
            <w:pPr>
              <w:pStyle w:val="Default"/>
              <w:rPr>
                <w:rFonts w:asciiTheme="minorHAnsi" w:eastAsia="Calibri" w:hAnsiTheme="minorHAnsi" w:cstheme="minorHAnsi"/>
              </w:rPr>
            </w:pPr>
            <w:r w:rsidRPr="00313F38">
              <w:rPr>
                <w:rFonts w:asciiTheme="minorHAnsi" w:eastAsia="Calibri" w:hAnsiTheme="minorHAnsi" w:cstheme="minorHAnsi"/>
              </w:rPr>
              <w:t xml:space="preserve">przyczepa ze zbiornikiem na wodę o pojemności  co najmniej 1000 litrów </w:t>
            </w:r>
          </w:p>
        </w:tc>
        <w:tc>
          <w:tcPr>
            <w:tcW w:w="2155" w:type="dxa"/>
          </w:tcPr>
          <w:p w14:paraId="00788C4D" w14:textId="77777777" w:rsidR="00AC73EF" w:rsidRPr="00313F38" w:rsidRDefault="00AC73EF" w:rsidP="00E44C1C">
            <w:pPr>
              <w:pStyle w:val="Default"/>
              <w:jc w:val="center"/>
              <w:rPr>
                <w:rFonts w:asciiTheme="minorHAnsi" w:hAnsiTheme="minorHAnsi" w:cstheme="minorHAnsi"/>
              </w:rPr>
            </w:pPr>
            <w:r w:rsidRPr="00313F38">
              <w:rPr>
                <w:rFonts w:asciiTheme="minorHAnsi" w:hAnsiTheme="minorHAnsi" w:cstheme="minorHAnsi"/>
              </w:rPr>
              <w:t>1 szt.</w:t>
            </w:r>
          </w:p>
        </w:tc>
        <w:tc>
          <w:tcPr>
            <w:tcW w:w="4678" w:type="dxa"/>
          </w:tcPr>
          <w:p w14:paraId="2BAB1D92" w14:textId="77777777" w:rsidR="00AC73EF" w:rsidRPr="00313F38" w:rsidRDefault="00AC73EF" w:rsidP="00E44C1C">
            <w:pPr>
              <w:pStyle w:val="Default"/>
              <w:rPr>
                <w:rFonts w:asciiTheme="minorHAnsi" w:hAnsiTheme="minorHAnsi" w:cstheme="minorHAnsi"/>
              </w:rPr>
            </w:pPr>
          </w:p>
          <w:p w14:paraId="5E9A3B56" w14:textId="77777777" w:rsidR="00AC73EF" w:rsidRPr="00313F38" w:rsidRDefault="00AC73EF" w:rsidP="00E44C1C">
            <w:pPr>
              <w:pStyle w:val="Default"/>
              <w:rPr>
                <w:rFonts w:asciiTheme="minorHAnsi" w:hAnsiTheme="minorHAnsi" w:cstheme="minorHAnsi"/>
              </w:rPr>
            </w:pPr>
            <w:r w:rsidRPr="00313F38">
              <w:rPr>
                <w:rFonts w:asciiTheme="minorHAnsi" w:hAnsiTheme="minorHAnsi" w:cstheme="minorHAnsi"/>
              </w:rPr>
              <w:t>typ, marka: ..............................................</w:t>
            </w:r>
          </w:p>
          <w:p w14:paraId="5DE33AA7" w14:textId="77777777" w:rsidR="00AC73EF" w:rsidRPr="00313F38" w:rsidRDefault="00AC73EF" w:rsidP="00E44C1C">
            <w:pPr>
              <w:pStyle w:val="Default"/>
              <w:rPr>
                <w:rFonts w:asciiTheme="minorHAnsi" w:hAnsiTheme="minorHAnsi" w:cstheme="minorHAnsi"/>
              </w:rPr>
            </w:pPr>
          </w:p>
          <w:p w14:paraId="714E0A1B" w14:textId="77777777" w:rsidR="00AC73EF" w:rsidRPr="00313F38" w:rsidRDefault="00AC73EF" w:rsidP="00E44C1C">
            <w:pPr>
              <w:pStyle w:val="Default"/>
              <w:rPr>
                <w:rFonts w:asciiTheme="minorHAnsi" w:hAnsiTheme="minorHAnsi" w:cstheme="minorHAnsi"/>
              </w:rPr>
            </w:pPr>
            <w:r w:rsidRPr="00313F38">
              <w:rPr>
                <w:rFonts w:asciiTheme="minorHAnsi" w:hAnsiTheme="minorHAnsi" w:cstheme="minorHAnsi"/>
              </w:rPr>
              <w:t>nr rejestracyjny: ............................</w:t>
            </w:r>
            <w:r>
              <w:rPr>
                <w:rFonts w:asciiTheme="minorHAnsi" w:hAnsiTheme="minorHAnsi" w:cstheme="minorHAnsi"/>
              </w:rPr>
              <w:t>...............</w:t>
            </w:r>
          </w:p>
        </w:tc>
        <w:tc>
          <w:tcPr>
            <w:tcW w:w="3118" w:type="dxa"/>
          </w:tcPr>
          <w:p w14:paraId="59E6AE29" w14:textId="77777777" w:rsidR="00AC73EF" w:rsidRPr="00313F38" w:rsidRDefault="00AC73EF" w:rsidP="00E44C1C">
            <w:pPr>
              <w:pStyle w:val="Default"/>
              <w:rPr>
                <w:rFonts w:asciiTheme="minorHAnsi" w:hAnsiTheme="minorHAnsi" w:cstheme="minorHAnsi"/>
              </w:rPr>
            </w:pPr>
          </w:p>
        </w:tc>
      </w:tr>
      <w:tr w:rsidR="00AC73EF" w:rsidRPr="00313F38" w14:paraId="365D50D8" w14:textId="77777777" w:rsidTr="00E44C1C">
        <w:trPr>
          <w:trHeight w:val="1408"/>
        </w:trPr>
        <w:tc>
          <w:tcPr>
            <w:tcW w:w="817" w:type="dxa"/>
          </w:tcPr>
          <w:p w14:paraId="7A3817E1" w14:textId="77777777" w:rsidR="00AC73EF" w:rsidRPr="00313F38" w:rsidRDefault="00AC73EF" w:rsidP="00E44C1C">
            <w:pPr>
              <w:pStyle w:val="Default"/>
              <w:rPr>
                <w:rFonts w:asciiTheme="minorHAnsi" w:hAnsiTheme="minorHAnsi" w:cstheme="minorHAnsi"/>
              </w:rPr>
            </w:pPr>
            <w:r w:rsidRPr="00313F38">
              <w:rPr>
                <w:rFonts w:asciiTheme="minorHAnsi" w:hAnsiTheme="minorHAnsi" w:cstheme="minorHAnsi"/>
              </w:rPr>
              <w:t xml:space="preserve">4. </w:t>
            </w:r>
          </w:p>
        </w:tc>
        <w:tc>
          <w:tcPr>
            <w:tcW w:w="2835" w:type="dxa"/>
          </w:tcPr>
          <w:p w14:paraId="54F903F5" w14:textId="77777777" w:rsidR="00AC73EF" w:rsidRPr="00313F38" w:rsidRDefault="00AC73EF" w:rsidP="00E44C1C">
            <w:pPr>
              <w:pStyle w:val="Default"/>
              <w:rPr>
                <w:rFonts w:asciiTheme="minorHAnsi" w:eastAsia="Calibri" w:hAnsiTheme="minorHAnsi" w:cstheme="minorHAnsi"/>
              </w:rPr>
            </w:pPr>
            <w:r w:rsidRPr="00313F38">
              <w:rPr>
                <w:rFonts w:asciiTheme="minorHAnsi" w:eastAsia="Calibri" w:hAnsiTheme="minorHAnsi" w:cstheme="minorHAnsi"/>
              </w:rPr>
              <w:t>pług do wyorywania pasów ppoż. wraz z ciągnikiem</w:t>
            </w:r>
          </w:p>
        </w:tc>
        <w:tc>
          <w:tcPr>
            <w:tcW w:w="2155" w:type="dxa"/>
          </w:tcPr>
          <w:p w14:paraId="7019AA17" w14:textId="77777777" w:rsidR="00AC73EF" w:rsidRPr="00313F38" w:rsidRDefault="00AC73EF" w:rsidP="00E44C1C">
            <w:pPr>
              <w:pStyle w:val="Default"/>
              <w:jc w:val="center"/>
              <w:rPr>
                <w:rFonts w:asciiTheme="minorHAnsi" w:hAnsiTheme="minorHAnsi" w:cstheme="minorHAnsi"/>
              </w:rPr>
            </w:pPr>
            <w:r w:rsidRPr="00313F38">
              <w:rPr>
                <w:rFonts w:asciiTheme="minorHAnsi" w:hAnsiTheme="minorHAnsi" w:cstheme="minorHAnsi"/>
              </w:rPr>
              <w:t>1 szt.</w:t>
            </w:r>
          </w:p>
        </w:tc>
        <w:tc>
          <w:tcPr>
            <w:tcW w:w="4678" w:type="dxa"/>
          </w:tcPr>
          <w:p w14:paraId="239F1743" w14:textId="77777777" w:rsidR="00AC73EF" w:rsidRPr="00313F38" w:rsidRDefault="00AC73EF" w:rsidP="00E44C1C">
            <w:pPr>
              <w:pStyle w:val="Default"/>
              <w:rPr>
                <w:rFonts w:asciiTheme="minorHAnsi" w:hAnsiTheme="minorHAnsi" w:cstheme="minorHAnsi"/>
              </w:rPr>
            </w:pPr>
          </w:p>
          <w:p w14:paraId="294C3630" w14:textId="77777777" w:rsidR="00AC73EF" w:rsidRPr="00313F38" w:rsidRDefault="00AC73EF" w:rsidP="00E44C1C">
            <w:pPr>
              <w:pStyle w:val="Default"/>
              <w:rPr>
                <w:rFonts w:asciiTheme="minorHAnsi" w:hAnsiTheme="minorHAnsi" w:cstheme="minorHAnsi"/>
              </w:rPr>
            </w:pPr>
            <w:r w:rsidRPr="00313F38">
              <w:rPr>
                <w:rFonts w:asciiTheme="minorHAnsi" w:hAnsiTheme="minorHAnsi" w:cstheme="minorHAnsi"/>
              </w:rPr>
              <w:t>typ, marka: ..............................................</w:t>
            </w:r>
          </w:p>
          <w:p w14:paraId="6BC7A8E6" w14:textId="77777777" w:rsidR="00AC73EF" w:rsidRPr="00313F38" w:rsidRDefault="00AC73EF" w:rsidP="00E44C1C">
            <w:pPr>
              <w:pStyle w:val="Default"/>
              <w:rPr>
                <w:rFonts w:asciiTheme="minorHAnsi" w:hAnsiTheme="minorHAnsi" w:cstheme="minorHAnsi"/>
              </w:rPr>
            </w:pPr>
          </w:p>
          <w:p w14:paraId="65A77B1C" w14:textId="77777777" w:rsidR="00AC73EF" w:rsidRPr="00313F38" w:rsidRDefault="00AC73EF" w:rsidP="00E44C1C">
            <w:pPr>
              <w:pStyle w:val="Default"/>
              <w:rPr>
                <w:rFonts w:asciiTheme="minorHAnsi" w:hAnsiTheme="minorHAnsi" w:cstheme="minorHAnsi"/>
              </w:rPr>
            </w:pPr>
            <w:r w:rsidRPr="00313F38">
              <w:rPr>
                <w:rFonts w:asciiTheme="minorHAnsi" w:hAnsiTheme="minorHAnsi" w:cstheme="minorHAnsi"/>
              </w:rPr>
              <w:t>nr rejestracyjny ciągnika: .................</w:t>
            </w:r>
            <w:r>
              <w:rPr>
                <w:rFonts w:asciiTheme="minorHAnsi" w:hAnsiTheme="minorHAnsi" w:cstheme="minorHAnsi"/>
              </w:rPr>
              <w:t>...............</w:t>
            </w:r>
          </w:p>
        </w:tc>
        <w:tc>
          <w:tcPr>
            <w:tcW w:w="3118" w:type="dxa"/>
          </w:tcPr>
          <w:p w14:paraId="652ACF3D" w14:textId="77777777" w:rsidR="00AC73EF" w:rsidRPr="00313F38" w:rsidRDefault="00AC73EF" w:rsidP="00E44C1C">
            <w:pPr>
              <w:pStyle w:val="Default"/>
              <w:rPr>
                <w:rFonts w:asciiTheme="minorHAnsi" w:hAnsiTheme="minorHAnsi" w:cstheme="minorHAnsi"/>
              </w:rPr>
            </w:pPr>
          </w:p>
        </w:tc>
      </w:tr>
      <w:tr w:rsidR="00AC73EF" w:rsidRPr="00313F38" w14:paraId="3A09BA60" w14:textId="77777777" w:rsidTr="00E44C1C">
        <w:trPr>
          <w:trHeight w:val="563"/>
        </w:trPr>
        <w:tc>
          <w:tcPr>
            <w:tcW w:w="817" w:type="dxa"/>
          </w:tcPr>
          <w:p w14:paraId="34F347B6" w14:textId="77777777" w:rsidR="00AC73EF" w:rsidRPr="00313F38" w:rsidRDefault="00AC73EF" w:rsidP="00E44C1C">
            <w:pPr>
              <w:pStyle w:val="Default"/>
              <w:rPr>
                <w:rFonts w:asciiTheme="minorHAnsi" w:hAnsiTheme="minorHAnsi" w:cstheme="minorHAnsi"/>
              </w:rPr>
            </w:pPr>
            <w:r w:rsidRPr="00313F38">
              <w:rPr>
                <w:rFonts w:asciiTheme="minorHAnsi" w:hAnsiTheme="minorHAnsi" w:cstheme="minorHAnsi"/>
              </w:rPr>
              <w:t>5.</w:t>
            </w:r>
          </w:p>
        </w:tc>
        <w:tc>
          <w:tcPr>
            <w:tcW w:w="2835" w:type="dxa"/>
          </w:tcPr>
          <w:p w14:paraId="7412D167" w14:textId="77777777" w:rsidR="00AC73EF" w:rsidRPr="00313F38" w:rsidRDefault="00AC73EF" w:rsidP="00E44C1C">
            <w:pPr>
              <w:pStyle w:val="Default"/>
              <w:rPr>
                <w:rFonts w:asciiTheme="minorHAnsi" w:eastAsia="Calibri" w:hAnsiTheme="minorHAnsi" w:cstheme="minorHAnsi"/>
              </w:rPr>
            </w:pPr>
            <w:r w:rsidRPr="00313F38">
              <w:rPr>
                <w:rFonts w:asciiTheme="minorHAnsi" w:eastAsia="Calibri" w:hAnsiTheme="minorHAnsi" w:cstheme="minorHAnsi"/>
              </w:rPr>
              <w:t xml:space="preserve">pilarka </w:t>
            </w:r>
          </w:p>
        </w:tc>
        <w:tc>
          <w:tcPr>
            <w:tcW w:w="2155" w:type="dxa"/>
          </w:tcPr>
          <w:p w14:paraId="10F856C7" w14:textId="77777777" w:rsidR="00AC73EF" w:rsidRPr="00313F38" w:rsidRDefault="00AC73EF" w:rsidP="00E44C1C">
            <w:pPr>
              <w:pStyle w:val="Default"/>
              <w:jc w:val="center"/>
              <w:rPr>
                <w:rFonts w:asciiTheme="minorHAnsi" w:hAnsiTheme="minorHAnsi" w:cstheme="minorHAnsi"/>
              </w:rPr>
            </w:pPr>
            <w:r w:rsidRPr="00313F38">
              <w:rPr>
                <w:rFonts w:asciiTheme="minorHAnsi" w:hAnsiTheme="minorHAnsi" w:cstheme="minorHAnsi"/>
              </w:rPr>
              <w:t>4 szt.</w:t>
            </w:r>
          </w:p>
        </w:tc>
        <w:tc>
          <w:tcPr>
            <w:tcW w:w="4678" w:type="dxa"/>
          </w:tcPr>
          <w:p w14:paraId="2225DB99" w14:textId="77777777" w:rsidR="00AC73EF" w:rsidRDefault="00AC73EF" w:rsidP="007E3BA6">
            <w:pPr>
              <w:pStyle w:val="Default"/>
              <w:numPr>
                <w:ilvl w:val="0"/>
                <w:numId w:val="200"/>
              </w:numPr>
              <w:spacing w:before="240"/>
              <w:ind w:left="360"/>
              <w:rPr>
                <w:rFonts w:asciiTheme="minorHAnsi" w:hAnsiTheme="minorHAnsi" w:cstheme="minorHAnsi"/>
              </w:rPr>
            </w:pPr>
            <w:r w:rsidRPr="00313F38">
              <w:rPr>
                <w:rFonts w:asciiTheme="minorHAnsi" w:hAnsiTheme="minorHAnsi" w:cstheme="minorHAnsi"/>
              </w:rPr>
              <w:t>typ, marka: …………………………………</w:t>
            </w:r>
          </w:p>
          <w:p w14:paraId="2166451D" w14:textId="77777777" w:rsidR="00AC73EF" w:rsidRDefault="00AC73EF" w:rsidP="007E3BA6">
            <w:pPr>
              <w:pStyle w:val="Default"/>
              <w:numPr>
                <w:ilvl w:val="0"/>
                <w:numId w:val="200"/>
              </w:numPr>
              <w:spacing w:before="240"/>
              <w:ind w:left="360"/>
              <w:rPr>
                <w:rFonts w:asciiTheme="minorHAnsi" w:hAnsiTheme="minorHAnsi" w:cstheme="minorHAnsi"/>
              </w:rPr>
            </w:pPr>
            <w:r w:rsidRPr="00313F38">
              <w:rPr>
                <w:rFonts w:asciiTheme="minorHAnsi" w:hAnsiTheme="minorHAnsi" w:cstheme="minorHAnsi"/>
              </w:rPr>
              <w:t>typ, marka: …………………………………</w:t>
            </w:r>
          </w:p>
          <w:p w14:paraId="6B763CC7" w14:textId="77777777" w:rsidR="00AC73EF" w:rsidRDefault="00AC73EF" w:rsidP="007E3BA6">
            <w:pPr>
              <w:pStyle w:val="Default"/>
              <w:numPr>
                <w:ilvl w:val="0"/>
                <w:numId w:val="200"/>
              </w:numPr>
              <w:spacing w:before="240"/>
              <w:ind w:left="360"/>
              <w:rPr>
                <w:rFonts w:asciiTheme="minorHAnsi" w:hAnsiTheme="minorHAnsi" w:cstheme="minorHAnsi"/>
              </w:rPr>
            </w:pPr>
            <w:r w:rsidRPr="00313F38">
              <w:rPr>
                <w:rFonts w:asciiTheme="minorHAnsi" w:hAnsiTheme="minorHAnsi" w:cstheme="minorHAnsi"/>
              </w:rPr>
              <w:t>typ, marka: …………………………………</w:t>
            </w:r>
          </w:p>
          <w:p w14:paraId="320696EE" w14:textId="77777777" w:rsidR="00AC73EF" w:rsidRPr="00313F38" w:rsidRDefault="00AC73EF" w:rsidP="007E3BA6">
            <w:pPr>
              <w:pStyle w:val="Default"/>
              <w:numPr>
                <w:ilvl w:val="0"/>
                <w:numId w:val="200"/>
              </w:numPr>
              <w:spacing w:before="240"/>
              <w:ind w:left="360"/>
              <w:rPr>
                <w:rFonts w:asciiTheme="minorHAnsi" w:hAnsiTheme="minorHAnsi" w:cstheme="minorHAnsi"/>
              </w:rPr>
            </w:pPr>
            <w:r w:rsidRPr="00313F38">
              <w:rPr>
                <w:rFonts w:asciiTheme="minorHAnsi" w:hAnsiTheme="minorHAnsi" w:cstheme="minorHAnsi"/>
              </w:rPr>
              <w:lastRenderedPageBreak/>
              <w:t>typ, marka: …………………………………</w:t>
            </w:r>
          </w:p>
        </w:tc>
        <w:tc>
          <w:tcPr>
            <w:tcW w:w="3118" w:type="dxa"/>
          </w:tcPr>
          <w:p w14:paraId="41D8ED05" w14:textId="77777777" w:rsidR="00AC73EF" w:rsidRPr="00313F38" w:rsidRDefault="00AC73EF" w:rsidP="00E44C1C">
            <w:pPr>
              <w:pStyle w:val="Default"/>
              <w:rPr>
                <w:rFonts w:asciiTheme="minorHAnsi" w:hAnsiTheme="minorHAnsi" w:cstheme="minorHAnsi"/>
              </w:rPr>
            </w:pPr>
          </w:p>
        </w:tc>
      </w:tr>
      <w:tr w:rsidR="00AC73EF" w:rsidRPr="00313F38" w14:paraId="47BD121A" w14:textId="77777777" w:rsidTr="00E44C1C">
        <w:trPr>
          <w:trHeight w:val="545"/>
        </w:trPr>
        <w:tc>
          <w:tcPr>
            <w:tcW w:w="817" w:type="dxa"/>
          </w:tcPr>
          <w:p w14:paraId="223FBB62" w14:textId="77777777" w:rsidR="00AC73EF" w:rsidRPr="00313F38" w:rsidRDefault="00AC73EF" w:rsidP="00E44C1C">
            <w:pPr>
              <w:pStyle w:val="Default"/>
              <w:rPr>
                <w:rFonts w:asciiTheme="minorHAnsi" w:hAnsiTheme="minorHAnsi" w:cstheme="minorHAnsi"/>
              </w:rPr>
            </w:pPr>
            <w:r w:rsidRPr="00313F38">
              <w:rPr>
                <w:rFonts w:asciiTheme="minorHAnsi" w:hAnsiTheme="minorHAnsi" w:cstheme="minorHAnsi"/>
              </w:rPr>
              <w:t xml:space="preserve">6. </w:t>
            </w:r>
          </w:p>
        </w:tc>
        <w:tc>
          <w:tcPr>
            <w:tcW w:w="2835" w:type="dxa"/>
          </w:tcPr>
          <w:p w14:paraId="02047586" w14:textId="77777777" w:rsidR="00AC73EF" w:rsidRPr="00313F38" w:rsidRDefault="00AC73EF" w:rsidP="00E44C1C">
            <w:pPr>
              <w:pStyle w:val="Default"/>
              <w:rPr>
                <w:rFonts w:asciiTheme="minorHAnsi" w:eastAsia="Calibri" w:hAnsiTheme="minorHAnsi" w:cstheme="minorHAnsi"/>
              </w:rPr>
            </w:pPr>
            <w:proofErr w:type="spellStart"/>
            <w:r w:rsidRPr="00313F38">
              <w:rPr>
                <w:rFonts w:asciiTheme="minorHAnsi" w:eastAsia="Calibri" w:hAnsiTheme="minorHAnsi" w:cstheme="minorHAnsi"/>
              </w:rPr>
              <w:t>motokosa</w:t>
            </w:r>
            <w:proofErr w:type="spellEnd"/>
          </w:p>
        </w:tc>
        <w:tc>
          <w:tcPr>
            <w:tcW w:w="2155" w:type="dxa"/>
          </w:tcPr>
          <w:p w14:paraId="001D3DC5" w14:textId="77777777" w:rsidR="00AC73EF" w:rsidRPr="00313F38" w:rsidRDefault="00AC73EF" w:rsidP="00E44C1C">
            <w:pPr>
              <w:pStyle w:val="Default"/>
              <w:jc w:val="center"/>
              <w:rPr>
                <w:rFonts w:asciiTheme="minorHAnsi" w:hAnsiTheme="minorHAnsi" w:cstheme="minorHAnsi"/>
              </w:rPr>
            </w:pPr>
            <w:r w:rsidRPr="00313F38">
              <w:rPr>
                <w:rFonts w:asciiTheme="minorHAnsi" w:hAnsiTheme="minorHAnsi" w:cstheme="minorHAnsi"/>
              </w:rPr>
              <w:t>4 szt.</w:t>
            </w:r>
          </w:p>
        </w:tc>
        <w:tc>
          <w:tcPr>
            <w:tcW w:w="4678" w:type="dxa"/>
          </w:tcPr>
          <w:p w14:paraId="7CD768DC" w14:textId="77777777" w:rsidR="00AC73EF" w:rsidRDefault="00AC73EF" w:rsidP="007E3BA6">
            <w:pPr>
              <w:pStyle w:val="Default"/>
              <w:numPr>
                <w:ilvl w:val="0"/>
                <w:numId w:val="201"/>
              </w:numPr>
              <w:spacing w:before="240"/>
              <w:ind w:left="360"/>
              <w:rPr>
                <w:rFonts w:asciiTheme="minorHAnsi" w:hAnsiTheme="minorHAnsi" w:cstheme="minorHAnsi"/>
              </w:rPr>
            </w:pPr>
            <w:r w:rsidRPr="00313F38">
              <w:rPr>
                <w:rFonts w:asciiTheme="minorHAnsi" w:hAnsiTheme="minorHAnsi" w:cstheme="minorHAnsi"/>
              </w:rPr>
              <w:t>typ, marka: …………………………………</w:t>
            </w:r>
          </w:p>
          <w:p w14:paraId="6EDEBCE5" w14:textId="77777777" w:rsidR="00AC73EF" w:rsidRDefault="00AC73EF" w:rsidP="007E3BA6">
            <w:pPr>
              <w:pStyle w:val="Default"/>
              <w:numPr>
                <w:ilvl w:val="0"/>
                <w:numId w:val="201"/>
              </w:numPr>
              <w:spacing w:before="240"/>
              <w:ind w:left="360"/>
              <w:rPr>
                <w:rFonts w:asciiTheme="minorHAnsi" w:hAnsiTheme="minorHAnsi" w:cstheme="minorHAnsi"/>
              </w:rPr>
            </w:pPr>
            <w:r w:rsidRPr="00313F38">
              <w:rPr>
                <w:rFonts w:asciiTheme="minorHAnsi" w:hAnsiTheme="minorHAnsi" w:cstheme="minorHAnsi"/>
              </w:rPr>
              <w:t>typ, marka: …………………………………</w:t>
            </w:r>
          </w:p>
          <w:p w14:paraId="72018C4F" w14:textId="77777777" w:rsidR="00AC73EF" w:rsidRDefault="00AC73EF" w:rsidP="007E3BA6">
            <w:pPr>
              <w:pStyle w:val="Default"/>
              <w:numPr>
                <w:ilvl w:val="0"/>
                <w:numId w:val="201"/>
              </w:numPr>
              <w:spacing w:before="240"/>
              <w:ind w:left="360"/>
              <w:rPr>
                <w:rFonts w:asciiTheme="minorHAnsi" w:hAnsiTheme="minorHAnsi" w:cstheme="minorHAnsi"/>
              </w:rPr>
            </w:pPr>
            <w:r w:rsidRPr="00313F38">
              <w:rPr>
                <w:rFonts w:asciiTheme="minorHAnsi" w:hAnsiTheme="minorHAnsi" w:cstheme="minorHAnsi"/>
              </w:rPr>
              <w:t>typ, marka: …………………………………</w:t>
            </w:r>
          </w:p>
          <w:p w14:paraId="40709AED" w14:textId="77777777" w:rsidR="00AC73EF" w:rsidRPr="00BA1C8A" w:rsidRDefault="00AC73EF" w:rsidP="007E3BA6">
            <w:pPr>
              <w:pStyle w:val="Default"/>
              <w:numPr>
                <w:ilvl w:val="0"/>
                <w:numId w:val="201"/>
              </w:numPr>
              <w:spacing w:before="240"/>
              <w:ind w:left="360"/>
              <w:rPr>
                <w:rFonts w:asciiTheme="minorHAnsi" w:hAnsiTheme="minorHAnsi" w:cstheme="minorHAnsi"/>
              </w:rPr>
            </w:pPr>
            <w:r w:rsidRPr="00BA1C8A">
              <w:rPr>
                <w:rFonts w:asciiTheme="minorHAnsi" w:hAnsiTheme="minorHAnsi" w:cstheme="minorHAnsi"/>
              </w:rPr>
              <w:t>typ, marka: …………………………………</w:t>
            </w:r>
          </w:p>
        </w:tc>
        <w:tc>
          <w:tcPr>
            <w:tcW w:w="3118" w:type="dxa"/>
          </w:tcPr>
          <w:p w14:paraId="3AF4430D" w14:textId="77777777" w:rsidR="00AC73EF" w:rsidRPr="00313F38" w:rsidRDefault="00AC73EF" w:rsidP="00E44C1C">
            <w:pPr>
              <w:pStyle w:val="Default"/>
              <w:rPr>
                <w:rFonts w:asciiTheme="minorHAnsi" w:hAnsiTheme="minorHAnsi" w:cstheme="minorHAnsi"/>
              </w:rPr>
            </w:pPr>
          </w:p>
        </w:tc>
      </w:tr>
      <w:tr w:rsidR="00AC73EF" w:rsidRPr="00313F38" w14:paraId="2605676C" w14:textId="77777777" w:rsidTr="00E44C1C">
        <w:trPr>
          <w:trHeight w:val="705"/>
        </w:trPr>
        <w:tc>
          <w:tcPr>
            <w:tcW w:w="817" w:type="dxa"/>
          </w:tcPr>
          <w:p w14:paraId="3B6C5B1E" w14:textId="77777777" w:rsidR="00AC73EF" w:rsidRPr="00313F38" w:rsidRDefault="00AC73EF" w:rsidP="00E44C1C">
            <w:pPr>
              <w:pStyle w:val="Default"/>
              <w:rPr>
                <w:rFonts w:asciiTheme="minorHAnsi" w:hAnsiTheme="minorHAnsi" w:cstheme="minorHAnsi"/>
              </w:rPr>
            </w:pPr>
            <w:r w:rsidRPr="00313F38">
              <w:rPr>
                <w:rFonts w:asciiTheme="minorHAnsi" w:hAnsiTheme="minorHAnsi" w:cstheme="minorHAnsi"/>
              </w:rPr>
              <w:t xml:space="preserve">8. </w:t>
            </w:r>
          </w:p>
        </w:tc>
        <w:tc>
          <w:tcPr>
            <w:tcW w:w="2835" w:type="dxa"/>
          </w:tcPr>
          <w:p w14:paraId="46F06869" w14:textId="77777777" w:rsidR="00AC73EF" w:rsidRPr="00313F38" w:rsidRDefault="00AC73EF" w:rsidP="00E44C1C">
            <w:pPr>
              <w:pStyle w:val="Default"/>
              <w:rPr>
                <w:rFonts w:asciiTheme="minorHAnsi" w:hAnsiTheme="minorHAnsi" w:cstheme="minorHAnsi"/>
              </w:rPr>
            </w:pPr>
            <w:r w:rsidRPr="00313F38">
              <w:rPr>
                <w:rFonts w:asciiTheme="minorHAnsi" w:eastAsia="Calibri" w:hAnsiTheme="minorHAnsi" w:cstheme="minorHAnsi"/>
              </w:rPr>
              <w:t>samochód z wysięgnikiem koszowym o wysięgu min. 28 m</w:t>
            </w:r>
          </w:p>
        </w:tc>
        <w:tc>
          <w:tcPr>
            <w:tcW w:w="2155" w:type="dxa"/>
          </w:tcPr>
          <w:p w14:paraId="0FE26E2C" w14:textId="77777777" w:rsidR="00AC73EF" w:rsidRPr="00313F38" w:rsidRDefault="00AC73EF" w:rsidP="00E44C1C">
            <w:pPr>
              <w:pStyle w:val="Default"/>
              <w:jc w:val="center"/>
              <w:rPr>
                <w:rFonts w:asciiTheme="minorHAnsi" w:hAnsiTheme="minorHAnsi" w:cstheme="minorHAnsi"/>
              </w:rPr>
            </w:pPr>
            <w:r w:rsidRPr="00313F38">
              <w:rPr>
                <w:rFonts w:asciiTheme="minorHAnsi" w:hAnsiTheme="minorHAnsi" w:cstheme="minorHAnsi"/>
              </w:rPr>
              <w:t>1 szt.</w:t>
            </w:r>
          </w:p>
        </w:tc>
        <w:tc>
          <w:tcPr>
            <w:tcW w:w="4678" w:type="dxa"/>
          </w:tcPr>
          <w:p w14:paraId="7CA94248" w14:textId="77777777" w:rsidR="00AC73EF" w:rsidRPr="00313F38" w:rsidRDefault="00AC73EF" w:rsidP="00E44C1C">
            <w:pPr>
              <w:pStyle w:val="Default"/>
              <w:rPr>
                <w:rFonts w:asciiTheme="minorHAnsi" w:hAnsiTheme="minorHAnsi" w:cstheme="minorHAnsi"/>
              </w:rPr>
            </w:pPr>
          </w:p>
          <w:p w14:paraId="0460BC1F" w14:textId="77777777" w:rsidR="00AC73EF" w:rsidRPr="00313F38" w:rsidRDefault="00AC73EF" w:rsidP="00E44C1C">
            <w:pPr>
              <w:pStyle w:val="Default"/>
              <w:rPr>
                <w:rFonts w:asciiTheme="minorHAnsi" w:hAnsiTheme="minorHAnsi" w:cstheme="minorHAnsi"/>
              </w:rPr>
            </w:pPr>
            <w:r w:rsidRPr="00313F38">
              <w:rPr>
                <w:rFonts w:asciiTheme="minorHAnsi" w:hAnsiTheme="minorHAnsi" w:cstheme="minorHAnsi"/>
              </w:rPr>
              <w:t>typ, marka: ..............................................</w:t>
            </w:r>
          </w:p>
          <w:p w14:paraId="0E1D9D66" w14:textId="77777777" w:rsidR="00AC73EF" w:rsidRPr="00313F38" w:rsidRDefault="00AC73EF" w:rsidP="00E44C1C">
            <w:pPr>
              <w:pStyle w:val="Default"/>
              <w:rPr>
                <w:rFonts w:asciiTheme="minorHAnsi" w:hAnsiTheme="minorHAnsi" w:cstheme="minorHAnsi"/>
              </w:rPr>
            </w:pPr>
          </w:p>
          <w:p w14:paraId="212C0502" w14:textId="77777777" w:rsidR="00AC73EF" w:rsidRPr="00313F38" w:rsidRDefault="00AC73EF" w:rsidP="00E44C1C">
            <w:pPr>
              <w:pStyle w:val="Default"/>
              <w:rPr>
                <w:rFonts w:asciiTheme="minorHAnsi" w:hAnsiTheme="minorHAnsi" w:cstheme="minorHAnsi"/>
              </w:rPr>
            </w:pPr>
            <w:r w:rsidRPr="00313F38">
              <w:rPr>
                <w:rFonts w:asciiTheme="minorHAnsi" w:hAnsiTheme="minorHAnsi" w:cstheme="minorHAnsi"/>
              </w:rPr>
              <w:t>nr rejestracyjny: ............................</w:t>
            </w:r>
            <w:r>
              <w:rPr>
                <w:rFonts w:asciiTheme="minorHAnsi" w:hAnsiTheme="minorHAnsi" w:cstheme="minorHAnsi"/>
              </w:rPr>
              <w:t>...............</w:t>
            </w:r>
          </w:p>
        </w:tc>
        <w:tc>
          <w:tcPr>
            <w:tcW w:w="3118" w:type="dxa"/>
          </w:tcPr>
          <w:p w14:paraId="30C8E4FC" w14:textId="77777777" w:rsidR="00AC73EF" w:rsidRPr="00313F38" w:rsidRDefault="00AC73EF" w:rsidP="00E44C1C">
            <w:pPr>
              <w:pStyle w:val="Default"/>
              <w:rPr>
                <w:rFonts w:asciiTheme="minorHAnsi" w:hAnsiTheme="minorHAnsi" w:cstheme="minorHAnsi"/>
              </w:rPr>
            </w:pPr>
          </w:p>
        </w:tc>
      </w:tr>
      <w:tr w:rsidR="00AC73EF" w:rsidRPr="00313F38" w14:paraId="370780F5" w14:textId="77777777" w:rsidTr="00E44C1C">
        <w:trPr>
          <w:trHeight w:val="705"/>
        </w:trPr>
        <w:tc>
          <w:tcPr>
            <w:tcW w:w="817" w:type="dxa"/>
          </w:tcPr>
          <w:p w14:paraId="385D65D6" w14:textId="77777777" w:rsidR="00AC73EF" w:rsidRPr="00313F38" w:rsidRDefault="00AC73EF" w:rsidP="00E44C1C">
            <w:pPr>
              <w:pStyle w:val="Default"/>
              <w:rPr>
                <w:rFonts w:asciiTheme="minorHAnsi" w:hAnsiTheme="minorHAnsi" w:cstheme="minorHAnsi"/>
              </w:rPr>
            </w:pPr>
            <w:r w:rsidRPr="00313F38">
              <w:rPr>
                <w:rFonts w:asciiTheme="minorHAnsi" w:hAnsiTheme="minorHAnsi" w:cstheme="minorHAnsi"/>
              </w:rPr>
              <w:t>9.</w:t>
            </w:r>
          </w:p>
        </w:tc>
        <w:tc>
          <w:tcPr>
            <w:tcW w:w="2835" w:type="dxa"/>
          </w:tcPr>
          <w:p w14:paraId="7218A725" w14:textId="77777777" w:rsidR="00AC73EF" w:rsidRPr="00313F38" w:rsidRDefault="00AC73EF" w:rsidP="00E44C1C">
            <w:pPr>
              <w:pStyle w:val="Default"/>
              <w:rPr>
                <w:rFonts w:asciiTheme="minorHAnsi" w:eastAsia="Calibri" w:hAnsiTheme="minorHAnsi" w:cstheme="minorHAnsi"/>
              </w:rPr>
            </w:pPr>
            <w:r w:rsidRPr="00313F38">
              <w:rPr>
                <w:rFonts w:asciiTheme="minorHAnsi" w:eastAsia="Calibri" w:hAnsiTheme="minorHAnsi" w:cstheme="minorHAnsi"/>
              </w:rPr>
              <w:t xml:space="preserve">rębak o wydajności co najmniej 10 </w:t>
            </w:r>
            <w:proofErr w:type="spellStart"/>
            <w:r w:rsidRPr="00313F38">
              <w:rPr>
                <w:rFonts w:asciiTheme="minorHAnsi" w:eastAsia="Calibri" w:hAnsiTheme="minorHAnsi" w:cstheme="minorHAnsi"/>
              </w:rPr>
              <w:t>mp</w:t>
            </w:r>
            <w:proofErr w:type="spellEnd"/>
            <w:r w:rsidRPr="00313F38">
              <w:rPr>
                <w:rFonts w:asciiTheme="minorHAnsi" w:eastAsia="Calibri" w:hAnsiTheme="minorHAnsi" w:cstheme="minorHAnsi"/>
              </w:rPr>
              <w:t>/</w:t>
            </w:r>
            <w:proofErr w:type="spellStart"/>
            <w:r w:rsidRPr="00313F38">
              <w:rPr>
                <w:rFonts w:asciiTheme="minorHAnsi" w:eastAsia="Calibri" w:hAnsiTheme="minorHAnsi" w:cstheme="minorHAnsi"/>
              </w:rPr>
              <w:t>godz</w:t>
            </w:r>
            <w:proofErr w:type="spellEnd"/>
          </w:p>
        </w:tc>
        <w:tc>
          <w:tcPr>
            <w:tcW w:w="2155" w:type="dxa"/>
          </w:tcPr>
          <w:p w14:paraId="36D11F91" w14:textId="77777777" w:rsidR="00AC73EF" w:rsidRPr="00313F38" w:rsidRDefault="00AC73EF" w:rsidP="00E44C1C">
            <w:pPr>
              <w:pStyle w:val="Default"/>
              <w:jc w:val="center"/>
              <w:rPr>
                <w:rFonts w:asciiTheme="minorHAnsi" w:hAnsiTheme="minorHAnsi" w:cstheme="minorHAnsi"/>
              </w:rPr>
            </w:pPr>
            <w:r w:rsidRPr="00313F38">
              <w:rPr>
                <w:rFonts w:asciiTheme="minorHAnsi" w:hAnsiTheme="minorHAnsi" w:cstheme="minorHAnsi"/>
              </w:rPr>
              <w:t xml:space="preserve">1 szt. </w:t>
            </w:r>
          </w:p>
        </w:tc>
        <w:tc>
          <w:tcPr>
            <w:tcW w:w="4678" w:type="dxa"/>
          </w:tcPr>
          <w:p w14:paraId="0FB4D186" w14:textId="77777777" w:rsidR="00AC73EF" w:rsidRPr="00313F38" w:rsidRDefault="00AC73EF" w:rsidP="00E44C1C">
            <w:pPr>
              <w:pStyle w:val="Default"/>
              <w:rPr>
                <w:rFonts w:asciiTheme="minorHAnsi" w:hAnsiTheme="minorHAnsi" w:cstheme="minorHAnsi"/>
              </w:rPr>
            </w:pPr>
          </w:p>
          <w:p w14:paraId="26D6BEF9" w14:textId="77777777" w:rsidR="00AC73EF" w:rsidRPr="00313F38" w:rsidRDefault="00AC73EF" w:rsidP="00E44C1C">
            <w:pPr>
              <w:pStyle w:val="Default"/>
              <w:rPr>
                <w:rFonts w:asciiTheme="minorHAnsi" w:hAnsiTheme="minorHAnsi" w:cstheme="minorHAnsi"/>
              </w:rPr>
            </w:pPr>
            <w:r w:rsidRPr="00313F38">
              <w:rPr>
                <w:rFonts w:asciiTheme="minorHAnsi" w:hAnsiTheme="minorHAnsi" w:cstheme="minorHAnsi"/>
              </w:rPr>
              <w:t>typ, marka: …………………………………</w:t>
            </w:r>
          </w:p>
        </w:tc>
        <w:tc>
          <w:tcPr>
            <w:tcW w:w="3118" w:type="dxa"/>
          </w:tcPr>
          <w:p w14:paraId="17692044" w14:textId="77777777" w:rsidR="00AC73EF" w:rsidRPr="00313F38" w:rsidRDefault="00AC73EF" w:rsidP="00E44C1C">
            <w:pPr>
              <w:pStyle w:val="Default"/>
              <w:rPr>
                <w:rFonts w:asciiTheme="minorHAnsi" w:hAnsiTheme="minorHAnsi" w:cstheme="minorHAnsi"/>
              </w:rPr>
            </w:pPr>
          </w:p>
        </w:tc>
      </w:tr>
      <w:tr w:rsidR="00AC73EF" w:rsidRPr="00313F38" w14:paraId="4E5E0A18" w14:textId="77777777" w:rsidTr="00E44C1C">
        <w:trPr>
          <w:trHeight w:val="705"/>
        </w:trPr>
        <w:tc>
          <w:tcPr>
            <w:tcW w:w="817" w:type="dxa"/>
          </w:tcPr>
          <w:p w14:paraId="35EB0FF2" w14:textId="77777777" w:rsidR="00AC73EF" w:rsidRPr="00313F38" w:rsidRDefault="00AC73EF" w:rsidP="00E44C1C">
            <w:pPr>
              <w:pStyle w:val="Default"/>
              <w:rPr>
                <w:rFonts w:asciiTheme="minorHAnsi" w:hAnsiTheme="minorHAnsi" w:cstheme="minorHAnsi"/>
              </w:rPr>
            </w:pPr>
            <w:r>
              <w:rPr>
                <w:rFonts w:asciiTheme="minorHAnsi" w:hAnsiTheme="minorHAnsi" w:cstheme="minorHAnsi"/>
              </w:rPr>
              <w:t>10.</w:t>
            </w:r>
          </w:p>
        </w:tc>
        <w:tc>
          <w:tcPr>
            <w:tcW w:w="2835" w:type="dxa"/>
          </w:tcPr>
          <w:p w14:paraId="15CF81B2" w14:textId="4A2A20B0" w:rsidR="00AC73EF" w:rsidRPr="00313F38" w:rsidRDefault="00AC73EF" w:rsidP="00E44C1C">
            <w:pPr>
              <w:pStyle w:val="Default"/>
              <w:rPr>
                <w:rFonts w:asciiTheme="minorHAnsi" w:eastAsia="Calibri" w:hAnsiTheme="minorHAnsi" w:cstheme="minorHAnsi"/>
              </w:rPr>
            </w:pPr>
            <w:r>
              <w:rPr>
                <w:rFonts w:asciiTheme="minorHAnsi" w:eastAsia="Calibri" w:hAnsiTheme="minorHAnsi" w:cstheme="minorHAnsi"/>
              </w:rPr>
              <w:t>Świder glebowy o średnicy 15</w:t>
            </w:r>
            <w:r w:rsidR="006F1B08">
              <w:rPr>
                <w:rFonts w:asciiTheme="minorHAnsi" w:eastAsia="Calibri" w:hAnsiTheme="minorHAnsi" w:cstheme="minorHAnsi"/>
              </w:rPr>
              <w:t>-30</w:t>
            </w:r>
            <w:r>
              <w:rPr>
                <w:rFonts w:asciiTheme="minorHAnsi" w:eastAsia="Calibri" w:hAnsiTheme="minorHAnsi" w:cstheme="minorHAnsi"/>
              </w:rPr>
              <w:t xml:space="preserve"> cm</w:t>
            </w:r>
          </w:p>
        </w:tc>
        <w:tc>
          <w:tcPr>
            <w:tcW w:w="2155" w:type="dxa"/>
          </w:tcPr>
          <w:p w14:paraId="54AF47C7" w14:textId="77777777" w:rsidR="00AC73EF" w:rsidRPr="00313F38" w:rsidRDefault="00AC73EF" w:rsidP="00E44C1C">
            <w:pPr>
              <w:pStyle w:val="Default"/>
              <w:jc w:val="center"/>
              <w:rPr>
                <w:rFonts w:asciiTheme="minorHAnsi" w:hAnsiTheme="minorHAnsi" w:cstheme="minorHAnsi"/>
              </w:rPr>
            </w:pPr>
            <w:r>
              <w:rPr>
                <w:rFonts w:asciiTheme="minorHAnsi" w:hAnsiTheme="minorHAnsi" w:cstheme="minorHAnsi"/>
              </w:rPr>
              <w:t>1 szt.</w:t>
            </w:r>
          </w:p>
        </w:tc>
        <w:tc>
          <w:tcPr>
            <w:tcW w:w="4678" w:type="dxa"/>
          </w:tcPr>
          <w:p w14:paraId="63618D62" w14:textId="77777777" w:rsidR="00AC73EF" w:rsidRPr="00313F38" w:rsidRDefault="00AC73EF" w:rsidP="00E44C1C">
            <w:pPr>
              <w:pStyle w:val="Default"/>
              <w:spacing w:before="240"/>
              <w:rPr>
                <w:rFonts w:asciiTheme="minorHAnsi" w:hAnsiTheme="minorHAnsi" w:cstheme="minorHAnsi"/>
              </w:rPr>
            </w:pPr>
            <w:r w:rsidRPr="00313F38">
              <w:rPr>
                <w:rFonts w:asciiTheme="minorHAnsi" w:hAnsiTheme="minorHAnsi" w:cstheme="minorHAnsi"/>
              </w:rPr>
              <w:t>typ, marka: …………………………………</w:t>
            </w:r>
          </w:p>
        </w:tc>
        <w:tc>
          <w:tcPr>
            <w:tcW w:w="3118" w:type="dxa"/>
          </w:tcPr>
          <w:p w14:paraId="3079DE9D" w14:textId="77777777" w:rsidR="00AC73EF" w:rsidRPr="00313F38" w:rsidRDefault="00AC73EF" w:rsidP="00E44C1C">
            <w:pPr>
              <w:pStyle w:val="Default"/>
              <w:rPr>
                <w:rFonts w:asciiTheme="minorHAnsi" w:hAnsiTheme="minorHAnsi" w:cstheme="minorHAnsi"/>
              </w:rPr>
            </w:pPr>
          </w:p>
        </w:tc>
      </w:tr>
    </w:tbl>
    <w:p w14:paraId="08B62B7D" w14:textId="77777777" w:rsidR="00AC73EF" w:rsidRDefault="00AC73EF" w:rsidP="00AC73EF">
      <w:pPr>
        <w:jc w:val="both"/>
      </w:pPr>
    </w:p>
    <w:p w14:paraId="4FAF1C0C" w14:textId="0845FB81" w:rsidR="00AC73EF" w:rsidRPr="00CC2A34" w:rsidRDefault="00AC73EF" w:rsidP="007E3BA6">
      <w:pPr>
        <w:pStyle w:val="Akapitzlist"/>
        <w:numPr>
          <w:ilvl w:val="3"/>
          <w:numId w:val="202"/>
        </w:numPr>
        <w:ind w:left="851"/>
        <w:jc w:val="both"/>
      </w:pPr>
      <w:r>
        <w:rPr>
          <w:rFonts w:cstheme="minorHAnsi"/>
        </w:rPr>
        <w:t>D</w:t>
      </w:r>
      <w:r w:rsidRPr="00313F38">
        <w:rPr>
          <w:rFonts w:cstheme="minorHAnsi"/>
        </w:rPr>
        <w:t>ysponuje osobami,  które zostaną skierowane do realizacji zamówienia,</w:t>
      </w:r>
      <w:r w:rsidRPr="00313F38">
        <w:rPr>
          <w:rFonts w:cstheme="minorHAnsi"/>
          <w:color w:val="000000"/>
        </w:rPr>
        <w:t xml:space="preserve"> w tym:</w:t>
      </w:r>
    </w:p>
    <w:tbl>
      <w:tblPr>
        <w:tblW w:w="1410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59"/>
        <w:gridCol w:w="1209"/>
        <w:gridCol w:w="5670"/>
        <w:gridCol w:w="3969"/>
        <w:gridCol w:w="2694"/>
      </w:tblGrid>
      <w:tr w:rsidR="00AC73EF" w:rsidRPr="00987007" w14:paraId="116A2A93" w14:textId="77777777" w:rsidTr="00E44C1C">
        <w:trPr>
          <w:trHeight w:val="533"/>
        </w:trPr>
        <w:tc>
          <w:tcPr>
            <w:tcW w:w="55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BD3D6B3" w14:textId="77777777" w:rsidR="00AC73EF" w:rsidRPr="00987007" w:rsidRDefault="00AC73EF" w:rsidP="00E44C1C">
            <w:pPr>
              <w:widowControl w:val="0"/>
              <w:suppressAutoHyphens/>
              <w:autoSpaceDN w:val="0"/>
              <w:jc w:val="center"/>
              <w:textAlignment w:val="baseline"/>
              <w:rPr>
                <w:rFonts w:eastAsia="Calibri" w:cs="Segoe UI"/>
                <w:b/>
                <w:kern w:val="3"/>
              </w:rPr>
            </w:pPr>
            <w:r w:rsidRPr="00987007">
              <w:rPr>
                <w:rFonts w:eastAsia="Calibri" w:cs="Segoe UI"/>
                <w:b/>
                <w:kern w:val="3"/>
              </w:rPr>
              <w:t>Lp.</w:t>
            </w:r>
          </w:p>
        </w:tc>
        <w:tc>
          <w:tcPr>
            <w:tcW w:w="12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8E03870" w14:textId="77777777" w:rsidR="00AC73EF" w:rsidRPr="00987007" w:rsidRDefault="00AC73EF" w:rsidP="00E44C1C">
            <w:pPr>
              <w:widowControl w:val="0"/>
              <w:suppressAutoHyphens/>
              <w:autoSpaceDN w:val="0"/>
              <w:jc w:val="center"/>
              <w:textAlignment w:val="baseline"/>
              <w:rPr>
                <w:rFonts w:eastAsia="Calibri" w:cs="Segoe UI"/>
                <w:b/>
                <w:kern w:val="3"/>
              </w:rPr>
            </w:pPr>
            <w:r w:rsidRPr="00987007">
              <w:rPr>
                <w:rFonts w:eastAsia="Calibri" w:cs="Segoe UI"/>
                <w:b/>
                <w:kern w:val="3"/>
              </w:rPr>
              <w:t>Imię i nazwisko</w:t>
            </w:r>
          </w:p>
        </w:tc>
        <w:tc>
          <w:tcPr>
            <w:tcW w:w="567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E20F5C" w14:textId="77777777" w:rsidR="00AC73EF" w:rsidRPr="00987007" w:rsidRDefault="00AC73EF" w:rsidP="00E44C1C">
            <w:pPr>
              <w:widowControl w:val="0"/>
              <w:suppressAutoHyphens/>
              <w:autoSpaceDN w:val="0"/>
              <w:jc w:val="center"/>
              <w:textAlignment w:val="baseline"/>
              <w:rPr>
                <w:rFonts w:eastAsia="Calibri" w:cs="Segoe UI"/>
                <w:b/>
                <w:kern w:val="3"/>
              </w:rPr>
            </w:pPr>
          </w:p>
          <w:p w14:paraId="7773FAC2" w14:textId="79BFA590" w:rsidR="00AC73EF" w:rsidRPr="00987007" w:rsidRDefault="00AC73EF" w:rsidP="00E44C1C">
            <w:pPr>
              <w:widowControl w:val="0"/>
              <w:suppressAutoHyphens/>
              <w:autoSpaceDN w:val="0"/>
              <w:jc w:val="center"/>
              <w:textAlignment w:val="baseline"/>
              <w:rPr>
                <w:rFonts w:eastAsia="Calibri" w:cs="Segoe UI"/>
                <w:b/>
                <w:kern w:val="3"/>
              </w:rPr>
            </w:pPr>
            <w:r>
              <w:rPr>
                <w:rFonts w:eastAsia="Calibri" w:cs="Segoe UI"/>
                <w:b/>
                <w:kern w:val="3"/>
              </w:rPr>
              <w:t xml:space="preserve">Wymagania określone w rozdziale </w:t>
            </w:r>
            <w:r w:rsidRPr="00BF7A30">
              <w:rPr>
                <w:rFonts w:eastAsia="Palatino Linotype" w:cstheme="minorHAnsi"/>
                <w:b/>
              </w:rPr>
              <w:t>8, ust. 1, pkt 1.</w:t>
            </w:r>
            <w:r w:rsidR="00404A06">
              <w:rPr>
                <w:rFonts w:eastAsia="Palatino Linotype" w:cstheme="minorHAnsi"/>
                <w:b/>
              </w:rPr>
              <w:t>3</w:t>
            </w:r>
            <w:r>
              <w:rPr>
                <w:rFonts w:eastAsia="Palatino Linotype" w:cstheme="minorHAnsi"/>
                <w:b/>
              </w:rPr>
              <w:t xml:space="preserve">, </w:t>
            </w:r>
            <w:proofErr w:type="spellStart"/>
            <w:r>
              <w:rPr>
                <w:rFonts w:eastAsia="Palatino Linotype" w:cstheme="minorHAnsi"/>
                <w:b/>
              </w:rPr>
              <w:t>ppkt</w:t>
            </w:r>
            <w:proofErr w:type="spellEnd"/>
            <w:r>
              <w:rPr>
                <w:rFonts w:eastAsia="Palatino Linotype" w:cstheme="minorHAnsi"/>
                <w:b/>
              </w:rPr>
              <w:t xml:space="preserve"> 1.</w:t>
            </w:r>
            <w:r w:rsidR="00404A06">
              <w:rPr>
                <w:rFonts w:eastAsia="Palatino Linotype" w:cstheme="minorHAnsi"/>
                <w:b/>
              </w:rPr>
              <w:t>3</w:t>
            </w:r>
            <w:r>
              <w:rPr>
                <w:rFonts w:eastAsia="Palatino Linotype" w:cstheme="minorHAnsi"/>
                <w:b/>
              </w:rPr>
              <w:t>.</w:t>
            </w:r>
            <w:r w:rsidR="00404A06">
              <w:rPr>
                <w:rFonts w:eastAsia="Palatino Linotype" w:cstheme="minorHAnsi"/>
                <w:b/>
              </w:rPr>
              <w:t>1</w:t>
            </w:r>
            <w:r>
              <w:rPr>
                <w:rFonts w:eastAsia="Palatino Linotype" w:cstheme="minorHAnsi"/>
                <w:b/>
              </w:rPr>
              <w:t>.3 lit. a) i b)</w:t>
            </w:r>
          </w:p>
        </w:tc>
        <w:tc>
          <w:tcPr>
            <w:tcW w:w="3969" w:type="dxa"/>
            <w:tcBorders>
              <w:top w:val="single" w:sz="4" w:space="0" w:color="auto"/>
              <w:left w:val="single" w:sz="4" w:space="0" w:color="auto"/>
              <w:bottom w:val="single" w:sz="4" w:space="0" w:color="auto"/>
              <w:right w:val="single" w:sz="4" w:space="0" w:color="auto"/>
            </w:tcBorders>
            <w:shd w:val="clear" w:color="auto" w:fill="D9D9D9"/>
          </w:tcPr>
          <w:p w14:paraId="3767E97A" w14:textId="77777777" w:rsidR="00AC73EF" w:rsidRPr="00987007" w:rsidRDefault="00AC73EF" w:rsidP="00E44C1C">
            <w:pPr>
              <w:widowControl w:val="0"/>
              <w:suppressAutoHyphens/>
              <w:autoSpaceDN w:val="0"/>
              <w:spacing w:after="0"/>
              <w:jc w:val="center"/>
              <w:textAlignment w:val="baseline"/>
              <w:rPr>
                <w:rFonts w:eastAsia="Calibri" w:cs="Segoe UI"/>
                <w:b/>
                <w:kern w:val="3"/>
              </w:rPr>
            </w:pPr>
            <w:r w:rsidRPr="00987007">
              <w:rPr>
                <w:rFonts w:eastAsia="Calibri" w:cs="Segoe UI"/>
                <w:b/>
                <w:kern w:val="3"/>
              </w:rPr>
              <w:t>Odpowiednio</w:t>
            </w:r>
          </w:p>
          <w:p w14:paraId="2874B0AF" w14:textId="77777777" w:rsidR="00AC73EF" w:rsidRDefault="00AC73EF" w:rsidP="00E44C1C">
            <w:pPr>
              <w:widowControl w:val="0"/>
              <w:suppressAutoHyphens/>
              <w:autoSpaceDN w:val="0"/>
              <w:spacing w:after="0"/>
              <w:jc w:val="center"/>
              <w:textAlignment w:val="baseline"/>
              <w:rPr>
                <w:rFonts w:eastAsia="Calibri" w:cs="Segoe UI"/>
                <w:b/>
                <w:kern w:val="3"/>
              </w:rPr>
            </w:pPr>
            <w:r>
              <w:rPr>
                <w:rFonts w:eastAsia="Calibri" w:cs="Segoe UI"/>
                <w:b/>
                <w:kern w:val="3"/>
              </w:rPr>
              <w:t>wykształcenie lub uprawnienia</w:t>
            </w:r>
            <w:r w:rsidRPr="00987007">
              <w:rPr>
                <w:rFonts w:eastAsia="Calibri" w:cs="Segoe UI"/>
                <w:b/>
                <w:kern w:val="3"/>
              </w:rPr>
              <w:t xml:space="preserve"> i zakres uprawnień</w:t>
            </w:r>
          </w:p>
          <w:p w14:paraId="1FAAE85E" w14:textId="77777777" w:rsidR="00AC73EF" w:rsidRPr="00987007" w:rsidRDefault="00AC73EF" w:rsidP="00E44C1C">
            <w:pPr>
              <w:widowControl w:val="0"/>
              <w:suppressAutoHyphens/>
              <w:autoSpaceDN w:val="0"/>
              <w:spacing w:after="0"/>
              <w:jc w:val="center"/>
              <w:textAlignment w:val="baseline"/>
              <w:rPr>
                <w:rFonts w:eastAsia="Calibri" w:cs="Segoe UI"/>
                <w:b/>
                <w:kern w:val="3"/>
              </w:rPr>
            </w:pPr>
            <w:r w:rsidRPr="00987007">
              <w:rPr>
                <w:rFonts w:eastAsia="Calibri" w:cs="Segoe UI"/>
                <w:b/>
                <w:kern w:val="3"/>
              </w:rPr>
              <w:t xml:space="preserve">(poszczególne wpisy powinny pozwolić na stwierdzenie spełniania lub </w:t>
            </w:r>
            <w:r>
              <w:rPr>
                <w:rFonts w:eastAsia="Calibri" w:cs="Segoe UI"/>
                <w:b/>
                <w:kern w:val="3"/>
              </w:rPr>
              <w:t xml:space="preserve">nie spełniania warunku udziału </w:t>
            </w:r>
            <w:r w:rsidRPr="00987007">
              <w:rPr>
                <w:rFonts w:eastAsia="Calibri" w:cs="Segoe UI"/>
                <w:b/>
                <w:kern w:val="3"/>
              </w:rPr>
              <w:t>w postępowaniu)</w:t>
            </w:r>
          </w:p>
        </w:tc>
        <w:tc>
          <w:tcPr>
            <w:tcW w:w="269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AA119DD" w14:textId="77777777" w:rsidR="00AC73EF" w:rsidRPr="00987007" w:rsidRDefault="00AC73EF" w:rsidP="00E44C1C">
            <w:pPr>
              <w:widowControl w:val="0"/>
              <w:suppressAutoHyphens/>
              <w:autoSpaceDN w:val="0"/>
              <w:jc w:val="center"/>
              <w:textAlignment w:val="baseline"/>
              <w:rPr>
                <w:rFonts w:eastAsia="Calibri" w:cs="Segoe UI"/>
                <w:b/>
                <w:kern w:val="3"/>
              </w:rPr>
            </w:pPr>
            <w:r w:rsidRPr="00987007">
              <w:rPr>
                <w:rFonts w:eastAsia="Calibri" w:cs="Segoe UI"/>
                <w:b/>
                <w:kern w:val="3"/>
              </w:rPr>
              <w:t>Podstawa do dysponowania osobą (podwykonawstwo/osoba zatrudniona przez wykonawcę)</w:t>
            </w:r>
          </w:p>
        </w:tc>
      </w:tr>
      <w:tr w:rsidR="00AC73EF" w:rsidRPr="00987007" w14:paraId="51C5C55E" w14:textId="77777777" w:rsidTr="00E44C1C">
        <w:trPr>
          <w:trHeight w:hRule="exact" w:val="737"/>
        </w:trPr>
        <w:tc>
          <w:tcPr>
            <w:tcW w:w="559" w:type="dxa"/>
            <w:tcBorders>
              <w:top w:val="single" w:sz="4" w:space="0" w:color="auto"/>
              <w:left w:val="single" w:sz="4" w:space="0" w:color="auto"/>
              <w:bottom w:val="single" w:sz="4" w:space="0" w:color="auto"/>
              <w:right w:val="single" w:sz="4" w:space="0" w:color="auto"/>
            </w:tcBorders>
          </w:tcPr>
          <w:p w14:paraId="30F00379" w14:textId="77777777" w:rsidR="00AC73EF" w:rsidRPr="00987007" w:rsidRDefault="00AC73EF" w:rsidP="00E44C1C">
            <w:pPr>
              <w:widowControl w:val="0"/>
              <w:suppressAutoHyphens/>
              <w:autoSpaceDN w:val="0"/>
              <w:textAlignment w:val="baseline"/>
              <w:rPr>
                <w:rFonts w:eastAsia="Calibri" w:cs="Segoe UI"/>
                <w:b/>
                <w:kern w:val="3"/>
                <w:u w:val="single"/>
              </w:rPr>
            </w:pPr>
            <w:r>
              <w:rPr>
                <w:rFonts w:eastAsia="Calibri" w:cs="Segoe UI"/>
                <w:b/>
                <w:kern w:val="3"/>
                <w:u w:val="single"/>
              </w:rPr>
              <w:t>1.</w:t>
            </w:r>
          </w:p>
        </w:tc>
        <w:tc>
          <w:tcPr>
            <w:tcW w:w="1209" w:type="dxa"/>
            <w:tcBorders>
              <w:top w:val="single" w:sz="4" w:space="0" w:color="auto"/>
              <w:left w:val="single" w:sz="4" w:space="0" w:color="auto"/>
              <w:bottom w:val="single" w:sz="4" w:space="0" w:color="auto"/>
              <w:right w:val="single" w:sz="4" w:space="0" w:color="auto"/>
            </w:tcBorders>
          </w:tcPr>
          <w:p w14:paraId="02C20A09" w14:textId="77777777" w:rsidR="00AC73EF" w:rsidRPr="00987007" w:rsidRDefault="00AC73EF" w:rsidP="00E44C1C">
            <w:pPr>
              <w:widowControl w:val="0"/>
              <w:suppressAutoHyphens/>
              <w:autoSpaceDN w:val="0"/>
              <w:textAlignment w:val="baseline"/>
              <w:rPr>
                <w:rFonts w:eastAsia="Calibri" w:cs="Segoe UI"/>
                <w:b/>
                <w:kern w:val="3"/>
                <w:u w:val="single"/>
              </w:rPr>
            </w:pPr>
          </w:p>
        </w:tc>
        <w:tc>
          <w:tcPr>
            <w:tcW w:w="5670" w:type="dxa"/>
            <w:tcBorders>
              <w:top w:val="single" w:sz="4" w:space="0" w:color="auto"/>
              <w:left w:val="single" w:sz="4" w:space="0" w:color="auto"/>
              <w:bottom w:val="single" w:sz="4" w:space="0" w:color="auto"/>
              <w:right w:val="single" w:sz="4" w:space="0" w:color="auto"/>
            </w:tcBorders>
          </w:tcPr>
          <w:p w14:paraId="69079CE9" w14:textId="77777777" w:rsidR="00AC73EF" w:rsidRPr="00B10CEF" w:rsidRDefault="00AC73EF" w:rsidP="00E44C1C">
            <w:pPr>
              <w:widowControl w:val="0"/>
              <w:suppressAutoHyphens/>
              <w:autoSpaceDN w:val="0"/>
              <w:spacing w:line="276" w:lineRule="auto"/>
              <w:textAlignment w:val="baseline"/>
              <w:rPr>
                <w:rFonts w:eastAsia="Calibri"/>
                <w:color w:val="000000" w:themeColor="text1"/>
                <w:kern w:val="3"/>
                <w:sz w:val="20"/>
              </w:rPr>
            </w:pPr>
            <w:r w:rsidRPr="00B10CEF">
              <w:rPr>
                <w:rFonts w:eastAsia="Calibri"/>
                <w:color w:val="000000" w:themeColor="text1"/>
                <w:kern w:val="3"/>
                <w:sz w:val="20"/>
              </w:rPr>
              <w:t xml:space="preserve">kierownik robót z </w:t>
            </w:r>
            <w:r>
              <w:rPr>
                <w:rFonts w:eastAsia="Calibri"/>
                <w:color w:val="000000" w:themeColor="text1"/>
                <w:kern w:val="3"/>
                <w:sz w:val="20"/>
              </w:rPr>
              <w:t>wyższym wykształceniem leśnym</w:t>
            </w:r>
          </w:p>
        </w:tc>
        <w:tc>
          <w:tcPr>
            <w:tcW w:w="3969" w:type="dxa"/>
            <w:tcBorders>
              <w:top w:val="single" w:sz="4" w:space="0" w:color="auto"/>
              <w:left w:val="single" w:sz="4" w:space="0" w:color="auto"/>
              <w:bottom w:val="single" w:sz="4" w:space="0" w:color="auto"/>
              <w:right w:val="single" w:sz="4" w:space="0" w:color="auto"/>
            </w:tcBorders>
          </w:tcPr>
          <w:p w14:paraId="641B85D7" w14:textId="77777777" w:rsidR="00AC73EF" w:rsidRPr="00987007" w:rsidRDefault="00AC73EF" w:rsidP="00E44C1C">
            <w:pPr>
              <w:widowControl w:val="0"/>
              <w:suppressAutoHyphens/>
              <w:autoSpaceDN w:val="0"/>
              <w:textAlignment w:val="baseline"/>
              <w:rPr>
                <w:rFonts w:eastAsia="Calibri" w:cs="Segoe UI"/>
                <w:b/>
                <w:kern w:val="3"/>
                <w:u w:val="single"/>
              </w:rPr>
            </w:pPr>
          </w:p>
        </w:tc>
        <w:tc>
          <w:tcPr>
            <w:tcW w:w="2694" w:type="dxa"/>
            <w:tcBorders>
              <w:top w:val="single" w:sz="4" w:space="0" w:color="auto"/>
              <w:left w:val="single" w:sz="4" w:space="0" w:color="auto"/>
              <w:bottom w:val="single" w:sz="4" w:space="0" w:color="auto"/>
              <w:right w:val="single" w:sz="4" w:space="0" w:color="auto"/>
            </w:tcBorders>
          </w:tcPr>
          <w:p w14:paraId="0EEA68DE" w14:textId="77777777" w:rsidR="00AC73EF" w:rsidRPr="00987007" w:rsidRDefault="00AC73EF" w:rsidP="00E44C1C">
            <w:pPr>
              <w:widowControl w:val="0"/>
              <w:suppressAutoHyphens/>
              <w:autoSpaceDN w:val="0"/>
              <w:textAlignment w:val="baseline"/>
              <w:rPr>
                <w:rFonts w:eastAsia="Calibri" w:cs="Segoe UI"/>
                <w:b/>
                <w:kern w:val="3"/>
                <w:u w:val="single"/>
              </w:rPr>
            </w:pPr>
          </w:p>
        </w:tc>
      </w:tr>
      <w:tr w:rsidR="00AC73EF" w:rsidRPr="00987007" w14:paraId="4C89562F" w14:textId="77777777" w:rsidTr="00E44C1C">
        <w:trPr>
          <w:trHeight w:hRule="exact" w:val="737"/>
        </w:trPr>
        <w:tc>
          <w:tcPr>
            <w:tcW w:w="559" w:type="dxa"/>
            <w:tcBorders>
              <w:top w:val="single" w:sz="4" w:space="0" w:color="auto"/>
              <w:left w:val="single" w:sz="4" w:space="0" w:color="auto"/>
              <w:bottom w:val="single" w:sz="4" w:space="0" w:color="auto"/>
              <w:right w:val="single" w:sz="4" w:space="0" w:color="auto"/>
            </w:tcBorders>
          </w:tcPr>
          <w:p w14:paraId="2B31943F" w14:textId="77777777" w:rsidR="00AC73EF" w:rsidRDefault="00AC73EF" w:rsidP="00E44C1C">
            <w:pPr>
              <w:widowControl w:val="0"/>
              <w:suppressAutoHyphens/>
              <w:autoSpaceDN w:val="0"/>
              <w:textAlignment w:val="baseline"/>
              <w:rPr>
                <w:rFonts w:eastAsia="Calibri" w:cs="Segoe UI"/>
                <w:b/>
                <w:kern w:val="3"/>
                <w:u w:val="single"/>
              </w:rPr>
            </w:pPr>
            <w:r>
              <w:rPr>
                <w:rFonts w:eastAsia="Calibri" w:cs="Segoe UI"/>
                <w:b/>
                <w:kern w:val="3"/>
                <w:u w:val="single"/>
              </w:rPr>
              <w:lastRenderedPageBreak/>
              <w:t>2.</w:t>
            </w:r>
          </w:p>
        </w:tc>
        <w:tc>
          <w:tcPr>
            <w:tcW w:w="1209" w:type="dxa"/>
            <w:tcBorders>
              <w:top w:val="single" w:sz="4" w:space="0" w:color="auto"/>
              <w:left w:val="single" w:sz="4" w:space="0" w:color="auto"/>
              <w:bottom w:val="single" w:sz="4" w:space="0" w:color="auto"/>
              <w:right w:val="single" w:sz="4" w:space="0" w:color="auto"/>
            </w:tcBorders>
          </w:tcPr>
          <w:p w14:paraId="2810FA59" w14:textId="77777777" w:rsidR="00AC73EF" w:rsidRPr="00987007" w:rsidRDefault="00AC73EF" w:rsidP="00E44C1C">
            <w:pPr>
              <w:widowControl w:val="0"/>
              <w:suppressAutoHyphens/>
              <w:autoSpaceDN w:val="0"/>
              <w:textAlignment w:val="baseline"/>
              <w:rPr>
                <w:rFonts w:eastAsia="Calibri" w:cs="Segoe UI"/>
                <w:b/>
                <w:kern w:val="3"/>
                <w:u w:val="single"/>
              </w:rPr>
            </w:pPr>
          </w:p>
        </w:tc>
        <w:tc>
          <w:tcPr>
            <w:tcW w:w="5670" w:type="dxa"/>
            <w:tcBorders>
              <w:top w:val="single" w:sz="4" w:space="0" w:color="auto"/>
              <w:left w:val="single" w:sz="4" w:space="0" w:color="auto"/>
              <w:bottom w:val="single" w:sz="4" w:space="0" w:color="auto"/>
              <w:right w:val="single" w:sz="4" w:space="0" w:color="auto"/>
            </w:tcBorders>
          </w:tcPr>
          <w:p w14:paraId="2E60EA6C" w14:textId="77777777" w:rsidR="00AC73EF" w:rsidRPr="00B10CEF" w:rsidRDefault="00AC73EF" w:rsidP="00E44C1C">
            <w:pPr>
              <w:widowControl w:val="0"/>
              <w:suppressAutoHyphens/>
              <w:autoSpaceDN w:val="0"/>
              <w:spacing w:line="276" w:lineRule="auto"/>
              <w:textAlignment w:val="baseline"/>
              <w:rPr>
                <w:rFonts w:eastAsia="Calibri"/>
                <w:color w:val="000000" w:themeColor="text1"/>
                <w:kern w:val="3"/>
                <w:sz w:val="20"/>
              </w:rPr>
            </w:pPr>
            <w:r>
              <w:rPr>
                <w:rFonts w:eastAsia="Calibri"/>
                <w:color w:val="000000" w:themeColor="text1"/>
                <w:kern w:val="3"/>
                <w:sz w:val="20"/>
              </w:rPr>
              <w:t>Kierownik robót z minimum średnim wykształceniem leśnym</w:t>
            </w:r>
          </w:p>
        </w:tc>
        <w:tc>
          <w:tcPr>
            <w:tcW w:w="3969" w:type="dxa"/>
            <w:tcBorders>
              <w:top w:val="single" w:sz="4" w:space="0" w:color="auto"/>
              <w:left w:val="single" w:sz="4" w:space="0" w:color="auto"/>
              <w:bottom w:val="single" w:sz="4" w:space="0" w:color="auto"/>
              <w:right w:val="single" w:sz="4" w:space="0" w:color="auto"/>
            </w:tcBorders>
          </w:tcPr>
          <w:p w14:paraId="570DECA7" w14:textId="77777777" w:rsidR="00AC73EF" w:rsidRPr="00987007" w:rsidRDefault="00AC73EF" w:rsidP="00E44C1C">
            <w:pPr>
              <w:widowControl w:val="0"/>
              <w:suppressAutoHyphens/>
              <w:autoSpaceDN w:val="0"/>
              <w:textAlignment w:val="baseline"/>
              <w:rPr>
                <w:rFonts w:eastAsia="Calibri" w:cs="Segoe UI"/>
                <w:b/>
                <w:kern w:val="3"/>
                <w:u w:val="single"/>
              </w:rPr>
            </w:pPr>
          </w:p>
        </w:tc>
        <w:tc>
          <w:tcPr>
            <w:tcW w:w="2694" w:type="dxa"/>
            <w:tcBorders>
              <w:top w:val="single" w:sz="4" w:space="0" w:color="auto"/>
              <w:left w:val="single" w:sz="4" w:space="0" w:color="auto"/>
              <w:bottom w:val="single" w:sz="4" w:space="0" w:color="auto"/>
              <w:right w:val="single" w:sz="4" w:space="0" w:color="auto"/>
            </w:tcBorders>
          </w:tcPr>
          <w:p w14:paraId="4C3C9E14" w14:textId="77777777" w:rsidR="00AC73EF" w:rsidRPr="00987007" w:rsidRDefault="00AC73EF" w:rsidP="00E44C1C">
            <w:pPr>
              <w:widowControl w:val="0"/>
              <w:suppressAutoHyphens/>
              <w:autoSpaceDN w:val="0"/>
              <w:textAlignment w:val="baseline"/>
              <w:rPr>
                <w:rFonts w:eastAsia="Calibri" w:cs="Segoe UI"/>
                <w:b/>
                <w:kern w:val="3"/>
                <w:u w:val="single"/>
              </w:rPr>
            </w:pPr>
          </w:p>
        </w:tc>
      </w:tr>
      <w:tr w:rsidR="00AC73EF" w:rsidRPr="00987007" w14:paraId="0A7E5175" w14:textId="77777777" w:rsidTr="00E44C1C">
        <w:trPr>
          <w:trHeight w:hRule="exact" w:val="737"/>
        </w:trPr>
        <w:tc>
          <w:tcPr>
            <w:tcW w:w="559" w:type="dxa"/>
            <w:tcBorders>
              <w:top w:val="single" w:sz="4" w:space="0" w:color="auto"/>
              <w:left w:val="single" w:sz="4" w:space="0" w:color="auto"/>
              <w:bottom w:val="single" w:sz="4" w:space="0" w:color="auto"/>
              <w:right w:val="single" w:sz="4" w:space="0" w:color="auto"/>
            </w:tcBorders>
          </w:tcPr>
          <w:p w14:paraId="4BBC18A6" w14:textId="77777777" w:rsidR="00AC73EF" w:rsidRPr="00987007" w:rsidRDefault="00AC73EF" w:rsidP="00E44C1C">
            <w:pPr>
              <w:widowControl w:val="0"/>
              <w:suppressAutoHyphens/>
              <w:autoSpaceDN w:val="0"/>
              <w:textAlignment w:val="baseline"/>
              <w:rPr>
                <w:rFonts w:eastAsia="Calibri" w:cs="Segoe UI"/>
                <w:b/>
                <w:kern w:val="3"/>
                <w:u w:val="single"/>
              </w:rPr>
            </w:pPr>
            <w:r>
              <w:rPr>
                <w:rFonts w:eastAsia="Calibri" w:cs="Segoe UI"/>
                <w:b/>
                <w:kern w:val="3"/>
                <w:u w:val="single"/>
              </w:rPr>
              <w:t>3.</w:t>
            </w:r>
          </w:p>
        </w:tc>
        <w:tc>
          <w:tcPr>
            <w:tcW w:w="1209" w:type="dxa"/>
            <w:tcBorders>
              <w:top w:val="single" w:sz="4" w:space="0" w:color="auto"/>
              <w:left w:val="single" w:sz="4" w:space="0" w:color="auto"/>
              <w:bottom w:val="single" w:sz="4" w:space="0" w:color="auto"/>
              <w:right w:val="single" w:sz="4" w:space="0" w:color="auto"/>
            </w:tcBorders>
          </w:tcPr>
          <w:p w14:paraId="0A0A6E67" w14:textId="77777777" w:rsidR="00AC73EF" w:rsidRPr="00987007" w:rsidRDefault="00AC73EF" w:rsidP="00E44C1C">
            <w:pPr>
              <w:widowControl w:val="0"/>
              <w:suppressAutoHyphens/>
              <w:autoSpaceDN w:val="0"/>
              <w:textAlignment w:val="baseline"/>
              <w:rPr>
                <w:rFonts w:eastAsia="Calibri" w:cs="Segoe UI"/>
                <w:b/>
                <w:color w:val="000000" w:themeColor="text1"/>
                <w:kern w:val="3"/>
              </w:rPr>
            </w:pPr>
          </w:p>
        </w:tc>
        <w:tc>
          <w:tcPr>
            <w:tcW w:w="5670" w:type="dxa"/>
            <w:vMerge w:val="restart"/>
            <w:tcBorders>
              <w:top w:val="single" w:sz="4" w:space="0" w:color="auto"/>
              <w:left w:val="single" w:sz="4" w:space="0" w:color="auto"/>
              <w:right w:val="single" w:sz="4" w:space="0" w:color="auto"/>
            </w:tcBorders>
          </w:tcPr>
          <w:p w14:paraId="4D3A0D94" w14:textId="1CF8C091" w:rsidR="00AC73EF" w:rsidRPr="00B10CEF" w:rsidRDefault="006F1B08" w:rsidP="00E44C1C">
            <w:pPr>
              <w:widowControl w:val="0"/>
              <w:suppressAutoHyphens/>
              <w:autoSpaceDN w:val="0"/>
              <w:spacing w:after="0"/>
              <w:textAlignment w:val="baseline"/>
              <w:rPr>
                <w:rFonts w:eastAsia="Calibri" w:cs="Segoe UI"/>
                <w:b/>
                <w:color w:val="000000" w:themeColor="text1"/>
                <w:kern w:val="3"/>
                <w:sz w:val="20"/>
              </w:rPr>
            </w:pPr>
            <w:r>
              <w:rPr>
                <w:sz w:val="20"/>
                <w:u w:val="single"/>
              </w:rPr>
              <w:t xml:space="preserve">Osoba która </w:t>
            </w:r>
            <w:r w:rsidR="00AC73EF" w:rsidRPr="00B10CEF">
              <w:rPr>
                <w:sz w:val="20"/>
                <w:u w:val="single"/>
              </w:rPr>
              <w:t xml:space="preserve">ukończyła z wynikiem pozytywnym szkolenie dopuszczające do pracy z pilarką </w:t>
            </w:r>
            <w:r w:rsidR="00AC73EF" w:rsidRPr="00B10CEF">
              <w:rPr>
                <w:sz w:val="20"/>
              </w:rPr>
              <w:t xml:space="preserve">zgodnie z § 21 rozporządzenia Ministra Środowiska z dnia 24.08.2006 roku w sprawie bezpieczeństwa i higieny pracy przy wykonywaniu niektórych prac z zakresu gospodarki leśnej (Dz. U. z 2006 r., nr 161, poz. 1141) lub posiadające odpowiadające im uprawnienia wydane na podstawie poprzednio obowiązujących przepisów albo odpowiadające im uprawnienia wydane w innych Państwach Członkowskich Unii Europejskiej uznane zgodnie z przepisami ustawy z dnia 22.12.2015 r. o zasadach uznawania kwalifikacji zawodowych nabytych w państwach członkowskich Unii Europejskiej </w:t>
            </w:r>
            <w:r w:rsidR="00AC73EF" w:rsidRPr="00B10CEF">
              <w:rPr>
                <w:i/>
                <w:sz w:val="20"/>
              </w:rPr>
              <w:t>(Dz. U. z 202</w:t>
            </w:r>
            <w:r w:rsidR="00AC73EF">
              <w:rPr>
                <w:i/>
                <w:sz w:val="20"/>
              </w:rPr>
              <w:t>3</w:t>
            </w:r>
            <w:r w:rsidR="00AC73EF" w:rsidRPr="00B10CEF">
              <w:rPr>
                <w:i/>
                <w:sz w:val="20"/>
              </w:rPr>
              <w:t xml:space="preserve"> r. poz. </w:t>
            </w:r>
            <w:r w:rsidR="00AC73EF">
              <w:rPr>
                <w:i/>
                <w:sz w:val="20"/>
              </w:rPr>
              <w:t>334</w:t>
            </w:r>
            <w:r w:rsidR="00AC73EF" w:rsidRPr="00B10CEF">
              <w:rPr>
                <w:i/>
                <w:sz w:val="20"/>
              </w:rPr>
              <w:t>).</w:t>
            </w:r>
          </w:p>
        </w:tc>
        <w:tc>
          <w:tcPr>
            <w:tcW w:w="3969" w:type="dxa"/>
            <w:tcBorders>
              <w:top w:val="single" w:sz="4" w:space="0" w:color="auto"/>
              <w:left w:val="single" w:sz="4" w:space="0" w:color="auto"/>
              <w:bottom w:val="single" w:sz="4" w:space="0" w:color="auto"/>
              <w:right w:val="single" w:sz="4" w:space="0" w:color="auto"/>
            </w:tcBorders>
          </w:tcPr>
          <w:p w14:paraId="4727CE64" w14:textId="77777777" w:rsidR="00AC73EF" w:rsidRPr="00987007" w:rsidRDefault="00AC73EF" w:rsidP="00E44C1C">
            <w:pPr>
              <w:widowControl w:val="0"/>
              <w:suppressAutoHyphens/>
              <w:autoSpaceDN w:val="0"/>
              <w:textAlignment w:val="baseline"/>
              <w:rPr>
                <w:rFonts w:eastAsia="Calibri" w:cs="Segoe UI"/>
                <w:b/>
                <w:kern w:val="3"/>
                <w:u w:val="single"/>
              </w:rPr>
            </w:pPr>
          </w:p>
        </w:tc>
        <w:tc>
          <w:tcPr>
            <w:tcW w:w="2694" w:type="dxa"/>
            <w:tcBorders>
              <w:top w:val="single" w:sz="4" w:space="0" w:color="auto"/>
              <w:left w:val="single" w:sz="4" w:space="0" w:color="auto"/>
              <w:bottom w:val="single" w:sz="4" w:space="0" w:color="auto"/>
              <w:right w:val="single" w:sz="4" w:space="0" w:color="auto"/>
            </w:tcBorders>
          </w:tcPr>
          <w:p w14:paraId="5D25B42F" w14:textId="77777777" w:rsidR="00AC73EF" w:rsidRPr="00987007" w:rsidRDefault="00AC73EF" w:rsidP="00E44C1C">
            <w:pPr>
              <w:widowControl w:val="0"/>
              <w:suppressAutoHyphens/>
              <w:autoSpaceDN w:val="0"/>
              <w:textAlignment w:val="baseline"/>
              <w:rPr>
                <w:rFonts w:eastAsia="Calibri" w:cs="Segoe UI"/>
                <w:b/>
                <w:kern w:val="3"/>
                <w:u w:val="single"/>
              </w:rPr>
            </w:pPr>
          </w:p>
        </w:tc>
      </w:tr>
      <w:tr w:rsidR="00AC73EF" w:rsidRPr="00987007" w14:paraId="7635D8B4" w14:textId="77777777" w:rsidTr="00E44C1C">
        <w:trPr>
          <w:trHeight w:hRule="exact" w:val="737"/>
        </w:trPr>
        <w:tc>
          <w:tcPr>
            <w:tcW w:w="559" w:type="dxa"/>
            <w:tcBorders>
              <w:top w:val="single" w:sz="4" w:space="0" w:color="auto"/>
              <w:left w:val="single" w:sz="4" w:space="0" w:color="auto"/>
              <w:bottom w:val="single" w:sz="4" w:space="0" w:color="auto"/>
              <w:right w:val="single" w:sz="4" w:space="0" w:color="auto"/>
            </w:tcBorders>
          </w:tcPr>
          <w:p w14:paraId="2B07BBF0" w14:textId="77777777" w:rsidR="00AC73EF" w:rsidRPr="00987007" w:rsidRDefault="00AC73EF" w:rsidP="00E44C1C">
            <w:pPr>
              <w:widowControl w:val="0"/>
              <w:suppressAutoHyphens/>
              <w:autoSpaceDN w:val="0"/>
              <w:textAlignment w:val="baseline"/>
              <w:rPr>
                <w:rFonts w:eastAsia="Calibri" w:cs="Segoe UI"/>
                <w:b/>
                <w:kern w:val="3"/>
                <w:u w:val="single"/>
              </w:rPr>
            </w:pPr>
            <w:r>
              <w:rPr>
                <w:rFonts w:eastAsia="Calibri" w:cs="Segoe UI"/>
                <w:b/>
                <w:kern w:val="3"/>
                <w:u w:val="single"/>
              </w:rPr>
              <w:t>4.</w:t>
            </w:r>
          </w:p>
        </w:tc>
        <w:tc>
          <w:tcPr>
            <w:tcW w:w="1209" w:type="dxa"/>
            <w:tcBorders>
              <w:top w:val="single" w:sz="4" w:space="0" w:color="auto"/>
              <w:left w:val="single" w:sz="4" w:space="0" w:color="auto"/>
              <w:bottom w:val="single" w:sz="4" w:space="0" w:color="auto"/>
              <w:right w:val="single" w:sz="4" w:space="0" w:color="auto"/>
            </w:tcBorders>
          </w:tcPr>
          <w:p w14:paraId="62C1B622" w14:textId="77777777" w:rsidR="00AC73EF" w:rsidRPr="00987007" w:rsidRDefault="00AC73EF" w:rsidP="00E44C1C">
            <w:pPr>
              <w:widowControl w:val="0"/>
              <w:suppressAutoHyphens/>
              <w:autoSpaceDN w:val="0"/>
              <w:textAlignment w:val="baseline"/>
              <w:rPr>
                <w:rFonts w:eastAsia="Calibri" w:cs="Segoe UI"/>
                <w:b/>
                <w:color w:val="000000" w:themeColor="text1"/>
                <w:kern w:val="3"/>
              </w:rPr>
            </w:pPr>
          </w:p>
        </w:tc>
        <w:tc>
          <w:tcPr>
            <w:tcW w:w="5670" w:type="dxa"/>
            <w:vMerge/>
            <w:tcBorders>
              <w:left w:val="single" w:sz="4" w:space="0" w:color="auto"/>
              <w:right w:val="single" w:sz="4" w:space="0" w:color="auto"/>
            </w:tcBorders>
          </w:tcPr>
          <w:p w14:paraId="3C752F49" w14:textId="77777777" w:rsidR="00AC73EF" w:rsidRPr="00987007" w:rsidRDefault="00AC73EF" w:rsidP="00E44C1C">
            <w:pPr>
              <w:widowControl w:val="0"/>
              <w:suppressAutoHyphens/>
              <w:autoSpaceDN w:val="0"/>
              <w:textAlignment w:val="baseline"/>
              <w:rPr>
                <w:rFonts w:eastAsia="Calibri" w:cs="Segoe UI"/>
                <w:b/>
                <w:color w:val="000000" w:themeColor="text1"/>
                <w:kern w:val="3"/>
              </w:rPr>
            </w:pPr>
          </w:p>
        </w:tc>
        <w:tc>
          <w:tcPr>
            <w:tcW w:w="3969" w:type="dxa"/>
            <w:tcBorders>
              <w:top w:val="single" w:sz="4" w:space="0" w:color="auto"/>
              <w:left w:val="single" w:sz="4" w:space="0" w:color="auto"/>
              <w:bottom w:val="single" w:sz="4" w:space="0" w:color="auto"/>
              <w:right w:val="single" w:sz="4" w:space="0" w:color="auto"/>
            </w:tcBorders>
          </w:tcPr>
          <w:p w14:paraId="76A3E3CD" w14:textId="77777777" w:rsidR="00AC73EF" w:rsidRPr="00987007" w:rsidRDefault="00AC73EF" w:rsidP="00E44C1C">
            <w:pPr>
              <w:widowControl w:val="0"/>
              <w:suppressAutoHyphens/>
              <w:autoSpaceDN w:val="0"/>
              <w:textAlignment w:val="baseline"/>
              <w:rPr>
                <w:rFonts w:eastAsia="Calibri" w:cs="Segoe UI"/>
                <w:b/>
                <w:kern w:val="3"/>
                <w:u w:val="single"/>
              </w:rPr>
            </w:pPr>
          </w:p>
        </w:tc>
        <w:tc>
          <w:tcPr>
            <w:tcW w:w="2694" w:type="dxa"/>
            <w:tcBorders>
              <w:top w:val="single" w:sz="4" w:space="0" w:color="auto"/>
              <w:left w:val="single" w:sz="4" w:space="0" w:color="auto"/>
              <w:bottom w:val="single" w:sz="4" w:space="0" w:color="auto"/>
              <w:right w:val="single" w:sz="4" w:space="0" w:color="auto"/>
            </w:tcBorders>
          </w:tcPr>
          <w:p w14:paraId="086718FA" w14:textId="77777777" w:rsidR="00AC73EF" w:rsidRPr="00987007" w:rsidRDefault="00AC73EF" w:rsidP="00E44C1C">
            <w:pPr>
              <w:widowControl w:val="0"/>
              <w:suppressAutoHyphens/>
              <w:autoSpaceDN w:val="0"/>
              <w:textAlignment w:val="baseline"/>
              <w:rPr>
                <w:rFonts w:eastAsia="Calibri" w:cs="Segoe UI"/>
                <w:b/>
                <w:kern w:val="3"/>
                <w:u w:val="single"/>
              </w:rPr>
            </w:pPr>
          </w:p>
        </w:tc>
      </w:tr>
      <w:tr w:rsidR="00AC73EF" w:rsidRPr="00987007" w14:paraId="23517CA3" w14:textId="77777777" w:rsidTr="00E44C1C">
        <w:trPr>
          <w:trHeight w:hRule="exact" w:val="737"/>
        </w:trPr>
        <w:tc>
          <w:tcPr>
            <w:tcW w:w="559" w:type="dxa"/>
            <w:tcBorders>
              <w:top w:val="single" w:sz="4" w:space="0" w:color="auto"/>
              <w:left w:val="single" w:sz="4" w:space="0" w:color="auto"/>
              <w:bottom w:val="single" w:sz="4" w:space="0" w:color="auto"/>
              <w:right w:val="single" w:sz="4" w:space="0" w:color="auto"/>
            </w:tcBorders>
          </w:tcPr>
          <w:p w14:paraId="0AC75FD7" w14:textId="77777777" w:rsidR="00AC73EF" w:rsidRPr="00987007" w:rsidRDefault="00AC73EF" w:rsidP="00E44C1C">
            <w:pPr>
              <w:widowControl w:val="0"/>
              <w:suppressAutoHyphens/>
              <w:autoSpaceDN w:val="0"/>
              <w:textAlignment w:val="baseline"/>
              <w:rPr>
                <w:rFonts w:eastAsia="Calibri" w:cs="Segoe UI"/>
                <w:b/>
                <w:kern w:val="3"/>
                <w:u w:val="single"/>
              </w:rPr>
            </w:pPr>
            <w:r>
              <w:rPr>
                <w:rFonts w:eastAsia="Calibri" w:cs="Segoe UI"/>
                <w:b/>
                <w:kern w:val="3"/>
                <w:u w:val="single"/>
              </w:rPr>
              <w:t>5.</w:t>
            </w:r>
          </w:p>
        </w:tc>
        <w:tc>
          <w:tcPr>
            <w:tcW w:w="1209" w:type="dxa"/>
            <w:tcBorders>
              <w:top w:val="single" w:sz="4" w:space="0" w:color="auto"/>
              <w:left w:val="single" w:sz="4" w:space="0" w:color="auto"/>
              <w:bottom w:val="single" w:sz="4" w:space="0" w:color="auto"/>
              <w:right w:val="single" w:sz="4" w:space="0" w:color="auto"/>
            </w:tcBorders>
          </w:tcPr>
          <w:p w14:paraId="1DB464B1" w14:textId="77777777" w:rsidR="00AC73EF" w:rsidRPr="00987007" w:rsidRDefault="00AC73EF" w:rsidP="00E44C1C">
            <w:pPr>
              <w:widowControl w:val="0"/>
              <w:suppressAutoHyphens/>
              <w:autoSpaceDN w:val="0"/>
              <w:textAlignment w:val="baseline"/>
              <w:rPr>
                <w:rFonts w:eastAsia="Calibri" w:cs="Segoe UI"/>
                <w:b/>
                <w:color w:val="000000" w:themeColor="text1"/>
                <w:kern w:val="3"/>
              </w:rPr>
            </w:pPr>
          </w:p>
        </w:tc>
        <w:tc>
          <w:tcPr>
            <w:tcW w:w="5670" w:type="dxa"/>
            <w:vMerge/>
            <w:tcBorders>
              <w:left w:val="single" w:sz="4" w:space="0" w:color="auto"/>
              <w:right w:val="single" w:sz="4" w:space="0" w:color="auto"/>
            </w:tcBorders>
          </w:tcPr>
          <w:p w14:paraId="2C87ACE0" w14:textId="77777777" w:rsidR="00AC73EF" w:rsidRPr="00987007" w:rsidRDefault="00AC73EF" w:rsidP="00E44C1C">
            <w:pPr>
              <w:widowControl w:val="0"/>
              <w:suppressAutoHyphens/>
              <w:autoSpaceDN w:val="0"/>
              <w:textAlignment w:val="baseline"/>
              <w:rPr>
                <w:rFonts w:eastAsia="Calibri" w:cs="Segoe UI"/>
                <w:b/>
                <w:color w:val="000000" w:themeColor="text1"/>
                <w:kern w:val="3"/>
              </w:rPr>
            </w:pPr>
          </w:p>
        </w:tc>
        <w:tc>
          <w:tcPr>
            <w:tcW w:w="3969" w:type="dxa"/>
            <w:tcBorders>
              <w:top w:val="single" w:sz="4" w:space="0" w:color="auto"/>
              <w:left w:val="single" w:sz="4" w:space="0" w:color="auto"/>
              <w:bottom w:val="single" w:sz="4" w:space="0" w:color="auto"/>
              <w:right w:val="single" w:sz="4" w:space="0" w:color="auto"/>
            </w:tcBorders>
          </w:tcPr>
          <w:p w14:paraId="6BFFC74B" w14:textId="77777777" w:rsidR="00AC73EF" w:rsidRPr="00987007" w:rsidRDefault="00AC73EF" w:rsidP="00E44C1C">
            <w:pPr>
              <w:widowControl w:val="0"/>
              <w:suppressAutoHyphens/>
              <w:autoSpaceDN w:val="0"/>
              <w:textAlignment w:val="baseline"/>
              <w:rPr>
                <w:rFonts w:eastAsia="Calibri" w:cs="Segoe UI"/>
                <w:b/>
                <w:kern w:val="3"/>
                <w:u w:val="single"/>
              </w:rPr>
            </w:pPr>
          </w:p>
        </w:tc>
        <w:tc>
          <w:tcPr>
            <w:tcW w:w="2694" w:type="dxa"/>
            <w:tcBorders>
              <w:top w:val="single" w:sz="4" w:space="0" w:color="auto"/>
              <w:left w:val="single" w:sz="4" w:space="0" w:color="auto"/>
              <w:bottom w:val="single" w:sz="4" w:space="0" w:color="auto"/>
              <w:right w:val="single" w:sz="4" w:space="0" w:color="auto"/>
            </w:tcBorders>
          </w:tcPr>
          <w:p w14:paraId="4E8D71BF" w14:textId="77777777" w:rsidR="00AC73EF" w:rsidRPr="00987007" w:rsidRDefault="00AC73EF" w:rsidP="00E44C1C">
            <w:pPr>
              <w:widowControl w:val="0"/>
              <w:suppressAutoHyphens/>
              <w:autoSpaceDN w:val="0"/>
              <w:textAlignment w:val="baseline"/>
              <w:rPr>
                <w:rFonts w:eastAsia="Calibri" w:cs="Segoe UI"/>
                <w:b/>
                <w:kern w:val="3"/>
                <w:u w:val="single"/>
              </w:rPr>
            </w:pPr>
          </w:p>
        </w:tc>
      </w:tr>
      <w:tr w:rsidR="00AC73EF" w:rsidRPr="00987007" w14:paraId="459D1003" w14:textId="77777777" w:rsidTr="00E44C1C">
        <w:trPr>
          <w:trHeight w:hRule="exact" w:val="737"/>
        </w:trPr>
        <w:tc>
          <w:tcPr>
            <w:tcW w:w="559" w:type="dxa"/>
            <w:tcBorders>
              <w:top w:val="single" w:sz="4" w:space="0" w:color="auto"/>
              <w:left w:val="single" w:sz="4" w:space="0" w:color="auto"/>
              <w:bottom w:val="single" w:sz="4" w:space="0" w:color="auto"/>
              <w:right w:val="single" w:sz="4" w:space="0" w:color="auto"/>
            </w:tcBorders>
          </w:tcPr>
          <w:p w14:paraId="0827414D" w14:textId="77777777" w:rsidR="00AC73EF" w:rsidRPr="00987007" w:rsidRDefault="00AC73EF" w:rsidP="00E44C1C">
            <w:pPr>
              <w:widowControl w:val="0"/>
              <w:suppressAutoHyphens/>
              <w:autoSpaceDN w:val="0"/>
              <w:textAlignment w:val="baseline"/>
              <w:rPr>
                <w:rFonts w:eastAsia="Calibri" w:cs="Segoe UI"/>
                <w:b/>
                <w:kern w:val="3"/>
                <w:u w:val="single"/>
              </w:rPr>
            </w:pPr>
            <w:r>
              <w:rPr>
                <w:rFonts w:eastAsia="Calibri" w:cs="Segoe UI"/>
                <w:b/>
                <w:kern w:val="3"/>
                <w:u w:val="single"/>
              </w:rPr>
              <w:t>6.</w:t>
            </w:r>
          </w:p>
        </w:tc>
        <w:tc>
          <w:tcPr>
            <w:tcW w:w="1209" w:type="dxa"/>
            <w:tcBorders>
              <w:top w:val="single" w:sz="4" w:space="0" w:color="auto"/>
              <w:left w:val="single" w:sz="4" w:space="0" w:color="auto"/>
              <w:bottom w:val="single" w:sz="4" w:space="0" w:color="auto"/>
              <w:right w:val="single" w:sz="4" w:space="0" w:color="auto"/>
            </w:tcBorders>
          </w:tcPr>
          <w:p w14:paraId="6500D068" w14:textId="77777777" w:rsidR="00AC73EF" w:rsidRPr="00987007" w:rsidRDefault="00AC73EF" w:rsidP="00E44C1C">
            <w:pPr>
              <w:widowControl w:val="0"/>
              <w:suppressAutoHyphens/>
              <w:autoSpaceDN w:val="0"/>
              <w:textAlignment w:val="baseline"/>
              <w:rPr>
                <w:rFonts w:eastAsia="Calibri" w:cs="Segoe UI"/>
                <w:b/>
                <w:color w:val="000000" w:themeColor="text1"/>
                <w:kern w:val="3"/>
              </w:rPr>
            </w:pPr>
          </w:p>
        </w:tc>
        <w:tc>
          <w:tcPr>
            <w:tcW w:w="5670" w:type="dxa"/>
            <w:vMerge/>
            <w:tcBorders>
              <w:left w:val="single" w:sz="4" w:space="0" w:color="auto"/>
              <w:bottom w:val="single" w:sz="4" w:space="0" w:color="auto"/>
              <w:right w:val="single" w:sz="4" w:space="0" w:color="auto"/>
            </w:tcBorders>
          </w:tcPr>
          <w:p w14:paraId="6B4810C7" w14:textId="77777777" w:rsidR="00AC73EF" w:rsidRPr="00987007" w:rsidRDefault="00AC73EF" w:rsidP="00E44C1C">
            <w:pPr>
              <w:widowControl w:val="0"/>
              <w:suppressAutoHyphens/>
              <w:autoSpaceDN w:val="0"/>
              <w:textAlignment w:val="baseline"/>
              <w:rPr>
                <w:rFonts w:eastAsia="Calibri"/>
                <w:color w:val="000000" w:themeColor="text1"/>
                <w:kern w:val="3"/>
              </w:rPr>
            </w:pPr>
          </w:p>
        </w:tc>
        <w:tc>
          <w:tcPr>
            <w:tcW w:w="3969" w:type="dxa"/>
            <w:tcBorders>
              <w:top w:val="single" w:sz="4" w:space="0" w:color="auto"/>
              <w:left w:val="single" w:sz="4" w:space="0" w:color="auto"/>
              <w:bottom w:val="single" w:sz="4" w:space="0" w:color="auto"/>
              <w:right w:val="single" w:sz="4" w:space="0" w:color="auto"/>
            </w:tcBorders>
          </w:tcPr>
          <w:p w14:paraId="46B88AD1" w14:textId="77777777" w:rsidR="00AC73EF" w:rsidRPr="00987007" w:rsidRDefault="00AC73EF" w:rsidP="00E44C1C">
            <w:pPr>
              <w:widowControl w:val="0"/>
              <w:suppressAutoHyphens/>
              <w:autoSpaceDN w:val="0"/>
              <w:textAlignment w:val="baseline"/>
              <w:rPr>
                <w:rFonts w:eastAsia="Calibri" w:cs="Segoe UI"/>
                <w:b/>
                <w:kern w:val="3"/>
                <w:highlight w:val="yellow"/>
                <w:u w:val="single"/>
              </w:rPr>
            </w:pPr>
          </w:p>
        </w:tc>
        <w:tc>
          <w:tcPr>
            <w:tcW w:w="2694" w:type="dxa"/>
            <w:tcBorders>
              <w:top w:val="single" w:sz="4" w:space="0" w:color="auto"/>
              <w:left w:val="single" w:sz="4" w:space="0" w:color="auto"/>
              <w:bottom w:val="single" w:sz="4" w:space="0" w:color="auto"/>
              <w:right w:val="single" w:sz="4" w:space="0" w:color="auto"/>
            </w:tcBorders>
          </w:tcPr>
          <w:p w14:paraId="30B25CC0" w14:textId="77777777" w:rsidR="00AC73EF" w:rsidRPr="00987007" w:rsidRDefault="00AC73EF" w:rsidP="00E44C1C">
            <w:pPr>
              <w:widowControl w:val="0"/>
              <w:suppressAutoHyphens/>
              <w:autoSpaceDN w:val="0"/>
              <w:textAlignment w:val="baseline"/>
              <w:rPr>
                <w:rFonts w:eastAsia="Calibri" w:cs="Segoe UI"/>
                <w:b/>
                <w:kern w:val="3"/>
                <w:highlight w:val="yellow"/>
                <w:u w:val="single"/>
              </w:rPr>
            </w:pPr>
          </w:p>
        </w:tc>
      </w:tr>
    </w:tbl>
    <w:p w14:paraId="729488FB" w14:textId="77777777" w:rsidR="00AC73EF" w:rsidRDefault="00AC73EF" w:rsidP="00032E26">
      <w:pPr>
        <w:spacing w:after="154" w:line="230" w:lineRule="auto"/>
        <w:rPr>
          <w:rFonts w:eastAsia="Palatino Linotype" w:cstheme="minorHAnsi"/>
          <w:b/>
          <w:bCs/>
          <w:lang w:eastAsia="pl-PL"/>
        </w:rPr>
      </w:pPr>
    </w:p>
    <w:p w14:paraId="37158CFF" w14:textId="77777777" w:rsidR="00AC73EF" w:rsidRDefault="00AC73EF" w:rsidP="00AC73EF">
      <w:pPr>
        <w:spacing w:after="154" w:line="230" w:lineRule="auto"/>
        <w:ind w:left="720"/>
        <w:jc w:val="both"/>
        <w:rPr>
          <w:rFonts w:cstheme="minorHAnsi"/>
          <w:color w:val="FF0000"/>
        </w:rPr>
      </w:pPr>
    </w:p>
    <w:tbl>
      <w:tblPr>
        <w:tblStyle w:val="Tabela-Siatk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2"/>
        <w:gridCol w:w="4562"/>
      </w:tblGrid>
      <w:tr w:rsidR="00AC73EF" w14:paraId="467A085D" w14:textId="77777777" w:rsidTr="00E44C1C">
        <w:trPr>
          <w:jc w:val="right"/>
        </w:trPr>
        <w:tc>
          <w:tcPr>
            <w:tcW w:w="4562" w:type="dxa"/>
          </w:tcPr>
          <w:p w14:paraId="50CEE475" w14:textId="77777777" w:rsidR="00AC73EF" w:rsidRDefault="00AC73EF" w:rsidP="00E44C1C">
            <w:pPr>
              <w:jc w:val="center"/>
              <w:rPr>
                <w:rFonts w:eastAsia="Palatino Linotype" w:cs="Arial"/>
                <w:bCs/>
                <w:color w:val="000000"/>
                <w:lang w:eastAsia="pl-PL"/>
              </w:rPr>
            </w:pPr>
            <w:r>
              <w:rPr>
                <w:rFonts w:eastAsia="Palatino Linotype" w:cs="Arial"/>
                <w:bCs/>
                <w:color w:val="000000"/>
                <w:lang w:eastAsia="pl-PL"/>
              </w:rPr>
              <w:t>……………………………………………………</w:t>
            </w:r>
          </w:p>
        </w:tc>
        <w:tc>
          <w:tcPr>
            <w:tcW w:w="4562" w:type="dxa"/>
          </w:tcPr>
          <w:p w14:paraId="2C1F43D5" w14:textId="77777777" w:rsidR="00AC73EF" w:rsidRDefault="00AC73EF" w:rsidP="00E44C1C">
            <w:pPr>
              <w:jc w:val="center"/>
              <w:rPr>
                <w:rFonts w:eastAsia="Palatino Linotype" w:cs="Arial"/>
                <w:bCs/>
                <w:color w:val="000000"/>
                <w:lang w:eastAsia="pl-PL"/>
              </w:rPr>
            </w:pPr>
            <w:r>
              <w:rPr>
                <w:rFonts w:eastAsia="Palatino Linotype" w:cs="Arial"/>
                <w:bCs/>
                <w:color w:val="000000"/>
                <w:lang w:eastAsia="pl-PL"/>
              </w:rPr>
              <w:t>……………………………………………………………</w:t>
            </w:r>
          </w:p>
        </w:tc>
      </w:tr>
      <w:tr w:rsidR="00AC73EF" w14:paraId="51E0EFA2" w14:textId="77777777" w:rsidTr="00E44C1C">
        <w:trPr>
          <w:jc w:val="right"/>
        </w:trPr>
        <w:tc>
          <w:tcPr>
            <w:tcW w:w="4562" w:type="dxa"/>
          </w:tcPr>
          <w:p w14:paraId="529FA449" w14:textId="77777777" w:rsidR="00AC73EF" w:rsidRDefault="00AC73EF" w:rsidP="00E44C1C">
            <w:pPr>
              <w:jc w:val="center"/>
              <w:rPr>
                <w:rFonts w:eastAsia="Palatino Linotype" w:cs="Arial"/>
                <w:bCs/>
                <w:color w:val="000000"/>
                <w:lang w:eastAsia="pl-PL"/>
              </w:rPr>
            </w:pPr>
            <w:r>
              <w:rPr>
                <w:rFonts w:cstheme="minorHAnsi"/>
                <w:sz w:val="18"/>
                <w:szCs w:val="18"/>
              </w:rPr>
              <w:t>(miejsce, data)</w:t>
            </w:r>
          </w:p>
        </w:tc>
        <w:tc>
          <w:tcPr>
            <w:tcW w:w="4562" w:type="dxa"/>
          </w:tcPr>
          <w:p w14:paraId="516E6FD1" w14:textId="77777777" w:rsidR="00AC73EF" w:rsidRDefault="00AC73EF" w:rsidP="00E44C1C">
            <w:pPr>
              <w:jc w:val="center"/>
              <w:rPr>
                <w:rFonts w:eastAsia="Palatino Linotype" w:cs="Arial"/>
                <w:bCs/>
                <w:color w:val="000000"/>
                <w:lang w:eastAsia="pl-PL"/>
              </w:rPr>
            </w:pPr>
            <w:r>
              <w:rPr>
                <w:rFonts w:eastAsia="Palatino Linotype" w:cs="Arial"/>
                <w:bCs/>
                <w:color w:val="000000"/>
                <w:lang w:eastAsia="pl-PL"/>
              </w:rPr>
              <w:t>(podpis osoby/-</w:t>
            </w:r>
            <w:proofErr w:type="spellStart"/>
            <w:r>
              <w:rPr>
                <w:rFonts w:eastAsia="Palatino Linotype" w:cs="Arial"/>
                <w:bCs/>
                <w:color w:val="000000"/>
                <w:lang w:eastAsia="pl-PL"/>
              </w:rPr>
              <w:t>ób</w:t>
            </w:r>
            <w:proofErr w:type="spellEnd"/>
            <w:r>
              <w:rPr>
                <w:rFonts w:eastAsia="Palatino Linotype" w:cs="Arial"/>
                <w:bCs/>
                <w:color w:val="000000"/>
                <w:lang w:eastAsia="pl-PL"/>
              </w:rPr>
              <w:t xml:space="preserve"> </w:t>
            </w:r>
            <w:proofErr w:type="spellStart"/>
            <w:r>
              <w:rPr>
                <w:rFonts w:eastAsia="Palatino Linotype" w:cs="Arial"/>
                <w:bCs/>
                <w:color w:val="000000"/>
                <w:lang w:eastAsia="pl-PL"/>
              </w:rPr>
              <w:t>uprawnioej</w:t>
            </w:r>
            <w:proofErr w:type="spellEnd"/>
            <w:r>
              <w:rPr>
                <w:rFonts w:eastAsia="Palatino Linotype" w:cs="Arial"/>
                <w:bCs/>
                <w:color w:val="000000"/>
                <w:lang w:eastAsia="pl-PL"/>
              </w:rPr>
              <w:t>/-</w:t>
            </w:r>
            <w:proofErr w:type="spellStart"/>
            <w:r>
              <w:rPr>
                <w:rFonts w:eastAsia="Palatino Linotype" w:cs="Arial"/>
                <w:bCs/>
                <w:color w:val="000000"/>
                <w:lang w:eastAsia="pl-PL"/>
              </w:rPr>
              <w:t>ych</w:t>
            </w:r>
            <w:proofErr w:type="spellEnd"/>
          </w:p>
          <w:p w14:paraId="14C482F7" w14:textId="140E4FDD" w:rsidR="00032E26" w:rsidRDefault="00AC73EF" w:rsidP="00032E26">
            <w:pPr>
              <w:jc w:val="center"/>
              <w:rPr>
                <w:rFonts w:eastAsia="Palatino Linotype" w:cs="Arial"/>
                <w:bCs/>
                <w:color w:val="000000"/>
                <w:lang w:eastAsia="pl-PL"/>
              </w:rPr>
            </w:pPr>
            <w:r>
              <w:rPr>
                <w:rFonts w:eastAsia="Palatino Linotype" w:cs="Arial"/>
                <w:bCs/>
                <w:color w:val="000000"/>
                <w:lang w:eastAsia="pl-PL"/>
              </w:rPr>
              <w:t>do reprezentowania Wykonawcy)</w:t>
            </w:r>
          </w:p>
        </w:tc>
      </w:tr>
    </w:tbl>
    <w:p w14:paraId="22FCC68B" w14:textId="77777777" w:rsidR="00B605CB" w:rsidRDefault="00B605CB" w:rsidP="00B605CB">
      <w:pPr>
        <w:pStyle w:val="Nagwek3"/>
        <w:ind w:left="0" w:firstLine="0"/>
        <w:rPr>
          <w:rFonts w:eastAsia="Palatino Linotype"/>
          <w:strike/>
          <w:highlight w:val="yellow"/>
          <w:lang w:eastAsia="pl-PL"/>
        </w:rPr>
      </w:pPr>
    </w:p>
    <w:p w14:paraId="44648562" w14:textId="0916367F" w:rsidR="00621EE4" w:rsidRPr="00B605CB" w:rsidRDefault="00621EE4" w:rsidP="00B605CB">
      <w:pPr>
        <w:pStyle w:val="Tekstpodstawowy"/>
        <w:rPr>
          <w:rFonts w:cstheme="minorHAnsi"/>
          <w:strike/>
          <w:highlight w:val="yellow"/>
        </w:rPr>
      </w:pPr>
    </w:p>
    <w:p w14:paraId="282EE94A" w14:textId="3412C102" w:rsidR="00C41930" w:rsidRPr="00A647E2" w:rsidRDefault="00C41930" w:rsidP="00A4043E">
      <w:pPr>
        <w:pStyle w:val="Tekstpodstawowyzwciciem2"/>
        <w:ind w:left="0" w:firstLine="0"/>
        <w:rPr>
          <w:rFonts w:cstheme="minorHAnsi"/>
          <w:strike/>
          <w:sz w:val="18"/>
          <w:szCs w:val="18"/>
        </w:rPr>
        <w:sectPr w:rsidR="00C41930" w:rsidRPr="00A647E2" w:rsidSect="008560BE">
          <w:footerReference w:type="default" r:id="rId37"/>
          <w:pgSz w:w="16838" w:h="11906" w:orient="landscape"/>
          <w:pgMar w:top="1417" w:right="1417" w:bottom="1417" w:left="1417" w:header="708" w:footer="708" w:gutter="0"/>
          <w:cols w:space="708"/>
          <w:docGrid w:linePitch="299"/>
        </w:sectPr>
      </w:pPr>
    </w:p>
    <w:p w14:paraId="0C26F02F" w14:textId="72C0A7F4" w:rsidR="00471E56" w:rsidRPr="00471E56" w:rsidRDefault="00471E56" w:rsidP="00471E56">
      <w:pPr>
        <w:pStyle w:val="Nagwek2"/>
        <w:jc w:val="right"/>
        <w:rPr>
          <w:rFonts w:asciiTheme="minorHAnsi" w:hAnsiTheme="minorHAnsi" w:cstheme="minorHAnsi"/>
          <w:i/>
          <w:szCs w:val="24"/>
        </w:rPr>
      </w:pPr>
      <w:bookmarkStart w:id="11" w:name="_Toc2940201"/>
      <w:r w:rsidRPr="00471E56">
        <w:rPr>
          <w:rFonts w:asciiTheme="minorHAnsi" w:hAnsiTheme="minorHAnsi" w:cstheme="minorHAnsi"/>
          <w:szCs w:val="24"/>
        </w:rPr>
        <w:lastRenderedPageBreak/>
        <w:t xml:space="preserve">Załącznik nr </w:t>
      </w:r>
      <w:r w:rsidR="00A76F39">
        <w:rPr>
          <w:rFonts w:asciiTheme="minorHAnsi" w:hAnsiTheme="minorHAnsi" w:cstheme="minorHAnsi"/>
          <w:szCs w:val="24"/>
        </w:rPr>
        <w:t>17</w:t>
      </w:r>
      <w:r w:rsidR="00886366">
        <w:rPr>
          <w:rFonts w:asciiTheme="minorHAnsi" w:hAnsiTheme="minorHAnsi" w:cstheme="minorHAnsi"/>
          <w:szCs w:val="24"/>
        </w:rPr>
        <w:t xml:space="preserve"> do S</w:t>
      </w:r>
      <w:r w:rsidRPr="00471E56">
        <w:rPr>
          <w:rFonts w:asciiTheme="minorHAnsi" w:hAnsiTheme="minorHAnsi" w:cstheme="minorHAnsi"/>
          <w:szCs w:val="24"/>
        </w:rPr>
        <w:t>WZ</w:t>
      </w:r>
      <w:bookmarkEnd w:id="11"/>
    </w:p>
    <w:tbl>
      <w:tblPr>
        <w:tblStyle w:val="Tabela-Siatka"/>
        <w:tblW w:w="0" w:type="auto"/>
        <w:shd w:val="clear" w:color="auto" w:fill="D0CECE" w:themeFill="background2" w:themeFillShade="E6"/>
        <w:tblLook w:val="04A0" w:firstRow="1" w:lastRow="0" w:firstColumn="1" w:lastColumn="0" w:noHBand="0" w:noVBand="1"/>
      </w:tblPr>
      <w:tblGrid>
        <w:gridCol w:w="9062"/>
      </w:tblGrid>
      <w:tr w:rsidR="00471E56" w:rsidRPr="00471E56" w14:paraId="16E0189C" w14:textId="77777777" w:rsidTr="00471E56">
        <w:trPr>
          <w:trHeight w:val="566"/>
        </w:trPr>
        <w:tc>
          <w:tcPr>
            <w:tcW w:w="9344" w:type="dxa"/>
            <w:shd w:val="clear" w:color="auto" w:fill="D0CECE" w:themeFill="background2" w:themeFillShade="E6"/>
            <w:vAlign w:val="center"/>
          </w:tcPr>
          <w:p w14:paraId="489CEB61" w14:textId="77777777" w:rsidR="00471E56" w:rsidRDefault="00471E56" w:rsidP="00CE3785">
            <w:pPr>
              <w:jc w:val="center"/>
              <w:rPr>
                <w:rFonts w:cstheme="minorHAnsi"/>
                <w:b/>
                <w:sz w:val="24"/>
                <w:szCs w:val="24"/>
              </w:rPr>
            </w:pPr>
          </w:p>
          <w:p w14:paraId="19F7DBB0" w14:textId="77777777" w:rsidR="00471E56" w:rsidRDefault="00471E56" w:rsidP="00CE3785">
            <w:pPr>
              <w:jc w:val="center"/>
              <w:rPr>
                <w:rFonts w:cstheme="minorHAnsi"/>
                <w:b/>
                <w:sz w:val="24"/>
                <w:szCs w:val="24"/>
              </w:rPr>
            </w:pPr>
            <w:r w:rsidRPr="00471E56">
              <w:rPr>
                <w:rFonts w:cstheme="minorHAnsi"/>
                <w:b/>
                <w:sz w:val="24"/>
                <w:szCs w:val="24"/>
              </w:rPr>
              <w:t>Jednolity Europejski Dokument Zamówienia (JEDZ)</w:t>
            </w:r>
          </w:p>
          <w:p w14:paraId="0A145210" w14:textId="77777777" w:rsidR="00471E56" w:rsidRDefault="00471E56" w:rsidP="00471E56">
            <w:pPr>
              <w:jc w:val="center"/>
              <w:rPr>
                <w:rFonts w:cstheme="minorHAnsi"/>
                <w:b/>
                <w:sz w:val="24"/>
                <w:szCs w:val="24"/>
              </w:rPr>
            </w:pPr>
          </w:p>
          <w:p w14:paraId="54B3A02A" w14:textId="77777777" w:rsidR="00471E56" w:rsidRPr="00471E56" w:rsidRDefault="00471E56" w:rsidP="00471E56">
            <w:pPr>
              <w:jc w:val="center"/>
              <w:rPr>
                <w:rFonts w:cstheme="minorHAnsi"/>
                <w:b/>
                <w:sz w:val="24"/>
                <w:szCs w:val="24"/>
              </w:rPr>
            </w:pPr>
            <w:r w:rsidRPr="00471E56">
              <w:rPr>
                <w:rFonts w:cstheme="minorHAnsi"/>
                <w:b/>
                <w:sz w:val="24"/>
                <w:szCs w:val="24"/>
              </w:rPr>
              <w:t>Dokument w oddzielnym pliku.</w:t>
            </w:r>
          </w:p>
          <w:p w14:paraId="3A7E35BB" w14:textId="77777777" w:rsidR="00471E56" w:rsidRPr="00471E56" w:rsidRDefault="00471E56" w:rsidP="00CE3785">
            <w:pPr>
              <w:jc w:val="center"/>
              <w:rPr>
                <w:rFonts w:cstheme="minorHAnsi"/>
                <w:sz w:val="24"/>
                <w:szCs w:val="24"/>
              </w:rPr>
            </w:pPr>
          </w:p>
        </w:tc>
      </w:tr>
    </w:tbl>
    <w:p w14:paraId="2E1CCBB3" w14:textId="77777777" w:rsidR="00471E56" w:rsidRPr="00471E56" w:rsidRDefault="00471E56" w:rsidP="00471E56">
      <w:pPr>
        <w:rPr>
          <w:rFonts w:cstheme="minorHAnsi"/>
          <w:sz w:val="24"/>
          <w:szCs w:val="24"/>
        </w:rPr>
      </w:pPr>
    </w:p>
    <w:p w14:paraId="2EFF4EF6" w14:textId="77777777" w:rsidR="00D44A2F" w:rsidRDefault="00D44A2F" w:rsidP="00E44A06">
      <w:pPr>
        <w:pStyle w:val="Tekstpodstawowywcity"/>
        <w:rPr>
          <w:lang w:eastAsia="pl-PL"/>
        </w:rPr>
        <w:sectPr w:rsidR="00D44A2F" w:rsidSect="001B4E22">
          <w:pgSz w:w="11906" w:h="16838"/>
          <w:pgMar w:top="1417" w:right="1417" w:bottom="1417" w:left="1417" w:header="708" w:footer="708" w:gutter="0"/>
          <w:cols w:space="708"/>
          <w:docGrid w:linePitch="299"/>
        </w:sectPr>
      </w:pPr>
    </w:p>
    <w:p w14:paraId="524FCB79" w14:textId="7839FF9D" w:rsidR="00D44A2F" w:rsidRPr="00471E56" w:rsidRDefault="00D44A2F" w:rsidP="00D44A2F">
      <w:pPr>
        <w:pStyle w:val="Nagwek2"/>
        <w:jc w:val="right"/>
        <w:rPr>
          <w:rFonts w:asciiTheme="minorHAnsi" w:hAnsiTheme="minorHAnsi" w:cstheme="minorHAnsi"/>
          <w:i/>
          <w:szCs w:val="24"/>
        </w:rPr>
      </w:pPr>
      <w:r w:rsidRPr="00471E56">
        <w:rPr>
          <w:rFonts w:asciiTheme="minorHAnsi" w:hAnsiTheme="minorHAnsi" w:cstheme="minorHAnsi"/>
          <w:szCs w:val="24"/>
        </w:rPr>
        <w:lastRenderedPageBreak/>
        <w:t xml:space="preserve">Załącznik nr </w:t>
      </w:r>
      <w:r w:rsidR="00A76F39">
        <w:rPr>
          <w:rFonts w:asciiTheme="minorHAnsi" w:hAnsiTheme="minorHAnsi" w:cstheme="minorHAnsi"/>
          <w:szCs w:val="24"/>
        </w:rPr>
        <w:t>17</w:t>
      </w:r>
      <w:r>
        <w:rPr>
          <w:rFonts w:asciiTheme="minorHAnsi" w:hAnsiTheme="minorHAnsi" w:cstheme="minorHAnsi"/>
          <w:szCs w:val="24"/>
        </w:rPr>
        <w:t>a do S</w:t>
      </w:r>
      <w:r w:rsidRPr="00471E56">
        <w:rPr>
          <w:rFonts w:asciiTheme="minorHAnsi" w:hAnsiTheme="minorHAnsi" w:cstheme="minorHAnsi"/>
          <w:szCs w:val="24"/>
        </w:rPr>
        <w:t>WZ</w:t>
      </w:r>
    </w:p>
    <w:tbl>
      <w:tblPr>
        <w:tblStyle w:val="Tabela-Siatka"/>
        <w:tblW w:w="0" w:type="auto"/>
        <w:shd w:val="clear" w:color="auto" w:fill="D0CECE" w:themeFill="background2" w:themeFillShade="E6"/>
        <w:tblLook w:val="04A0" w:firstRow="1" w:lastRow="0" w:firstColumn="1" w:lastColumn="0" w:noHBand="0" w:noVBand="1"/>
      </w:tblPr>
      <w:tblGrid>
        <w:gridCol w:w="9062"/>
      </w:tblGrid>
      <w:tr w:rsidR="00D44A2F" w:rsidRPr="00471E56" w14:paraId="66C6F9DA" w14:textId="77777777" w:rsidTr="00925514">
        <w:trPr>
          <w:trHeight w:val="566"/>
        </w:trPr>
        <w:tc>
          <w:tcPr>
            <w:tcW w:w="9344" w:type="dxa"/>
            <w:shd w:val="clear" w:color="auto" w:fill="D0CECE" w:themeFill="background2" w:themeFillShade="E6"/>
            <w:vAlign w:val="center"/>
          </w:tcPr>
          <w:p w14:paraId="5A3DB600" w14:textId="77777777" w:rsidR="00D44A2F" w:rsidRDefault="00D44A2F" w:rsidP="00925514">
            <w:pPr>
              <w:jc w:val="center"/>
              <w:rPr>
                <w:rFonts w:cstheme="minorHAnsi"/>
                <w:b/>
                <w:sz w:val="24"/>
                <w:szCs w:val="24"/>
              </w:rPr>
            </w:pPr>
          </w:p>
          <w:p w14:paraId="0C7BFE10" w14:textId="693ADA38" w:rsidR="00D44A2F" w:rsidRDefault="00D44A2F" w:rsidP="00925514">
            <w:pPr>
              <w:jc w:val="center"/>
              <w:rPr>
                <w:rFonts w:cstheme="minorHAnsi"/>
                <w:b/>
                <w:sz w:val="24"/>
                <w:szCs w:val="24"/>
              </w:rPr>
            </w:pPr>
            <w:r>
              <w:rPr>
                <w:rFonts w:cstheme="minorHAnsi"/>
                <w:b/>
                <w:sz w:val="24"/>
                <w:szCs w:val="24"/>
              </w:rPr>
              <w:t xml:space="preserve">Instrukcja składania </w:t>
            </w:r>
            <w:r w:rsidRPr="00471E56">
              <w:rPr>
                <w:rFonts w:cstheme="minorHAnsi"/>
                <w:b/>
                <w:sz w:val="24"/>
                <w:szCs w:val="24"/>
              </w:rPr>
              <w:t>Jednolit</w:t>
            </w:r>
            <w:r>
              <w:rPr>
                <w:rFonts w:cstheme="minorHAnsi"/>
                <w:b/>
                <w:sz w:val="24"/>
                <w:szCs w:val="24"/>
              </w:rPr>
              <w:t>ego</w:t>
            </w:r>
            <w:r w:rsidRPr="00471E56">
              <w:rPr>
                <w:rFonts w:cstheme="minorHAnsi"/>
                <w:b/>
                <w:sz w:val="24"/>
                <w:szCs w:val="24"/>
              </w:rPr>
              <w:t xml:space="preserve"> Europejski</w:t>
            </w:r>
            <w:r>
              <w:rPr>
                <w:rFonts w:cstheme="minorHAnsi"/>
                <w:b/>
                <w:sz w:val="24"/>
                <w:szCs w:val="24"/>
              </w:rPr>
              <w:t>ego</w:t>
            </w:r>
            <w:r w:rsidRPr="00471E56">
              <w:rPr>
                <w:rFonts w:cstheme="minorHAnsi"/>
                <w:b/>
                <w:sz w:val="24"/>
                <w:szCs w:val="24"/>
              </w:rPr>
              <w:t xml:space="preserve"> Dokument</w:t>
            </w:r>
            <w:r>
              <w:rPr>
                <w:rFonts w:cstheme="minorHAnsi"/>
                <w:b/>
                <w:sz w:val="24"/>
                <w:szCs w:val="24"/>
              </w:rPr>
              <w:t>u</w:t>
            </w:r>
            <w:r w:rsidRPr="00471E56">
              <w:rPr>
                <w:rFonts w:cstheme="minorHAnsi"/>
                <w:b/>
                <w:sz w:val="24"/>
                <w:szCs w:val="24"/>
              </w:rPr>
              <w:t xml:space="preserve"> Zamówienia (JEDZ)</w:t>
            </w:r>
          </w:p>
          <w:p w14:paraId="0BCE5A0C" w14:textId="77777777" w:rsidR="00D44A2F" w:rsidRDefault="00D44A2F" w:rsidP="00925514">
            <w:pPr>
              <w:jc w:val="center"/>
              <w:rPr>
                <w:rFonts w:cstheme="minorHAnsi"/>
                <w:b/>
                <w:sz w:val="24"/>
                <w:szCs w:val="24"/>
              </w:rPr>
            </w:pPr>
          </w:p>
          <w:p w14:paraId="0661349C" w14:textId="77777777" w:rsidR="00D44A2F" w:rsidRPr="00471E56" w:rsidRDefault="00D44A2F" w:rsidP="00925514">
            <w:pPr>
              <w:jc w:val="center"/>
              <w:rPr>
                <w:rFonts w:cstheme="minorHAnsi"/>
                <w:b/>
                <w:sz w:val="24"/>
                <w:szCs w:val="24"/>
              </w:rPr>
            </w:pPr>
            <w:r w:rsidRPr="00471E56">
              <w:rPr>
                <w:rFonts w:cstheme="minorHAnsi"/>
                <w:b/>
                <w:sz w:val="24"/>
                <w:szCs w:val="24"/>
              </w:rPr>
              <w:t>Dokument w oddzielnym pliku.</w:t>
            </w:r>
          </w:p>
          <w:p w14:paraId="5A2C0BA1" w14:textId="77777777" w:rsidR="00D44A2F" w:rsidRPr="00471E56" w:rsidRDefault="00D44A2F" w:rsidP="00925514">
            <w:pPr>
              <w:jc w:val="center"/>
              <w:rPr>
                <w:rFonts w:cstheme="minorHAnsi"/>
                <w:sz w:val="24"/>
                <w:szCs w:val="24"/>
              </w:rPr>
            </w:pPr>
          </w:p>
        </w:tc>
      </w:tr>
    </w:tbl>
    <w:p w14:paraId="275EDAB1" w14:textId="1D8DC021" w:rsidR="00471E56" w:rsidRDefault="00471E56" w:rsidP="00471E56">
      <w:pPr>
        <w:widowControl w:val="0"/>
        <w:adjustRightInd w:val="0"/>
        <w:spacing w:after="0" w:line="280" w:lineRule="exact"/>
        <w:textAlignment w:val="baseline"/>
        <w:rPr>
          <w:rFonts w:ascii="Palatino Linotype" w:eastAsia="Times New Roman" w:hAnsi="Palatino Linotype" w:cs="Times New Roman"/>
          <w:b/>
          <w:color w:val="000000"/>
          <w:lang w:eastAsia="pl-PL"/>
        </w:rPr>
      </w:pPr>
    </w:p>
    <w:p w14:paraId="621070A0" w14:textId="2BBDA4A2" w:rsidR="0011635E" w:rsidRDefault="0011635E" w:rsidP="00471E56">
      <w:pPr>
        <w:widowControl w:val="0"/>
        <w:adjustRightInd w:val="0"/>
        <w:spacing w:after="0" w:line="280" w:lineRule="exact"/>
        <w:textAlignment w:val="baseline"/>
        <w:rPr>
          <w:rFonts w:ascii="Palatino Linotype" w:eastAsia="Times New Roman" w:hAnsi="Palatino Linotype" w:cs="Times New Roman"/>
          <w:b/>
          <w:color w:val="000000"/>
          <w:lang w:eastAsia="pl-PL"/>
        </w:rPr>
      </w:pPr>
    </w:p>
    <w:p w14:paraId="2561B405" w14:textId="3043DD23" w:rsidR="0011635E" w:rsidRDefault="0011635E" w:rsidP="00471E56">
      <w:pPr>
        <w:widowControl w:val="0"/>
        <w:adjustRightInd w:val="0"/>
        <w:spacing w:after="0" w:line="280" w:lineRule="exact"/>
        <w:textAlignment w:val="baseline"/>
        <w:rPr>
          <w:rFonts w:ascii="Palatino Linotype" w:eastAsia="Times New Roman" w:hAnsi="Palatino Linotype" w:cs="Times New Roman"/>
          <w:b/>
          <w:color w:val="000000"/>
          <w:lang w:eastAsia="pl-PL"/>
        </w:rPr>
      </w:pPr>
    </w:p>
    <w:p w14:paraId="36875FD5" w14:textId="0274393D" w:rsidR="0011635E" w:rsidRDefault="0011635E" w:rsidP="00471E56">
      <w:pPr>
        <w:widowControl w:val="0"/>
        <w:adjustRightInd w:val="0"/>
        <w:spacing w:after="0" w:line="280" w:lineRule="exact"/>
        <w:textAlignment w:val="baseline"/>
        <w:rPr>
          <w:rFonts w:ascii="Palatino Linotype" w:eastAsia="Times New Roman" w:hAnsi="Palatino Linotype" w:cs="Times New Roman"/>
          <w:b/>
          <w:color w:val="000000"/>
          <w:lang w:eastAsia="pl-PL"/>
        </w:rPr>
      </w:pPr>
    </w:p>
    <w:p w14:paraId="3FC477E2" w14:textId="6F37DEB6" w:rsidR="0011635E" w:rsidRDefault="0011635E" w:rsidP="00471E56">
      <w:pPr>
        <w:widowControl w:val="0"/>
        <w:adjustRightInd w:val="0"/>
        <w:spacing w:after="0" w:line="280" w:lineRule="exact"/>
        <w:textAlignment w:val="baseline"/>
        <w:rPr>
          <w:rFonts w:ascii="Palatino Linotype" w:eastAsia="Times New Roman" w:hAnsi="Palatino Linotype" w:cs="Times New Roman"/>
          <w:b/>
          <w:color w:val="000000"/>
          <w:lang w:eastAsia="pl-PL"/>
        </w:rPr>
      </w:pPr>
    </w:p>
    <w:p w14:paraId="4D67D325" w14:textId="231C02FE" w:rsidR="0011635E" w:rsidRDefault="0011635E" w:rsidP="00471E56">
      <w:pPr>
        <w:widowControl w:val="0"/>
        <w:adjustRightInd w:val="0"/>
        <w:spacing w:after="0" w:line="280" w:lineRule="exact"/>
        <w:textAlignment w:val="baseline"/>
        <w:rPr>
          <w:rFonts w:ascii="Palatino Linotype" w:eastAsia="Times New Roman" w:hAnsi="Palatino Linotype" w:cs="Times New Roman"/>
          <w:b/>
          <w:color w:val="000000"/>
          <w:lang w:eastAsia="pl-PL"/>
        </w:rPr>
      </w:pPr>
    </w:p>
    <w:p w14:paraId="04AB87DE" w14:textId="43880EF7" w:rsidR="0011635E" w:rsidRDefault="0011635E" w:rsidP="00471E56">
      <w:pPr>
        <w:widowControl w:val="0"/>
        <w:adjustRightInd w:val="0"/>
        <w:spacing w:after="0" w:line="280" w:lineRule="exact"/>
        <w:textAlignment w:val="baseline"/>
        <w:rPr>
          <w:rFonts w:ascii="Palatino Linotype" w:eastAsia="Times New Roman" w:hAnsi="Palatino Linotype" w:cs="Times New Roman"/>
          <w:b/>
          <w:color w:val="000000"/>
          <w:lang w:eastAsia="pl-PL"/>
        </w:rPr>
      </w:pPr>
    </w:p>
    <w:p w14:paraId="55B2DFDD" w14:textId="4A42FBB9" w:rsidR="0011635E" w:rsidRDefault="0011635E" w:rsidP="00471E56">
      <w:pPr>
        <w:widowControl w:val="0"/>
        <w:adjustRightInd w:val="0"/>
        <w:spacing w:after="0" w:line="280" w:lineRule="exact"/>
        <w:textAlignment w:val="baseline"/>
        <w:rPr>
          <w:rFonts w:ascii="Palatino Linotype" w:eastAsia="Times New Roman" w:hAnsi="Palatino Linotype" w:cs="Times New Roman"/>
          <w:b/>
          <w:color w:val="000000"/>
          <w:lang w:eastAsia="pl-PL"/>
        </w:rPr>
      </w:pPr>
    </w:p>
    <w:p w14:paraId="06BFCB44" w14:textId="06E5A821" w:rsidR="0011635E" w:rsidRDefault="0011635E" w:rsidP="00471E56">
      <w:pPr>
        <w:widowControl w:val="0"/>
        <w:adjustRightInd w:val="0"/>
        <w:spacing w:after="0" w:line="280" w:lineRule="exact"/>
        <w:textAlignment w:val="baseline"/>
        <w:rPr>
          <w:rFonts w:ascii="Palatino Linotype" w:eastAsia="Times New Roman" w:hAnsi="Palatino Linotype" w:cs="Times New Roman"/>
          <w:b/>
          <w:color w:val="000000"/>
          <w:lang w:eastAsia="pl-PL"/>
        </w:rPr>
      </w:pPr>
    </w:p>
    <w:p w14:paraId="336FA4D9" w14:textId="5D13EEC6" w:rsidR="0011635E" w:rsidRDefault="0011635E" w:rsidP="00471E56">
      <w:pPr>
        <w:widowControl w:val="0"/>
        <w:adjustRightInd w:val="0"/>
        <w:spacing w:after="0" w:line="280" w:lineRule="exact"/>
        <w:textAlignment w:val="baseline"/>
        <w:rPr>
          <w:rFonts w:ascii="Palatino Linotype" w:eastAsia="Times New Roman" w:hAnsi="Palatino Linotype" w:cs="Times New Roman"/>
          <w:b/>
          <w:color w:val="000000"/>
          <w:lang w:eastAsia="pl-PL"/>
        </w:rPr>
      </w:pPr>
    </w:p>
    <w:p w14:paraId="60BC08E1" w14:textId="28AD8F9C" w:rsidR="0011635E" w:rsidRDefault="0011635E" w:rsidP="00471E56">
      <w:pPr>
        <w:widowControl w:val="0"/>
        <w:adjustRightInd w:val="0"/>
        <w:spacing w:after="0" w:line="280" w:lineRule="exact"/>
        <w:textAlignment w:val="baseline"/>
        <w:rPr>
          <w:rFonts w:ascii="Palatino Linotype" w:eastAsia="Times New Roman" w:hAnsi="Palatino Linotype" w:cs="Times New Roman"/>
          <w:b/>
          <w:color w:val="000000"/>
          <w:lang w:eastAsia="pl-PL"/>
        </w:rPr>
      </w:pPr>
    </w:p>
    <w:p w14:paraId="256B0E6B" w14:textId="1714E1EF" w:rsidR="0011635E" w:rsidRDefault="0011635E" w:rsidP="00471E56">
      <w:pPr>
        <w:widowControl w:val="0"/>
        <w:adjustRightInd w:val="0"/>
        <w:spacing w:after="0" w:line="280" w:lineRule="exact"/>
        <w:textAlignment w:val="baseline"/>
        <w:rPr>
          <w:rFonts w:ascii="Palatino Linotype" w:eastAsia="Times New Roman" w:hAnsi="Palatino Linotype" w:cs="Times New Roman"/>
          <w:b/>
          <w:color w:val="000000"/>
          <w:lang w:eastAsia="pl-PL"/>
        </w:rPr>
      </w:pPr>
    </w:p>
    <w:p w14:paraId="172C571B" w14:textId="1B167303" w:rsidR="0011635E" w:rsidRDefault="0011635E" w:rsidP="00471E56">
      <w:pPr>
        <w:widowControl w:val="0"/>
        <w:adjustRightInd w:val="0"/>
        <w:spacing w:after="0" w:line="280" w:lineRule="exact"/>
        <w:textAlignment w:val="baseline"/>
        <w:rPr>
          <w:rFonts w:ascii="Palatino Linotype" w:eastAsia="Times New Roman" w:hAnsi="Palatino Linotype" w:cs="Times New Roman"/>
          <w:b/>
          <w:color w:val="000000"/>
          <w:lang w:eastAsia="pl-PL"/>
        </w:rPr>
      </w:pPr>
    </w:p>
    <w:p w14:paraId="47470984" w14:textId="0B44D51D" w:rsidR="0011635E" w:rsidRDefault="0011635E" w:rsidP="00471E56">
      <w:pPr>
        <w:widowControl w:val="0"/>
        <w:adjustRightInd w:val="0"/>
        <w:spacing w:after="0" w:line="280" w:lineRule="exact"/>
        <w:textAlignment w:val="baseline"/>
        <w:rPr>
          <w:rFonts w:ascii="Palatino Linotype" w:eastAsia="Times New Roman" w:hAnsi="Palatino Linotype" w:cs="Times New Roman"/>
          <w:b/>
          <w:color w:val="000000"/>
          <w:lang w:eastAsia="pl-PL"/>
        </w:rPr>
      </w:pPr>
    </w:p>
    <w:p w14:paraId="6AB069F0" w14:textId="0CDD0311" w:rsidR="0011635E" w:rsidRDefault="0011635E" w:rsidP="00471E56">
      <w:pPr>
        <w:widowControl w:val="0"/>
        <w:adjustRightInd w:val="0"/>
        <w:spacing w:after="0" w:line="280" w:lineRule="exact"/>
        <w:textAlignment w:val="baseline"/>
        <w:rPr>
          <w:rFonts w:ascii="Palatino Linotype" w:eastAsia="Times New Roman" w:hAnsi="Palatino Linotype" w:cs="Times New Roman"/>
          <w:b/>
          <w:color w:val="000000"/>
          <w:lang w:eastAsia="pl-PL"/>
        </w:rPr>
      </w:pPr>
    </w:p>
    <w:p w14:paraId="15CB65B7" w14:textId="3709DC59" w:rsidR="0011635E" w:rsidRDefault="0011635E" w:rsidP="00471E56">
      <w:pPr>
        <w:widowControl w:val="0"/>
        <w:adjustRightInd w:val="0"/>
        <w:spacing w:after="0" w:line="280" w:lineRule="exact"/>
        <w:textAlignment w:val="baseline"/>
        <w:rPr>
          <w:rFonts w:ascii="Palatino Linotype" w:eastAsia="Times New Roman" w:hAnsi="Palatino Linotype" w:cs="Times New Roman"/>
          <w:b/>
          <w:color w:val="000000"/>
          <w:lang w:eastAsia="pl-PL"/>
        </w:rPr>
      </w:pPr>
    </w:p>
    <w:p w14:paraId="10570505" w14:textId="75685D9D" w:rsidR="0011635E" w:rsidRDefault="0011635E" w:rsidP="00471E56">
      <w:pPr>
        <w:widowControl w:val="0"/>
        <w:adjustRightInd w:val="0"/>
        <w:spacing w:after="0" w:line="280" w:lineRule="exact"/>
        <w:textAlignment w:val="baseline"/>
        <w:rPr>
          <w:rFonts w:ascii="Palatino Linotype" w:eastAsia="Times New Roman" w:hAnsi="Palatino Linotype" w:cs="Times New Roman"/>
          <w:b/>
          <w:color w:val="000000"/>
          <w:lang w:eastAsia="pl-PL"/>
        </w:rPr>
      </w:pPr>
    </w:p>
    <w:p w14:paraId="3FDC5735" w14:textId="030A59CF" w:rsidR="0011635E" w:rsidRDefault="0011635E" w:rsidP="00471E56">
      <w:pPr>
        <w:widowControl w:val="0"/>
        <w:adjustRightInd w:val="0"/>
        <w:spacing w:after="0" w:line="280" w:lineRule="exact"/>
        <w:textAlignment w:val="baseline"/>
        <w:rPr>
          <w:rFonts w:ascii="Palatino Linotype" w:eastAsia="Times New Roman" w:hAnsi="Palatino Linotype" w:cs="Times New Roman"/>
          <w:b/>
          <w:color w:val="000000"/>
          <w:lang w:eastAsia="pl-PL"/>
        </w:rPr>
      </w:pPr>
    </w:p>
    <w:p w14:paraId="3F240D9A" w14:textId="652A97A6" w:rsidR="0011635E" w:rsidRDefault="0011635E" w:rsidP="00471E56">
      <w:pPr>
        <w:widowControl w:val="0"/>
        <w:adjustRightInd w:val="0"/>
        <w:spacing w:after="0" w:line="280" w:lineRule="exact"/>
        <w:textAlignment w:val="baseline"/>
        <w:rPr>
          <w:rFonts w:ascii="Palatino Linotype" w:eastAsia="Times New Roman" w:hAnsi="Palatino Linotype" w:cs="Times New Roman"/>
          <w:b/>
          <w:color w:val="000000"/>
          <w:lang w:eastAsia="pl-PL"/>
        </w:rPr>
      </w:pPr>
    </w:p>
    <w:p w14:paraId="2E08AFD2" w14:textId="1E4DD013" w:rsidR="0011635E" w:rsidRDefault="0011635E" w:rsidP="00471E56">
      <w:pPr>
        <w:widowControl w:val="0"/>
        <w:adjustRightInd w:val="0"/>
        <w:spacing w:after="0" w:line="280" w:lineRule="exact"/>
        <w:textAlignment w:val="baseline"/>
        <w:rPr>
          <w:rFonts w:ascii="Palatino Linotype" w:eastAsia="Times New Roman" w:hAnsi="Palatino Linotype" w:cs="Times New Roman"/>
          <w:b/>
          <w:color w:val="000000"/>
          <w:lang w:eastAsia="pl-PL"/>
        </w:rPr>
      </w:pPr>
    </w:p>
    <w:p w14:paraId="2A343901" w14:textId="307B9582" w:rsidR="0011635E" w:rsidRDefault="0011635E" w:rsidP="00471E56">
      <w:pPr>
        <w:widowControl w:val="0"/>
        <w:adjustRightInd w:val="0"/>
        <w:spacing w:after="0" w:line="280" w:lineRule="exact"/>
        <w:textAlignment w:val="baseline"/>
        <w:rPr>
          <w:rFonts w:ascii="Palatino Linotype" w:eastAsia="Times New Roman" w:hAnsi="Palatino Linotype" w:cs="Times New Roman"/>
          <w:b/>
          <w:color w:val="000000"/>
          <w:lang w:eastAsia="pl-PL"/>
        </w:rPr>
      </w:pPr>
    </w:p>
    <w:p w14:paraId="10237445" w14:textId="3B303EF4" w:rsidR="0011635E" w:rsidRDefault="0011635E" w:rsidP="00471E56">
      <w:pPr>
        <w:widowControl w:val="0"/>
        <w:adjustRightInd w:val="0"/>
        <w:spacing w:after="0" w:line="280" w:lineRule="exact"/>
        <w:textAlignment w:val="baseline"/>
        <w:rPr>
          <w:rFonts w:ascii="Palatino Linotype" w:eastAsia="Times New Roman" w:hAnsi="Palatino Linotype" w:cs="Times New Roman"/>
          <w:b/>
          <w:color w:val="000000"/>
          <w:lang w:eastAsia="pl-PL"/>
        </w:rPr>
      </w:pPr>
    </w:p>
    <w:p w14:paraId="44EBDFD8" w14:textId="27F74D11" w:rsidR="0011635E" w:rsidRDefault="0011635E" w:rsidP="00471E56">
      <w:pPr>
        <w:widowControl w:val="0"/>
        <w:adjustRightInd w:val="0"/>
        <w:spacing w:after="0" w:line="280" w:lineRule="exact"/>
        <w:textAlignment w:val="baseline"/>
        <w:rPr>
          <w:rFonts w:ascii="Palatino Linotype" w:eastAsia="Times New Roman" w:hAnsi="Palatino Linotype" w:cs="Times New Roman"/>
          <w:b/>
          <w:color w:val="000000"/>
          <w:lang w:eastAsia="pl-PL"/>
        </w:rPr>
      </w:pPr>
    </w:p>
    <w:p w14:paraId="555458B8" w14:textId="1FDC78FE" w:rsidR="0011635E" w:rsidRDefault="0011635E" w:rsidP="00471E56">
      <w:pPr>
        <w:widowControl w:val="0"/>
        <w:adjustRightInd w:val="0"/>
        <w:spacing w:after="0" w:line="280" w:lineRule="exact"/>
        <w:textAlignment w:val="baseline"/>
        <w:rPr>
          <w:rFonts w:ascii="Palatino Linotype" w:eastAsia="Times New Roman" w:hAnsi="Palatino Linotype" w:cs="Times New Roman"/>
          <w:b/>
          <w:color w:val="000000"/>
          <w:lang w:eastAsia="pl-PL"/>
        </w:rPr>
      </w:pPr>
    </w:p>
    <w:p w14:paraId="681A5C32" w14:textId="564FE5A5" w:rsidR="0011635E" w:rsidRDefault="0011635E" w:rsidP="00471E56">
      <w:pPr>
        <w:widowControl w:val="0"/>
        <w:adjustRightInd w:val="0"/>
        <w:spacing w:after="0" w:line="280" w:lineRule="exact"/>
        <w:textAlignment w:val="baseline"/>
        <w:rPr>
          <w:rFonts w:ascii="Palatino Linotype" w:eastAsia="Times New Roman" w:hAnsi="Palatino Linotype" w:cs="Times New Roman"/>
          <w:b/>
          <w:color w:val="000000"/>
          <w:lang w:eastAsia="pl-PL"/>
        </w:rPr>
      </w:pPr>
    </w:p>
    <w:p w14:paraId="5229D1F8" w14:textId="2968E792" w:rsidR="0011635E" w:rsidRDefault="0011635E" w:rsidP="00471E56">
      <w:pPr>
        <w:widowControl w:val="0"/>
        <w:adjustRightInd w:val="0"/>
        <w:spacing w:after="0" w:line="280" w:lineRule="exact"/>
        <w:textAlignment w:val="baseline"/>
        <w:rPr>
          <w:rFonts w:ascii="Palatino Linotype" w:eastAsia="Times New Roman" w:hAnsi="Palatino Linotype" w:cs="Times New Roman"/>
          <w:b/>
          <w:color w:val="000000"/>
          <w:lang w:eastAsia="pl-PL"/>
        </w:rPr>
      </w:pPr>
    </w:p>
    <w:p w14:paraId="388882AA" w14:textId="68097731" w:rsidR="0011635E" w:rsidRDefault="0011635E" w:rsidP="00471E56">
      <w:pPr>
        <w:widowControl w:val="0"/>
        <w:adjustRightInd w:val="0"/>
        <w:spacing w:after="0" w:line="280" w:lineRule="exact"/>
        <w:textAlignment w:val="baseline"/>
        <w:rPr>
          <w:rFonts w:ascii="Palatino Linotype" w:eastAsia="Times New Roman" w:hAnsi="Palatino Linotype" w:cs="Times New Roman"/>
          <w:b/>
          <w:color w:val="000000"/>
          <w:lang w:eastAsia="pl-PL"/>
        </w:rPr>
      </w:pPr>
    </w:p>
    <w:p w14:paraId="4E2E7EEC" w14:textId="68C801B1" w:rsidR="0011635E" w:rsidRDefault="0011635E" w:rsidP="00471E56">
      <w:pPr>
        <w:widowControl w:val="0"/>
        <w:adjustRightInd w:val="0"/>
        <w:spacing w:after="0" w:line="280" w:lineRule="exact"/>
        <w:textAlignment w:val="baseline"/>
        <w:rPr>
          <w:rFonts w:ascii="Palatino Linotype" w:eastAsia="Times New Roman" w:hAnsi="Palatino Linotype" w:cs="Times New Roman"/>
          <w:b/>
          <w:color w:val="000000"/>
          <w:lang w:eastAsia="pl-PL"/>
        </w:rPr>
      </w:pPr>
    </w:p>
    <w:p w14:paraId="5BF5DAF6" w14:textId="01DDEC48" w:rsidR="0011635E" w:rsidRDefault="0011635E" w:rsidP="00471E56">
      <w:pPr>
        <w:widowControl w:val="0"/>
        <w:adjustRightInd w:val="0"/>
        <w:spacing w:after="0" w:line="280" w:lineRule="exact"/>
        <w:textAlignment w:val="baseline"/>
        <w:rPr>
          <w:rFonts w:ascii="Palatino Linotype" w:eastAsia="Times New Roman" w:hAnsi="Palatino Linotype" w:cs="Times New Roman"/>
          <w:b/>
          <w:color w:val="000000"/>
          <w:lang w:eastAsia="pl-PL"/>
        </w:rPr>
      </w:pPr>
    </w:p>
    <w:p w14:paraId="39BE42A0" w14:textId="530EBE01" w:rsidR="0011635E" w:rsidRDefault="0011635E" w:rsidP="00471E56">
      <w:pPr>
        <w:widowControl w:val="0"/>
        <w:adjustRightInd w:val="0"/>
        <w:spacing w:after="0" w:line="280" w:lineRule="exact"/>
        <w:textAlignment w:val="baseline"/>
        <w:rPr>
          <w:rFonts w:ascii="Palatino Linotype" w:eastAsia="Times New Roman" w:hAnsi="Palatino Linotype" w:cs="Times New Roman"/>
          <w:b/>
          <w:color w:val="000000"/>
          <w:lang w:eastAsia="pl-PL"/>
        </w:rPr>
      </w:pPr>
    </w:p>
    <w:p w14:paraId="779C20F3" w14:textId="3BA8FC65" w:rsidR="0011635E" w:rsidRDefault="0011635E" w:rsidP="00471E56">
      <w:pPr>
        <w:widowControl w:val="0"/>
        <w:adjustRightInd w:val="0"/>
        <w:spacing w:after="0" w:line="280" w:lineRule="exact"/>
        <w:textAlignment w:val="baseline"/>
        <w:rPr>
          <w:rFonts w:ascii="Palatino Linotype" w:eastAsia="Times New Roman" w:hAnsi="Palatino Linotype" w:cs="Times New Roman"/>
          <w:b/>
          <w:color w:val="000000"/>
          <w:lang w:eastAsia="pl-PL"/>
        </w:rPr>
      </w:pPr>
    </w:p>
    <w:p w14:paraId="5CE77ABE" w14:textId="375CB2E0" w:rsidR="0011635E" w:rsidRDefault="0011635E" w:rsidP="00471E56">
      <w:pPr>
        <w:widowControl w:val="0"/>
        <w:adjustRightInd w:val="0"/>
        <w:spacing w:after="0" w:line="280" w:lineRule="exact"/>
        <w:textAlignment w:val="baseline"/>
        <w:rPr>
          <w:rFonts w:ascii="Palatino Linotype" w:eastAsia="Times New Roman" w:hAnsi="Palatino Linotype" w:cs="Times New Roman"/>
          <w:b/>
          <w:color w:val="000000"/>
          <w:lang w:eastAsia="pl-PL"/>
        </w:rPr>
      </w:pPr>
    </w:p>
    <w:p w14:paraId="7A470BC5" w14:textId="129B80F3" w:rsidR="0011635E" w:rsidRDefault="0011635E" w:rsidP="00471E56">
      <w:pPr>
        <w:widowControl w:val="0"/>
        <w:adjustRightInd w:val="0"/>
        <w:spacing w:after="0" w:line="280" w:lineRule="exact"/>
        <w:textAlignment w:val="baseline"/>
        <w:rPr>
          <w:rFonts w:ascii="Palatino Linotype" w:eastAsia="Times New Roman" w:hAnsi="Palatino Linotype" w:cs="Times New Roman"/>
          <w:b/>
          <w:color w:val="000000"/>
          <w:lang w:eastAsia="pl-PL"/>
        </w:rPr>
      </w:pPr>
    </w:p>
    <w:p w14:paraId="72AEB1D5" w14:textId="32E92420" w:rsidR="0011635E" w:rsidRDefault="0011635E" w:rsidP="00471E56">
      <w:pPr>
        <w:widowControl w:val="0"/>
        <w:adjustRightInd w:val="0"/>
        <w:spacing w:after="0" w:line="280" w:lineRule="exact"/>
        <w:textAlignment w:val="baseline"/>
        <w:rPr>
          <w:rFonts w:ascii="Palatino Linotype" w:eastAsia="Times New Roman" w:hAnsi="Palatino Linotype" w:cs="Times New Roman"/>
          <w:b/>
          <w:color w:val="000000"/>
          <w:lang w:eastAsia="pl-PL"/>
        </w:rPr>
      </w:pPr>
    </w:p>
    <w:p w14:paraId="351BC142" w14:textId="04D1CE75" w:rsidR="0011635E" w:rsidRDefault="0011635E" w:rsidP="00471E56">
      <w:pPr>
        <w:widowControl w:val="0"/>
        <w:adjustRightInd w:val="0"/>
        <w:spacing w:after="0" w:line="280" w:lineRule="exact"/>
        <w:textAlignment w:val="baseline"/>
        <w:rPr>
          <w:rFonts w:ascii="Palatino Linotype" w:eastAsia="Times New Roman" w:hAnsi="Palatino Linotype" w:cs="Times New Roman"/>
          <w:b/>
          <w:color w:val="000000"/>
          <w:lang w:eastAsia="pl-PL"/>
        </w:rPr>
      </w:pPr>
    </w:p>
    <w:p w14:paraId="7FEA0AEF" w14:textId="50B26803" w:rsidR="0011635E" w:rsidRDefault="0011635E" w:rsidP="00471E56">
      <w:pPr>
        <w:widowControl w:val="0"/>
        <w:adjustRightInd w:val="0"/>
        <w:spacing w:after="0" w:line="280" w:lineRule="exact"/>
        <w:textAlignment w:val="baseline"/>
        <w:rPr>
          <w:rFonts w:ascii="Palatino Linotype" w:eastAsia="Times New Roman" w:hAnsi="Palatino Linotype" w:cs="Times New Roman"/>
          <w:b/>
          <w:color w:val="000000"/>
          <w:lang w:eastAsia="pl-PL"/>
        </w:rPr>
      </w:pPr>
    </w:p>
    <w:p w14:paraId="674D1839" w14:textId="13A73A72" w:rsidR="0011635E" w:rsidRDefault="0011635E" w:rsidP="00471E56">
      <w:pPr>
        <w:widowControl w:val="0"/>
        <w:adjustRightInd w:val="0"/>
        <w:spacing w:after="0" w:line="280" w:lineRule="exact"/>
        <w:textAlignment w:val="baseline"/>
        <w:rPr>
          <w:rFonts w:ascii="Palatino Linotype" w:eastAsia="Times New Roman" w:hAnsi="Palatino Linotype" w:cs="Times New Roman"/>
          <w:b/>
          <w:color w:val="000000"/>
          <w:lang w:eastAsia="pl-PL"/>
        </w:rPr>
      </w:pPr>
    </w:p>
    <w:p w14:paraId="1179E4EF" w14:textId="0C505D2C" w:rsidR="0011635E" w:rsidRDefault="0011635E" w:rsidP="00471E56">
      <w:pPr>
        <w:widowControl w:val="0"/>
        <w:adjustRightInd w:val="0"/>
        <w:spacing w:after="0" w:line="280" w:lineRule="exact"/>
        <w:textAlignment w:val="baseline"/>
        <w:rPr>
          <w:rFonts w:ascii="Palatino Linotype" w:eastAsia="Times New Roman" w:hAnsi="Palatino Linotype" w:cs="Times New Roman"/>
          <w:b/>
          <w:color w:val="000000"/>
          <w:lang w:eastAsia="pl-PL"/>
        </w:rPr>
      </w:pPr>
    </w:p>
    <w:p w14:paraId="02132B3E" w14:textId="346E9D3A" w:rsidR="0011635E" w:rsidRDefault="0011635E" w:rsidP="00471E56">
      <w:pPr>
        <w:widowControl w:val="0"/>
        <w:adjustRightInd w:val="0"/>
        <w:spacing w:after="0" w:line="280" w:lineRule="exact"/>
        <w:textAlignment w:val="baseline"/>
        <w:rPr>
          <w:rFonts w:ascii="Palatino Linotype" w:eastAsia="Times New Roman" w:hAnsi="Palatino Linotype" w:cs="Times New Roman"/>
          <w:b/>
          <w:color w:val="000000"/>
          <w:lang w:eastAsia="pl-PL"/>
        </w:rPr>
      </w:pPr>
    </w:p>
    <w:p w14:paraId="12927A4A" w14:textId="186A268D" w:rsidR="0011635E" w:rsidRDefault="0011635E" w:rsidP="00471E56">
      <w:pPr>
        <w:widowControl w:val="0"/>
        <w:adjustRightInd w:val="0"/>
        <w:spacing w:after="0" w:line="280" w:lineRule="exact"/>
        <w:textAlignment w:val="baseline"/>
        <w:rPr>
          <w:rFonts w:ascii="Palatino Linotype" w:eastAsia="Times New Roman" w:hAnsi="Palatino Linotype" w:cs="Times New Roman"/>
          <w:b/>
          <w:color w:val="000000"/>
          <w:lang w:eastAsia="pl-PL"/>
        </w:rPr>
      </w:pPr>
    </w:p>
    <w:p w14:paraId="3B55B582" w14:textId="6220FE3D" w:rsidR="0011635E" w:rsidRDefault="0011635E" w:rsidP="00471E56">
      <w:pPr>
        <w:widowControl w:val="0"/>
        <w:adjustRightInd w:val="0"/>
        <w:spacing w:after="0" w:line="280" w:lineRule="exact"/>
        <w:textAlignment w:val="baseline"/>
        <w:rPr>
          <w:rFonts w:ascii="Palatino Linotype" w:eastAsia="Times New Roman" w:hAnsi="Palatino Linotype" w:cs="Times New Roman"/>
          <w:b/>
          <w:color w:val="000000"/>
          <w:lang w:eastAsia="pl-PL"/>
        </w:rPr>
      </w:pPr>
    </w:p>
    <w:p w14:paraId="26C644FA" w14:textId="75D47216" w:rsidR="0011635E" w:rsidRDefault="0011635E" w:rsidP="00471E56">
      <w:pPr>
        <w:widowControl w:val="0"/>
        <w:adjustRightInd w:val="0"/>
        <w:spacing w:after="0" w:line="280" w:lineRule="exact"/>
        <w:textAlignment w:val="baseline"/>
        <w:rPr>
          <w:rFonts w:ascii="Palatino Linotype" w:eastAsia="Times New Roman" w:hAnsi="Palatino Linotype" w:cs="Times New Roman"/>
          <w:b/>
          <w:color w:val="000000"/>
          <w:lang w:eastAsia="pl-PL"/>
        </w:rPr>
      </w:pPr>
    </w:p>
    <w:tbl>
      <w:tblPr>
        <w:tblW w:w="9993" w:type="dxa"/>
        <w:tblLayout w:type="fixed"/>
        <w:tblCellMar>
          <w:left w:w="70" w:type="dxa"/>
          <w:right w:w="70" w:type="dxa"/>
        </w:tblCellMar>
        <w:tblLook w:val="00A0" w:firstRow="1" w:lastRow="0" w:firstColumn="1" w:lastColumn="0" w:noHBand="0" w:noVBand="0"/>
      </w:tblPr>
      <w:tblGrid>
        <w:gridCol w:w="9993"/>
      </w:tblGrid>
      <w:tr w:rsidR="00917E5E" w:rsidRPr="00917E5E" w14:paraId="276113C6" w14:textId="77777777" w:rsidTr="00925514">
        <w:trPr>
          <w:trHeight w:val="709"/>
        </w:trPr>
        <w:tc>
          <w:tcPr>
            <w:tcW w:w="9993" w:type="dxa"/>
          </w:tcPr>
          <w:p w14:paraId="7E6297A8" w14:textId="73A3C559" w:rsidR="00DC2286" w:rsidRPr="00917E5E" w:rsidRDefault="00DC2286" w:rsidP="00C41930">
            <w:pPr>
              <w:pStyle w:val="Nagwek2"/>
              <w:jc w:val="right"/>
              <w:rPr>
                <w:rFonts w:asciiTheme="minorHAnsi" w:hAnsiTheme="minorHAnsi" w:cstheme="minorHAnsi"/>
                <w:i/>
                <w:color w:val="auto"/>
                <w:szCs w:val="24"/>
              </w:rPr>
            </w:pPr>
            <w:r w:rsidRPr="00917E5E">
              <w:rPr>
                <w:color w:val="auto"/>
              </w:rPr>
              <w:lastRenderedPageBreak/>
              <w:br w:type="page"/>
            </w:r>
            <w:r w:rsidRPr="00917E5E">
              <w:rPr>
                <w:color w:val="auto"/>
              </w:rPr>
              <w:br w:type="page"/>
            </w:r>
            <w:r w:rsidRPr="00917E5E">
              <w:rPr>
                <w:i/>
                <w:iCs/>
                <w:color w:val="auto"/>
              </w:rPr>
              <w:t xml:space="preserve"> </w:t>
            </w:r>
            <w:r w:rsidRPr="00917E5E">
              <w:rPr>
                <w:rFonts w:asciiTheme="minorHAnsi" w:hAnsiTheme="minorHAnsi" w:cstheme="minorHAnsi"/>
                <w:color w:val="auto"/>
                <w:szCs w:val="24"/>
              </w:rPr>
              <w:t xml:space="preserve">Załącznik nr </w:t>
            </w:r>
            <w:r w:rsidR="00D21B7E">
              <w:rPr>
                <w:rFonts w:asciiTheme="minorHAnsi" w:hAnsiTheme="minorHAnsi" w:cstheme="minorHAnsi"/>
                <w:color w:val="auto"/>
                <w:szCs w:val="24"/>
              </w:rPr>
              <w:t>18</w:t>
            </w:r>
            <w:r w:rsidRPr="00917E5E">
              <w:rPr>
                <w:rFonts w:asciiTheme="minorHAnsi" w:hAnsiTheme="minorHAnsi" w:cstheme="minorHAnsi"/>
                <w:color w:val="auto"/>
                <w:szCs w:val="24"/>
              </w:rPr>
              <w:t xml:space="preserve"> do SWZ - </w:t>
            </w:r>
            <w:r w:rsidRPr="00917E5E">
              <w:rPr>
                <w:iCs/>
                <w:color w:val="auto"/>
              </w:rPr>
              <w:t xml:space="preserve">wzór oświadczenia Wykonawcy / Wykonawcy wspólnie ubiegającego się o udzielenie zamówienia dot. przesłanek wykluczenia </w:t>
            </w:r>
          </w:p>
        </w:tc>
      </w:tr>
    </w:tbl>
    <w:p w14:paraId="4511308A" w14:textId="4749F44D" w:rsidR="00DC2286" w:rsidRPr="005F6978" w:rsidRDefault="00DC2286" w:rsidP="001F7524">
      <w:pPr>
        <w:rPr>
          <w:b/>
          <w:smallCaps/>
          <w:color w:val="FF0000"/>
        </w:rPr>
      </w:pPr>
      <w:r w:rsidRPr="005F6978">
        <w:rPr>
          <w:b/>
          <w:smallCaps/>
          <w:color w:val="FF0000"/>
        </w:rPr>
        <w:tab/>
      </w:r>
      <w:r w:rsidRPr="005F6978">
        <w:rPr>
          <w:b/>
          <w:smallCaps/>
          <w:color w:val="FF0000"/>
        </w:rPr>
        <w:tab/>
      </w:r>
      <w:r w:rsidRPr="005F6978">
        <w:rPr>
          <w:b/>
          <w:smallCaps/>
          <w:color w:val="FF0000"/>
        </w:rPr>
        <w:tab/>
      </w:r>
      <w:r w:rsidRPr="005F6978">
        <w:rPr>
          <w:b/>
          <w:smallCaps/>
          <w:color w:val="FF0000"/>
        </w:rPr>
        <w:tab/>
      </w:r>
    </w:p>
    <w:p w14:paraId="3F7FF892" w14:textId="77777777" w:rsidR="00DC2286" w:rsidRPr="005F6978" w:rsidRDefault="00DC2286" w:rsidP="00DC2286">
      <w:pPr>
        <w:jc w:val="right"/>
        <w:rPr>
          <w:b/>
          <w:smallCaps/>
          <w:color w:val="FF0000"/>
        </w:rPr>
      </w:pPr>
    </w:p>
    <w:p w14:paraId="2B6FDC19" w14:textId="77777777" w:rsidR="00DC2286" w:rsidRPr="00033A7A" w:rsidRDefault="00DC2286" w:rsidP="00DC2286">
      <w:pPr>
        <w:rPr>
          <w:b/>
          <w:smallCaps/>
        </w:rPr>
      </w:pPr>
      <w:r w:rsidRPr="00033A7A">
        <w:rPr>
          <w:b/>
          <w:smallCaps/>
        </w:rPr>
        <w:t>Wykonawca:</w:t>
      </w:r>
    </w:p>
    <w:p w14:paraId="7D5B6380" w14:textId="77777777" w:rsidR="00DC2286" w:rsidRPr="00033A7A" w:rsidRDefault="00DC2286" w:rsidP="00DC2286">
      <w:pPr>
        <w:rPr>
          <w:smallCaps/>
        </w:rPr>
      </w:pPr>
      <w:r w:rsidRPr="00033A7A">
        <w:rPr>
          <w:smallCaps/>
        </w:rPr>
        <w:t>………………………………………………………</w:t>
      </w:r>
      <w:r w:rsidRPr="00033A7A">
        <w:rPr>
          <w:smallCaps/>
        </w:rPr>
        <w:br/>
      </w:r>
      <w:r w:rsidRPr="00033A7A">
        <w:rPr>
          <w:i/>
        </w:rPr>
        <w:t>Pełna nazwa / firma, adres</w:t>
      </w:r>
      <w:r w:rsidRPr="00033A7A">
        <w:rPr>
          <w:i/>
        </w:rPr>
        <w:br/>
        <w:t>w zależności od podmiotu: NIP/PESEL, KRS/</w:t>
      </w:r>
      <w:proofErr w:type="spellStart"/>
      <w:r w:rsidRPr="00033A7A">
        <w:rPr>
          <w:i/>
        </w:rPr>
        <w:t>CEiDG</w:t>
      </w:r>
      <w:proofErr w:type="spellEnd"/>
    </w:p>
    <w:p w14:paraId="36051D16" w14:textId="77777777" w:rsidR="00DC2286" w:rsidRPr="00033A7A" w:rsidRDefault="00DC2286" w:rsidP="00DC2286">
      <w:pPr>
        <w:rPr>
          <w:u w:val="single"/>
        </w:rPr>
      </w:pPr>
      <w:r w:rsidRPr="00033A7A">
        <w:rPr>
          <w:u w:val="single"/>
        </w:rPr>
        <w:t>reprezentowany przez:</w:t>
      </w:r>
    </w:p>
    <w:p w14:paraId="7D39AAEE" w14:textId="77777777" w:rsidR="00DC2286" w:rsidRPr="00033A7A" w:rsidRDefault="00DC2286" w:rsidP="00DC2286">
      <w:pPr>
        <w:rPr>
          <w:b/>
          <w:smallCaps/>
        </w:rPr>
      </w:pPr>
      <w:r w:rsidRPr="00033A7A">
        <w:rPr>
          <w:smallCaps/>
        </w:rPr>
        <w:t>………………………………………………………</w:t>
      </w:r>
      <w:r w:rsidRPr="00033A7A">
        <w:rPr>
          <w:smallCaps/>
        </w:rPr>
        <w:br/>
      </w:r>
      <w:r w:rsidRPr="00033A7A">
        <w:rPr>
          <w:i/>
        </w:rPr>
        <w:t>imię, nazwisko</w:t>
      </w:r>
      <w:r w:rsidRPr="00033A7A">
        <w:rPr>
          <w:i/>
        </w:rPr>
        <w:br/>
        <w:t>stanowisko / podstawa do reprezentacji</w:t>
      </w:r>
      <w:r w:rsidRPr="00033A7A">
        <w:t xml:space="preserve">    </w:t>
      </w:r>
    </w:p>
    <w:p w14:paraId="71CF90F2" w14:textId="77777777" w:rsidR="00DC2286" w:rsidRPr="005F6978" w:rsidRDefault="00DC2286" w:rsidP="00B51191">
      <w:pPr>
        <w:spacing w:line="360" w:lineRule="auto"/>
        <w:rPr>
          <w:b/>
          <w:color w:val="FF0000"/>
          <w:u w:val="single"/>
        </w:rPr>
      </w:pPr>
    </w:p>
    <w:p w14:paraId="42F882F5" w14:textId="56BC71B3" w:rsidR="00DC2286" w:rsidRPr="00853C4A" w:rsidRDefault="00DC2286" w:rsidP="00DC2286">
      <w:pPr>
        <w:spacing w:line="360" w:lineRule="auto"/>
        <w:jc w:val="center"/>
        <w:rPr>
          <w:b/>
          <w:u w:val="single"/>
        </w:rPr>
      </w:pPr>
      <w:r w:rsidRPr="00853C4A">
        <w:rPr>
          <w:b/>
          <w:u w:val="single"/>
        </w:rPr>
        <w:t>OŚWIADCZENIE WYKONAWCY / WYKONAWCY WSPÓLNIE UBIEGAJĄCEGO SIĘ O UDZIELENIE ZAMÓWIENIA</w:t>
      </w:r>
      <w:r w:rsidR="00EC33FD">
        <w:rPr>
          <w:b/>
          <w:u w:val="single"/>
        </w:rPr>
        <w:t xml:space="preserve"> </w:t>
      </w:r>
      <w:r w:rsidR="00EC33FD" w:rsidRPr="00EC33FD">
        <w:rPr>
          <w:b/>
          <w:color w:val="FF0000"/>
          <w:u w:val="single"/>
        </w:rPr>
        <w:t>dla części ……………….</w:t>
      </w:r>
    </w:p>
    <w:p w14:paraId="52C4D256" w14:textId="2E30A5F5" w:rsidR="00DC2286" w:rsidRPr="00853C4A" w:rsidRDefault="00DC2286" w:rsidP="00DC2286">
      <w:pPr>
        <w:spacing w:before="120" w:line="360" w:lineRule="auto"/>
        <w:jc w:val="center"/>
        <w:rPr>
          <w:b/>
          <w:caps/>
        </w:rPr>
      </w:pPr>
      <w:r w:rsidRPr="00853C4A">
        <w:rPr>
          <w:b/>
        </w:rPr>
        <w:t xml:space="preserve">dotyczące przesłanek wykluczenia z art. 5k rozporządzenia 833/2014 oraz art. 7 ust. 1 ustawy </w:t>
      </w:r>
      <w:r w:rsidR="002E74E5">
        <w:rPr>
          <w:b/>
        </w:rPr>
        <w:br/>
      </w:r>
      <w:r w:rsidRPr="00853C4A">
        <w:rPr>
          <w:b/>
        </w:rPr>
        <w:t>o szczególnych rozwiązaniach w zakresie przeciwdziałania wspieraniu agresji na Ukrainę oraz służących ochronie bezpieczeństwa narodowego</w:t>
      </w:r>
      <w:r w:rsidRPr="00853C4A">
        <w:rPr>
          <w:b/>
          <w:caps/>
        </w:rPr>
        <w:t xml:space="preserve"> </w:t>
      </w:r>
      <w:r w:rsidRPr="00853C4A">
        <w:rPr>
          <w:b/>
        </w:rPr>
        <w:t xml:space="preserve">składane na podstawie art. 125 ust. 1 ustawy </w:t>
      </w:r>
      <w:proofErr w:type="spellStart"/>
      <w:r w:rsidRPr="00853C4A">
        <w:rPr>
          <w:b/>
        </w:rPr>
        <w:t>Pzp</w:t>
      </w:r>
      <w:proofErr w:type="spellEnd"/>
    </w:p>
    <w:p w14:paraId="5BC71105" w14:textId="15CB8D29" w:rsidR="00253ABE" w:rsidRPr="00B51191" w:rsidRDefault="00253ABE" w:rsidP="00253ABE">
      <w:pPr>
        <w:pStyle w:val="Tekstpodstawowy"/>
      </w:pPr>
      <w:bookmarkStart w:id="12" w:name="_Hlk113604795"/>
      <w:r w:rsidRPr="00F262DD">
        <w:t>Na potrzeby postępowania o udzielenie zamówieni</w:t>
      </w:r>
      <w:r w:rsidR="00925514">
        <w:t>a publicznego pn.</w:t>
      </w:r>
      <w:r w:rsidRPr="00F262DD">
        <w:t xml:space="preserve"> </w:t>
      </w:r>
      <w:r w:rsidR="00925514" w:rsidRPr="00925514">
        <w:rPr>
          <w:rFonts w:cstheme="minorHAnsi"/>
          <w:b/>
          <w:sz w:val="22"/>
          <w:szCs w:val="22"/>
        </w:rPr>
        <w:t>Realizacja prac związanych z gospodarką leśną oraz gospodarowaniem na terenach nieleśnych administrowanych przez Lasy Miejskie - Warszawa</w:t>
      </w:r>
      <w:r w:rsidRPr="00B51191">
        <w:rPr>
          <w:b/>
          <w:kern w:val="144"/>
        </w:rPr>
        <w:t xml:space="preserve">, </w:t>
      </w:r>
      <w:r w:rsidRPr="00B51191">
        <w:rPr>
          <w:rFonts w:eastAsia="Palatino Linotype"/>
        </w:rPr>
        <w:t>LM-W.ZP.260.</w:t>
      </w:r>
      <w:r w:rsidR="00C42C18">
        <w:rPr>
          <w:rFonts w:eastAsia="Palatino Linotype"/>
        </w:rPr>
        <w:t>25</w:t>
      </w:r>
      <w:r w:rsidRPr="00B51191">
        <w:rPr>
          <w:rFonts w:eastAsia="Palatino Linotype"/>
        </w:rPr>
        <w:t>.202</w:t>
      </w:r>
      <w:r w:rsidR="00C42C18">
        <w:rPr>
          <w:rFonts w:eastAsia="Palatino Linotype"/>
        </w:rPr>
        <w:t>4</w:t>
      </w:r>
      <w:r w:rsidRPr="00B51191">
        <w:rPr>
          <w:i/>
        </w:rPr>
        <w:t xml:space="preserve">, </w:t>
      </w:r>
      <w:r w:rsidRPr="00B51191">
        <w:t>oświadczam, co następuje:</w:t>
      </w:r>
    </w:p>
    <w:bookmarkEnd w:id="12"/>
    <w:p w14:paraId="3EC2A589" w14:textId="77777777" w:rsidR="00DC2286" w:rsidRPr="00B51191" w:rsidRDefault="00DC2286" w:rsidP="00DC2286">
      <w:pPr>
        <w:shd w:val="clear" w:color="auto" w:fill="BFBFBF" w:themeFill="background1" w:themeFillShade="BF"/>
        <w:spacing w:before="360" w:line="360" w:lineRule="auto"/>
        <w:rPr>
          <w:b/>
          <w:szCs w:val="21"/>
        </w:rPr>
      </w:pPr>
      <w:r w:rsidRPr="00B51191">
        <w:rPr>
          <w:b/>
          <w:szCs w:val="21"/>
        </w:rPr>
        <w:t>OŚWIADCZENIA DOTYCZĄCE WYKONAWCY:</w:t>
      </w:r>
    </w:p>
    <w:p w14:paraId="4C554618" w14:textId="77777777" w:rsidR="00DC2286" w:rsidRPr="00B51191" w:rsidRDefault="00DC2286" w:rsidP="007E3BA6">
      <w:pPr>
        <w:pStyle w:val="Akapitzlist"/>
        <w:numPr>
          <w:ilvl w:val="0"/>
          <w:numId w:val="207"/>
        </w:numPr>
        <w:spacing w:before="360" w:after="0" w:line="360" w:lineRule="auto"/>
        <w:ind w:left="357" w:hanging="357"/>
        <w:jc w:val="both"/>
        <w:rPr>
          <w:rFonts w:ascii="Times New Roman" w:hAnsi="Times New Roman" w:cs="Times New Roman"/>
          <w:b/>
          <w:bCs/>
        </w:rPr>
      </w:pPr>
      <w:r w:rsidRPr="00B51191">
        <w:rPr>
          <w:rFonts w:ascii="Times New Roman" w:hAnsi="Times New Roman" w:cs="Times New Roman"/>
        </w:rPr>
        <w:t xml:space="preserve">Oświadczam, że nie podlegam wykluczeniu z postępowania na podstawie </w:t>
      </w:r>
      <w:r w:rsidRPr="00B51191">
        <w:rPr>
          <w:rFonts w:ascii="Times New Roman" w:hAnsi="Times New Roman" w:cs="Times New Roman"/>
        </w:rPr>
        <w:br/>
        <w:t>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r w:rsidRPr="00B51191">
        <w:rPr>
          <w:rStyle w:val="Odwoanieprzypisudolnego"/>
          <w:rFonts w:ascii="Times New Roman" w:hAnsi="Times New Roman" w:cs="Times New Roman"/>
        </w:rPr>
        <w:footnoteReference w:id="3"/>
      </w:r>
    </w:p>
    <w:p w14:paraId="7E6EF1F0" w14:textId="77777777" w:rsidR="00DC2286" w:rsidRPr="00B51191" w:rsidRDefault="00DC2286" w:rsidP="007E3BA6">
      <w:pPr>
        <w:pStyle w:val="Akapitzlist"/>
        <w:numPr>
          <w:ilvl w:val="0"/>
          <w:numId w:val="207"/>
        </w:numPr>
        <w:spacing w:before="360" w:after="0" w:line="360" w:lineRule="auto"/>
        <w:ind w:left="357" w:hanging="357"/>
        <w:jc w:val="both"/>
        <w:rPr>
          <w:rFonts w:ascii="Times New Roman" w:hAnsi="Times New Roman" w:cs="Times New Roman"/>
          <w:b/>
          <w:bCs/>
        </w:rPr>
      </w:pPr>
      <w:r w:rsidRPr="00B51191">
        <w:rPr>
          <w:rFonts w:ascii="Times New Roman" w:hAnsi="Times New Roman" w:cs="Times New Roman"/>
        </w:rPr>
        <w:lastRenderedPageBreak/>
        <w:t xml:space="preserve">Oświadczam, że nie zachodzą w stosunku do mnie przesłanki wykluczenia z postępowania na podstawie art. </w:t>
      </w:r>
      <w:r w:rsidRPr="00B51191">
        <w:rPr>
          <w:rFonts w:ascii="Times New Roman" w:eastAsia="Times New Roman" w:hAnsi="Times New Roman" w:cs="Times New Roman"/>
          <w:lang w:eastAsia="pl-PL"/>
        </w:rPr>
        <w:t xml:space="preserve">7 ust. 1 ustawy </w:t>
      </w:r>
      <w:r w:rsidRPr="00B51191">
        <w:rPr>
          <w:rFonts w:ascii="Times New Roman" w:hAnsi="Times New Roman" w:cs="Times New Roman"/>
        </w:rPr>
        <w:t>z dnia 13 kwietnia 2022 r.</w:t>
      </w:r>
      <w:r w:rsidRPr="00B51191">
        <w:rPr>
          <w:rFonts w:ascii="Times New Roman" w:hAnsi="Times New Roman" w:cs="Times New Roman"/>
          <w:i/>
          <w:iCs/>
        </w:rPr>
        <w:t xml:space="preserve"> o szczególnych rozwiązaniach w zakresie przeciwdziałania wspieraniu agresji na Ukrainę oraz służących ochronie bezpieczeństwa narodowego </w:t>
      </w:r>
      <w:r w:rsidRPr="00B51191">
        <w:rPr>
          <w:rFonts w:ascii="Times New Roman" w:hAnsi="Times New Roman" w:cs="Times New Roman"/>
        </w:rPr>
        <w:t>(Dz. U. poz. 835)</w:t>
      </w:r>
      <w:r w:rsidRPr="00B51191">
        <w:rPr>
          <w:rFonts w:ascii="Times New Roman" w:hAnsi="Times New Roman" w:cs="Times New Roman"/>
          <w:i/>
          <w:iCs/>
        </w:rPr>
        <w:t>.</w:t>
      </w:r>
      <w:r w:rsidRPr="00B51191">
        <w:rPr>
          <w:rStyle w:val="Odwoanieprzypisudolnego"/>
          <w:rFonts w:ascii="Times New Roman" w:hAnsi="Times New Roman" w:cs="Times New Roman"/>
        </w:rPr>
        <w:footnoteReference w:id="4"/>
      </w:r>
    </w:p>
    <w:p w14:paraId="0144819F" w14:textId="77777777" w:rsidR="00DC2286" w:rsidRPr="00B51191" w:rsidRDefault="00DC2286" w:rsidP="00DC2286">
      <w:pPr>
        <w:shd w:val="clear" w:color="auto" w:fill="BFBFBF" w:themeFill="background1" w:themeFillShade="BF"/>
        <w:spacing w:before="240" w:after="120" w:line="360" w:lineRule="auto"/>
        <w:jc w:val="both"/>
        <w:rPr>
          <w:szCs w:val="21"/>
        </w:rPr>
      </w:pPr>
      <w:r w:rsidRPr="00B51191">
        <w:rPr>
          <w:b/>
          <w:szCs w:val="21"/>
        </w:rPr>
        <w:t>INFORMACJA DOTYCZĄCA POLEGANIA NA ZDOLNOŚCIACH LUB SYTUACJI PODMIOTU UDOSTĘPNIAJĄCEGO ZASOBY W ZAKRESIE ODPOWIADAJĄCYM PONAD 10% WARTOŚCI ZAMÓWIENIA</w:t>
      </w:r>
      <w:r w:rsidRPr="00B51191">
        <w:rPr>
          <w:b/>
          <w:bCs/>
          <w:szCs w:val="21"/>
        </w:rPr>
        <w:t>:</w:t>
      </w:r>
    </w:p>
    <w:p w14:paraId="3C2D66EF" w14:textId="77777777" w:rsidR="00DC2286" w:rsidRPr="00B51191" w:rsidRDefault="00DC2286" w:rsidP="00DC2286">
      <w:pPr>
        <w:spacing w:after="120" w:line="360" w:lineRule="auto"/>
        <w:jc w:val="both"/>
        <w:rPr>
          <w:sz w:val="20"/>
          <w:szCs w:val="20"/>
        </w:rPr>
      </w:pPr>
      <w:bookmarkStart w:id="14" w:name="_Hlk99016800"/>
      <w:r w:rsidRPr="00B51191">
        <w:rPr>
          <w:sz w:val="16"/>
          <w:szCs w:val="16"/>
        </w:rPr>
        <w:t>[UWAGA</w:t>
      </w:r>
      <w:r w:rsidRPr="00B51191">
        <w:rPr>
          <w:i/>
          <w:sz w:val="16"/>
          <w:szCs w:val="16"/>
        </w:rPr>
        <w:t>: wypełnić tylko w przypadku podmiotu udostępniającego zasoby, na którego zdolnościach lub sytuacji wykonawca polega w zakresie odpowiadającym ponad 10% wartości zamówienia. W przypadku więcej niż jednego podmiotu udostępniającego zasoby, na którego zdolnościach lub sytuacji wykonawca polega w zakresie odpowiadającym ponad 10% wartości zamówienia, należy zastosować tyle razy, ile jest to konieczne.</w:t>
      </w:r>
      <w:r w:rsidRPr="00B51191">
        <w:rPr>
          <w:sz w:val="16"/>
          <w:szCs w:val="16"/>
        </w:rPr>
        <w:t>]</w:t>
      </w:r>
      <w:bookmarkEnd w:id="14"/>
    </w:p>
    <w:p w14:paraId="6C19EC4D" w14:textId="7EF7F50C" w:rsidR="00DC2286" w:rsidRPr="00B51191" w:rsidRDefault="00DC2286" w:rsidP="00DC2286">
      <w:pPr>
        <w:spacing w:after="120" w:line="360" w:lineRule="auto"/>
        <w:jc w:val="both"/>
      </w:pPr>
      <w:r w:rsidRPr="00B51191">
        <w:t xml:space="preserve">Oświadczam, że w celu wykazania spełniania warunków udziału w postępowaniu, określonych przez zamawiającego w rozdz. </w:t>
      </w:r>
      <w:r w:rsidR="004B6376" w:rsidRPr="00B51191">
        <w:t>8.1</w:t>
      </w:r>
      <w:r w:rsidRPr="00B51191">
        <w:t xml:space="preserve"> Specyfikacji Warunków Zamówienia, polegam na zdolnościach lub sytuacji następującego podmiotu udostępniającego zasoby: </w:t>
      </w:r>
      <w:bookmarkStart w:id="15" w:name="_Hlk99014455"/>
      <w:r w:rsidRPr="00B51191">
        <w:t>………………………………………………………………………...…………………………………</w:t>
      </w:r>
      <w:r w:rsidRPr="00B51191">
        <w:rPr>
          <w:i/>
        </w:rPr>
        <w:t xml:space="preserve"> </w:t>
      </w:r>
      <w:bookmarkEnd w:id="15"/>
      <w:r w:rsidRPr="00B51191">
        <w:rPr>
          <w:i/>
          <w:sz w:val="16"/>
        </w:rPr>
        <w:t>(podać pełną nazwę/firmę, adres, a także w zależności od podmiotu: NIP/PESEL, KRS/</w:t>
      </w:r>
      <w:proofErr w:type="spellStart"/>
      <w:r w:rsidRPr="00B51191">
        <w:rPr>
          <w:i/>
          <w:sz w:val="16"/>
        </w:rPr>
        <w:t>CEiDG</w:t>
      </w:r>
      <w:proofErr w:type="spellEnd"/>
      <w:r w:rsidRPr="00B51191">
        <w:rPr>
          <w:i/>
          <w:sz w:val="16"/>
        </w:rPr>
        <w:t>)</w:t>
      </w:r>
      <w:r w:rsidRPr="00B51191">
        <w:t>,</w:t>
      </w:r>
      <w:r w:rsidRPr="00B51191">
        <w:br/>
        <w:t xml:space="preserve">w następującym zakresie: …………………………………………………………………………… </w:t>
      </w:r>
      <w:r w:rsidRPr="00B51191">
        <w:rPr>
          <w:i/>
          <w:sz w:val="16"/>
        </w:rPr>
        <w:t>(określić odpowiedni zakres udostępnianych zasobów dla wskazanego podmiotu)</w:t>
      </w:r>
      <w:r w:rsidRPr="00B51191">
        <w:rPr>
          <w:iCs/>
        </w:rPr>
        <w:t>,</w:t>
      </w:r>
      <w:r w:rsidRPr="00B51191">
        <w:rPr>
          <w:i/>
        </w:rPr>
        <w:br/>
      </w:r>
      <w:r w:rsidRPr="00B51191">
        <w:t xml:space="preserve">co odpowiada ponad 10% wartości przedmiotowego zamówienia. </w:t>
      </w:r>
    </w:p>
    <w:p w14:paraId="398B420E" w14:textId="77777777" w:rsidR="00DC2286" w:rsidRPr="00B51191" w:rsidRDefault="00DC2286" w:rsidP="00DC2286">
      <w:pPr>
        <w:shd w:val="clear" w:color="auto" w:fill="BFBFBF" w:themeFill="background1" w:themeFillShade="BF"/>
        <w:spacing w:before="240" w:after="120" w:line="360" w:lineRule="auto"/>
        <w:jc w:val="both"/>
        <w:rPr>
          <w:b/>
          <w:szCs w:val="21"/>
        </w:rPr>
      </w:pPr>
      <w:r w:rsidRPr="00B51191">
        <w:rPr>
          <w:b/>
          <w:szCs w:val="21"/>
        </w:rPr>
        <w:t>OŚWIADCZENIE DOTYCZĄCE PODWYKONAWCY, NA KTÓREGO PRZYPADA PONAD 10% WARTOŚCI ZAMÓWIENIA:</w:t>
      </w:r>
    </w:p>
    <w:p w14:paraId="2E71E522" w14:textId="77777777" w:rsidR="00DC2286" w:rsidRPr="00B51191" w:rsidRDefault="00DC2286" w:rsidP="00DC2286">
      <w:pPr>
        <w:spacing w:after="120" w:line="360" w:lineRule="auto"/>
        <w:jc w:val="both"/>
        <w:rPr>
          <w:sz w:val="20"/>
          <w:szCs w:val="20"/>
        </w:rPr>
      </w:pPr>
      <w:r w:rsidRPr="00B51191">
        <w:rPr>
          <w:sz w:val="16"/>
          <w:szCs w:val="16"/>
        </w:rPr>
        <w:lastRenderedPageBreak/>
        <w:t>[UWAGA</w:t>
      </w:r>
      <w:r w:rsidRPr="00B51191">
        <w:rPr>
          <w:i/>
          <w:sz w:val="16"/>
          <w:szCs w:val="16"/>
        </w:rPr>
        <w:t>: wypełnić tylko w przypadku podwykonawcy (niebędącego podmiotem udostępniającym zasoby), na którego przypada ponad 10% wartości zamówienia. W przypadku więcej niż jednego podwykonawcy, na którego zdolnościach lub sytuacji wykonawca nie polega, a na którego przypada ponad 10% wartości zamówienia, należy zastosować tyle razy, ile jest to konieczne.</w:t>
      </w:r>
      <w:r w:rsidRPr="00B51191">
        <w:rPr>
          <w:sz w:val="16"/>
          <w:szCs w:val="16"/>
        </w:rPr>
        <w:t>]</w:t>
      </w:r>
    </w:p>
    <w:p w14:paraId="62701F38" w14:textId="77777777" w:rsidR="00DC2286" w:rsidRPr="00B51191" w:rsidRDefault="00DC2286" w:rsidP="00DC2286">
      <w:pPr>
        <w:spacing w:line="360" w:lineRule="auto"/>
        <w:jc w:val="both"/>
      </w:pPr>
      <w:r w:rsidRPr="00B51191">
        <w:t xml:space="preserve">Oświadczam, że w stosunku do następującego podmiotu, będącego podwykonawcą, na którego przypada ponad 10% wartości zamówienia: ……………………………………………….……….. </w:t>
      </w:r>
      <w:r w:rsidRPr="00B51191">
        <w:rPr>
          <w:i/>
          <w:sz w:val="16"/>
        </w:rPr>
        <w:t>(podać pełną nazwę/firmę, adres, a także w zależności od podmiotu: NIP/PESEL, KRS/</w:t>
      </w:r>
      <w:proofErr w:type="spellStart"/>
      <w:r w:rsidRPr="00B51191">
        <w:rPr>
          <w:i/>
          <w:sz w:val="16"/>
        </w:rPr>
        <w:t>CEiDG</w:t>
      </w:r>
      <w:proofErr w:type="spellEnd"/>
      <w:r w:rsidRPr="00B51191">
        <w:rPr>
          <w:i/>
          <w:sz w:val="16"/>
        </w:rPr>
        <w:t>)</w:t>
      </w:r>
      <w:r w:rsidRPr="00B51191">
        <w:t>,</w:t>
      </w:r>
      <w:r w:rsidRPr="00B51191">
        <w:br/>
        <w:t>nie zachodzą podstawy wykluczenia z postępowania o udzielenie zamówienia przewidziane w  art.  5k rozporządzenia 833/2014 w brzmieniu nadanym rozporządzeniem 2022/576.</w:t>
      </w:r>
    </w:p>
    <w:p w14:paraId="026A8755" w14:textId="77777777" w:rsidR="00DC2286" w:rsidRPr="00B51191" w:rsidRDefault="00DC2286" w:rsidP="00DC2286">
      <w:pPr>
        <w:shd w:val="clear" w:color="auto" w:fill="BFBFBF" w:themeFill="background1" w:themeFillShade="BF"/>
        <w:spacing w:before="240" w:after="120" w:line="360" w:lineRule="auto"/>
        <w:jc w:val="both"/>
        <w:rPr>
          <w:b/>
          <w:szCs w:val="21"/>
        </w:rPr>
      </w:pPr>
      <w:r w:rsidRPr="00B51191">
        <w:rPr>
          <w:b/>
          <w:szCs w:val="21"/>
        </w:rPr>
        <w:t>OŚWIADCZENIE DOTYCZĄCE DOSTAWCY, NA KTÓREGO PRZYPADA PONAD 10% WARTOŚCI ZAMÓWIENIA:</w:t>
      </w:r>
    </w:p>
    <w:p w14:paraId="4BD66F24" w14:textId="77777777" w:rsidR="00DC2286" w:rsidRPr="00B51191" w:rsidRDefault="00DC2286" w:rsidP="00DC2286">
      <w:pPr>
        <w:spacing w:after="120" w:line="360" w:lineRule="auto"/>
        <w:jc w:val="both"/>
        <w:rPr>
          <w:sz w:val="20"/>
          <w:szCs w:val="20"/>
        </w:rPr>
      </w:pPr>
      <w:r w:rsidRPr="00B51191">
        <w:rPr>
          <w:sz w:val="16"/>
          <w:szCs w:val="16"/>
        </w:rPr>
        <w:t>[UWAGA</w:t>
      </w:r>
      <w:r w:rsidRPr="00B51191">
        <w:rPr>
          <w:i/>
          <w:sz w:val="16"/>
          <w:szCs w:val="16"/>
        </w:rPr>
        <w:t>: wypełnić tylko w przypadku dostawcy, na którego przypada ponad 10% wartości zamówienia. W przypadku więcej niż jednego dostawcy, na którego przypada ponad 10% wartości zamówienia, należy zastosować tyle razy, ile jest to konieczne.</w:t>
      </w:r>
      <w:r w:rsidRPr="00B51191">
        <w:rPr>
          <w:sz w:val="16"/>
          <w:szCs w:val="16"/>
        </w:rPr>
        <w:t>]</w:t>
      </w:r>
    </w:p>
    <w:p w14:paraId="7C7298CF" w14:textId="77777777" w:rsidR="00DC2286" w:rsidRPr="00B51191" w:rsidRDefault="00DC2286" w:rsidP="00DC2286">
      <w:pPr>
        <w:spacing w:line="360" w:lineRule="auto"/>
        <w:jc w:val="both"/>
      </w:pPr>
      <w:r w:rsidRPr="00B51191">
        <w:t xml:space="preserve">Oświadczam, że w stosunku do następującego podmiotu, będącego dostawcą, na którego przypada ponad 10% wartości zamówienia: …………………………………………………….………..…. </w:t>
      </w:r>
      <w:r w:rsidRPr="00B51191">
        <w:rPr>
          <w:i/>
          <w:sz w:val="16"/>
        </w:rPr>
        <w:t>(podać pełną nazwę/firmę, adres, a także w zależności od podmiotu: NIP/PESEL, KRS/</w:t>
      </w:r>
      <w:proofErr w:type="spellStart"/>
      <w:r w:rsidRPr="00B51191">
        <w:rPr>
          <w:i/>
          <w:sz w:val="16"/>
        </w:rPr>
        <w:t>CEiDG</w:t>
      </w:r>
      <w:proofErr w:type="spellEnd"/>
      <w:r w:rsidRPr="00B51191">
        <w:rPr>
          <w:i/>
          <w:sz w:val="16"/>
        </w:rPr>
        <w:t>)</w:t>
      </w:r>
      <w:r w:rsidRPr="00B51191">
        <w:t>,</w:t>
      </w:r>
      <w:r w:rsidRPr="00B51191">
        <w:br/>
        <w:t>nie zachodzą podstawy wykluczenia z postępowania o udzielenie zamówienia przewidziane w  art.  5k rozporządzenia 833/2014 w brzmieniu nadanym rozporządzeniem 2022/576.</w:t>
      </w:r>
    </w:p>
    <w:p w14:paraId="3B9923B3" w14:textId="5DB20494" w:rsidR="00DC2286" w:rsidRPr="003218DF" w:rsidRDefault="00DC2286" w:rsidP="003218DF">
      <w:pPr>
        <w:shd w:val="clear" w:color="auto" w:fill="BFBFBF" w:themeFill="background1" w:themeFillShade="BF"/>
        <w:spacing w:before="240" w:line="360" w:lineRule="auto"/>
        <w:jc w:val="both"/>
        <w:rPr>
          <w:b/>
          <w:szCs w:val="21"/>
        </w:rPr>
      </w:pPr>
      <w:r w:rsidRPr="00B51191">
        <w:rPr>
          <w:b/>
          <w:szCs w:val="21"/>
        </w:rPr>
        <w:t>OŚWIADCZENIE DOTYCZĄCE PODANYCH INFORMACJI:</w:t>
      </w:r>
    </w:p>
    <w:p w14:paraId="7CFB5C25" w14:textId="77777777" w:rsidR="00DC2286" w:rsidRPr="00B51191" w:rsidRDefault="00DC2286" w:rsidP="00DC2286">
      <w:pPr>
        <w:spacing w:line="360" w:lineRule="auto"/>
        <w:jc w:val="both"/>
      </w:pPr>
      <w:r w:rsidRPr="00B51191">
        <w:t xml:space="preserve">Oświadczam, że wszystkie informacje podane w powyższych oświadczeniach są aktualne </w:t>
      </w:r>
      <w:r w:rsidRPr="00B51191">
        <w:br/>
        <w:t>i zgodne z prawdą oraz zostały przedstawione z pełną świadomością konsekwencji wprowadzenia zamawiającego w błąd przy przedstawianiu informacji.</w:t>
      </w:r>
    </w:p>
    <w:p w14:paraId="40789072" w14:textId="77777777" w:rsidR="00DC2286" w:rsidRPr="00B51191" w:rsidRDefault="00DC2286" w:rsidP="00DC2286">
      <w:pPr>
        <w:jc w:val="both"/>
        <w:rPr>
          <w:b/>
        </w:rPr>
      </w:pPr>
    </w:p>
    <w:p w14:paraId="6C9BE4FC" w14:textId="77777777" w:rsidR="00DC2286" w:rsidRPr="005F6978" w:rsidRDefault="00DC2286" w:rsidP="00DC2286">
      <w:pPr>
        <w:pStyle w:val="Akapitzlist"/>
        <w:rPr>
          <w:rFonts w:ascii="Times New Roman" w:hAnsi="Times New Roman" w:cs="Times New Roman"/>
          <w:b/>
          <w:i/>
          <w:iCs/>
          <w:color w:val="FF0000"/>
          <w:sz w:val="24"/>
          <w:szCs w:val="24"/>
        </w:rPr>
      </w:pPr>
    </w:p>
    <w:p w14:paraId="33AC9175" w14:textId="77777777" w:rsidR="00DC2286" w:rsidRPr="003218DF" w:rsidRDefault="00DC2286" w:rsidP="00DC2286">
      <w:pPr>
        <w:jc w:val="center"/>
        <w:rPr>
          <w:b/>
          <w:i/>
        </w:rPr>
      </w:pPr>
      <w:r w:rsidRPr="003218DF">
        <w:rPr>
          <w:b/>
          <w:i/>
        </w:rPr>
        <w:t>Kwalifikowany podpis elektroniczny</w:t>
      </w:r>
    </w:p>
    <w:p w14:paraId="7E54FD5B" w14:textId="4F21A227" w:rsidR="00DC2286" w:rsidRDefault="00DC2286" w:rsidP="00DC2286">
      <w:pPr>
        <w:spacing w:line="360" w:lineRule="auto"/>
        <w:jc w:val="both"/>
        <w:rPr>
          <w:rFonts w:ascii="SGGW Sans Light" w:hAnsi="SGGW Sans Light" w:cs="Arial"/>
          <w:color w:val="FF0000"/>
          <w:sz w:val="21"/>
          <w:szCs w:val="21"/>
        </w:rPr>
      </w:pPr>
    </w:p>
    <w:p w14:paraId="58568197" w14:textId="09B66C61" w:rsidR="007A2836" w:rsidRDefault="007A2836" w:rsidP="00DC2286">
      <w:pPr>
        <w:spacing w:line="360" w:lineRule="auto"/>
        <w:jc w:val="both"/>
        <w:rPr>
          <w:rFonts w:ascii="SGGW Sans Light" w:hAnsi="SGGW Sans Light" w:cs="Arial"/>
          <w:color w:val="FF0000"/>
          <w:sz w:val="21"/>
          <w:szCs w:val="21"/>
        </w:rPr>
      </w:pPr>
    </w:p>
    <w:p w14:paraId="366875A5" w14:textId="6075FB74" w:rsidR="007A2836" w:rsidRDefault="007A2836" w:rsidP="00DC2286">
      <w:pPr>
        <w:spacing w:line="360" w:lineRule="auto"/>
        <w:jc w:val="both"/>
        <w:rPr>
          <w:rFonts w:ascii="SGGW Sans Light" w:hAnsi="SGGW Sans Light" w:cs="Arial"/>
          <w:color w:val="FF0000"/>
          <w:sz w:val="21"/>
          <w:szCs w:val="21"/>
        </w:rPr>
      </w:pPr>
    </w:p>
    <w:p w14:paraId="293C7A0B" w14:textId="1022B6DD" w:rsidR="007A2836" w:rsidRDefault="007A2836" w:rsidP="00DC2286">
      <w:pPr>
        <w:spacing w:line="360" w:lineRule="auto"/>
        <w:jc w:val="both"/>
        <w:rPr>
          <w:rFonts w:ascii="SGGW Sans Light" w:hAnsi="SGGW Sans Light" w:cs="Arial"/>
          <w:color w:val="FF0000"/>
          <w:sz w:val="21"/>
          <w:szCs w:val="21"/>
        </w:rPr>
      </w:pPr>
    </w:p>
    <w:p w14:paraId="1ECDFEF9" w14:textId="5FBB6342" w:rsidR="007A2836" w:rsidRDefault="007A2836" w:rsidP="00DC2286">
      <w:pPr>
        <w:spacing w:line="360" w:lineRule="auto"/>
        <w:jc w:val="both"/>
        <w:rPr>
          <w:rFonts w:ascii="SGGW Sans Light" w:hAnsi="SGGW Sans Light" w:cs="Arial"/>
          <w:color w:val="FF0000"/>
          <w:sz w:val="21"/>
          <w:szCs w:val="21"/>
        </w:rPr>
      </w:pPr>
    </w:p>
    <w:p w14:paraId="32DBBBC9" w14:textId="77777777" w:rsidR="007A2836" w:rsidRPr="005F6978" w:rsidRDefault="007A2836" w:rsidP="00DC2286">
      <w:pPr>
        <w:spacing w:line="360" w:lineRule="auto"/>
        <w:jc w:val="both"/>
        <w:rPr>
          <w:rFonts w:ascii="SGGW Sans Light" w:hAnsi="SGGW Sans Light" w:cs="Arial"/>
          <w:color w:val="FF0000"/>
          <w:sz w:val="21"/>
          <w:szCs w:val="21"/>
        </w:rPr>
      </w:pPr>
    </w:p>
    <w:p w14:paraId="7229A7F5" w14:textId="3BA961E6" w:rsidR="00DC2286" w:rsidRDefault="00DC2286" w:rsidP="00471E56">
      <w:pPr>
        <w:widowControl w:val="0"/>
        <w:adjustRightInd w:val="0"/>
        <w:spacing w:after="0" w:line="280" w:lineRule="exact"/>
        <w:textAlignment w:val="baseline"/>
        <w:rPr>
          <w:rFonts w:ascii="Palatino Linotype" w:eastAsia="Times New Roman" w:hAnsi="Palatino Linotype" w:cs="Times New Roman"/>
          <w:b/>
          <w:color w:val="000000"/>
          <w:lang w:eastAsia="pl-PL"/>
        </w:rPr>
      </w:pPr>
    </w:p>
    <w:p w14:paraId="6C1D7717" w14:textId="273F263B" w:rsidR="00333150" w:rsidRPr="00CC015C" w:rsidRDefault="00333150" w:rsidP="00471E56">
      <w:pPr>
        <w:widowControl w:val="0"/>
        <w:adjustRightInd w:val="0"/>
        <w:spacing w:after="0" w:line="280" w:lineRule="exact"/>
        <w:textAlignment w:val="baseline"/>
        <w:rPr>
          <w:b/>
          <w:bCs/>
          <w:iCs/>
        </w:rPr>
      </w:pPr>
      <w:r w:rsidRPr="00CC015C">
        <w:rPr>
          <w:rFonts w:cstheme="minorHAnsi"/>
          <w:b/>
          <w:bCs/>
          <w:szCs w:val="24"/>
        </w:rPr>
        <w:lastRenderedPageBreak/>
        <w:t xml:space="preserve">Załącznik nr </w:t>
      </w:r>
      <w:r w:rsidR="00D21B7E">
        <w:rPr>
          <w:rFonts w:cstheme="minorHAnsi"/>
          <w:b/>
          <w:bCs/>
          <w:szCs w:val="24"/>
        </w:rPr>
        <w:t>19</w:t>
      </w:r>
      <w:r w:rsidRPr="00CC015C">
        <w:rPr>
          <w:rFonts w:cstheme="minorHAnsi"/>
          <w:b/>
          <w:bCs/>
          <w:szCs w:val="24"/>
        </w:rPr>
        <w:t xml:space="preserve"> do SWZ - </w:t>
      </w:r>
      <w:r w:rsidRPr="00CC015C">
        <w:rPr>
          <w:b/>
          <w:bCs/>
          <w:iCs/>
        </w:rPr>
        <w:t>wzór oświadczenia podmiotu udostępniającego zasoby dot. przesłanek wykluczenia</w:t>
      </w:r>
    </w:p>
    <w:p w14:paraId="1F4CC127" w14:textId="7DDDACBF" w:rsidR="00B22589" w:rsidRDefault="00B22589" w:rsidP="00471E56">
      <w:pPr>
        <w:widowControl w:val="0"/>
        <w:adjustRightInd w:val="0"/>
        <w:spacing w:after="0" w:line="280" w:lineRule="exact"/>
        <w:textAlignment w:val="baseline"/>
        <w:rPr>
          <w:b/>
          <w:bCs/>
          <w:iCs/>
          <w:color w:val="FF0000"/>
        </w:rPr>
      </w:pPr>
    </w:p>
    <w:p w14:paraId="3C390EDA" w14:textId="77777777" w:rsidR="00B22589" w:rsidRPr="00B22589" w:rsidRDefault="00B22589" w:rsidP="00471E56">
      <w:pPr>
        <w:widowControl w:val="0"/>
        <w:adjustRightInd w:val="0"/>
        <w:spacing w:after="0" w:line="280" w:lineRule="exact"/>
        <w:textAlignment w:val="baseline"/>
        <w:rPr>
          <w:b/>
          <w:bCs/>
          <w:iCs/>
        </w:rPr>
      </w:pPr>
    </w:p>
    <w:p w14:paraId="60E5C751" w14:textId="77777777" w:rsidR="00B22589" w:rsidRPr="00B22589" w:rsidRDefault="00B22589" w:rsidP="00B22589">
      <w:pPr>
        <w:rPr>
          <w:b/>
          <w:smallCaps/>
        </w:rPr>
      </w:pPr>
      <w:r w:rsidRPr="00B22589">
        <w:rPr>
          <w:b/>
          <w:smallCaps/>
        </w:rPr>
        <w:t>podmiot trzeci:</w:t>
      </w:r>
    </w:p>
    <w:p w14:paraId="6A1C481D" w14:textId="77777777" w:rsidR="00B22589" w:rsidRPr="00B22589" w:rsidRDefault="00B22589" w:rsidP="00B22589">
      <w:pPr>
        <w:rPr>
          <w:smallCaps/>
        </w:rPr>
      </w:pPr>
      <w:r w:rsidRPr="00B22589">
        <w:rPr>
          <w:smallCaps/>
        </w:rPr>
        <w:t>………………………………………………………</w:t>
      </w:r>
      <w:r w:rsidRPr="00B22589">
        <w:rPr>
          <w:smallCaps/>
        </w:rPr>
        <w:br/>
      </w:r>
      <w:r w:rsidRPr="00B22589">
        <w:rPr>
          <w:i/>
        </w:rPr>
        <w:t>Pełna nazwa / firma, adres</w:t>
      </w:r>
      <w:r w:rsidRPr="00B22589">
        <w:rPr>
          <w:i/>
        </w:rPr>
        <w:br/>
        <w:t>w zależności od podmiotu: NIP/PESEL, KRS/</w:t>
      </w:r>
      <w:proofErr w:type="spellStart"/>
      <w:r w:rsidRPr="00B22589">
        <w:rPr>
          <w:i/>
        </w:rPr>
        <w:t>CEiDG</w:t>
      </w:r>
      <w:proofErr w:type="spellEnd"/>
    </w:p>
    <w:p w14:paraId="5A076AA2" w14:textId="77777777" w:rsidR="00B22589" w:rsidRPr="00B22589" w:rsidRDefault="00B22589" w:rsidP="00B22589">
      <w:pPr>
        <w:rPr>
          <w:u w:val="single"/>
        </w:rPr>
      </w:pPr>
      <w:r w:rsidRPr="00B22589">
        <w:rPr>
          <w:u w:val="single"/>
        </w:rPr>
        <w:t>reprezentowany przez:</w:t>
      </w:r>
    </w:p>
    <w:p w14:paraId="6992AA7B" w14:textId="77777777" w:rsidR="00B22589" w:rsidRPr="00B22589" w:rsidRDefault="00B22589" w:rsidP="00B22589">
      <w:pPr>
        <w:rPr>
          <w:b/>
          <w:smallCaps/>
        </w:rPr>
      </w:pPr>
      <w:r w:rsidRPr="00B22589">
        <w:rPr>
          <w:smallCaps/>
        </w:rPr>
        <w:t>………………………………………………………</w:t>
      </w:r>
      <w:r w:rsidRPr="00B22589">
        <w:rPr>
          <w:smallCaps/>
        </w:rPr>
        <w:br/>
      </w:r>
      <w:r w:rsidRPr="00B22589">
        <w:rPr>
          <w:i/>
        </w:rPr>
        <w:t>imię, nazwisko</w:t>
      </w:r>
      <w:r w:rsidRPr="00B22589">
        <w:rPr>
          <w:i/>
        </w:rPr>
        <w:br/>
        <w:t>stanowisko / podstawa do reprezentacji</w:t>
      </w:r>
      <w:r w:rsidRPr="00B22589">
        <w:t xml:space="preserve">    </w:t>
      </w:r>
    </w:p>
    <w:p w14:paraId="3AA32486" w14:textId="77777777" w:rsidR="00B22589" w:rsidRPr="00B22589" w:rsidRDefault="00B22589" w:rsidP="00B22589">
      <w:pPr>
        <w:rPr>
          <w:b/>
        </w:rPr>
      </w:pPr>
    </w:p>
    <w:p w14:paraId="1FBCFB7A" w14:textId="77777777" w:rsidR="00B22589" w:rsidRPr="00B22589" w:rsidRDefault="00B22589" w:rsidP="00B22589">
      <w:pPr>
        <w:rPr>
          <w:rFonts w:ascii="Arial" w:hAnsi="Arial" w:cs="Arial"/>
        </w:rPr>
      </w:pPr>
    </w:p>
    <w:p w14:paraId="30084625" w14:textId="77777777" w:rsidR="00B22589" w:rsidRPr="00B22589" w:rsidRDefault="00B22589" w:rsidP="00B22589">
      <w:pPr>
        <w:rPr>
          <w:rFonts w:ascii="Arial" w:hAnsi="Arial" w:cs="Arial"/>
          <w:b/>
          <w:sz w:val="20"/>
          <w:szCs w:val="20"/>
        </w:rPr>
      </w:pPr>
    </w:p>
    <w:p w14:paraId="4877D694" w14:textId="663077EB" w:rsidR="00B22589" w:rsidRPr="00B22589" w:rsidRDefault="00B22589" w:rsidP="00B22589">
      <w:pPr>
        <w:spacing w:after="120" w:line="360" w:lineRule="auto"/>
        <w:jc w:val="center"/>
        <w:rPr>
          <w:b/>
          <w:u w:val="single"/>
        </w:rPr>
      </w:pPr>
      <w:r w:rsidRPr="00B22589">
        <w:rPr>
          <w:b/>
          <w:u w:val="single"/>
        </w:rPr>
        <w:t xml:space="preserve">OŚWIADCZENIA PODMIOTU UDOSTĘPNIAJĄCEGO ZASOBY </w:t>
      </w:r>
      <w:r w:rsidR="00EC33FD" w:rsidRPr="00EC33FD">
        <w:rPr>
          <w:b/>
          <w:color w:val="FF0000"/>
          <w:u w:val="single"/>
        </w:rPr>
        <w:t>dla części ……………….</w:t>
      </w:r>
    </w:p>
    <w:p w14:paraId="386FBD23" w14:textId="77777777" w:rsidR="00B22589" w:rsidRPr="00B22589" w:rsidRDefault="00B22589" w:rsidP="00B22589">
      <w:pPr>
        <w:spacing w:before="120" w:line="360" w:lineRule="auto"/>
        <w:jc w:val="center"/>
        <w:rPr>
          <w:b/>
          <w:caps/>
        </w:rPr>
      </w:pPr>
      <w:r w:rsidRPr="00B22589">
        <w:rPr>
          <w:b/>
        </w:rPr>
        <w:t>dotyczące przesłanek wykluczenia z art. 5k rozporządzenia 833/2014 oraz art. 7 ust. 1 ustawy o szczególnych rozwiązaniach w zakresie przeciwdziałania wspieraniu agresji na Ukrainę oraz służących ochronie bezpieczeństwa narodowego</w:t>
      </w:r>
      <w:r w:rsidRPr="00B22589">
        <w:rPr>
          <w:b/>
          <w:caps/>
        </w:rPr>
        <w:t xml:space="preserve"> </w:t>
      </w:r>
      <w:r w:rsidRPr="00B22589">
        <w:rPr>
          <w:b/>
        </w:rPr>
        <w:t xml:space="preserve">składane na podstawie art. 125 ust. 5 ustawy </w:t>
      </w:r>
      <w:proofErr w:type="spellStart"/>
      <w:r w:rsidRPr="00B22589">
        <w:rPr>
          <w:b/>
        </w:rPr>
        <w:t>pzp</w:t>
      </w:r>
      <w:proofErr w:type="spellEnd"/>
    </w:p>
    <w:p w14:paraId="31B7CB98" w14:textId="6AD9AB18" w:rsidR="00B22589" w:rsidRPr="00B22589" w:rsidRDefault="00B22589" w:rsidP="00B22589">
      <w:pPr>
        <w:spacing w:before="240" w:line="360" w:lineRule="auto"/>
        <w:ind w:firstLine="709"/>
        <w:jc w:val="both"/>
      </w:pPr>
      <w:r w:rsidRPr="00B22589">
        <w:t>Na potrzeby postępowania o udz</w:t>
      </w:r>
      <w:r w:rsidR="00925514">
        <w:t>ielenie zamówienia publicznego pn.</w:t>
      </w:r>
      <w:r w:rsidRPr="00B22589">
        <w:t xml:space="preserve"> </w:t>
      </w:r>
      <w:r w:rsidR="00925514" w:rsidRPr="00925514">
        <w:rPr>
          <w:rFonts w:cstheme="minorHAnsi"/>
          <w:b/>
        </w:rPr>
        <w:t>Realizacja prac związanych z gospodarką leśną oraz gospodarowaniem na terenach nieleśnych administrowanych przez Lasy Miejskie - Warszawa</w:t>
      </w:r>
      <w:r w:rsidR="00E95AC1" w:rsidRPr="00B51191">
        <w:rPr>
          <w:b/>
          <w:kern w:val="144"/>
        </w:rPr>
        <w:t xml:space="preserve">, </w:t>
      </w:r>
      <w:r w:rsidR="00E95AC1" w:rsidRPr="00B51191">
        <w:rPr>
          <w:rFonts w:eastAsia="Palatino Linotype"/>
        </w:rPr>
        <w:t>LM-W.ZP.260.</w:t>
      </w:r>
      <w:r w:rsidR="00C42C18">
        <w:rPr>
          <w:rFonts w:eastAsia="Palatino Linotype"/>
        </w:rPr>
        <w:t>25</w:t>
      </w:r>
      <w:r w:rsidR="00E95AC1" w:rsidRPr="00B51191">
        <w:rPr>
          <w:rFonts w:eastAsia="Palatino Linotype"/>
        </w:rPr>
        <w:t>.202</w:t>
      </w:r>
      <w:r w:rsidR="00C42C18">
        <w:rPr>
          <w:rFonts w:eastAsia="Palatino Linotype"/>
        </w:rPr>
        <w:t>4</w:t>
      </w:r>
      <w:r w:rsidRPr="00B22589">
        <w:rPr>
          <w:i/>
        </w:rPr>
        <w:t xml:space="preserve">, </w:t>
      </w:r>
      <w:r w:rsidRPr="00B22589">
        <w:t>oświadczam, co następuje:</w:t>
      </w:r>
    </w:p>
    <w:p w14:paraId="730A64ED" w14:textId="77777777" w:rsidR="00B22589" w:rsidRPr="00B22589" w:rsidRDefault="00B22589" w:rsidP="00B22589">
      <w:pPr>
        <w:shd w:val="clear" w:color="auto" w:fill="BFBFBF" w:themeFill="background1" w:themeFillShade="BF"/>
        <w:spacing w:before="360" w:line="360" w:lineRule="auto"/>
        <w:rPr>
          <w:b/>
        </w:rPr>
      </w:pPr>
      <w:r w:rsidRPr="00B22589">
        <w:rPr>
          <w:b/>
        </w:rPr>
        <w:t>OŚWIADCZENIA DOTYCZĄCE PODMIOTU UDOSTEPNIAJĄCEGO ZASOBY:</w:t>
      </w:r>
    </w:p>
    <w:p w14:paraId="70CEC8B6" w14:textId="77777777" w:rsidR="00B22589" w:rsidRPr="00B22589" w:rsidRDefault="00B22589" w:rsidP="007E3BA6">
      <w:pPr>
        <w:pStyle w:val="Akapitzlist"/>
        <w:numPr>
          <w:ilvl w:val="0"/>
          <w:numId w:val="208"/>
        </w:numPr>
        <w:spacing w:after="0" w:line="360" w:lineRule="auto"/>
        <w:ind w:left="357" w:hanging="357"/>
        <w:jc w:val="both"/>
        <w:rPr>
          <w:rFonts w:ascii="Times New Roman" w:hAnsi="Times New Roman" w:cs="Times New Roman"/>
          <w:b/>
          <w:bCs/>
        </w:rPr>
      </w:pPr>
      <w:r w:rsidRPr="00B22589">
        <w:rPr>
          <w:rFonts w:ascii="Times New Roman" w:hAnsi="Times New Roman" w:cs="Times New Roman"/>
        </w:rPr>
        <w:t>Oświadczam, że nie zachodzą w stosunku do mnie przesłanki wykluczenia z postępowania na podstawie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r w:rsidRPr="00B22589">
        <w:rPr>
          <w:rStyle w:val="Odwoanieprzypisudolnego"/>
          <w:rFonts w:ascii="Times New Roman" w:hAnsi="Times New Roman" w:cs="Times New Roman"/>
        </w:rPr>
        <w:footnoteReference w:id="5"/>
      </w:r>
    </w:p>
    <w:p w14:paraId="47F6EE9E" w14:textId="77777777" w:rsidR="00B22589" w:rsidRPr="00B22589" w:rsidRDefault="00B22589" w:rsidP="007E3BA6">
      <w:pPr>
        <w:pStyle w:val="Akapitzlist"/>
        <w:numPr>
          <w:ilvl w:val="0"/>
          <w:numId w:val="208"/>
        </w:numPr>
        <w:spacing w:before="360" w:after="0" w:line="360" w:lineRule="auto"/>
        <w:ind w:left="357" w:hanging="357"/>
        <w:jc w:val="both"/>
        <w:rPr>
          <w:rFonts w:ascii="Times New Roman" w:hAnsi="Times New Roman" w:cs="Times New Roman"/>
          <w:b/>
          <w:bCs/>
        </w:rPr>
      </w:pPr>
      <w:r w:rsidRPr="00B22589">
        <w:rPr>
          <w:rFonts w:ascii="Times New Roman" w:hAnsi="Times New Roman" w:cs="Times New Roman"/>
        </w:rPr>
        <w:lastRenderedPageBreak/>
        <w:t xml:space="preserve">Oświadczam, że nie zachodzą w stosunku do mnie przesłanki wykluczenia z postępowania na podstawie art. </w:t>
      </w:r>
      <w:r w:rsidRPr="00B22589">
        <w:rPr>
          <w:rFonts w:ascii="Times New Roman" w:eastAsia="Times New Roman" w:hAnsi="Times New Roman" w:cs="Times New Roman"/>
          <w:lang w:eastAsia="pl-PL"/>
        </w:rPr>
        <w:t xml:space="preserve">7 ust. 1 ustawy </w:t>
      </w:r>
      <w:r w:rsidRPr="00B22589">
        <w:rPr>
          <w:rFonts w:ascii="Times New Roman" w:hAnsi="Times New Roman" w:cs="Times New Roman"/>
        </w:rPr>
        <w:t>z dnia 13 kwietnia 2022 r.</w:t>
      </w:r>
      <w:r w:rsidRPr="00B22589">
        <w:rPr>
          <w:rFonts w:ascii="Times New Roman" w:hAnsi="Times New Roman" w:cs="Times New Roman"/>
          <w:i/>
          <w:iCs/>
        </w:rPr>
        <w:t xml:space="preserve"> o szczególnych rozwiązaniach w zakresie przeciwdziałania wspieraniu agresji na Ukrainę oraz służących ochronie bezpieczeństwa narodowego </w:t>
      </w:r>
      <w:r w:rsidRPr="00B22589">
        <w:rPr>
          <w:rFonts w:ascii="Times New Roman" w:hAnsi="Times New Roman" w:cs="Times New Roman"/>
        </w:rPr>
        <w:t>(Dz. U. poz. 835)</w:t>
      </w:r>
      <w:r w:rsidRPr="00B22589">
        <w:rPr>
          <w:rFonts w:ascii="Times New Roman" w:hAnsi="Times New Roman" w:cs="Times New Roman"/>
          <w:i/>
          <w:iCs/>
        </w:rPr>
        <w:t>.</w:t>
      </w:r>
      <w:r w:rsidRPr="00B22589">
        <w:rPr>
          <w:rStyle w:val="Odwoanieprzypisudolnego"/>
          <w:rFonts w:ascii="Times New Roman" w:hAnsi="Times New Roman" w:cs="Times New Roman"/>
        </w:rPr>
        <w:footnoteReference w:id="6"/>
      </w:r>
    </w:p>
    <w:p w14:paraId="672D1104" w14:textId="77777777" w:rsidR="00B22589" w:rsidRPr="00B22589" w:rsidRDefault="00B22589" w:rsidP="00B22589">
      <w:pPr>
        <w:spacing w:line="360" w:lineRule="auto"/>
        <w:ind w:left="5664" w:firstLine="708"/>
        <w:jc w:val="both"/>
        <w:rPr>
          <w:i/>
        </w:rPr>
      </w:pPr>
    </w:p>
    <w:p w14:paraId="46F2BCB1" w14:textId="77777777" w:rsidR="00B22589" w:rsidRPr="00B22589" w:rsidRDefault="00B22589" w:rsidP="00B22589">
      <w:pPr>
        <w:shd w:val="clear" w:color="auto" w:fill="BFBFBF" w:themeFill="background1" w:themeFillShade="BF"/>
        <w:spacing w:line="360" w:lineRule="auto"/>
        <w:jc w:val="both"/>
        <w:rPr>
          <w:b/>
        </w:rPr>
      </w:pPr>
      <w:r w:rsidRPr="00B22589">
        <w:rPr>
          <w:b/>
        </w:rPr>
        <w:t>OŚWIADCZENIE DOTYCZĄCE PODANYCH INFORMACJI:</w:t>
      </w:r>
    </w:p>
    <w:p w14:paraId="693D9DE7" w14:textId="77777777" w:rsidR="00B22589" w:rsidRPr="00B22589" w:rsidRDefault="00B22589" w:rsidP="00B22589">
      <w:pPr>
        <w:spacing w:line="360" w:lineRule="auto"/>
        <w:jc w:val="both"/>
      </w:pPr>
      <w:r w:rsidRPr="00B22589">
        <w:t xml:space="preserve">Oświadczam, że wszystkie informacje podane w powyższych oświadczeniach są aktualne </w:t>
      </w:r>
      <w:r w:rsidRPr="00B22589">
        <w:br/>
        <w:t>i zgodne z prawdą oraz zostały przedstawione z pełną świadomością konsekwencji wprowadzenia zamawiającego w błąd przy przedstawianiu informacji.</w:t>
      </w:r>
    </w:p>
    <w:p w14:paraId="7BDF8B52" w14:textId="77777777" w:rsidR="00B22589" w:rsidRPr="00B22589" w:rsidRDefault="00B22589" w:rsidP="00B22589">
      <w:pPr>
        <w:spacing w:line="360" w:lineRule="auto"/>
        <w:jc w:val="both"/>
      </w:pPr>
    </w:p>
    <w:p w14:paraId="49F0B1EA" w14:textId="77777777" w:rsidR="00B22589" w:rsidRPr="00B22589" w:rsidRDefault="00B22589" w:rsidP="00B22589">
      <w:pPr>
        <w:shd w:val="clear" w:color="auto" w:fill="BFBFBF" w:themeFill="background1" w:themeFillShade="BF"/>
        <w:spacing w:after="120" w:line="360" w:lineRule="auto"/>
        <w:jc w:val="both"/>
        <w:rPr>
          <w:b/>
        </w:rPr>
      </w:pPr>
      <w:r w:rsidRPr="00B22589">
        <w:rPr>
          <w:b/>
        </w:rPr>
        <w:t>INFORMACJA DOTYCZĄCA DOSTĘPU DO PODMIOTOWYCH ŚRODKÓW DOWODOWYCH:</w:t>
      </w:r>
    </w:p>
    <w:p w14:paraId="31E631DB" w14:textId="2B633E5A" w:rsidR="00B22589" w:rsidRPr="00B22589" w:rsidRDefault="00B22589" w:rsidP="00B22589">
      <w:pPr>
        <w:spacing w:after="120" w:line="360" w:lineRule="auto"/>
        <w:jc w:val="both"/>
      </w:pPr>
      <w:r w:rsidRPr="00B22589">
        <w:t xml:space="preserve">Wskazuję następujące podmiotowe środki dowodowe, które można uzyskać za pomocą bezpłatnych </w:t>
      </w:r>
      <w:r w:rsidR="0047294D">
        <w:br/>
      </w:r>
      <w:r w:rsidRPr="00B22589">
        <w:t>i ogólnodostępnych baz danych, oraz dane umożliwiające dostęp do tych środków:</w:t>
      </w:r>
    </w:p>
    <w:p w14:paraId="67135BD9" w14:textId="77777777" w:rsidR="00B22589" w:rsidRPr="00B22589" w:rsidRDefault="00B22589" w:rsidP="00B22589">
      <w:pPr>
        <w:spacing w:line="360" w:lineRule="auto"/>
        <w:jc w:val="both"/>
        <w:rPr>
          <w:szCs w:val="21"/>
        </w:rPr>
      </w:pPr>
      <w:r w:rsidRPr="00B22589">
        <w:rPr>
          <w:szCs w:val="21"/>
        </w:rPr>
        <w:t>1) ......................................................................................................................................................</w:t>
      </w:r>
    </w:p>
    <w:p w14:paraId="6CB783FF" w14:textId="77777777" w:rsidR="00B22589" w:rsidRPr="00B22589" w:rsidRDefault="00B22589" w:rsidP="00B22589">
      <w:pPr>
        <w:spacing w:line="360" w:lineRule="auto"/>
        <w:jc w:val="both"/>
        <w:rPr>
          <w:sz w:val="21"/>
          <w:szCs w:val="21"/>
        </w:rPr>
      </w:pPr>
      <w:r w:rsidRPr="00B22589">
        <w:rPr>
          <w:i/>
          <w:sz w:val="16"/>
          <w:szCs w:val="16"/>
        </w:rPr>
        <w:t>(wskazać podmiotowy środek dowodowy, adres internetowy, wydający urząd lub organ, dokładne dane referencyjne dokumentacji)</w:t>
      </w:r>
    </w:p>
    <w:p w14:paraId="574FCA9E" w14:textId="77777777" w:rsidR="00B22589" w:rsidRPr="00B22589" w:rsidRDefault="00B22589" w:rsidP="00B22589">
      <w:pPr>
        <w:spacing w:line="360" w:lineRule="auto"/>
        <w:jc w:val="both"/>
        <w:rPr>
          <w:szCs w:val="21"/>
        </w:rPr>
      </w:pPr>
      <w:r w:rsidRPr="00B22589">
        <w:rPr>
          <w:szCs w:val="21"/>
        </w:rPr>
        <w:t>2) .......................................................................................................................................................</w:t>
      </w:r>
    </w:p>
    <w:p w14:paraId="60B7950B" w14:textId="6CB6B765" w:rsidR="00B22589" w:rsidRPr="00B22589" w:rsidRDefault="00B22589" w:rsidP="00B22589">
      <w:pPr>
        <w:spacing w:line="360" w:lineRule="auto"/>
        <w:jc w:val="both"/>
        <w:rPr>
          <w:sz w:val="21"/>
          <w:szCs w:val="21"/>
        </w:rPr>
      </w:pPr>
      <w:r w:rsidRPr="00B22589">
        <w:rPr>
          <w:i/>
          <w:sz w:val="16"/>
          <w:szCs w:val="16"/>
        </w:rPr>
        <w:t>(wskazać podmiotowy środek dowodowy, adres internetowy, wydający urząd lub organ, dokładne dane referencyjne dokumentacji)</w:t>
      </w:r>
    </w:p>
    <w:p w14:paraId="22138B9A" w14:textId="5D29C9C7" w:rsidR="00B22589" w:rsidRPr="00B22589" w:rsidRDefault="00B22589" w:rsidP="00B22589">
      <w:pPr>
        <w:jc w:val="center"/>
        <w:rPr>
          <w:b/>
          <w:i/>
        </w:rPr>
      </w:pPr>
      <w:r w:rsidRPr="00B22589">
        <w:rPr>
          <w:b/>
          <w:i/>
        </w:rPr>
        <w:t>Kwalifikowany podpis elektroniczny</w:t>
      </w:r>
    </w:p>
    <w:tbl>
      <w:tblPr>
        <w:tblpPr w:leftFromText="141" w:rightFromText="141" w:vertAnchor="text" w:horzAnchor="margin" w:tblpXSpec="center" w:tblpY="-396"/>
        <w:tblOverlap w:val="never"/>
        <w:tblW w:w="9993" w:type="dxa"/>
        <w:tblLayout w:type="fixed"/>
        <w:tblCellMar>
          <w:left w:w="70" w:type="dxa"/>
          <w:right w:w="70" w:type="dxa"/>
        </w:tblCellMar>
        <w:tblLook w:val="00A0" w:firstRow="1" w:lastRow="0" w:firstColumn="1" w:lastColumn="0" w:noHBand="0" w:noVBand="0"/>
      </w:tblPr>
      <w:tblGrid>
        <w:gridCol w:w="5068"/>
        <w:gridCol w:w="4925"/>
      </w:tblGrid>
      <w:tr w:rsidR="00B22589" w:rsidRPr="000B1BBB" w14:paraId="73CF6669" w14:textId="77777777" w:rsidTr="00A46060">
        <w:tc>
          <w:tcPr>
            <w:tcW w:w="9993" w:type="dxa"/>
            <w:gridSpan w:val="2"/>
          </w:tcPr>
          <w:p w14:paraId="66E321B8" w14:textId="70B9B670" w:rsidR="00B22589" w:rsidRPr="000B1BBB" w:rsidRDefault="00DC201F" w:rsidP="00B22589">
            <w:pPr>
              <w:pStyle w:val="Nagwek2"/>
              <w:tabs>
                <w:tab w:val="num" w:pos="1800"/>
              </w:tabs>
              <w:ind w:left="1070" w:firstLine="0"/>
              <w:jc w:val="both"/>
              <w:rPr>
                <w:rFonts w:ascii="Times New Roman" w:hAnsi="Times New Roman" w:cs="Times New Roman"/>
                <w:bCs w:val="0"/>
                <w:i/>
                <w:szCs w:val="24"/>
              </w:rPr>
            </w:pPr>
            <w:r w:rsidRPr="00DC201F">
              <w:rPr>
                <w:rFonts w:asciiTheme="minorHAnsi" w:hAnsiTheme="minorHAnsi" w:cstheme="minorHAnsi"/>
                <w:color w:val="auto"/>
                <w:szCs w:val="24"/>
              </w:rPr>
              <w:lastRenderedPageBreak/>
              <w:t>Załącznik nr 2</w:t>
            </w:r>
            <w:r w:rsidR="00D21B7E">
              <w:rPr>
                <w:rFonts w:asciiTheme="minorHAnsi" w:hAnsiTheme="minorHAnsi" w:cstheme="minorHAnsi"/>
                <w:szCs w:val="24"/>
              </w:rPr>
              <w:t>0</w:t>
            </w:r>
            <w:r w:rsidRPr="00DC201F">
              <w:rPr>
                <w:rFonts w:asciiTheme="minorHAnsi" w:hAnsiTheme="minorHAnsi" w:cstheme="minorHAnsi"/>
                <w:color w:val="auto"/>
                <w:szCs w:val="24"/>
              </w:rPr>
              <w:t xml:space="preserve"> do SWZ</w:t>
            </w:r>
            <w:r w:rsidRPr="00DC201F">
              <w:rPr>
                <w:rFonts w:cstheme="minorHAnsi"/>
                <w:color w:val="auto"/>
                <w:szCs w:val="24"/>
              </w:rPr>
              <w:t xml:space="preserve"> </w:t>
            </w:r>
            <w:r w:rsidR="00B22589" w:rsidRPr="000B1BBB">
              <w:rPr>
                <w:rFonts w:ascii="Times New Roman" w:hAnsi="Times New Roman" w:cs="Times New Roman"/>
                <w:bCs w:val="0"/>
                <w:szCs w:val="24"/>
              </w:rPr>
              <w:t xml:space="preserve">- </w:t>
            </w:r>
            <w:r w:rsidR="00B22589" w:rsidRPr="00DC201F">
              <w:rPr>
                <w:rFonts w:ascii="Times New Roman" w:hAnsi="Times New Roman" w:cs="Times New Roman"/>
                <w:b w:val="0"/>
                <w:bCs w:val="0"/>
                <w:szCs w:val="24"/>
              </w:rPr>
              <w:t>wzór oświadczenia o przynależności lub braku przynależności do tej samej grupy kapitałowej.</w:t>
            </w:r>
          </w:p>
          <w:p w14:paraId="32918243" w14:textId="77777777" w:rsidR="00B22589" w:rsidRPr="000B1BBB" w:rsidRDefault="00B22589" w:rsidP="00B22589"/>
          <w:tbl>
            <w:tblPr>
              <w:tblpPr w:leftFromText="141" w:rightFromText="141" w:vertAnchor="text" w:horzAnchor="page" w:tblpX="526" w:tblpY="1"/>
              <w:tblW w:w="9993" w:type="dxa"/>
              <w:tblLayout w:type="fixed"/>
              <w:tblCellMar>
                <w:left w:w="70" w:type="dxa"/>
                <w:right w:w="70" w:type="dxa"/>
              </w:tblCellMar>
              <w:tblLook w:val="00A0" w:firstRow="1" w:lastRow="0" w:firstColumn="1" w:lastColumn="0" w:noHBand="0" w:noVBand="0"/>
            </w:tblPr>
            <w:tblGrid>
              <w:gridCol w:w="9993"/>
            </w:tblGrid>
            <w:tr w:rsidR="00B22589" w:rsidRPr="005F6978" w14:paraId="377FEF65" w14:textId="77777777" w:rsidTr="00B22589">
              <w:tc>
                <w:tcPr>
                  <w:tcW w:w="9993" w:type="dxa"/>
                </w:tcPr>
                <w:p w14:paraId="279FD89B" w14:textId="553BD5E1" w:rsidR="00B22589" w:rsidRPr="000B1BBB" w:rsidRDefault="00B22589" w:rsidP="00B22589">
                  <w:pPr>
                    <w:rPr>
                      <w:b/>
                      <w:smallCaps/>
                    </w:rPr>
                  </w:pPr>
                  <w:r w:rsidRPr="000B1BBB">
                    <w:rPr>
                      <w:b/>
                      <w:smallCaps/>
                    </w:rPr>
                    <w:t>Wykonawca:</w:t>
                  </w:r>
                </w:p>
                <w:p w14:paraId="3A457D03" w14:textId="77777777" w:rsidR="00B22589" w:rsidRPr="000B1BBB" w:rsidRDefault="00B22589" w:rsidP="00B22589">
                  <w:pPr>
                    <w:rPr>
                      <w:smallCaps/>
                    </w:rPr>
                  </w:pPr>
                  <w:r w:rsidRPr="000B1BBB">
                    <w:rPr>
                      <w:smallCaps/>
                    </w:rPr>
                    <w:t>………………………………………………………</w:t>
                  </w:r>
                  <w:r w:rsidRPr="000B1BBB">
                    <w:rPr>
                      <w:smallCaps/>
                    </w:rPr>
                    <w:br/>
                  </w:r>
                  <w:r w:rsidRPr="000B1BBB">
                    <w:rPr>
                      <w:i/>
                    </w:rPr>
                    <w:t>Pełna nazwa / firma, adres</w:t>
                  </w:r>
                  <w:r w:rsidRPr="000B1BBB">
                    <w:rPr>
                      <w:i/>
                    </w:rPr>
                    <w:br/>
                    <w:t>w zależności od podmiotu: NIP/PESEL, KRS/</w:t>
                  </w:r>
                  <w:proofErr w:type="spellStart"/>
                  <w:r w:rsidRPr="000B1BBB">
                    <w:rPr>
                      <w:i/>
                    </w:rPr>
                    <w:t>CEiDG</w:t>
                  </w:r>
                  <w:proofErr w:type="spellEnd"/>
                </w:p>
                <w:p w14:paraId="16D9B99A" w14:textId="77777777" w:rsidR="00B22589" w:rsidRPr="000B1BBB" w:rsidRDefault="00B22589" w:rsidP="00B22589">
                  <w:pPr>
                    <w:rPr>
                      <w:u w:val="single"/>
                    </w:rPr>
                  </w:pPr>
                  <w:r w:rsidRPr="000B1BBB">
                    <w:rPr>
                      <w:u w:val="single"/>
                    </w:rPr>
                    <w:t>reprezentowany przez:</w:t>
                  </w:r>
                </w:p>
                <w:p w14:paraId="39B216CC" w14:textId="77777777" w:rsidR="00B22589" w:rsidRPr="000B1BBB" w:rsidRDefault="00B22589" w:rsidP="00B22589">
                  <w:pPr>
                    <w:rPr>
                      <w:b/>
                      <w:smallCaps/>
                    </w:rPr>
                  </w:pPr>
                  <w:r w:rsidRPr="000B1BBB">
                    <w:rPr>
                      <w:smallCaps/>
                    </w:rPr>
                    <w:t>………………………………………………………</w:t>
                  </w:r>
                  <w:r w:rsidRPr="000B1BBB">
                    <w:rPr>
                      <w:smallCaps/>
                    </w:rPr>
                    <w:br/>
                  </w:r>
                  <w:r w:rsidRPr="000B1BBB">
                    <w:rPr>
                      <w:i/>
                    </w:rPr>
                    <w:t>imię, nazwisko</w:t>
                  </w:r>
                  <w:r w:rsidRPr="000B1BBB">
                    <w:rPr>
                      <w:i/>
                    </w:rPr>
                    <w:br/>
                    <w:t>stanowisko / podstawa do reprezentacji</w:t>
                  </w:r>
                  <w:r w:rsidRPr="000B1BBB">
                    <w:t xml:space="preserve">    </w:t>
                  </w:r>
                </w:p>
                <w:p w14:paraId="00215F63" w14:textId="77777777" w:rsidR="00B22589" w:rsidRPr="000B1BBB" w:rsidRDefault="00B22589" w:rsidP="00B22589"/>
                <w:p w14:paraId="1B551330" w14:textId="77777777" w:rsidR="00B22589" w:rsidRPr="000B1BBB" w:rsidRDefault="00B22589" w:rsidP="00B22589">
                  <w:pPr>
                    <w:pStyle w:val="Nagwek2"/>
                    <w:spacing w:line="360" w:lineRule="auto"/>
                    <w:jc w:val="center"/>
                    <w:rPr>
                      <w:rFonts w:ascii="Times New Roman" w:hAnsi="Times New Roman" w:cs="Times New Roman"/>
                      <w:i/>
                      <w:szCs w:val="24"/>
                    </w:rPr>
                  </w:pPr>
                  <w:r w:rsidRPr="000B1BBB">
                    <w:rPr>
                      <w:rFonts w:ascii="Times New Roman" w:hAnsi="Times New Roman" w:cs="Times New Roman"/>
                      <w:szCs w:val="24"/>
                    </w:rPr>
                    <w:t xml:space="preserve">OŚWIADCZENIE O PRZYNALEŻNOŚCI DO TEJ SAMEJ GRUPY KAPITAŁOWEJ </w:t>
                  </w:r>
                </w:p>
                <w:p w14:paraId="29CDD116" w14:textId="77777777" w:rsidR="00B22589" w:rsidRPr="000B1BBB" w:rsidRDefault="00B22589" w:rsidP="00B22589">
                  <w:pPr>
                    <w:jc w:val="center"/>
                  </w:pPr>
                  <w:r w:rsidRPr="000B1BBB">
                    <w:t xml:space="preserve">składane  w zakresie wynikającym z przepisu art. 108 ust. 1 pkt 5 ustawy </w:t>
                  </w:r>
                  <w:proofErr w:type="spellStart"/>
                  <w:r w:rsidRPr="000B1BBB">
                    <w:t>Pzp</w:t>
                  </w:r>
                  <w:proofErr w:type="spellEnd"/>
                </w:p>
                <w:p w14:paraId="57DB0724" w14:textId="0A878922" w:rsidR="00B22589" w:rsidRPr="000B1BBB" w:rsidRDefault="00B22589" w:rsidP="00B22589">
                  <w:pPr>
                    <w:jc w:val="center"/>
                  </w:pPr>
                  <w:r w:rsidRPr="000B1BBB">
                    <w:t>(Dz. U. z 202</w:t>
                  </w:r>
                  <w:r w:rsidR="003155D5">
                    <w:t>4</w:t>
                  </w:r>
                  <w:r w:rsidRPr="000B1BBB">
                    <w:t xml:space="preserve"> r., poz. 1</w:t>
                  </w:r>
                  <w:r w:rsidR="003155D5">
                    <w:t>320</w:t>
                  </w:r>
                  <w:r w:rsidRPr="000B1BBB">
                    <w:t>)</w:t>
                  </w:r>
                </w:p>
                <w:p w14:paraId="08ADDB3B" w14:textId="77777777" w:rsidR="00B22589" w:rsidRPr="000B1BBB" w:rsidRDefault="00B22589" w:rsidP="00B22589">
                  <w:pPr>
                    <w:jc w:val="center"/>
                  </w:pPr>
                  <w:r w:rsidRPr="000B1BBB">
                    <w:t xml:space="preserve"> </w:t>
                  </w:r>
                </w:p>
                <w:p w14:paraId="10C0102C" w14:textId="4263AF2C" w:rsidR="00B22589" w:rsidRPr="000B1BBB" w:rsidRDefault="00B22589" w:rsidP="00B22589">
                  <w:pPr>
                    <w:spacing w:line="360" w:lineRule="auto"/>
                    <w:ind w:firstLine="425"/>
                    <w:jc w:val="both"/>
                    <w:rPr>
                      <w:b/>
                      <w:i/>
                    </w:rPr>
                  </w:pPr>
                  <w:r w:rsidRPr="000B1BBB">
                    <w:t xml:space="preserve">Na potrzeby postępowania o udzielenie zamówienia publicznego </w:t>
                  </w:r>
                  <w:r w:rsidRPr="000B1BBB">
                    <w:br/>
                    <w:t>na</w:t>
                  </w:r>
                  <w:r w:rsidRPr="000B1BBB">
                    <w:rPr>
                      <w:i/>
                    </w:rPr>
                    <w:t xml:space="preserve"> </w:t>
                  </w:r>
                  <w:r w:rsidR="00E95AC1" w:rsidRPr="00B51191">
                    <w:rPr>
                      <w:b/>
                    </w:rPr>
                    <w:t xml:space="preserve"> </w:t>
                  </w:r>
                  <w:r w:rsidR="00B66E88" w:rsidRPr="0071282A">
                    <w:rPr>
                      <w:rFonts w:cstheme="minorHAnsi"/>
                      <w:b/>
                    </w:rPr>
                    <w:t xml:space="preserve"> </w:t>
                  </w:r>
                  <w:r w:rsidR="00925514" w:rsidRPr="0051062C">
                    <w:rPr>
                      <w:rFonts w:cstheme="minorHAnsi"/>
                    </w:rPr>
                    <w:t xml:space="preserve"> </w:t>
                  </w:r>
                  <w:r w:rsidR="00925514" w:rsidRPr="00D178D6">
                    <w:rPr>
                      <w:rFonts w:cstheme="minorHAnsi"/>
                      <w:b/>
                    </w:rPr>
                    <w:t>Realizacja prac związanych z gospodarką leśną oraz gospodarowaniem na terenach nieleśnych administrowanych przez Lasy Miejskie - Warszawa</w:t>
                  </w:r>
                  <w:r w:rsidR="00E95AC1" w:rsidRPr="00B51191">
                    <w:rPr>
                      <w:b/>
                      <w:kern w:val="144"/>
                    </w:rPr>
                    <w:t xml:space="preserve">, </w:t>
                  </w:r>
                  <w:r w:rsidR="00E95AC1" w:rsidRPr="00B51191">
                    <w:rPr>
                      <w:rFonts w:eastAsia="Palatino Linotype"/>
                    </w:rPr>
                    <w:t>LM-W.ZP.260.</w:t>
                  </w:r>
                  <w:r w:rsidR="00C42C18">
                    <w:rPr>
                      <w:rFonts w:eastAsia="Palatino Linotype"/>
                    </w:rPr>
                    <w:t>25</w:t>
                  </w:r>
                  <w:r w:rsidR="00E95AC1" w:rsidRPr="00B51191">
                    <w:rPr>
                      <w:rFonts w:eastAsia="Palatino Linotype"/>
                    </w:rPr>
                    <w:t>.202</w:t>
                  </w:r>
                  <w:r w:rsidR="00C42C18">
                    <w:rPr>
                      <w:rFonts w:eastAsia="Palatino Linotype"/>
                    </w:rPr>
                    <w:t>4</w:t>
                  </w:r>
                  <w:r w:rsidRPr="000B1BBB">
                    <w:rPr>
                      <w:i/>
                    </w:rPr>
                    <w:t xml:space="preserve">, </w:t>
                  </w:r>
                  <w:r w:rsidRPr="000B1BBB">
                    <w:t>oświadczam, że:</w:t>
                  </w:r>
                </w:p>
                <w:p w14:paraId="33392221" w14:textId="77777777" w:rsidR="00B22589" w:rsidRPr="000B1BBB" w:rsidRDefault="00317585" w:rsidP="00B22589">
                  <w:pPr>
                    <w:autoSpaceDE w:val="0"/>
                    <w:autoSpaceDN w:val="0"/>
                    <w:adjustRightInd w:val="0"/>
                    <w:spacing w:after="120"/>
                    <w:ind w:left="425" w:hanging="425"/>
                    <w:jc w:val="both"/>
                    <w:rPr>
                      <w:bCs/>
                      <w:iCs/>
                    </w:rPr>
                  </w:pPr>
                  <w:sdt>
                    <w:sdtPr>
                      <w:rPr>
                        <w:bCs/>
                        <w:iCs/>
                      </w:rPr>
                      <w:id w:val="196822938"/>
                      <w14:checkbox>
                        <w14:checked w14:val="0"/>
                        <w14:checkedState w14:val="2612" w14:font="MS Gothic"/>
                        <w14:uncheckedState w14:val="2610" w14:font="MS Gothic"/>
                      </w14:checkbox>
                    </w:sdtPr>
                    <w:sdtEndPr/>
                    <w:sdtContent>
                      <w:r w:rsidR="00B22589" w:rsidRPr="000B1BBB">
                        <w:rPr>
                          <w:rFonts w:ascii="Segoe UI Symbol" w:eastAsia="MS Gothic" w:hAnsi="Segoe UI Symbol" w:cs="Segoe UI Symbol"/>
                          <w:bCs/>
                          <w:iCs/>
                        </w:rPr>
                        <w:t>☐</w:t>
                      </w:r>
                    </w:sdtContent>
                  </w:sdt>
                  <w:r w:rsidR="00B22589" w:rsidRPr="000B1BBB">
                    <w:rPr>
                      <w:b/>
                      <w:bCs/>
                      <w:iCs/>
                    </w:rPr>
                    <w:t xml:space="preserve"> nie należymy do tej samej grupy kapitałowej</w:t>
                  </w:r>
                  <w:r w:rsidR="00B22589" w:rsidRPr="000B1BBB">
                    <w:rPr>
                      <w:bCs/>
                      <w:iCs/>
                    </w:rPr>
                    <w:t>* z innymi wykonawcami, którzy złożyli swoje oferty/oferty częściowe w niniejszym postępowaniu, w rozumieniu ustawy z dnia 16 lutego 2007 r. o ochronie konkurencji i konsumentów (Dz. U. z 2020 r. poz. 1076 i 1086);</w:t>
                  </w:r>
                </w:p>
                <w:p w14:paraId="31DF2408" w14:textId="77777777" w:rsidR="00B22589" w:rsidRPr="000B1BBB" w:rsidRDefault="00317585" w:rsidP="00B22589">
                  <w:pPr>
                    <w:autoSpaceDE w:val="0"/>
                    <w:autoSpaceDN w:val="0"/>
                    <w:adjustRightInd w:val="0"/>
                    <w:spacing w:after="120"/>
                    <w:ind w:left="425" w:hanging="425"/>
                    <w:jc w:val="both"/>
                    <w:rPr>
                      <w:bCs/>
                      <w:iCs/>
                    </w:rPr>
                  </w:pPr>
                  <w:sdt>
                    <w:sdtPr>
                      <w:rPr>
                        <w:bCs/>
                        <w:iCs/>
                      </w:rPr>
                      <w:id w:val="747693669"/>
                      <w14:checkbox>
                        <w14:checked w14:val="0"/>
                        <w14:checkedState w14:val="2612" w14:font="MS Gothic"/>
                        <w14:uncheckedState w14:val="2610" w14:font="MS Gothic"/>
                      </w14:checkbox>
                    </w:sdtPr>
                    <w:sdtEndPr/>
                    <w:sdtContent>
                      <w:r w:rsidR="00B22589" w:rsidRPr="000B1BBB">
                        <w:rPr>
                          <w:rFonts w:ascii="Segoe UI Symbol" w:eastAsia="MS Gothic" w:hAnsi="Segoe UI Symbol" w:cs="Segoe UI Symbol"/>
                          <w:bCs/>
                          <w:iCs/>
                        </w:rPr>
                        <w:t>☐</w:t>
                      </w:r>
                    </w:sdtContent>
                  </w:sdt>
                  <w:r w:rsidR="00B22589" w:rsidRPr="000B1BBB">
                    <w:rPr>
                      <w:b/>
                      <w:bCs/>
                      <w:iCs/>
                    </w:rPr>
                    <w:t xml:space="preserve"> należymy do tej samej grupy kapitałowej</w:t>
                  </w:r>
                  <w:r w:rsidR="00B22589" w:rsidRPr="000B1BBB">
                    <w:rPr>
                      <w:bCs/>
                      <w:iCs/>
                    </w:rPr>
                    <w:t>*, w rozumieniu ustawy z dnia 16 lutego 2007 r. o ochronie konkurencji i konsumentów (Dz. U. z 2020 r. poz. 1076 i 1086), z następującymi wykonawcami, którzy złożyli swoje oferty/oferty częściowe w niniejszym postępowaniu:</w:t>
                  </w:r>
                </w:p>
                <w:p w14:paraId="58760ACA" w14:textId="77777777" w:rsidR="00B22589" w:rsidRPr="000B1BBB" w:rsidRDefault="00B22589" w:rsidP="00B22589">
                  <w:pPr>
                    <w:spacing w:after="60"/>
                    <w:jc w:val="both"/>
                  </w:pPr>
                  <w:r w:rsidRPr="000B1BBB">
                    <w:t>..................................................................................................................................................................</w:t>
                  </w:r>
                </w:p>
                <w:p w14:paraId="4388D6F3" w14:textId="77777777" w:rsidR="00B22589" w:rsidRPr="000B1BBB" w:rsidRDefault="00B22589" w:rsidP="00B22589">
                  <w:pPr>
                    <w:spacing w:after="60"/>
                    <w:jc w:val="both"/>
                  </w:pPr>
                  <w:r w:rsidRPr="000B1BBB">
                    <w:t>..................................................................................................................................................................</w:t>
                  </w:r>
                </w:p>
                <w:p w14:paraId="73AB13DF" w14:textId="77777777" w:rsidR="00B22589" w:rsidRPr="000B1BBB" w:rsidRDefault="00B22589" w:rsidP="00B22589">
                  <w:pPr>
                    <w:spacing w:after="120"/>
                    <w:jc w:val="both"/>
                  </w:pPr>
                  <w:r w:rsidRPr="000B1BBB">
                    <w:t>..................................................................................................................................................................</w:t>
                  </w:r>
                </w:p>
                <w:p w14:paraId="05264BED" w14:textId="77777777" w:rsidR="00B22589" w:rsidRPr="000B1BBB" w:rsidRDefault="00B22589" w:rsidP="00B22589">
                  <w:pPr>
                    <w:spacing w:line="360" w:lineRule="auto"/>
                    <w:rPr>
                      <w:bCs/>
                    </w:rPr>
                  </w:pPr>
                  <w:r w:rsidRPr="000B1BBB">
                    <w:rPr>
                      <w:bCs/>
                    </w:rPr>
                    <w:t>* zaznaczyć właściwe</w:t>
                  </w:r>
                </w:p>
                <w:p w14:paraId="293B6498" w14:textId="77777777" w:rsidR="00B22589" w:rsidRPr="000B1BBB" w:rsidRDefault="00B22589" w:rsidP="00B22589">
                  <w:pPr>
                    <w:spacing w:line="360" w:lineRule="auto"/>
                    <w:rPr>
                      <w:bCs/>
                    </w:rPr>
                  </w:pPr>
                  <w:r w:rsidRPr="000B1BBB">
                    <w:rPr>
                      <w:bCs/>
                    </w:rPr>
                    <w:t>**  w przypadku Wykonawców występujących wspólnie oświadczenie składa każdy Wykonawca</w:t>
                  </w:r>
                </w:p>
                <w:p w14:paraId="0B3626EC" w14:textId="7F0FF7D8" w:rsidR="00B22589" w:rsidRPr="00EE36C6" w:rsidRDefault="00B22589" w:rsidP="00EE36C6">
                  <w:pPr>
                    <w:jc w:val="center"/>
                    <w:rPr>
                      <w:b/>
                      <w:i/>
                    </w:rPr>
                  </w:pPr>
                  <w:r w:rsidRPr="000B1BBB">
                    <w:rPr>
                      <w:b/>
                      <w:i/>
                    </w:rPr>
                    <w:t>Kwalifikowany podpis elektroniczny</w:t>
                  </w:r>
                </w:p>
              </w:tc>
            </w:tr>
          </w:tbl>
          <w:p w14:paraId="133F05D5" w14:textId="77777777" w:rsidR="00B22589" w:rsidRPr="000B1BBB" w:rsidRDefault="00B22589" w:rsidP="00B22589">
            <w:pPr>
              <w:rPr>
                <w:b/>
              </w:rPr>
            </w:pPr>
          </w:p>
        </w:tc>
      </w:tr>
      <w:tr w:rsidR="00B22589" w:rsidRPr="000B1BBB" w14:paraId="7E8F0966" w14:textId="77777777" w:rsidTr="00A46060">
        <w:trPr>
          <w:trHeight w:val="227"/>
        </w:trPr>
        <w:tc>
          <w:tcPr>
            <w:tcW w:w="5068" w:type="dxa"/>
          </w:tcPr>
          <w:p w14:paraId="7698C686" w14:textId="77777777" w:rsidR="00B22589" w:rsidRPr="000B1BBB" w:rsidRDefault="00B22589" w:rsidP="00B22589">
            <w:pPr>
              <w:numPr>
                <w:ilvl w:val="12"/>
                <w:numId w:val="0"/>
              </w:numPr>
              <w:rPr>
                <w:b/>
              </w:rPr>
            </w:pPr>
          </w:p>
        </w:tc>
        <w:tc>
          <w:tcPr>
            <w:tcW w:w="4902" w:type="dxa"/>
          </w:tcPr>
          <w:p w14:paraId="5E04F099" w14:textId="77777777" w:rsidR="00B22589" w:rsidRPr="000B1BBB" w:rsidRDefault="00B22589" w:rsidP="00B22589">
            <w:pPr>
              <w:numPr>
                <w:ilvl w:val="12"/>
                <w:numId w:val="0"/>
              </w:numPr>
              <w:rPr>
                <w:b/>
              </w:rPr>
            </w:pPr>
          </w:p>
        </w:tc>
      </w:tr>
    </w:tbl>
    <w:p w14:paraId="78E6AE9D" w14:textId="71587A90" w:rsidR="00505793" w:rsidRPr="00505793" w:rsidRDefault="00505793" w:rsidP="00EE36C6">
      <w:pPr>
        <w:tabs>
          <w:tab w:val="left" w:pos="1002"/>
        </w:tabs>
        <w:rPr>
          <w:rFonts w:ascii="Palatino Linotype" w:eastAsia="Times New Roman" w:hAnsi="Palatino Linotype" w:cs="Times New Roman"/>
          <w:lang w:eastAsia="pl-PL"/>
        </w:rPr>
      </w:pPr>
    </w:p>
    <w:sectPr w:rsidR="00505793" w:rsidRPr="00505793" w:rsidSect="001B4E22">
      <w:pgSz w:w="11906" w:h="16838"/>
      <w:pgMar w:top="1417" w:right="1417" w:bottom="1417" w:left="1417"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E9F056" w14:textId="77777777" w:rsidR="005537AB" w:rsidRDefault="005537AB" w:rsidP="000F0B37">
      <w:pPr>
        <w:spacing w:after="0" w:line="240" w:lineRule="auto"/>
      </w:pPr>
      <w:r>
        <w:separator/>
      </w:r>
    </w:p>
  </w:endnote>
  <w:endnote w:type="continuationSeparator" w:id="0">
    <w:p w14:paraId="149A6438" w14:textId="77777777" w:rsidR="005537AB" w:rsidRDefault="005537AB" w:rsidP="000F0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Futura Bk">
    <w:altName w:val="Century Gothic"/>
    <w:charset w:val="00"/>
    <w:family w:val="swiss"/>
    <w:pitch w:val="variable"/>
    <w:sig w:usb0="00000001" w:usb1="5000204A"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Gatineau">
    <w:panose1 w:val="00000000000000000000"/>
    <w:charset w:val="02"/>
    <w:family w:val="decorative"/>
    <w:notTrueType/>
    <w:pitch w:val="variable"/>
  </w:font>
  <w:font w:name="Arial Unicode MS">
    <w:panose1 w:val="020B0604020202020204"/>
    <w:charset w:val="80"/>
    <w:family w:val="swiss"/>
    <w:pitch w:val="variable"/>
    <w:sig w:usb0="F7FFAEFF" w:usb1="F9DFFFFF" w:usb2="0000007F" w:usb3="00000000" w:csb0="003F01FF" w:csb1="00000000"/>
  </w:font>
  <w:font w:name="Trebuchet MS">
    <w:panose1 w:val="020B0603020202020204"/>
    <w:charset w:val="EE"/>
    <w:family w:val="swiss"/>
    <w:pitch w:val="variable"/>
    <w:sig w:usb0="00000687" w:usb1="00000000" w:usb2="00000000" w:usb3="00000000" w:csb0="0000009F" w:csb1="00000000"/>
  </w:font>
  <w:font w:name="TimesEE">
    <w:panose1 w:val="00000000000000000000"/>
    <w:charset w:val="02"/>
    <w:family w:val="auto"/>
    <w:notTrueType/>
    <w:pitch w:val="variable"/>
  </w:font>
  <w:font w:name="Univers Condensed">
    <w:charset w:val="00"/>
    <w:family w:val="swiss"/>
    <w:pitch w:val="variable"/>
    <w:sig w:usb0="80000287" w:usb1="00000000" w:usb2="00000000" w:usb3="00000000" w:csb0="0000000F" w:csb1="00000000"/>
  </w:font>
  <w:font w:name="Futura Hv">
    <w:altName w:val="Arial"/>
    <w:panose1 w:val="00000000000000000000"/>
    <w:charset w:val="00"/>
    <w:family w:val="swiss"/>
    <w:notTrueType/>
    <w:pitch w:val="variable"/>
    <w:sig w:usb0="00000003" w:usb1="00000000" w:usb2="00000000" w:usb3="00000000" w:csb0="00000001" w:csb1="00000000"/>
  </w:font>
  <w:font w:name="ITCCenturyLightT">
    <w:altName w:val="Times New Roman"/>
    <w:panose1 w:val="00000000000000000000"/>
    <w:charset w:val="00"/>
    <w:family w:val="auto"/>
    <w:notTrueType/>
    <w:pitch w:val="variable"/>
    <w:sig w:usb0="00000003" w:usb1="00000000" w:usb2="00000000" w:usb3="00000000" w:csb0="00000001" w:csb1="00000000"/>
  </w:font>
  <w:font w:name="ITCCenturyBookT">
    <w:altName w:val="Times New Roman"/>
    <w:panose1 w:val="00000000000000000000"/>
    <w:charset w:val="00"/>
    <w:family w:val="auto"/>
    <w:notTrueType/>
    <w:pitch w:val="variable"/>
    <w:sig w:usb0="00000003" w:usb1="00000000" w:usb2="00000000" w:usb3="00000000" w:csb0="00000001" w:csb1="00000000"/>
  </w:font>
  <w:font w:name="Microsoft Sans Serif">
    <w:panose1 w:val="020B0604020202020204"/>
    <w:charset w:val="EE"/>
    <w:family w:val="swiss"/>
    <w:pitch w:val="variable"/>
    <w:sig w:usb0="E5002EFF" w:usb1="C000605B" w:usb2="00000029" w:usb3="00000000" w:csb0="000101FF" w:csb1="00000000"/>
  </w:font>
  <w:font w:name="Czcionka tekstu podstawowego">
    <w:altName w:val="Times New Roman"/>
    <w:panose1 w:val="00000000000000000000"/>
    <w:charset w:val="00"/>
    <w:family w:val="roman"/>
    <w:notTrueType/>
    <w:pitch w:val="default"/>
    <w:sig w:usb0="00000003" w:usb1="00000000" w:usb2="00000000" w:usb3="00000000" w:csb0="00000001" w:csb1="00000000"/>
  </w:font>
  <w:font w:name="FuturaT">
    <w:altName w:val="Trebuchet MS"/>
    <w:charset w:val="00"/>
    <w:family w:val="swiss"/>
    <w:pitch w:val="variable"/>
    <w:sig w:usb0="00000287" w:usb1="00000000" w:usb2="00000000" w:usb3="00000000" w:csb0="0000009F" w:csb1="00000000"/>
  </w:font>
  <w:font w:name="Constantia">
    <w:panose1 w:val="02030602050306030303"/>
    <w:charset w:val="EE"/>
    <w:family w:val="roman"/>
    <w:pitch w:val="variable"/>
    <w:sig w:usb0="A00002EF" w:usb1="4000204B"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eometric231EU">
    <w:altName w:val="Arial"/>
    <w:panose1 w:val="00000000000000000000"/>
    <w:charset w:val="00"/>
    <w:family w:val="swiss"/>
    <w:notTrueType/>
    <w:pitch w:val="default"/>
    <w:sig w:usb0="00000007" w:usb1="00000000" w:usb2="00000000" w:usb3="00000000" w:csb0="00000003" w:csb1="00000000"/>
  </w:font>
  <w:font w:name="Consolas">
    <w:panose1 w:val="020B0609020204030204"/>
    <w:charset w:val="EE"/>
    <w:family w:val="modern"/>
    <w:pitch w:val="fixed"/>
    <w:sig w:usb0="E00006FF" w:usb1="0000F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Bliss 2 Light">
    <w:altName w:val="Arial"/>
    <w:panose1 w:val="00000000000000000000"/>
    <w:charset w:val="00"/>
    <w:family w:val="modern"/>
    <w:notTrueType/>
    <w:pitch w:val="variable"/>
    <w:sig w:usb0="A00000AF" w:usb1="5000204B" w:usb2="00000000" w:usb3="00000000" w:csb0="0000009B" w:csb1="00000000"/>
  </w:font>
  <w:font w:name="Univers-PL">
    <w:altName w:val="Courier New"/>
    <w:panose1 w:val="00000000000000000000"/>
    <w:charset w:val="C8"/>
    <w:family w:val="decorative"/>
    <w:notTrueType/>
    <w:pitch w:val="variable"/>
    <w:sig w:usb0="00000001" w:usb1="00000000" w:usb2="00000000" w:usb3="00000000" w:csb0="00000000" w:csb1="00000000"/>
  </w:font>
  <w:font w:name="OpenSymbol">
    <w:altName w:val="Yu Gothic"/>
    <w:charset w:val="00"/>
    <w:family w:val="auto"/>
    <w:pitch w:val="variable"/>
    <w:sig w:usb0="800000AF" w:usb1="1001ECEA" w:usb2="00000000" w:usb3="00000000" w:csb0="00000001" w:csb1="00000000"/>
  </w:font>
  <w:font w:name="Shruti">
    <w:panose1 w:val="02000500000000000000"/>
    <w:charset w:val="00"/>
    <w:family w:val="swiss"/>
    <w:pitch w:val="variable"/>
    <w:sig w:usb0="0004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ArialMT">
    <w:altName w:val="Arial"/>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TimesNewRomanPSMT">
    <w:altName w:val="Times New Roman"/>
    <w:panose1 w:val="00000000000000000000"/>
    <w:charset w:val="00"/>
    <w:family w:val="swiss"/>
    <w:notTrueType/>
    <w:pitch w:val="default"/>
    <w:sig w:usb0="00000007" w:usb1="00000000" w:usb2="00000000" w:usb3="00000000" w:csb0="00000003" w:csb1="00000000"/>
  </w:font>
  <w:font w:name="TimesNewRomanPS-ItalicMT">
    <w:altName w:val="Times New Roman"/>
    <w:panose1 w:val="00000000000000000000"/>
    <w:charset w:val="00"/>
    <w:family w:val="roman"/>
    <w:notTrueType/>
    <w:pitch w:val="default"/>
  </w:font>
  <w:font w:name="SGGW Sans Light">
    <w:altName w:val="Times New Roman"/>
    <w:panose1 w:val="00000000000000000000"/>
    <w:charset w:val="00"/>
    <w:family w:val="modern"/>
    <w:notTrueType/>
    <w:pitch w:val="variable"/>
    <w:sig w:usb0="20000287" w:usb1="00000000"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53CCF5" w14:textId="74F025CC" w:rsidR="00BF7139" w:rsidRDefault="00BF7139" w:rsidP="009B49DF">
    <w:pPr>
      <w:pStyle w:val="Stopka"/>
      <w:ind w:right="360"/>
    </w:pPr>
    <w:r w:rsidRPr="00A95E2B">
      <w:rPr>
        <w:sz w:val="18"/>
        <w:szCs w:val="18"/>
      </w:rPr>
      <w:t xml:space="preserve">Nr postępowania: </w:t>
    </w:r>
    <w:r w:rsidRPr="00DF6728">
      <w:rPr>
        <w:rFonts w:cs="Palatino Linotype"/>
        <w:bCs/>
        <w:iCs/>
        <w:color w:val="000000"/>
        <w:sz w:val="18"/>
        <w:szCs w:val="18"/>
      </w:rPr>
      <w:t>SEZ/DKRZ-WPI1-SB-241-0</w:t>
    </w:r>
    <w:r>
      <w:rPr>
        <w:rFonts w:cs="Palatino Linotype"/>
        <w:bCs/>
        <w:iCs/>
        <w:color w:val="000000"/>
        <w:sz w:val="18"/>
        <w:szCs w:val="18"/>
      </w:rPr>
      <w:t>062</w:t>
    </w:r>
    <w:r w:rsidRPr="00DF6728">
      <w:rPr>
        <w:rFonts w:cs="Palatino Linotype"/>
        <w:bCs/>
        <w:iCs/>
        <w:color w:val="000000"/>
        <w:sz w:val="18"/>
        <w:szCs w:val="18"/>
      </w:rPr>
      <w:t>/DIT/2</w:t>
    </w:r>
    <w:r>
      <w:rPr>
        <w:rFonts w:cs="Palatino Linotype"/>
        <w:bCs/>
        <w:iCs/>
        <w:color w:val="000000"/>
        <w:sz w:val="18"/>
        <w:szCs w:val="18"/>
      </w:rPr>
      <w:t>1</w:t>
    </w:r>
    <w:r>
      <w:rPr>
        <w:rFonts w:cs="Palatino Linotype"/>
        <w:bCs/>
        <w:iCs/>
        <w:color w:val="000000"/>
        <w:sz w:val="18"/>
        <w:szCs w:val="18"/>
      </w:rPr>
      <w:tab/>
    </w:r>
    <w:r w:rsidRPr="00A95E2B">
      <w:rPr>
        <w:rFonts w:cs="Palatino Linotype"/>
        <w:bCs/>
        <w:i/>
        <w:iCs/>
        <w:color w:val="000000"/>
        <w:sz w:val="18"/>
        <w:szCs w:val="18"/>
      </w:rPr>
      <w:tab/>
    </w:r>
    <w:r w:rsidRPr="00A95E2B">
      <w:rPr>
        <w:sz w:val="18"/>
        <w:szCs w:val="18"/>
      </w:rPr>
      <w:t xml:space="preserve">Strona </w:t>
    </w:r>
    <w:r w:rsidRPr="00A95E2B">
      <w:rPr>
        <w:bCs/>
        <w:sz w:val="18"/>
        <w:szCs w:val="18"/>
      </w:rPr>
      <w:fldChar w:fldCharType="begin"/>
    </w:r>
    <w:r w:rsidRPr="00A95E2B">
      <w:rPr>
        <w:bCs/>
        <w:sz w:val="18"/>
        <w:szCs w:val="18"/>
      </w:rPr>
      <w:instrText>PAGE  \* Arabic  \* MERGEFORMAT</w:instrText>
    </w:r>
    <w:r w:rsidRPr="00A95E2B">
      <w:rPr>
        <w:bCs/>
        <w:sz w:val="18"/>
        <w:szCs w:val="18"/>
      </w:rPr>
      <w:fldChar w:fldCharType="separate"/>
    </w:r>
    <w:r>
      <w:rPr>
        <w:bCs/>
        <w:noProof/>
        <w:sz w:val="18"/>
        <w:szCs w:val="18"/>
      </w:rPr>
      <w:t>2</w:t>
    </w:r>
    <w:r w:rsidRPr="00A95E2B">
      <w:rPr>
        <w:bCs/>
        <w:sz w:val="18"/>
        <w:szCs w:val="18"/>
      </w:rPr>
      <w:fldChar w:fldCharType="end"/>
    </w:r>
    <w:r w:rsidRPr="00A95E2B">
      <w:rPr>
        <w:sz w:val="18"/>
        <w:szCs w:val="18"/>
      </w:rPr>
      <w:t xml:space="preserve"> z </w:t>
    </w:r>
    <w:r w:rsidRPr="00A95E2B">
      <w:rPr>
        <w:bCs/>
        <w:sz w:val="18"/>
        <w:szCs w:val="18"/>
      </w:rPr>
      <w:fldChar w:fldCharType="begin"/>
    </w:r>
    <w:r w:rsidRPr="00A95E2B">
      <w:rPr>
        <w:bCs/>
        <w:sz w:val="18"/>
        <w:szCs w:val="18"/>
      </w:rPr>
      <w:instrText>NUMPAGES  \* Arabic  \* MERGEFORMAT</w:instrText>
    </w:r>
    <w:r w:rsidRPr="00A95E2B">
      <w:rPr>
        <w:bCs/>
        <w:sz w:val="18"/>
        <w:szCs w:val="18"/>
      </w:rPr>
      <w:fldChar w:fldCharType="separate"/>
    </w:r>
    <w:r w:rsidR="00123C9D">
      <w:rPr>
        <w:bCs/>
        <w:noProof/>
        <w:sz w:val="18"/>
        <w:szCs w:val="18"/>
      </w:rPr>
      <w:t>63</w:t>
    </w:r>
    <w:r w:rsidRPr="00A95E2B">
      <w:rPr>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318CE" w14:textId="0F202E23" w:rsidR="00BF7139" w:rsidRPr="00164C12" w:rsidRDefault="00BF7139" w:rsidP="00227BA0">
    <w:pPr>
      <w:pStyle w:val="Stopka"/>
      <w:jc w:val="left"/>
      <w:rPr>
        <w:sz w:val="20"/>
        <w:szCs w:val="20"/>
      </w:rPr>
    </w:pPr>
  </w:p>
  <w:p w14:paraId="41389DBA" w14:textId="77777777" w:rsidR="00BF7139" w:rsidRDefault="00BF7139">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645A31" w14:textId="77777777" w:rsidR="00BF7139" w:rsidRDefault="00BF7139">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1116103707"/>
      <w:docPartObj>
        <w:docPartGallery w:val="Page Numbers (Bottom of Page)"/>
        <w:docPartUnique/>
      </w:docPartObj>
    </w:sdtPr>
    <w:sdtEndPr/>
    <w:sdtContent>
      <w:sdt>
        <w:sdtPr>
          <w:rPr>
            <w:sz w:val="16"/>
            <w:szCs w:val="16"/>
          </w:rPr>
          <w:id w:val="-1026474899"/>
          <w:docPartObj>
            <w:docPartGallery w:val="Page Numbers (Bottom of Page)"/>
            <w:docPartUnique/>
          </w:docPartObj>
        </w:sdtPr>
        <w:sdtEndPr/>
        <w:sdtContent>
          <w:sdt>
            <w:sdtPr>
              <w:rPr>
                <w:sz w:val="16"/>
                <w:szCs w:val="16"/>
              </w:rPr>
              <w:id w:val="-2126609642"/>
              <w:docPartObj>
                <w:docPartGallery w:val="Page Numbers (Top of Page)"/>
                <w:docPartUnique/>
              </w:docPartObj>
            </w:sdtPr>
            <w:sdtEndPr/>
            <w:sdtContent>
              <w:sdt>
                <w:sdtPr>
                  <w:rPr>
                    <w:sz w:val="16"/>
                    <w:szCs w:val="16"/>
                  </w:rPr>
                  <w:id w:val="-178119370"/>
                  <w:docPartObj>
                    <w:docPartGallery w:val="Page Numbers (Bottom of Page)"/>
                    <w:docPartUnique/>
                  </w:docPartObj>
                </w:sdtPr>
                <w:sdtEndPr/>
                <w:sdtContent>
                  <w:sdt>
                    <w:sdtPr>
                      <w:rPr>
                        <w:sz w:val="16"/>
                        <w:szCs w:val="16"/>
                      </w:rPr>
                      <w:id w:val="-23870833"/>
                      <w:docPartObj>
                        <w:docPartGallery w:val="Page Numbers (Top of Page)"/>
                        <w:docPartUnique/>
                      </w:docPartObj>
                    </w:sdtPr>
                    <w:sdtEndPr/>
                    <w:sdtContent>
                      <w:p w14:paraId="5AA3C767" w14:textId="77777777" w:rsidR="00BF7139" w:rsidRPr="001030EF" w:rsidRDefault="00BF7139" w:rsidP="00370CEF">
                        <w:pPr>
                          <w:pStyle w:val="Stopka"/>
                          <w:jc w:val="center"/>
                          <w:rPr>
                            <w:sz w:val="20"/>
                            <w:szCs w:val="20"/>
                          </w:rPr>
                        </w:pPr>
                        <w:r w:rsidRPr="001030EF">
                          <w:rPr>
                            <w:sz w:val="20"/>
                            <w:szCs w:val="20"/>
                          </w:rPr>
                          <w:t>__________________________________________________________________________________________</w:t>
                        </w:r>
                      </w:p>
                      <w:sdt>
                        <w:sdtPr>
                          <w:rPr>
                            <w:sz w:val="20"/>
                            <w:szCs w:val="20"/>
                          </w:rPr>
                          <w:id w:val="1185474927"/>
                          <w:docPartObj>
                            <w:docPartGallery w:val="Page Numbers (Bottom of Page)"/>
                            <w:docPartUnique/>
                          </w:docPartObj>
                        </w:sdtPr>
                        <w:sdtEndPr/>
                        <w:sdtContent>
                          <w:sdt>
                            <w:sdtPr>
                              <w:rPr>
                                <w:sz w:val="20"/>
                                <w:szCs w:val="20"/>
                              </w:rPr>
                              <w:id w:val="-1282640321"/>
                              <w:docPartObj>
                                <w:docPartGallery w:val="Page Numbers (Top of Page)"/>
                                <w:docPartUnique/>
                              </w:docPartObj>
                            </w:sdtPr>
                            <w:sdtEndPr/>
                            <w:sdtContent>
                              <w:p w14:paraId="13D956CA" w14:textId="57B26FB3" w:rsidR="00BF7139" w:rsidRPr="00164C12" w:rsidRDefault="00BF7139" w:rsidP="00370CEF">
                                <w:pPr>
                                  <w:pStyle w:val="Stopka"/>
                                  <w:jc w:val="left"/>
                                  <w:rPr>
                                    <w:sz w:val="20"/>
                                    <w:szCs w:val="20"/>
                                  </w:rPr>
                                </w:pPr>
                                <w:r>
                                  <w:rPr>
                                    <w:rFonts w:asciiTheme="minorHAnsi" w:eastAsia="Palatino Linotype" w:hAnsiTheme="minorHAnsi" w:cstheme="minorHAnsi"/>
                                    <w:color w:val="FF0000"/>
                                    <w:lang w:eastAsia="pl-PL"/>
                                  </w:rPr>
                                  <w:tab/>
                                </w:r>
                                <w:r>
                                  <w:rPr>
                                    <w:sz w:val="20"/>
                                    <w:szCs w:val="20"/>
                                  </w:rPr>
                                  <w:tab/>
                                </w:r>
                                <w:r w:rsidRPr="00881261">
                                  <w:rPr>
                                    <w:sz w:val="20"/>
                                    <w:szCs w:val="20"/>
                                  </w:rPr>
                                  <w:t xml:space="preserve">Strona </w:t>
                                </w:r>
                                <w:r w:rsidRPr="00881261">
                                  <w:rPr>
                                    <w:sz w:val="20"/>
                                    <w:szCs w:val="20"/>
                                  </w:rPr>
                                  <w:fldChar w:fldCharType="begin"/>
                                </w:r>
                                <w:r w:rsidRPr="00121123">
                                  <w:rPr>
                                    <w:bCs/>
                                    <w:sz w:val="18"/>
                                    <w:szCs w:val="18"/>
                                  </w:rPr>
                                  <w:instrText>PAGE</w:instrText>
                                </w:r>
                                <w:r w:rsidRPr="00881261">
                                  <w:rPr>
                                    <w:sz w:val="20"/>
                                    <w:szCs w:val="20"/>
                                  </w:rPr>
                                  <w:fldChar w:fldCharType="separate"/>
                                </w:r>
                                <w:r w:rsidR="00123C9D">
                                  <w:rPr>
                                    <w:bCs/>
                                    <w:noProof/>
                                    <w:sz w:val="18"/>
                                    <w:szCs w:val="18"/>
                                  </w:rPr>
                                  <w:t>21</w:t>
                                </w:r>
                                <w:r w:rsidRPr="00881261">
                                  <w:rPr>
                                    <w:sz w:val="20"/>
                                    <w:szCs w:val="20"/>
                                  </w:rPr>
                                  <w:fldChar w:fldCharType="end"/>
                                </w:r>
                                <w:r w:rsidRPr="00881261">
                                  <w:rPr>
                                    <w:sz w:val="20"/>
                                    <w:szCs w:val="20"/>
                                  </w:rPr>
                                  <w:t xml:space="preserve"> z </w:t>
                                </w:r>
                                <w:r w:rsidR="00D07230">
                                  <w:rPr>
                                    <w:sz w:val="20"/>
                                    <w:szCs w:val="20"/>
                                  </w:rPr>
                                  <w:t>58</w:t>
                                </w:r>
                              </w:p>
                            </w:sdtContent>
                          </w:sdt>
                        </w:sdtContent>
                      </w:sdt>
                    </w:sdtContent>
                  </w:sdt>
                </w:sdtContent>
              </w:sdt>
            </w:sdtContent>
          </w:sdt>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D767B6" w14:textId="60A4CE79" w:rsidR="00BF7139" w:rsidRPr="00227BA0" w:rsidRDefault="00317585" w:rsidP="00227BA0">
    <w:pPr>
      <w:pStyle w:val="Stopka"/>
      <w:jc w:val="left"/>
      <w:rPr>
        <w:sz w:val="20"/>
        <w:szCs w:val="20"/>
      </w:rPr>
    </w:pPr>
    <w:sdt>
      <w:sdtPr>
        <w:rPr>
          <w:sz w:val="20"/>
          <w:szCs w:val="20"/>
        </w:rPr>
        <w:id w:val="1678390750"/>
        <w:docPartObj>
          <w:docPartGallery w:val="Page Numbers (Bottom of Page)"/>
          <w:docPartUnique/>
        </w:docPartObj>
      </w:sdtPr>
      <w:sdtEndPr/>
      <w:sdtContent>
        <w:sdt>
          <w:sdtPr>
            <w:rPr>
              <w:sz w:val="20"/>
              <w:szCs w:val="20"/>
            </w:rPr>
            <w:id w:val="-846561536"/>
            <w:docPartObj>
              <w:docPartGallery w:val="Page Numbers (Top of Page)"/>
              <w:docPartUnique/>
            </w:docPartObj>
          </w:sdtPr>
          <w:sdtEndPr/>
          <w:sdtContent>
            <w:r w:rsidR="00BF7139">
              <w:rPr>
                <w:rFonts w:asciiTheme="minorHAnsi" w:eastAsia="Palatino Linotype" w:hAnsiTheme="minorHAnsi" w:cstheme="minorHAnsi"/>
                <w:color w:val="FF0000"/>
                <w:lang w:eastAsia="pl-PL"/>
              </w:rPr>
              <w:tab/>
            </w:r>
            <w:r w:rsidR="00BF7139">
              <w:rPr>
                <w:sz w:val="20"/>
                <w:szCs w:val="20"/>
              </w:rPr>
              <w:tab/>
            </w:r>
          </w:sdtContent>
        </w:sdt>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D1A92" w14:textId="2D91EE0C" w:rsidR="00BF7139" w:rsidRDefault="00BF7139">
    <w:pPr>
      <w:pStyle w:val="Stopk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C3499C" w14:textId="6223666B" w:rsidR="00BF7139" w:rsidRDefault="00BF7139">
    <w:pPr>
      <w:spacing w:after="0"/>
      <w:ind w:left="58"/>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E86FEC" w14:textId="72B89061" w:rsidR="00BF7139" w:rsidRDefault="00BF7139">
    <w:pPr>
      <w:spacing w:after="0"/>
      <w:ind w:left="5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89C748" w14:textId="77777777" w:rsidR="005537AB" w:rsidRDefault="005537AB" w:rsidP="000F0B37">
      <w:pPr>
        <w:spacing w:after="0" w:line="240" w:lineRule="auto"/>
      </w:pPr>
      <w:r>
        <w:separator/>
      </w:r>
    </w:p>
  </w:footnote>
  <w:footnote w:type="continuationSeparator" w:id="0">
    <w:p w14:paraId="642C583C" w14:textId="77777777" w:rsidR="005537AB" w:rsidRDefault="005537AB" w:rsidP="000F0B37">
      <w:pPr>
        <w:spacing w:after="0" w:line="240" w:lineRule="auto"/>
      </w:pPr>
      <w:r>
        <w:continuationSeparator/>
      </w:r>
    </w:p>
  </w:footnote>
  <w:footnote w:id="1">
    <w:p w14:paraId="13E25588" w14:textId="77777777" w:rsidR="00BF7139" w:rsidRDefault="00BF7139" w:rsidP="000045FC">
      <w:pPr>
        <w:pStyle w:val="Tekstprzypisudolnego"/>
        <w:jc w:val="both"/>
        <w:rPr>
          <w:rFonts w:ascii="Arial" w:hAnsi="Arial" w:cs="Arial"/>
          <w:sz w:val="12"/>
          <w:szCs w:val="16"/>
        </w:rPr>
      </w:pPr>
      <w:r>
        <w:rPr>
          <w:rStyle w:val="Odwoanieprzypisudolnego"/>
          <w:rFonts w:ascii="Arial" w:eastAsia="Palatino Linotype" w:hAnsi="Arial" w:cs="Arial"/>
          <w:sz w:val="12"/>
        </w:rPr>
        <w:footnoteRef/>
      </w:r>
      <w:r>
        <w:rPr>
          <w:rFonts w:ascii="Arial" w:hAnsi="Arial" w:cs="Arial"/>
          <w:sz w:val="12"/>
        </w:rPr>
        <w:t xml:space="preserve"> </w:t>
      </w:r>
      <w:r>
        <w:rPr>
          <w:rFonts w:ascii="Arial" w:hAnsi="Arial" w:cs="Arial"/>
          <w:sz w:val="12"/>
          <w:szCs w:val="16"/>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2">
    <w:p w14:paraId="6CF803E4" w14:textId="77777777" w:rsidR="00BF7139" w:rsidRDefault="00BF7139" w:rsidP="000045FC">
      <w:pPr>
        <w:pStyle w:val="Tekstprzypisudolnego"/>
        <w:jc w:val="both"/>
        <w:rPr>
          <w:rFonts w:ascii="Arial" w:hAnsi="Arial" w:cs="Arial"/>
        </w:rPr>
      </w:pPr>
      <w:r>
        <w:rPr>
          <w:rStyle w:val="Odwoanieprzypisudolnego"/>
          <w:rFonts w:ascii="Arial" w:eastAsia="Palatino Linotype" w:hAnsi="Arial" w:cs="Arial"/>
          <w:sz w:val="12"/>
          <w:szCs w:val="16"/>
        </w:rPr>
        <w:footnoteRef/>
      </w:r>
      <w:r>
        <w:rPr>
          <w:rFonts w:ascii="Arial" w:hAnsi="Arial" w:cs="Arial"/>
          <w:sz w:val="12"/>
          <w:szCs w:val="16"/>
        </w:rPr>
        <w:t xml:space="preserve"> Niepotrzebne skreślić, w przypadku gdy wykonawca nie przekazuje danych osobowych innych niż bezpośrednio jego dotyczących lub zachodzi wyłączenie stosowania obowiązku informacyjnego, stosownie do art. 13 ust. 4 lub art. 14 ust. 5 RODO.</w:t>
      </w:r>
    </w:p>
  </w:footnote>
  <w:footnote w:id="3">
    <w:p w14:paraId="1D8893AE" w14:textId="77777777" w:rsidR="00BF7139" w:rsidRPr="00B929A1" w:rsidRDefault="00BF7139" w:rsidP="00DC2286">
      <w:pPr>
        <w:pStyle w:val="Tekstprzypisudolnego"/>
        <w:jc w:val="both"/>
        <w:rPr>
          <w:rFonts w:ascii="Arial" w:hAnsi="Arial" w:cs="Arial"/>
          <w:sz w:val="16"/>
          <w:szCs w:val="16"/>
        </w:rPr>
      </w:pPr>
      <w:r w:rsidRPr="004E3F67">
        <w:rPr>
          <w:rStyle w:val="Odwoanieprzypisudolnego"/>
          <w:sz w:val="16"/>
          <w:szCs w:val="16"/>
        </w:rPr>
        <w:footnoteRef/>
      </w:r>
      <w:r w:rsidRPr="004E3F67">
        <w:rPr>
          <w:rFonts w:ascii="Arial" w:hAnsi="Arial" w:cs="Arial"/>
          <w:sz w:val="16"/>
          <w:szCs w:val="16"/>
        </w:rPr>
        <w:t xml:space="preserve"> Z</w:t>
      </w:r>
      <w:r>
        <w:rPr>
          <w:rFonts w:ascii="Arial" w:hAnsi="Arial" w:cs="Arial"/>
          <w:sz w:val="16"/>
          <w:szCs w:val="16"/>
        </w:rPr>
        <w:t>godnie z treścią art. 5k ust. 1 rozporządzenia 833/2014 w brzmieniu nadanym rozporządzeniem 2022/576 z</w:t>
      </w:r>
      <w:r w:rsidRPr="00B929A1">
        <w:rPr>
          <w:rFonts w:ascii="Arial" w:hAnsi="Arial" w:cs="Arial"/>
          <w:sz w:val="16"/>
          <w:szCs w:val="16"/>
        </w:rPr>
        <w:t>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1B964B5C" w14:textId="77777777" w:rsidR="00BF7139" w:rsidRDefault="00BF7139" w:rsidP="007E3BA6">
      <w:pPr>
        <w:pStyle w:val="Tekstprzypisudolnego"/>
        <w:numPr>
          <w:ilvl w:val="0"/>
          <w:numId w:val="206"/>
        </w:numPr>
        <w:rPr>
          <w:rFonts w:ascii="Arial" w:hAnsi="Arial" w:cs="Arial"/>
          <w:sz w:val="16"/>
          <w:szCs w:val="16"/>
        </w:rPr>
      </w:pPr>
      <w:r w:rsidRPr="00B929A1">
        <w:rPr>
          <w:rFonts w:ascii="Arial" w:hAnsi="Arial" w:cs="Arial"/>
          <w:sz w:val="16"/>
          <w:szCs w:val="16"/>
        </w:rPr>
        <w:t>obywateli rosyjskich lub osób fizycznych lub prawnych, podmiotów lub organów z siedzibą w Rosji;</w:t>
      </w:r>
    </w:p>
    <w:p w14:paraId="6FD5D765" w14:textId="77777777" w:rsidR="00BF7139" w:rsidRDefault="00BF7139" w:rsidP="007E3BA6">
      <w:pPr>
        <w:pStyle w:val="Tekstprzypisudolnego"/>
        <w:numPr>
          <w:ilvl w:val="0"/>
          <w:numId w:val="206"/>
        </w:numPr>
        <w:rPr>
          <w:rFonts w:ascii="Arial" w:hAnsi="Arial" w:cs="Arial"/>
          <w:sz w:val="16"/>
          <w:szCs w:val="16"/>
        </w:rPr>
      </w:pPr>
      <w:bookmarkStart w:id="13" w:name="_Hlk102557314"/>
      <w:r w:rsidRPr="00B929A1">
        <w:rPr>
          <w:rFonts w:ascii="Arial" w:hAnsi="Arial" w:cs="Arial"/>
          <w:sz w:val="16"/>
          <w:szCs w:val="16"/>
        </w:rPr>
        <w:t>osób prawnych, podmiotów lub organów, do których prawa własności bezpośrednio lub pośrednio w ponad 50 % należą do podmiotu, o którym mowa w lit. a) niniejszego ustępu; lub</w:t>
      </w:r>
      <w:bookmarkEnd w:id="13"/>
    </w:p>
    <w:p w14:paraId="79B528C3" w14:textId="77777777" w:rsidR="00BF7139" w:rsidRPr="00B929A1" w:rsidRDefault="00BF7139" w:rsidP="007E3BA6">
      <w:pPr>
        <w:pStyle w:val="Tekstprzypisudolnego"/>
        <w:numPr>
          <w:ilvl w:val="0"/>
          <w:numId w:val="206"/>
        </w:numPr>
        <w:rPr>
          <w:rFonts w:ascii="Arial" w:hAnsi="Arial" w:cs="Arial"/>
          <w:sz w:val="16"/>
          <w:szCs w:val="16"/>
        </w:rPr>
      </w:pPr>
      <w:r w:rsidRPr="00B929A1">
        <w:rPr>
          <w:rFonts w:ascii="Arial" w:hAnsi="Arial" w:cs="Arial"/>
          <w:sz w:val="16"/>
          <w:szCs w:val="16"/>
        </w:rPr>
        <w:t>osób fizycznych lub prawnych, podmiotów lub organów działających w imieniu lub pod kierunkiem podmiotu, o którym mowa w lit. a) lub b) niniejszego ustępu,</w:t>
      </w:r>
    </w:p>
    <w:p w14:paraId="35E9B069" w14:textId="77777777" w:rsidR="00BF7139" w:rsidRPr="004E3F67" w:rsidRDefault="00BF7139" w:rsidP="00DC2286">
      <w:pPr>
        <w:pStyle w:val="Tekstprzypisudolnego"/>
        <w:jc w:val="both"/>
        <w:rPr>
          <w:rFonts w:ascii="Arial" w:hAnsi="Arial" w:cs="Arial"/>
          <w:sz w:val="16"/>
          <w:szCs w:val="16"/>
        </w:rPr>
      </w:pPr>
      <w:r w:rsidRPr="00B929A1">
        <w:rPr>
          <w:rFonts w:ascii="Arial" w:hAnsi="Arial" w:cs="Arial"/>
          <w:sz w:val="16"/>
          <w:szCs w:val="16"/>
        </w:rPr>
        <w:t>w tym podwykonawców, dostawców lub podmiotów, na których zdolności polega się w rozumieniu dyrektyw w sprawie zamówień publicznych, w przypadku gdy przypada na nich ponad 10 % wartości zamówienia.</w:t>
      </w:r>
    </w:p>
  </w:footnote>
  <w:footnote w:id="4">
    <w:p w14:paraId="61217174" w14:textId="77777777" w:rsidR="00BF7139" w:rsidRPr="00A82964" w:rsidRDefault="00BF7139" w:rsidP="00DC2286">
      <w:pPr>
        <w:jc w:val="both"/>
        <w:rPr>
          <w:rFonts w:ascii="Arial" w:hAnsi="Arial" w:cs="Arial"/>
          <w:color w:val="222222"/>
          <w:sz w:val="16"/>
          <w:szCs w:val="16"/>
        </w:rPr>
      </w:pPr>
      <w:r w:rsidRPr="00A82964">
        <w:rPr>
          <w:rStyle w:val="Odwoanieprzypisudolnego"/>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A82964">
        <w:rPr>
          <w:rFonts w:ascii="Arial" w:hAnsi="Arial" w:cs="Arial"/>
          <w:i/>
          <w:iCs/>
          <w:color w:val="222222"/>
          <w:sz w:val="16"/>
          <w:szCs w:val="16"/>
        </w:rPr>
        <w:t xml:space="preserve">o szczególnych rozwiązaniach w zakresie przeciwdziałania wspieraniu agresji na Ukrainę oraz służących ochronie bezpieczeństwa narodowego,  </w:t>
      </w:r>
      <w:r w:rsidRPr="00A82964">
        <w:rPr>
          <w:rFonts w:ascii="Arial" w:hAnsi="Arial" w:cs="Arial"/>
          <w:color w:val="222222"/>
          <w:sz w:val="16"/>
          <w:szCs w:val="16"/>
        </w:rPr>
        <w:t>z postępowania o udzielenie zamówienia publicznego lub konkursu prowadzonego na podstawie ustawy Pzp wyklucza się:</w:t>
      </w:r>
    </w:p>
    <w:p w14:paraId="5B0A49A7" w14:textId="77777777" w:rsidR="00BF7139" w:rsidRPr="00A82964" w:rsidRDefault="00BF7139" w:rsidP="00DC2286">
      <w:pPr>
        <w:jc w:val="both"/>
        <w:rPr>
          <w:rFonts w:ascii="Arial" w:hAnsi="Arial" w:cs="Arial"/>
          <w:color w:val="222222"/>
          <w:sz w:val="16"/>
          <w:szCs w:val="16"/>
        </w:rPr>
      </w:pPr>
      <w:r w:rsidRPr="00A82964">
        <w:rPr>
          <w:rFonts w:ascii="Arial" w:hAnsi="Arial"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34B875B1" w14:textId="77777777" w:rsidR="00BF7139" w:rsidRPr="00A82964" w:rsidRDefault="00BF7139" w:rsidP="00DC2286">
      <w:pPr>
        <w:jc w:val="both"/>
        <w:rPr>
          <w:rFonts w:ascii="Arial" w:hAnsi="Arial" w:cs="Arial"/>
          <w:color w:val="222222"/>
          <w:sz w:val="16"/>
          <w:szCs w:val="16"/>
        </w:rPr>
      </w:pPr>
      <w:r w:rsidRPr="00A82964">
        <w:rPr>
          <w:rFonts w:ascii="Arial" w:hAnsi="Arial" w:cs="Arial"/>
          <w:color w:val="222222"/>
          <w:sz w:val="16"/>
          <w:szCs w:val="16"/>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2387E1F7" w14:textId="77777777" w:rsidR="00BF7139" w:rsidRPr="00896587" w:rsidRDefault="00BF7139" w:rsidP="00DC2286">
      <w:pPr>
        <w:jc w:val="both"/>
        <w:rPr>
          <w:rFonts w:ascii="Arial" w:hAnsi="Arial" w:cs="Arial"/>
          <w:sz w:val="16"/>
          <w:szCs w:val="16"/>
        </w:rPr>
      </w:pPr>
      <w:r w:rsidRPr="00A82964">
        <w:rPr>
          <w:rFonts w:ascii="Arial" w:hAnsi="Arial" w:cs="Arial"/>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 w:id="5">
    <w:p w14:paraId="12641B90" w14:textId="77777777" w:rsidR="00BF7139" w:rsidRPr="00B929A1" w:rsidRDefault="00BF7139" w:rsidP="00B22589">
      <w:pPr>
        <w:pStyle w:val="Tekstprzypisudolnego"/>
        <w:jc w:val="both"/>
        <w:rPr>
          <w:rFonts w:ascii="Arial" w:hAnsi="Arial" w:cs="Arial"/>
          <w:sz w:val="16"/>
          <w:szCs w:val="16"/>
        </w:rPr>
      </w:pPr>
      <w:r w:rsidRPr="004E3F67">
        <w:rPr>
          <w:rStyle w:val="Odwoanieprzypisudolnego"/>
          <w:sz w:val="16"/>
          <w:szCs w:val="16"/>
        </w:rPr>
        <w:footnoteRef/>
      </w:r>
      <w:r w:rsidRPr="004E3F67">
        <w:rPr>
          <w:rFonts w:ascii="Arial" w:hAnsi="Arial" w:cs="Arial"/>
          <w:sz w:val="16"/>
          <w:szCs w:val="16"/>
        </w:rPr>
        <w:t xml:space="preserve"> Z</w:t>
      </w:r>
      <w:r>
        <w:rPr>
          <w:rFonts w:ascii="Arial" w:hAnsi="Arial" w:cs="Arial"/>
          <w:sz w:val="16"/>
          <w:szCs w:val="16"/>
        </w:rPr>
        <w:t>godnie z treścią art. 5k ust. 1 rozporządzenia 833/2014 w brzmieniu nadanym rozporządzeniem 2022/576 z</w:t>
      </w:r>
      <w:r w:rsidRPr="00B929A1">
        <w:rPr>
          <w:rFonts w:ascii="Arial" w:hAnsi="Arial" w:cs="Arial"/>
          <w:sz w:val="16"/>
          <w:szCs w:val="16"/>
        </w:rPr>
        <w:t>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25821777" w14:textId="77777777" w:rsidR="00BF7139" w:rsidRDefault="00BF7139" w:rsidP="007E3BA6">
      <w:pPr>
        <w:pStyle w:val="Tekstprzypisudolnego"/>
        <w:numPr>
          <w:ilvl w:val="0"/>
          <w:numId w:val="206"/>
        </w:numPr>
        <w:rPr>
          <w:rFonts w:ascii="Arial" w:hAnsi="Arial" w:cs="Arial"/>
          <w:sz w:val="16"/>
          <w:szCs w:val="16"/>
        </w:rPr>
      </w:pPr>
      <w:r w:rsidRPr="00B929A1">
        <w:rPr>
          <w:rFonts w:ascii="Arial" w:hAnsi="Arial" w:cs="Arial"/>
          <w:sz w:val="16"/>
          <w:szCs w:val="16"/>
        </w:rPr>
        <w:t>obywateli rosyjskich lub osób fizycznych lub prawnych, podmiotów lub organów z siedzibą w Rosji;</w:t>
      </w:r>
    </w:p>
    <w:p w14:paraId="0ACAF3E5" w14:textId="77777777" w:rsidR="00BF7139" w:rsidRDefault="00BF7139" w:rsidP="007E3BA6">
      <w:pPr>
        <w:pStyle w:val="Tekstprzypisudolnego"/>
        <w:numPr>
          <w:ilvl w:val="0"/>
          <w:numId w:val="206"/>
        </w:numPr>
        <w:rPr>
          <w:rFonts w:ascii="Arial" w:hAnsi="Arial" w:cs="Arial"/>
          <w:sz w:val="16"/>
          <w:szCs w:val="16"/>
        </w:rPr>
      </w:pPr>
      <w:r w:rsidRPr="00B929A1">
        <w:rPr>
          <w:rFonts w:ascii="Arial" w:hAnsi="Arial" w:cs="Arial"/>
          <w:sz w:val="16"/>
          <w:szCs w:val="16"/>
        </w:rPr>
        <w:t>osób prawnych, podmiotów lub organów, do których prawa własności bezpośrednio lub pośrednio w ponad 50 % należą do podmiotu, o którym mowa w lit. a) niniejszego ustępu; lub</w:t>
      </w:r>
    </w:p>
    <w:p w14:paraId="26FB4C7E" w14:textId="77777777" w:rsidR="00BF7139" w:rsidRPr="00B929A1" w:rsidRDefault="00BF7139" w:rsidP="007E3BA6">
      <w:pPr>
        <w:pStyle w:val="Tekstprzypisudolnego"/>
        <w:numPr>
          <w:ilvl w:val="0"/>
          <w:numId w:val="206"/>
        </w:numPr>
        <w:rPr>
          <w:rFonts w:ascii="Arial" w:hAnsi="Arial" w:cs="Arial"/>
          <w:sz w:val="16"/>
          <w:szCs w:val="16"/>
        </w:rPr>
      </w:pPr>
      <w:r w:rsidRPr="00B929A1">
        <w:rPr>
          <w:rFonts w:ascii="Arial" w:hAnsi="Arial" w:cs="Arial"/>
          <w:sz w:val="16"/>
          <w:szCs w:val="16"/>
        </w:rPr>
        <w:t>osób fizycznych lub prawnych, podmiotów lub organów działających w imieniu lub pod kierunkiem podmiotu, o którym mowa w lit. a) lub b) niniejszego ustępu,</w:t>
      </w:r>
    </w:p>
    <w:p w14:paraId="11B24F60" w14:textId="77777777" w:rsidR="00BF7139" w:rsidRPr="004E3F67" w:rsidRDefault="00BF7139" w:rsidP="00B22589">
      <w:pPr>
        <w:pStyle w:val="Tekstprzypisudolnego"/>
        <w:jc w:val="both"/>
        <w:rPr>
          <w:rFonts w:ascii="Arial" w:hAnsi="Arial" w:cs="Arial"/>
          <w:sz w:val="16"/>
          <w:szCs w:val="16"/>
        </w:rPr>
      </w:pPr>
      <w:r w:rsidRPr="00B929A1">
        <w:rPr>
          <w:rFonts w:ascii="Arial" w:hAnsi="Arial" w:cs="Arial"/>
          <w:sz w:val="16"/>
          <w:szCs w:val="16"/>
        </w:rPr>
        <w:t>w tym podwykonawców, dostawców lub podmiotów, na których zdolności polega się w rozumieniu dyrektyw w sprawie zamówień publicznych, w przypadku gdy przypada na nich ponad 10 % wartości zamówienia.</w:t>
      </w:r>
    </w:p>
  </w:footnote>
  <w:footnote w:id="6">
    <w:p w14:paraId="009BC1F0" w14:textId="77777777" w:rsidR="00BF7139" w:rsidRPr="00A82964" w:rsidRDefault="00BF7139" w:rsidP="00B22589">
      <w:pPr>
        <w:jc w:val="both"/>
        <w:rPr>
          <w:rFonts w:ascii="Arial" w:hAnsi="Arial" w:cs="Arial"/>
          <w:color w:val="222222"/>
          <w:sz w:val="16"/>
          <w:szCs w:val="16"/>
        </w:rPr>
      </w:pPr>
      <w:r w:rsidRPr="00A82964">
        <w:rPr>
          <w:rStyle w:val="Odwoanieprzypisudolnego"/>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A82964">
        <w:rPr>
          <w:rFonts w:ascii="Arial" w:hAnsi="Arial" w:cs="Arial"/>
          <w:i/>
          <w:iCs/>
          <w:color w:val="222222"/>
          <w:sz w:val="16"/>
          <w:szCs w:val="16"/>
        </w:rPr>
        <w:t xml:space="preserve">o szczególnych rozwiązaniach w zakresie przeciwdziałania wspieraniu agresji na Ukrainę oraz służących ochronie bezpieczeństwa narodowego, </w:t>
      </w:r>
      <w:r w:rsidRPr="00A82964">
        <w:rPr>
          <w:rFonts w:ascii="Arial" w:hAnsi="Arial" w:cs="Arial"/>
          <w:color w:val="222222"/>
          <w:sz w:val="16"/>
          <w:szCs w:val="16"/>
        </w:rPr>
        <w:t>z postępowania o udzielenie zamówienia publicznego lub konkursu prowadzonego na podstawie ustawy Pzp wyklucza się:</w:t>
      </w:r>
    </w:p>
    <w:p w14:paraId="726BC02B" w14:textId="77777777" w:rsidR="00BF7139" w:rsidRPr="00A82964" w:rsidRDefault="00BF7139" w:rsidP="00B22589">
      <w:pPr>
        <w:jc w:val="both"/>
        <w:rPr>
          <w:rFonts w:ascii="Arial" w:hAnsi="Arial" w:cs="Arial"/>
          <w:color w:val="222222"/>
          <w:sz w:val="16"/>
          <w:szCs w:val="16"/>
        </w:rPr>
      </w:pPr>
      <w:r w:rsidRPr="00A82964">
        <w:rPr>
          <w:rFonts w:ascii="Arial" w:hAnsi="Arial"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2AB8235D" w14:textId="77777777" w:rsidR="00BF7139" w:rsidRPr="00A82964" w:rsidRDefault="00BF7139" w:rsidP="00B22589">
      <w:pPr>
        <w:jc w:val="both"/>
        <w:rPr>
          <w:rFonts w:ascii="Arial" w:hAnsi="Arial" w:cs="Arial"/>
          <w:color w:val="222222"/>
          <w:sz w:val="16"/>
          <w:szCs w:val="16"/>
        </w:rPr>
      </w:pPr>
      <w:r w:rsidRPr="00A82964">
        <w:rPr>
          <w:rFonts w:ascii="Arial" w:hAnsi="Arial" w:cs="Arial"/>
          <w:color w:val="222222"/>
          <w:sz w:val="16"/>
          <w:szCs w:val="16"/>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753181D2" w14:textId="77777777" w:rsidR="00BF7139" w:rsidRPr="00896587" w:rsidRDefault="00BF7139" w:rsidP="00B22589">
      <w:pPr>
        <w:jc w:val="both"/>
        <w:rPr>
          <w:rFonts w:ascii="Arial" w:hAnsi="Arial" w:cs="Arial"/>
          <w:sz w:val="16"/>
          <w:szCs w:val="16"/>
        </w:rPr>
      </w:pPr>
      <w:r w:rsidRPr="00A82964">
        <w:rPr>
          <w:rFonts w:ascii="Arial" w:hAnsi="Arial" w:cs="Arial"/>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D63472" w14:textId="77777777" w:rsidR="00BF7139" w:rsidRDefault="00BF713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227DD7" w14:textId="77777777" w:rsidR="00BF7139" w:rsidRDefault="00BF7139" w:rsidP="00505793">
    <w:pPr>
      <w:pStyle w:val="Nagwek"/>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632019" w14:textId="77777777" w:rsidR="00BF7139" w:rsidRDefault="00BF713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57A4B946"/>
    <w:lvl w:ilvl="0">
      <w:start w:val="1"/>
      <w:numFmt w:val="decimal"/>
      <w:pStyle w:val="Listanumerowana3"/>
      <w:lvlText w:val="%1."/>
      <w:lvlJc w:val="left"/>
      <w:pPr>
        <w:tabs>
          <w:tab w:val="num" w:pos="926"/>
        </w:tabs>
        <w:ind w:left="926" w:hanging="360"/>
      </w:pPr>
    </w:lvl>
  </w:abstractNum>
  <w:abstractNum w:abstractNumId="1" w15:restartNumberingAfterBreak="0">
    <w:nsid w:val="FFFFFF7F"/>
    <w:multiLevelType w:val="singleLevel"/>
    <w:tmpl w:val="0EB6977C"/>
    <w:lvl w:ilvl="0">
      <w:start w:val="1"/>
      <w:numFmt w:val="decimal"/>
      <w:pStyle w:val="Listanumerowana2"/>
      <w:lvlText w:val="%1."/>
      <w:lvlJc w:val="left"/>
      <w:pPr>
        <w:tabs>
          <w:tab w:val="num" w:pos="643"/>
        </w:tabs>
        <w:ind w:left="643" w:hanging="360"/>
      </w:pPr>
    </w:lvl>
  </w:abstractNum>
  <w:abstractNum w:abstractNumId="2" w15:restartNumberingAfterBreak="0">
    <w:nsid w:val="FFFFFF80"/>
    <w:multiLevelType w:val="singleLevel"/>
    <w:tmpl w:val="F00A301E"/>
    <w:styleLink w:val="11111117"/>
    <w:lvl w:ilvl="0">
      <w:start w:val="1"/>
      <w:numFmt w:val="bullet"/>
      <w:pStyle w:val="Listapunktowana2"/>
      <w:lvlText w:val=""/>
      <w:lvlJc w:val="left"/>
      <w:pPr>
        <w:tabs>
          <w:tab w:val="num" w:pos="1492"/>
        </w:tabs>
        <w:ind w:left="1492" w:hanging="360"/>
      </w:pPr>
      <w:rPr>
        <w:rFonts w:ascii="Symbol" w:hAnsi="Symbol" w:hint="default"/>
      </w:rPr>
    </w:lvl>
  </w:abstractNum>
  <w:abstractNum w:abstractNumId="3" w15:restartNumberingAfterBreak="0">
    <w:nsid w:val="FFFFFF83"/>
    <w:multiLevelType w:val="singleLevel"/>
    <w:tmpl w:val="E4F2CF8A"/>
    <w:styleLink w:val="StylStylPunktowane11ptPogrubienieKonspektynumerowaneTim32"/>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00000003"/>
    <w:multiLevelType w:val="multilevel"/>
    <w:tmpl w:val="23FCD8E2"/>
    <w:name w:val="WW8Num62"/>
    <w:lvl w:ilvl="0">
      <w:start w:val="1"/>
      <w:numFmt w:val="decimal"/>
      <w:lvlText w:val="%1."/>
      <w:lvlJc w:val="left"/>
      <w:pPr>
        <w:tabs>
          <w:tab w:val="num" w:pos="786"/>
        </w:tabs>
        <w:ind w:left="786" w:hanging="360"/>
      </w:pPr>
      <w:rPr>
        <w:rFonts w:cs="Times New Roman"/>
        <w:b w:val="0"/>
        <w:i w:val="0"/>
      </w:rPr>
    </w:lvl>
    <w:lvl w:ilvl="1">
      <w:start w:val="1"/>
      <w:numFmt w:val="decimal"/>
      <w:isLgl/>
      <w:lvlText w:val="%1.%2"/>
      <w:lvlJc w:val="left"/>
      <w:pPr>
        <w:ind w:left="1071" w:hanging="645"/>
      </w:pPr>
      <w:rPr>
        <w:rFonts w:hint="default"/>
      </w:rPr>
    </w:lvl>
    <w:lvl w:ilvl="2">
      <w:start w:val="7"/>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506" w:hanging="108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5" w15:restartNumberingAfterBreak="0">
    <w:nsid w:val="0031773B"/>
    <w:multiLevelType w:val="multilevel"/>
    <w:tmpl w:val="D232783E"/>
    <w:styleLink w:val="111111311"/>
    <w:lvl w:ilvl="0">
      <w:start w:val="1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03E0516"/>
    <w:multiLevelType w:val="multilevel"/>
    <w:tmpl w:val="E4FA095C"/>
    <w:lvl w:ilvl="0">
      <w:start w:val="1"/>
      <w:numFmt w:val="decimal"/>
      <w:lvlRestart w:val="0"/>
      <w:pStyle w:val="NumHeading1"/>
      <w:lvlText w:val="%1"/>
      <w:lvlJc w:val="left"/>
      <w:pPr>
        <w:tabs>
          <w:tab w:val="num" w:pos="794"/>
        </w:tabs>
        <w:ind w:left="794" w:hanging="794"/>
      </w:pPr>
      <w:rPr>
        <w:rFonts w:hint="default"/>
      </w:rPr>
    </w:lvl>
    <w:lvl w:ilvl="1">
      <w:start w:val="1"/>
      <w:numFmt w:val="decimal"/>
      <w:pStyle w:val="NumHeading2"/>
      <w:lvlText w:val="%1.%2"/>
      <w:lvlJc w:val="left"/>
      <w:pPr>
        <w:tabs>
          <w:tab w:val="num" w:pos="794"/>
        </w:tabs>
        <w:ind w:left="794" w:hanging="794"/>
      </w:pPr>
      <w:rPr>
        <w:rFonts w:hint="default"/>
      </w:rPr>
    </w:lvl>
    <w:lvl w:ilvl="2">
      <w:start w:val="1"/>
      <w:numFmt w:val="decimal"/>
      <w:pStyle w:val="NumHeading3"/>
      <w:lvlText w:val="%1.%2.%3"/>
      <w:lvlJc w:val="left"/>
      <w:pPr>
        <w:tabs>
          <w:tab w:val="num" w:pos="1021"/>
        </w:tabs>
        <w:ind w:left="1021" w:hanging="1021"/>
      </w:pPr>
      <w:rPr>
        <w:rFonts w:hint="default"/>
        <w:b/>
      </w:rPr>
    </w:lvl>
    <w:lvl w:ilvl="3">
      <w:start w:val="1"/>
      <w:numFmt w:val="decimal"/>
      <w:pStyle w:val="NumHeading4"/>
      <w:lvlText w:val="%1.%2.%3.%4"/>
      <w:lvlJc w:val="left"/>
      <w:pPr>
        <w:tabs>
          <w:tab w:val="num" w:pos="1247"/>
        </w:tabs>
        <w:ind w:left="1247" w:hanging="1247"/>
      </w:pPr>
      <w:rPr>
        <w:rFonts w:hint="default"/>
      </w:rPr>
    </w:lvl>
    <w:lvl w:ilvl="4">
      <w:start w:val="1"/>
      <w:numFmt w:val="decimal"/>
      <w:pStyle w:val="NumHeading5"/>
      <w:lvlText w:val="%1.%2.%3.%4.%5"/>
      <w:lvlJc w:val="left"/>
      <w:pPr>
        <w:tabs>
          <w:tab w:val="num" w:pos="1474"/>
        </w:tabs>
        <w:ind w:left="1474" w:hanging="1474"/>
      </w:pPr>
      <w:rPr>
        <w:rFonts w:hint="default"/>
      </w:rPr>
    </w:lvl>
    <w:lvl w:ilvl="5">
      <w:start w:val="1"/>
      <w:numFmt w:val="decimal"/>
      <w:lvlText w:val="%2.%3.%4.%5.%6."/>
      <w:lvlJc w:val="left"/>
      <w:pPr>
        <w:tabs>
          <w:tab w:val="num" w:pos="2835"/>
        </w:tabs>
        <w:ind w:left="2835" w:hanging="2608"/>
      </w:pPr>
      <w:rPr>
        <w:rFonts w:hint="default"/>
      </w:rPr>
    </w:lvl>
    <w:lvl w:ilvl="6">
      <w:start w:val="1"/>
      <w:numFmt w:val="decimal"/>
      <w:lvlText w:val="%1.%2.%3.%4.%5.%6.%7."/>
      <w:lvlJc w:val="left"/>
      <w:pPr>
        <w:tabs>
          <w:tab w:val="num" w:pos="5627"/>
        </w:tabs>
        <w:ind w:left="3467" w:hanging="1080"/>
      </w:pPr>
      <w:rPr>
        <w:rFonts w:hint="default"/>
      </w:rPr>
    </w:lvl>
    <w:lvl w:ilvl="7">
      <w:start w:val="1"/>
      <w:numFmt w:val="upperLetter"/>
      <w:lvlRestart w:val="0"/>
      <w:pStyle w:val="HeadingAppendixOld"/>
      <w:lvlText w:val="APPENDIX %8"/>
      <w:lvlJc w:val="left"/>
      <w:pPr>
        <w:tabs>
          <w:tab w:val="num" w:pos="2155"/>
        </w:tabs>
        <w:ind w:left="2155" w:hanging="2155"/>
      </w:pPr>
      <w:rPr>
        <w:rFonts w:hint="default"/>
      </w:rPr>
    </w:lvl>
    <w:lvl w:ilvl="8">
      <w:start w:val="1"/>
      <w:numFmt w:val="upperRoman"/>
      <w:lvlRestart w:val="0"/>
      <w:pStyle w:val="HeadingPart"/>
      <w:lvlText w:val="PART %9"/>
      <w:lvlJc w:val="left"/>
      <w:pPr>
        <w:tabs>
          <w:tab w:val="num" w:pos="1418"/>
        </w:tabs>
        <w:ind w:left="1418" w:hanging="1418"/>
      </w:pPr>
      <w:rPr>
        <w:rFonts w:hint="default"/>
      </w:rPr>
    </w:lvl>
  </w:abstractNum>
  <w:abstractNum w:abstractNumId="7" w15:restartNumberingAfterBreak="0">
    <w:nsid w:val="011E1654"/>
    <w:multiLevelType w:val="hybridMultilevel"/>
    <w:tmpl w:val="B6BAAE2E"/>
    <w:lvl w:ilvl="0" w:tplc="04150017">
      <w:start w:val="1"/>
      <w:numFmt w:val="lowerLetter"/>
      <w:lvlText w:val="%1)"/>
      <w:lvlJc w:val="left"/>
      <w:pPr>
        <w:ind w:left="3738" w:hanging="360"/>
      </w:pPr>
    </w:lvl>
    <w:lvl w:ilvl="1" w:tplc="04150019" w:tentative="1">
      <w:start w:val="1"/>
      <w:numFmt w:val="lowerLetter"/>
      <w:lvlText w:val="%2."/>
      <w:lvlJc w:val="left"/>
      <w:pPr>
        <w:ind w:left="4458" w:hanging="360"/>
      </w:pPr>
    </w:lvl>
    <w:lvl w:ilvl="2" w:tplc="0415001B" w:tentative="1">
      <w:start w:val="1"/>
      <w:numFmt w:val="lowerRoman"/>
      <w:lvlText w:val="%3."/>
      <w:lvlJc w:val="right"/>
      <w:pPr>
        <w:ind w:left="5178" w:hanging="180"/>
      </w:pPr>
    </w:lvl>
    <w:lvl w:ilvl="3" w:tplc="0415000F" w:tentative="1">
      <w:start w:val="1"/>
      <w:numFmt w:val="decimal"/>
      <w:lvlText w:val="%4."/>
      <w:lvlJc w:val="left"/>
      <w:pPr>
        <w:ind w:left="5898" w:hanging="360"/>
      </w:pPr>
    </w:lvl>
    <w:lvl w:ilvl="4" w:tplc="04150019" w:tentative="1">
      <w:start w:val="1"/>
      <w:numFmt w:val="lowerLetter"/>
      <w:lvlText w:val="%5."/>
      <w:lvlJc w:val="left"/>
      <w:pPr>
        <w:ind w:left="6618" w:hanging="360"/>
      </w:pPr>
    </w:lvl>
    <w:lvl w:ilvl="5" w:tplc="0415001B" w:tentative="1">
      <w:start w:val="1"/>
      <w:numFmt w:val="lowerRoman"/>
      <w:lvlText w:val="%6."/>
      <w:lvlJc w:val="right"/>
      <w:pPr>
        <w:ind w:left="7338" w:hanging="180"/>
      </w:pPr>
    </w:lvl>
    <w:lvl w:ilvl="6" w:tplc="0415000F" w:tentative="1">
      <w:start w:val="1"/>
      <w:numFmt w:val="decimal"/>
      <w:lvlText w:val="%7."/>
      <w:lvlJc w:val="left"/>
      <w:pPr>
        <w:ind w:left="8058" w:hanging="360"/>
      </w:pPr>
    </w:lvl>
    <w:lvl w:ilvl="7" w:tplc="04150019" w:tentative="1">
      <w:start w:val="1"/>
      <w:numFmt w:val="lowerLetter"/>
      <w:lvlText w:val="%8."/>
      <w:lvlJc w:val="left"/>
      <w:pPr>
        <w:ind w:left="8778" w:hanging="360"/>
      </w:pPr>
    </w:lvl>
    <w:lvl w:ilvl="8" w:tplc="0415001B" w:tentative="1">
      <w:start w:val="1"/>
      <w:numFmt w:val="lowerRoman"/>
      <w:lvlText w:val="%9."/>
      <w:lvlJc w:val="right"/>
      <w:pPr>
        <w:ind w:left="9498" w:hanging="180"/>
      </w:pPr>
    </w:lvl>
  </w:abstractNum>
  <w:abstractNum w:abstractNumId="8" w15:restartNumberingAfterBreak="0">
    <w:nsid w:val="011E779E"/>
    <w:multiLevelType w:val="singleLevel"/>
    <w:tmpl w:val="04150001"/>
    <w:styleLink w:val="StylStylPunktowane11ptPogrubienieKonspektynumerowaneTim321"/>
    <w:lvl w:ilvl="0">
      <w:start w:val="1"/>
      <w:numFmt w:val="bullet"/>
      <w:pStyle w:val="Osignicie"/>
      <w:lvlText w:val=""/>
      <w:lvlJc w:val="left"/>
      <w:pPr>
        <w:tabs>
          <w:tab w:val="num" w:pos="360"/>
        </w:tabs>
        <w:ind w:left="360" w:hanging="360"/>
      </w:pPr>
      <w:rPr>
        <w:rFonts w:ascii="Symbol" w:hAnsi="Symbol" w:hint="default"/>
      </w:rPr>
    </w:lvl>
  </w:abstractNum>
  <w:abstractNum w:abstractNumId="9" w15:restartNumberingAfterBreak="0">
    <w:nsid w:val="021F7D2F"/>
    <w:multiLevelType w:val="multilevel"/>
    <w:tmpl w:val="05DAF310"/>
    <w:lvl w:ilvl="0">
      <w:start w:val="3"/>
      <w:numFmt w:val="decimal"/>
      <w:lvlText w:val="%1."/>
      <w:lvlJc w:val="left"/>
      <w:pPr>
        <w:ind w:left="360" w:hanging="360"/>
      </w:pPr>
      <w:rPr>
        <w:rFonts w:hint="default"/>
        <w:b w:val="0"/>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2564BA1"/>
    <w:multiLevelType w:val="multilevel"/>
    <w:tmpl w:val="A5D2F2BC"/>
    <w:lvl w:ilvl="0">
      <w:start w:val="2"/>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3C42D7E"/>
    <w:multiLevelType w:val="hybridMultilevel"/>
    <w:tmpl w:val="559EFA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3C677A5"/>
    <w:multiLevelType w:val="multilevel"/>
    <w:tmpl w:val="49A47282"/>
    <w:lvl w:ilvl="0">
      <w:start w:val="1"/>
      <w:numFmt w:val="none"/>
      <w:pStyle w:val="1SIWZ"/>
      <w:lvlText w:val=""/>
      <w:lvlJc w:val="left"/>
      <w:pPr>
        <w:tabs>
          <w:tab w:val="num" w:pos="0"/>
        </w:tabs>
      </w:pPr>
      <w:rPr>
        <w:rFonts w:ascii="Times New Roman" w:hAnsi="Times New Roman" w:cs="Times New Roman" w:hint="default"/>
        <w:b/>
        <w:i w:val="0"/>
        <w:caps w:val="0"/>
        <w:strike w:val="0"/>
        <w:dstrike w:val="0"/>
        <w:vanish w:val="0"/>
        <w:color w:val="000000"/>
        <w:sz w:val="28"/>
        <w:szCs w:val="28"/>
        <w:vertAlign w:val="baseline"/>
      </w:rPr>
    </w:lvl>
    <w:lvl w:ilvl="1">
      <w:start w:val="1"/>
      <w:numFmt w:val="upperRoman"/>
      <w:pStyle w:val="2SIWZ"/>
      <w:lvlText w:val="ROZDZIAŁ %2."/>
      <w:lvlJc w:val="left"/>
      <w:pPr>
        <w:tabs>
          <w:tab w:val="num" w:pos="2552"/>
        </w:tabs>
        <w:ind w:left="2552" w:hanging="2552"/>
      </w:pPr>
      <w:rPr>
        <w:rFonts w:ascii="Times New Roman" w:hAnsi="Times New Roman" w:cs="Times New Roman" w:hint="default"/>
        <w:b/>
        <w:i w:val="0"/>
        <w:caps w:val="0"/>
        <w:strike w:val="0"/>
        <w:dstrike w:val="0"/>
        <w:vanish w:val="0"/>
        <w:color w:val="auto"/>
        <w:sz w:val="28"/>
        <w:szCs w:val="28"/>
        <w:vertAlign w:val="baseline"/>
      </w:rPr>
    </w:lvl>
    <w:lvl w:ilvl="2">
      <w:start w:val="1"/>
      <w:numFmt w:val="decimal"/>
      <w:pStyle w:val="3SIWZ"/>
      <w:lvlText w:val="%3."/>
      <w:lvlJc w:val="left"/>
      <w:pPr>
        <w:tabs>
          <w:tab w:val="num" w:pos="397"/>
        </w:tabs>
        <w:ind w:left="397" w:hanging="397"/>
      </w:pPr>
      <w:rPr>
        <w:rFonts w:ascii="Times New Roman" w:hAnsi="Times New Roman" w:cs="Times New Roman" w:hint="default"/>
        <w:b w:val="0"/>
        <w:i w:val="0"/>
        <w:caps w:val="0"/>
        <w:strike w:val="0"/>
        <w:dstrike w:val="0"/>
        <w:vanish w:val="0"/>
        <w:color w:val="000000"/>
        <w:sz w:val="24"/>
        <w:szCs w:val="24"/>
        <w:vertAlign w:val="baseline"/>
      </w:rPr>
    </w:lvl>
    <w:lvl w:ilvl="3">
      <w:start w:val="1"/>
      <w:numFmt w:val="decimal"/>
      <w:pStyle w:val="4SIWZ"/>
      <w:lvlText w:val="%4)"/>
      <w:lvlJc w:val="left"/>
      <w:pPr>
        <w:tabs>
          <w:tab w:val="num" w:pos="794"/>
        </w:tabs>
        <w:ind w:left="794" w:hanging="397"/>
      </w:pPr>
      <w:rPr>
        <w:rFonts w:ascii="Times New Roman" w:hAnsi="Times New Roman" w:cs="Times New Roman" w:hint="default"/>
        <w:b w:val="0"/>
        <w:i w:val="0"/>
        <w:caps w:val="0"/>
        <w:strike w:val="0"/>
        <w:dstrike w:val="0"/>
        <w:vanish w:val="0"/>
        <w:color w:val="000000"/>
        <w:sz w:val="24"/>
        <w:szCs w:val="24"/>
        <w:vertAlign w:val="baseline"/>
      </w:rPr>
    </w:lvl>
    <w:lvl w:ilvl="4">
      <w:start w:val="1"/>
      <w:numFmt w:val="lowerLetter"/>
      <w:pStyle w:val="5SIWZ"/>
      <w:lvlText w:val="%5)"/>
      <w:lvlJc w:val="left"/>
      <w:pPr>
        <w:tabs>
          <w:tab w:val="num" w:pos="1191"/>
        </w:tabs>
        <w:ind w:left="1191" w:hanging="397"/>
      </w:pPr>
      <w:rPr>
        <w:rFonts w:ascii="Times New Roman" w:hAnsi="Times New Roman" w:cs="Times New Roman" w:hint="default"/>
        <w:b w:val="0"/>
        <w:i w:val="0"/>
        <w:caps w:val="0"/>
        <w:strike w:val="0"/>
        <w:dstrike w:val="0"/>
        <w:vanish w:val="0"/>
        <w:color w:val="000000"/>
        <w:sz w:val="24"/>
        <w:szCs w:val="24"/>
        <w:vertAlign w:val="baseline"/>
      </w:rPr>
    </w:lvl>
    <w:lvl w:ilvl="5">
      <w:start w:val="1"/>
      <w:numFmt w:val="upperLetter"/>
      <w:pStyle w:val="6SIWZ"/>
      <w:lvlText w:val="Załącznik %6"/>
      <w:lvlJc w:val="left"/>
      <w:pPr>
        <w:tabs>
          <w:tab w:val="num" w:pos="1080"/>
        </w:tabs>
        <w:ind w:left="3388" w:hanging="2308"/>
      </w:pPr>
      <w:rPr>
        <w:rFonts w:cs="Times New Roman" w:hint="default"/>
        <w:b w:val="0"/>
        <w:i w:val="0"/>
        <w:caps w:val="0"/>
        <w:strike w:val="0"/>
        <w:dstrike w:val="0"/>
        <w:vanish w:val="0"/>
        <w:color w:val="auto"/>
        <w:sz w:val="24"/>
        <w:szCs w:val="24"/>
        <w:vertAlign w:val="baseline"/>
      </w:rPr>
    </w:lvl>
    <w:lvl w:ilvl="6">
      <w:start w:val="1"/>
      <w:numFmt w:val="decimal"/>
      <w:pStyle w:val="7SIWZ"/>
      <w:lvlText w:val="Załącznik %7"/>
      <w:lvlJc w:val="left"/>
      <w:pPr>
        <w:tabs>
          <w:tab w:val="num" w:pos="1588"/>
        </w:tabs>
        <w:ind w:left="1588" w:hanging="1588"/>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7">
      <w:start w:val="1"/>
      <w:numFmt w:val="none"/>
      <w:lvlText w:val="---"/>
      <w:lvlJc w:val="left"/>
      <w:pPr>
        <w:tabs>
          <w:tab w:val="num" w:pos="2517"/>
        </w:tabs>
        <w:ind w:left="71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8">
      <w:start w:val="1"/>
      <w:numFmt w:val="none"/>
      <w:isLgl/>
      <w:lvlText w:val="----"/>
      <w:lvlJc w:val="left"/>
      <w:pPr>
        <w:tabs>
          <w:tab w:val="num" w:pos="2877"/>
        </w:tabs>
        <w:ind w:left="71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abstractNum>
  <w:abstractNum w:abstractNumId="13" w15:restartNumberingAfterBreak="0">
    <w:nsid w:val="06435D4D"/>
    <w:multiLevelType w:val="hybridMultilevel"/>
    <w:tmpl w:val="B97ED04C"/>
    <w:styleLink w:val="NBPpunktorynumeryczne1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928"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6C67B20"/>
    <w:multiLevelType w:val="multilevel"/>
    <w:tmpl w:val="9EE07BE4"/>
    <w:styleLink w:val="StylStylPunktowane11ptPogrubienieKonspektynumerowaneTim112"/>
    <w:lvl w:ilvl="0">
      <w:start w:val="1"/>
      <w:numFmt w:val="decimal"/>
      <w:lvlText w:val="%1."/>
      <w:lvlJc w:val="left"/>
      <w:pPr>
        <w:ind w:left="360" w:hanging="360"/>
      </w:pPr>
      <w:rPr>
        <w:b w:val="0"/>
        <w:i w:val="0"/>
        <w:color w:val="auto"/>
        <w:sz w:val="21"/>
        <w:szCs w:val="21"/>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6D84365"/>
    <w:multiLevelType w:val="hybridMultilevel"/>
    <w:tmpl w:val="70C4A98C"/>
    <w:styleLink w:val="NBPpunktoryobrazkowe113"/>
    <w:lvl w:ilvl="0" w:tplc="23303D2C">
      <w:start w:val="5"/>
      <w:numFmt w:val="lowerLetter"/>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8252C24"/>
    <w:multiLevelType w:val="hybridMultilevel"/>
    <w:tmpl w:val="211476A6"/>
    <w:styleLink w:val="111111423"/>
    <w:lvl w:ilvl="0" w:tplc="7A74458A">
      <w:start w:val="5"/>
      <w:numFmt w:val="lowerLetter"/>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89A3B65"/>
    <w:multiLevelType w:val="hybridMultilevel"/>
    <w:tmpl w:val="9E523B6C"/>
    <w:styleLink w:val="StylStylPunktowane11ptPogrubienieKonspektynumerowaneTim1223"/>
    <w:lvl w:ilvl="0" w:tplc="7940301C">
      <w:start w:val="4"/>
      <w:numFmt w:val="lowerLetter"/>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8EB5522"/>
    <w:multiLevelType w:val="hybridMultilevel"/>
    <w:tmpl w:val="FEA24116"/>
    <w:styleLink w:val="1111117"/>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99C4E5D"/>
    <w:multiLevelType w:val="hybridMultilevel"/>
    <w:tmpl w:val="082013D2"/>
    <w:lvl w:ilvl="0" w:tplc="939E917A">
      <w:start w:val="3"/>
      <w:numFmt w:val="lowerLetter"/>
      <w:lvlText w:val="%1."/>
      <w:lvlJc w:val="left"/>
      <w:pPr>
        <w:ind w:left="1996" w:hanging="360"/>
      </w:pPr>
      <w:rPr>
        <w:rFonts w:hint="default"/>
      </w:rPr>
    </w:lvl>
    <w:lvl w:ilvl="1" w:tplc="ABDCB240">
      <w:start w:val="1"/>
      <w:numFmt w:val="decimal"/>
      <w:lvlText w:val="%2."/>
      <w:lvlJc w:val="left"/>
      <w:pPr>
        <w:ind w:left="2716" w:hanging="360"/>
      </w:pPr>
      <w:rPr>
        <w:rFonts w:hint="default"/>
        <w:b/>
        <w:bCs/>
      </w:rPr>
    </w:lvl>
    <w:lvl w:ilvl="2" w:tplc="FFFFFFFF" w:tentative="1">
      <w:start w:val="1"/>
      <w:numFmt w:val="lowerRoman"/>
      <w:lvlText w:val="%3."/>
      <w:lvlJc w:val="right"/>
      <w:pPr>
        <w:ind w:left="3436" w:hanging="180"/>
      </w:pPr>
    </w:lvl>
    <w:lvl w:ilvl="3" w:tplc="FFFFFFFF">
      <w:start w:val="1"/>
      <w:numFmt w:val="decimal"/>
      <w:lvlText w:val="%4)"/>
      <w:lvlJc w:val="left"/>
      <w:pPr>
        <w:ind w:left="4156" w:hanging="360"/>
      </w:pPr>
      <w:rPr>
        <w:color w:val="auto"/>
      </w:rPr>
    </w:lvl>
    <w:lvl w:ilvl="4" w:tplc="FFFFFFFF" w:tentative="1">
      <w:start w:val="1"/>
      <w:numFmt w:val="lowerLetter"/>
      <w:lvlText w:val="%5."/>
      <w:lvlJc w:val="left"/>
      <w:pPr>
        <w:ind w:left="4876" w:hanging="360"/>
      </w:pPr>
    </w:lvl>
    <w:lvl w:ilvl="5" w:tplc="FFFFFFFF" w:tentative="1">
      <w:start w:val="1"/>
      <w:numFmt w:val="lowerRoman"/>
      <w:lvlText w:val="%6."/>
      <w:lvlJc w:val="right"/>
      <w:pPr>
        <w:ind w:left="5596" w:hanging="180"/>
      </w:pPr>
    </w:lvl>
    <w:lvl w:ilvl="6" w:tplc="FFFFFFFF" w:tentative="1">
      <w:start w:val="1"/>
      <w:numFmt w:val="decimal"/>
      <w:lvlText w:val="%7."/>
      <w:lvlJc w:val="left"/>
      <w:pPr>
        <w:ind w:left="6316" w:hanging="360"/>
      </w:pPr>
    </w:lvl>
    <w:lvl w:ilvl="7" w:tplc="FFFFFFFF" w:tentative="1">
      <w:start w:val="1"/>
      <w:numFmt w:val="lowerLetter"/>
      <w:lvlText w:val="%8."/>
      <w:lvlJc w:val="left"/>
      <w:pPr>
        <w:ind w:left="7036" w:hanging="360"/>
      </w:pPr>
    </w:lvl>
    <w:lvl w:ilvl="8" w:tplc="FFFFFFFF" w:tentative="1">
      <w:start w:val="1"/>
      <w:numFmt w:val="lowerRoman"/>
      <w:lvlText w:val="%9."/>
      <w:lvlJc w:val="right"/>
      <w:pPr>
        <w:ind w:left="7756" w:hanging="180"/>
      </w:pPr>
    </w:lvl>
  </w:abstractNum>
  <w:abstractNum w:abstractNumId="20" w15:restartNumberingAfterBreak="0">
    <w:nsid w:val="09AD605A"/>
    <w:multiLevelType w:val="hybridMultilevel"/>
    <w:tmpl w:val="2EC0C3BC"/>
    <w:styleLink w:val="StylStylPunktowane11ptPogrubienieKonspektynumerowaneTim2"/>
    <w:lvl w:ilvl="0" w:tplc="72243164">
      <w:start w:val="3"/>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0ABC0FC5"/>
    <w:multiLevelType w:val="multilevel"/>
    <w:tmpl w:val="61EC242C"/>
    <w:lvl w:ilvl="0">
      <w:start w:val="1"/>
      <w:numFmt w:val="decimal"/>
      <w:pStyle w:val="NumberedHeadingStyleA1"/>
      <w:lvlText w:val="%1"/>
      <w:lvlJc w:val="left"/>
      <w:pPr>
        <w:tabs>
          <w:tab w:val="num" w:pos="360"/>
        </w:tabs>
        <w:ind w:left="360" w:hanging="360"/>
      </w:pPr>
      <w:rPr>
        <w:rFonts w:hint="default"/>
      </w:rPr>
    </w:lvl>
    <w:lvl w:ilvl="1">
      <w:start w:val="1"/>
      <w:numFmt w:val="decimal"/>
      <w:pStyle w:val="NumberedHeadingStyleA2"/>
      <w:lvlText w:val="%1.%2"/>
      <w:lvlJc w:val="left"/>
      <w:pPr>
        <w:tabs>
          <w:tab w:val="num" w:pos="720"/>
        </w:tabs>
        <w:ind w:left="720" w:hanging="720"/>
      </w:pPr>
      <w:rPr>
        <w:rFonts w:hint="default"/>
      </w:rPr>
    </w:lvl>
    <w:lvl w:ilvl="2">
      <w:start w:val="1"/>
      <w:numFmt w:val="decimal"/>
      <w:pStyle w:val="NumberedHeadingStyleA3"/>
      <w:lvlText w:val="%1.%2.%3"/>
      <w:lvlJc w:val="left"/>
      <w:pPr>
        <w:tabs>
          <w:tab w:val="num" w:pos="720"/>
        </w:tabs>
        <w:ind w:left="720" w:hanging="720"/>
      </w:pPr>
      <w:rPr>
        <w:rFonts w:hint="default"/>
      </w:rPr>
    </w:lvl>
    <w:lvl w:ilvl="3">
      <w:start w:val="1"/>
      <w:numFmt w:val="decimal"/>
      <w:pStyle w:val="NumberedHeadingStyleA4"/>
      <w:lvlText w:val="%1.%2.%3.%4"/>
      <w:lvlJc w:val="left"/>
      <w:pPr>
        <w:tabs>
          <w:tab w:val="num" w:pos="1080"/>
        </w:tabs>
        <w:ind w:left="1080" w:hanging="1080"/>
      </w:pPr>
      <w:rPr>
        <w:rFonts w:hint="default"/>
      </w:rPr>
    </w:lvl>
    <w:lvl w:ilvl="4">
      <w:start w:val="1"/>
      <w:numFmt w:val="decimal"/>
      <w:pStyle w:val="NumberedHeadingStyleA5"/>
      <w:lvlText w:val="%1.%2.%3.%4.%5"/>
      <w:lvlJc w:val="left"/>
      <w:pPr>
        <w:tabs>
          <w:tab w:val="num" w:pos="1080"/>
        </w:tabs>
        <w:ind w:left="1080" w:hanging="1080"/>
      </w:pPr>
      <w:rPr>
        <w:rFonts w:hint="default"/>
      </w:rPr>
    </w:lvl>
    <w:lvl w:ilvl="5">
      <w:start w:val="1"/>
      <w:numFmt w:val="decimal"/>
      <w:pStyle w:val="NumberedHeadingStyleA6"/>
      <w:lvlText w:val="%1.%2.%3.%4.%5.%6"/>
      <w:lvlJc w:val="left"/>
      <w:pPr>
        <w:tabs>
          <w:tab w:val="num" w:pos="1440"/>
        </w:tabs>
        <w:ind w:left="1440" w:hanging="1440"/>
      </w:pPr>
      <w:rPr>
        <w:rFonts w:hint="default"/>
      </w:rPr>
    </w:lvl>
    <w:lvl w:ilvl="6">
      <w:start w:val="1"/>
      <w:numFmt w:val="decimal"/>
      <w:pStyle w:val="NumberedHeadingStyleA7"/>
      <w:lvlText w:val="%1.%2.%3.%4.%5.%6.%7"/>
      <w:lvlJc w:val="left"/>
      <w:pPr>
        <w:tabs>
          <w:tab w:val="num" w:pos="1440"/>
        </w:tabs>
        <w:ind w:left="1440" w:hanging="1440"/>
      </w:pPr>
      <w:rPr>
        <w:rFonts w:hint="default"/>
      </w:rPr>
    </w:lvl>
    <w:lvl w:ilvl="7">
      <w:start w:val="1"/>
      <w:numFmt w:val="decimal"/>
      <w:pStyle w:val="NumberedHeadingStyleA8"/>
      <w:lvlText w:val="%1.%2.%3.%4.%5.%6.%7.%8"/>
      <w:lvlJc w:val="left"/>
      <w:pPr>
        <w:tabs>
          <w:tab w:val="num" w:pos="1800"/>
        </w:tabs>
        <w:ind w:left="1800" w:hanging="1800"/>
      </w:pPr>
      <w:rPr>
        <w:rFonts w:hint="default"/>
      </w:rPr>
    </w:lvl>
    <w:lvl w:ilvl="8">
      <w:start w:val="1"/>
      <w:numFmt w:val="decimal"/>
      <w:pStyle w:val="NumberedHeadingStyleA9"/>
      <w:lvlText w:val="%1.%2.%3.%4.%5.%6.%7.%8.%9"/>
      <w:lvlJc w:val="left"/>
      <w:pPr>
        <w:tabs>
          <w:tab w:val="num" w:pos="1800"/>
        </w:tabs>
        <w:ind w:left="1800" w:hanging="1800"/>
      </w:pPr>
      <w:rPr>
        <w:rFonts w:hint="default"/>
      </w:rPr>
    </w:lvl>
  </w:abstractNum>
  <w:abstractNum w:abstractNumId="22" w15:restartNumberingAfterBreak="0">
    <w:nsid w:val="0B1D022C"/>
    <w:multiLevelType w:val="multilevel"/>
    <w:tmpl w:val="57326CC8"/>
    <w:lvl w:ilvl="0">
      <w:start w:val="1"/>
      <w:numFmt w:val="lowerLetter"/>
      <w:pStyle w:val="Bullet1"/>
      <w:lvlText w:val="%1)"/>
      <w:lvlJc w:val="left"/>
      <w:pPr>
        <w:tabs>
          <w:tab w:val="num" w:pos="720"/>
        </w:tabs>
        <w:ind w:left="720" w:hanging="360"/>
      </w:pPr>
      <w:rPr>
        <w:rFonts w:hint="default"/>
        <w:b w:val="0"/>
        <w:bCs w:val="0"/>
        <w:i w:val="0"/>
        <w:iCs w:val="0"/>
        <w:sz w:val="24"/>
        <w:szCs w:val="24"/>
      </w:rPr>
    </w:lvl>
    <w:lvl w:ilvl="1">
      <w:start w:val="1"/>
      <w:numFmt w:val="lowerLetter"/>
      <w:lvlText w:val="%2)"/>
      <w:lvlJc w:val="left"/>
      <w:pPr>
        <w:tabs>
          <w:tab w:val="num" w:pos="1080"/>
        </w:tabs>
        <w:ind w:left="1080" w:hanging="360"/>
      </w:pPr>
      <w:rPr>
        <w:rFonts w:hint="default"/>
      </w:rPr>
    </w:lvl>
    <w:lvl w:ilvl="2">
      <w:start w:val="1"/>
      <w:numFmt w:val="lowerRoman"/>
      <w:pStyle w:val="StylNagwek312ptPrzed12ptPo9ptInterliniaDo"/>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3" w15:restartNumberingAfterBreak="0">
    <w:nsid w:val="0BD51E25"/>
    <w:multiLevelType w:val="multilevel"/>
    <w:tmpl w:val="D728A806"/>
    <w:styleLink w:val="11111133"/>
    <w:lvl w:ilvl="0">
      <w:start w:val="1"/>
      <w:numFmt w:val="decimal"/>
      <w:pStyle w:val="Garamondobszary1"/>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15:restartNumberingAfterBreak="0">
    <w:nsid w:val="0CDE48E7"/>
    <w:multiLevelType w:val="hybridMultilevel"/>
    <w:tmpl w:val="FBF8E122"/>
    <w:styleLink w:val="StylStylPunktowane11ptPogrubienieKonspektynumerowaneTim71"/>
    <w:lvl w:ilvl="0" w:tplc="9790D338">
      <w:start w:val="1"/>
      <w:numFmt w:val="decimal"/>
      <w:lvlText w:val="%1."/>
      <w:lvlJc w:val="left"/>
      <w:pPr>
        <w:ind w:left="35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94808742">
      <w:start w:val="1"/>
      <w:numFmt w:val="lowerLetter"/>
      <w:lvlText w:val="%2"/>
      <w:lvlJc w:val="left"/>
      <w:pPr>
        <w:ind w:left="10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75CCB3AA">
      <w:start w:val="1"/>
      <w:numFmt w:val="lowerRoman"/>
      <w:lvlText w:val="%3"/>
      <w:lvlJc w:val="left"/>
      <w:pPr>
        <w:ind w:left="18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32543D70">
      <w:start w:val="1"/>
      <w:numFmt w:val="decimal"/>
      <w:lvlText w:val="%4"/>
      <w:lvlJc w:val="left"/>
      <w:pPr>
        <w:ind w:left="25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4F46A5FA">
      <w:start w:val="1"/>
      <w:numFmt w:val="lowerLetter"/>
      <w:lvlText w:val="%5"/>
      <w:lvlJc w:val="left"/>
      <w:pPr>
        <w:ind w:left="32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E1726B28">
      <w:start w:val="1"/>
      <w:numFmt w:val="lowerRoman"/>
      <w:lvlText w:val="%6"/>
      <w:lvlJc w:val="left"/>
      <w:pPr>
        <w:ind w:left="39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72DCD5B4">
      <w:start w:val="1"/>
      <w:numFmt w:val="decimal"/>
      <w:lvlText w:val="%7"/>
      <w:lvlJc w:val="left"/>
      <w:pPr>
        <w:ind w:left="46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F5A0A2BE">
      <w:start w:val="1"/>
      <w:numFmt w:val="lowerLetter"/>
      <w:lvlText w:val="%8"/>
      <w:lvlJc w:val="left"/>
      <w:pPr>
        <w:ind w:left="54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D9AE9836">
      <w:start w:val="1"/>
      <w:numFmt w:val="lowerRoman"/>
      <w:lvlText w:val="%9"/>
      <w:lvlJc w:val="left"/>
      <w:pPr>
        <w:ind w:left="61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0DDB3C03"/>
    <w:multiLevelType w:val="multilevel"/>
    <w:tmpl w:val="E4A8AF4C"/>
    <w:styleLink w:val="Nagwki4"/>
    <w:lvl w:ilvl="0">
      <w:start w:val="1"/>
      <w:numFmt w:val="decimal"/>
      <w:lvlText w:val="%1."/>
      <w:lvlJc w:val="left"/>
      <w:pPr>
        <w:ind w:left="360" w:hanging="360"/>
      </w:pPr>
      <w:rPr>
        <w:rFonts w:hint="default"/>
      </w:rPr>
    </w:lvl>
    <w:lvl w:ilvl="1">
      <w:start w:val="1"/>
      <w:numFmt w:val="decimal"/>
      <w:lvlText w:val="%1.%2."/>
      <w:lvlJc w:val="left"/>
      <w:pPr>
        <w:ind w:left="1118" w:hanging="360"/>
      </w:pPr>
      <w:rPr>
        <w:rFonts w:hint="default"/>
      </w:rPr>
    </w:lvl>
    <w:lvl w:ilvl="2">
      <w:start w:val="1"/>
      <w:numFmt w:val="decimal"/>
      <w:lvlText w:val="%1.%2.%3."/>
      <w:lvlJc w:val="left"/>
      <w:pPr>
        <w:ind w:left="2236" w:hanging="720"/>
      </w:pPr>
      <w:rPr>
        <w:rFonts w:hint="default"/>
      </w:rPr>
    </w:lvl>
    <w:lvl w:ilvl="3">
      <w:start w:val="1"/>
      <w:numFmt w:val="decimal"/>
      <w:lvlText w:val="%1.%2.%3.%4."/>
      <w:lvlJc w:val="left"/>
      <w:pPr>
        <w:ind w:left="2994" w:hanging="720"/>
      </w:pPr>
      <w:rPr>
        <w:rFonts w:hint="default"/>
      </w:rPr>
    </w:lvl>
    <w:lvl w:ilvl="4">
      <w:start w:val="1"/>
      <w:numFmt w:val="decimal"/>
      <w:lvlText w:val="%1.%2.%3.%4.%5."/>
      <w:lvlJc w:val="left"/>
      <w:pPr>
        <w:ind w:left="4112" w:hanging="1080"/>
      </w:pPr>
      <w:rPr>
        <w:rFonts w:hint="default"/>
      </w:rPr>
    </w:lvl>
    <w:lvl w:ilvl="5">
      <w:start w:val="1"/>
      <w:numFmt w:val="decimal"/>
      <w:lvlText w:val="%1.%2.%3.%4.%5.%6."/>
      <w:lvlJc w:val="left"/>
      <w:pPr>
        <w:ind w:left="4870" w:hanging="1080"/>
      </w:pPr>
      <w:rPr>
        <w:rFonts w:hint="default"/>
      </w:rPr>
    </w:lvl>
    <w:lvl w:ilvl="6">
      <w:start w:val="1"/>
      <w:numFmt w:val="decimal"/>
      <w:lvlText w:val="%1.%2.%3.%4.%5.%6.%7."/>
      <w:lvlJc w:val="left"/>
      <w:pPr>
        <w:ind w:left="5988" w:hanging="1440"/>
      </w:pPr>
      <w:rPr>
        <w:rFonts w:hint="default"/>
      </w:rPr>
    </w:lvl>
    <w:lvl w:ilvl="7">
      <w:start w:val="1"/>
      <w:numFmt w:val="decimal"/>
      <w:lvlText w:val="%1.%2.%3.%4.%5.%6.%7.%8."/>
      <w:lvlJc w:val="left"/>
      <w:pPr>
        <w:ind w:left="6746" w:hanging="1440"/>
      </w:pPr>
      <w:rPr>
        <w:rFonts w:hint="default"/>
      </w:rPr>
    </w:lvl>
    <w:lvl w:ilvl="8">
      <w:start w:val="1"/>
      <w:numFmt w:val="decimal"/>
      <w:lvlText w:val="%1.%2.%3.%4.%5.%6.%7.%8.%9."/>
      <w:lvlJc w:val="left"/>
      <w:pPr>
        <w:ind w:left="7864" w:hanging="1800"/>
      </w:pPr>
      <w:rPr>
        <w:rFonts w:hint="default"/>
      </w:rPr>
    </w:lvl>
  </w:abstractNum>
  <w:abstractNum w:abstractNumId="26" w15:restartNumberingAfterBreak="0">
    <w:nsid w:val="0EE8064A"/>
    <w:multiLevelType w:val="multilevel"/>
    <w:tmpl w:val="D26CF45A"/>
    <w:styleLink w:val="WWNum2"/>
    <w:lvl w:ilvl="0">
      <w:start w:val="1"/>
      <w:numFmt w:val="upperRoman"/>
      <w:lvlText w:val="%1."/>
      <w:lvlJc w:val="left"/>
      <w:pPr>
        <w:ind w:left="360" w:hanging="360"/>
      </w:pPr>
    </w:lvl>
    <w:lvl w:ilvl="1">
      <w:start w:val="1"/>
      <w:numFmt w:val="decimal"/>
      <w:lvlText w:val="%2."/>
      <w:lvlJc w:val="left"/>
      <w:pPr>
        <w:ind w:left="360" w:hanging="360"/>
      </w:pPr>
    </w:lvl>
    <w:lvl w:ilvl="2">
      <w:start w:val="1"/>
      <w:numFmt w:val="decimal"/>
      <w:lvlText w:val="%1.%2.%3."/>
      <w:lvlJc w:val="left"/>
      <w:pPr>
        <w:ind w:left="1080" w:hanging="360"/>
      </w:pPr>
    </w:lvl>
    <w:lvl w:ilvl="3">
      <w:start w:val="1"/>
      <w:numFmt w:val="decimal"/>
      <w:lvlText w:val="%1.%2.%3.%4."/>
      <w:lvlJc w:val="left"/>
      <w:pPr>
        <w:ind w:left="1440" w:hanging="360"/>
      </w:pPr>
    </w:lvl>
    <w:lvl w:ilvl="4">
      <w:start w:val="1"/>
      <w:numFmt w:val="decimal"/>
      <w:lvlText w:val="%1.%2.%3.%4.%5."/>
      <w:lvlJc w:val="left"/>
      <w:pPr>
        <w:ind w:left="1800" w:hanging="360"/>
      </w:pPr>
    </w:lvl>
    <w:lvl w:ilvl="5">
      <w:start w:val="1"/>
      <w:numFmt w:val="decimal"/>
      <w:lvlText w:val="%1.%2.%3.%4.%5.%6."/>
      <w:lvlJc w:val="left"/>
      <w:pPr>
        <w:ind w:left="2160" w:hanging="360"/>
      </w:pPr>
    </w:lvl>
    <w:lvl w:ilvl="6">
      <w:start w:val="1"/>
      <w:numFmt w:val="decimal"/>
      <w:lvlText w:val="%1.%2.%3.%4.%5.%6.%7."/>
      <w:lvlJc w:val="left"/>
      <w:pPr>
        <w:ind w:left="2520" w:hanging="360"/>
      </w:pPr>
    </w:lvl>
    <w:lvl w:ilvl="7">
      <w:start w:val="1"/>
      <w:numFmt w:val="decimal"/>
      <w:lvlText w:val="%1.%2.%3.%4.%5.%6.%7.%8."/>
      <w:lvlJc w:val="left"/>
      <w:pPr>
        <w:ind w:left="2880" w:hanging="360"/>
      </w:pPr>
    </w:lvl>
    <w:lvl w:ilvl="8">
      <w:start w:val="1"/>
      <w:numFmt w:val="decimal"/>
      <w:lvlText w:val="%1.%2.%3.%4.%5.%6.%7.%8.%9."/>
      <w:lvlJc w:val="left"/>
      <w:pPr>
        <w:ind w:left="3240" w:hanging="360"/>
      </w:pPr>
    </w:lvl>
  </w:abstractNum>
  <w:abstractNum w:abstractNumId="27" w15:restartNumberingAfterBreak="0">
    <w:nsid w:val="0F196803"/>
    <w:multiLevelType w:val="multilevel"/>
    <w:tmpl w:val="B13E0388"/>
    <w:lvl w:ilvl="0">
      <w:start w:val="1"/>
      <w:numFmt w:val="none"/>
      <w:pStyle w:val="N1Zwykly"/>
      <w:lvlText w:val=""/>
      <w:lvlJc w:val="left"/>
      <w:pPr>
        <w:tabs>
          <w:tab w:val="num" w:pos="737"/>
        </w:tabs>
        <w:ind w:left="737" w:hanging="397"/>
      </w:pPr>
      <w:rPr>
        <w:rFonts w:ascii="Verdana" w:hAnsi="Verdana" w:cs="Times New Roman" w:hint="default"/>
        <w:b w:val="0"/>
        <w:i w:val="0"/>
        <w:sz w:val="20"/>
        <w:szCs w:val="20"/>
      </w:rPr>
    </w:lvl>
    <w:lvl w:ilvl="1">
      <w:start w:val="1"/>
      <w:numFmt w:val="decimal"/>
      <w:lvlText w:val="%1%2"/>
      <w:lvlJc w:val="left"/>
      <w:pPr>
        <w:tabs>
          <w:tab w:val="num" w:pos="1400"/>
        </w:tabs>
        <w:ind w:left="1020" w:hanging="340"/>
      </w:pPr>
      <w:rPr>
        <w:rFonts w:ascii="Verdana" w:hAnsi="Verdana" w:cs="Times New Roman" w:hint="default"/>
        <w:b/>
        <w:i w:val="0"/>
        <w:sz w:val="20"/>
        <w:szCs w:val="20"/>
      </w:rPr>
    </w:lvl>
    <w:lvl w:ilvl="2">
      <w:start w:val="1"/>
      <w:numFmt w:val="decimal"/>
      <w:lvlText w:val="%2%1.%3."/>
      <w:lvlJc w:val="left"/>
      <w:pPr>
        <w:tabs>
          <w:tab w:val="num" w:pos="1987"/>
        </w:tabs>
        <w:ind w:left="1361" w:hanging="454"/>
      </w:pPr>
      <w:rPr>
        <w:rFonts w:ascii="Verdana" w:hAnsi="Verdana" w:cs="Times New Roman" w:hint="default"/>
        <w:b w:val="0"/>
        <w:i w:val="0"/>
        <w:sz w:val="18"/>
        <w:szCs w:val="18"/>
      </w:rPr>
    </w:lvl>
    <w:lvl w:ilvl="3">
      <w:start w:val="1"/>
      <w:numFmt w:val="decimal"/>
      <w:lvlText w:val="%1%2.%3.%4"/>
      <w:lvlJc w:val="left"/>
      <w:pPr>
        <w:tabs>
          <w:tab w:val="num" w:pos="2268"/>
        </w:tabs>
        <w:ind w:left="2268" w:hanging="1191"/>
      </w:pPr>
      <w:rPr>
        <w:rFonts w:cs="Times New Roman"/>
      </w:rPr>
    </w:lvl>
    <w:lvl w:ilvl="4">
      <w:start w:val="1"/>
      <w:numFmt w:val="decimal"/>
      <w:lvlText w:val="%1.%2.%3.%4.%5."/>
      <w:lvlJc w:val="left"/>
      <w:pPr>
        <w:tabs>
          <w:tab w:val="num" w:pos="3580"/>
        </w:tabs>
        <w:ind w:left="2932" w:hanging="792"/>
      </w:pPr>
      <w:rPr>
        <w:rFonts w:cs="Times New Roman"/>
      </w:rPr>
    </w:lvl>
    <w:lvl w:ilvl="5">
      <w:start w:val="1"/>
      <w:numFmt w:val="decimal"/>
      <w:lvlText w:val="%1.%2.%3.%4.%5.%6."/>
      <w:lvlJc w:val="left"/>
      <w:pPr>
        <w:tabs>
          <w:tab w:val="num" w:pos="3940"/>
        </w:tabs>
        <w:ind w:left="3436" w:hanging="936"/>
      </w:pPr>
      <w:rPr>
        <w:rFonts w:cs="Times New Roman"/>
      </w:rPr>
    </w:lvl>
    <w:lvl w:ilvl="6">
      <w:start w:val="1"/>
      <w:numFmt w:val="decimal"/>
      <w:lvlText w:val="%1.%2.%3.%4.%5.%6.%7."/>
      <w:lvlJc w:val="left"/>
      <w:pPr>
        <w:tabs>
          <w:tab w:val="num" w:pos="4660"/>
        </w:tabs>
        <w:ind w:left="3940" w:hanging="1080"/>
      </w:pPr>
      <w:rPr>
        <w:rFonts w:cs="Times New Roman"/>
      </w:rPr>
    </w:lvl>
    <w:lvl w:ilvl="7">
      <w:start w:val="1"/>
      <w:numFmt w:val="decimal"/>
      <w:lvlText w:val="%1.%2.%3.%4.%5.%6.%7.%8."/>
      <w:lvlJc w:val="left"/>
      <w:pPr>
        <w:tabs>
          <w:tab w:val="num" w:pos="5380"/>
        </w:tabs>
        <w:ind w:left="4444" w:hanging="1224"/>
      </w:pPr>
      <w:rPr>
        <w:rFonts w:cs="Times New Roman"/>
      </w:rPr>
    </w:lvl>
    <w:lvl w:ilvl="8">
      <w:start w:val="1"/>
      <w:numFmt w:val="decimal"/>
      <w:lvlText w:val="%1.%2.%3.%4.%5.%6.%7.%8.%9."/>
      <w:lvlJc w:val="left"/>
      <w:pPr>
        <w:tabs>
          <w:tab w:val="num" w:pos="5740"/>
        </w:tabs>
        <w:ind w:left="5020" w:hanging="1440"/>
      </w:pPr>
      <w:rPr>
        <w:rFonts w:cs="Times New Roman"/>
      </w:rPr>
    </w:lvl>
  </w:abstractNum>
  <w:abstractNum w:abstractNumId="28" w15:restartNumberingAfterBreak="0">
    <w:nsid w:val="0F776873"/>
    <w:multiLevelType w:val="multilevel"/>
    <w:tmpl w:val="7ABC14F6"/>
    <w:styleLink w:val="StylStylPunktowane11ptPogrubienieKonspektynumerowaneTim9"/>
    <w:lvl w:ilvl="0">
      <w:start w:val="1"/>
      <w:numFmt w:val="decimal"/>
      <w:suff w:val="space"/>
      <w:lvlText w:val="%1."/>
      <w:lvlJc w:val="left"/>
      <w:pPr>
        <w:ind w:left="284" w:hanging="284"/>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0" w:firstLine="0"/>
      </w:pPr>
      <w:rPr>
        <w:rFonts w:hint="default"/>
        <w:b/>
        <w:i w:val="0"/>
      </w:rPr>
    </w:lvl>
    <w:lvl w:ilvl="4">
      <w:start w:val="1"/>
      <w:numFmt w:val="decimal"/>
      <w:suff w:val="space"/>
      <w:lvlText w:val="%1.%2.%3.%4.%5."/>
      <w:lvlJc w:val="left"/>
      <w:pPr>
        <w:ind w:left="0" w:firstLine="0"/>
      </w:pPr>
      <w:rPr>
        <w:rFonts w:hint="default"/>
        <w:b/>
        <w:i w:val="0"/>
      </w:rPr>
    </w:lvl>
    <w:lvl w:ilvl="5">
      <w:start w:val="1"/>
      <w:numFmt w:val="decimal"/>
      <w:suff w:val="space"/>
      <w:lvlText w:val="%1.%2.%3.%4.%5.%6."/>
      <w:lvlJc w:val="left"/>
      <w:pPr>
        <w:ind w:left="0" w:firstLine="0"/>
      </w:pPr>
      <w:rPr>
        <w:rFonts w:hint="default"/>
        <w:b/>
        <w:i w:val="0"/>
      </w:rPr>
    </w:lvl>
    <w:lvl w:ilvl="6">
      <w:start w:val="1"/>
      <w:numFmt w:val="decimal"/>
      <w:lvlRestart w:val="0"/>
      <w:suff w:val="space"/>
      <w:lvlText w:val="%1.%2.%3.%4.%5.%6.%7."/>
      <w:lvlJc w:val="left"/>
      <w:pPr>
        <w:ind w:left="0" w:firstLine="0"/>
      </w:pPr>
      <w:rPr>
        <w:rFonts w:hint="default"/>
        <w:b/>
        <w:i w:val="0"/>
      </w:rPr>
    </w:lvl>
    <w:lvl w:ilvl="7">
      <w:start w:val="1"/>
      <w:numFmt w:val="decimal"/>
      <w:suff w:val="space"/>
      <w:lvlText w:val="%1.%2.%3.%4.%5.%6.%7.%8."/>
      <w:lvlJc w:val="left"/>
      <w:pPr>
        <w:ind w:left="0" w:firstLine="0"/>
      </w:pPr>
      <w:rPr>
        <w:rFonts w:hint="default"/>
        <w:b/>
        <w:i w:val="0"/>
      </w:rPr>
    </w:lvl>
    <w:lvl w:ilvl="8">
      <w:start w:val="1"/>
      <w:numFmt w:val="decimal"/>
      <w:suff w:val="space"/>
      <w:lvlText w:val="%1.%2.%3.%4.%5.%6.%7.%8.%9."/>
      <w:lvlJc w:val="left"/>
      <w:pPr>
        <w:ind w:left="0" w:firstLine="0"/>
      </w:pPr>
      <w:rPr>
        <w:rFonts w:hint="default"/>
        <w:b/>
        <w:i w:val="0"/>
      </w:rPr>
    </w:lvl>
  </w:abstractNum>
  <w:abstractNum w:abstractNumId="29" w15:restartNumberingAfterBreak="0">
    <w:nsid w:val="0F7A7509"/>
    <w:multiLevelType w:val="multilevel"/>
    <w:tmpl w:val="63BED658"/>
    <w:styleLink w:val="11111131"/>
    <w:lvl w:ilvl="0">
      <w:start w:val="1"/>
      <w:numFmt w:val="decimal"/>
      <w:pStyle w:val="ParagrafPunkt1"/>
      <w:lvlText w:val="%1."/>
      <w:lvlJc w:val="left"/>
      <w:pPr>
        <w:tabs>
          <w:tab w:val="num" w:pos="357"/>
        </w:tabs>
        <w:ind w:left="357" w:hanging="357"/>
      </w:pPr>
      <w:rPr>
        <w:rFonts w:hint="default"/>
      </w:rPr>
    </w:lvl>
    <w:lvl w:ilvl="1">
      <w:start w:val="1"/>
      <w:numFmt w:val="decimal"/>
      <w:lvlText w:val="%1.%2."/>
      <w:lvlJc w:val="left"/>
      <w:pPr>
        <w:tabs>
          <w:tab w:val="num" w:pos="907"/>
        </w:tabs>
        <w:ind w:left="907" w:hanging="547"/>
      </w:pPr>
      <w:rPr>
        <w:rFonts w:hint="default"/>
      </w:rPr>
    </w:lvl>
    <w:lvl w:ilvl="2">
      <w:start w:val="1"/>
      <w:numFmt w:val="decimal"/>
      <w:lvlText w:val="%1.%2.%3."/>
      <w:lvlJc w:val="left"/>
      <w:pPr>
        <w:tabs>
          <w:tab w:val="num" w:pos="1418"/>
        </w:tabs>
        <w:ind w:left="1418" w:hanging="698"/>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10D276FA"/>
    <w:multiLevelType w:val="hybridMultilevel"/>
    <w:tmpl w:val="3214917C"/>
    <w:lvl w:ilvl="0" w:tplc="04150001">
      <w:start w:val="1"/>
      <w:numFmt w:val="bullet"/>
      <w:lvlText w:val=""/>
      <w:lvlJc w:val="left"/>
      <w:pPr>
        <w:ind w:left="1944" w:hanging="360"/>
      </w:pPr>
      <w:rPr>
        <w:rFonts w:ascii="Symbol" w:hAnsi="Symbol" w:hint="default"/>
      </w:rPr>
    </w:lvl>
    <w:lvl w:ilvl="1" w:tplc="04150003" w:tentative="1">
      <w:start w:val="1"/>
      <w:numFmt w:val="bullet"/>
      <w:lvlText w:val="o"/>
      <w:lvlJc w:val="left"/>
      <w:pPr>
        <w:ind w:left="2664" w:hanging="360"/>
      </w:pPr>
      <w:rPr>
        <w:rFonts w:ascii="Courier New" w:hAnsi="Courier New" w:cs="Courier New" w:hint="default"/>
      </w:rPr>
    </w:lvl>
    <w:lvl w:ilvl="2" w:tplc="04150005" w:tentative="1">
      <w:start w:val="1"/>
      <w:numFmt w:val="bullet"/>
      <w:lvlText w:val=""/>
      <w:lvlJc w:val="left"/>
      <w:pPr>
        <w:ind w:left="3384" w:hanging="360"/>
      </w:pPr>
      <w:rPr>
        <w:rFonts w:ascii="Wingdings" w:hAnsi="Wingdings" w:hint="default"/>
      </w:rPr>
    </w:lvl>
    <w:lvl w:ilvl="3" w:tplc="04150001" w:tentative="1">
      <w:start w:val="1"/>
      <w:numFmt w:val="bullet"/>
      <w:lvlText w:val=""/>
      <w:lvlJc w:val="left"/>
      <w:pPr>
        <w:ind w:left="4104" w:hanging="360"/>
      </w:pPr>
      <w:rPr>
        <w:rFonts w:ascii="Symbol" w:hAnsi="Symbol" w:hint="default"/>
      </w:rPr>
    </w:lvl>
    <w:lvl w:ilvl="4" w:tplc="04150003" w:tentative="1">
      <w:start w:val="1"/>
      <w:numFmt w:val="bullet"/>
      <w:lvlText w:val="o"/>
      <w:lvlJc w:val="left"/>
      <w:pPr>
        <w:ind w:left="4824" w:hanging="360"/>
      </w:pPr>
      <w:rPr>
        <w:rFonts w:ascii="Courier New" w:hAnsi="Courier New" w:cs="Courier New" w:hint="default"/>
      </w:rPr>
    </w:lvl>
    <w:lvl w:ilvl="5" w:tplc="04150005" w:tentative="1">
      <w:start w:val="1"/>
      <w:numFmt w:val="bullet"/>
      <w:lvlText w:val=""/>
      <w:lvlJc w:val="left"/>
      <w:pPr>
        <w:ind w:left="5544" w:hanging="360"/>
      </w:pPr>
      <w:rPr>
        <w:rFonts w:ascii="Wingdings" w:hAnsi="Wingdings" w:hint="default"/>
      </w:rPr>
    </w:lvl>
    <w:lvl w:ilvl="6" w:tplc="04150001" w:tentative="1">
      <w:start w:val="1"/>
      <w:numFmt w:val="bullet"/>
      <w:lvlText w:val=""/>
      <w:lvlJc w:val="left"/>
      <w:pPr>
        <w:ind w:left="6264" w:hanging="360"/>
      </w:pPr>
      <w:rPr>
        <w:rFonts w:ascii="Symbol" w:hAnsi="Symbol" w:hint="default"/>
      </w:rPr>
    </w:lvl>
    <w:lvl w:ilvl="7" w:tplc="04150003" w:tentative="1">
      <w:start w:val="1"/>
      <w:numFmt w:val="bullet"/>
      <w:lvlText w:val="o"/>
      <w:lvlJc w:val="left"/>
      <w:pPr>
        <w:ind w:left="6984" w:hanging="360"/>
      </w:pPr>
      <w:rPr>
        <w:rFonts w:ascii="Courier New" w:hAnsi="Courier New" w:cs="Courier New" w:hint="default"/>
      </w:rPr>
    </w:lvl>
    <w:lvl w:ilvl="8" w:tplc="04150005" w:tentative="1">
      <w:start w:val="1"/>
      <w:numFmt w:val="bullet"/>
      <w:lvlText w:val=""/>
      <w:lvlJc w:val="left"/>
      <w:pPr>
        <w:ind w:left="7704" w:hanging="360"/>
      </w:pPr>
      <w:rPr>
        <w:rFonts w:ascii="Wingdings" w:hAnsi="Wingdings" w:hint="default"/>
      </w:rPr>
    </w:lvl>
  </w:abstractNum>
  <w:abstractNum w:abstractNumId="31" w15:restartNumberingAfterBreak="0">
    <w:nsid w:val="10E13085"/>
    <w:multiLevelType w:val="multilevel"/>
    <w:tmpl w:val="BED0EB54"/>
    <w:lvl w:ilvl="0">
      <w:start w:val="1"/>
      <w:numFmt w:val="decimal"/>
      <w:pStyle w:val="przekrel"/>
      <w:lvlText w:val="%1."/>
      <w:lvlJc w:val="left"/>
      <w:pPr>
        <w:tabs>
          <w:tab w:val="num" w:pos="720"/>
        </w:tabs>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1136652B"/>
    <w:multiLevelType w:val="multilevel"/>
    <w:tmpl w:val="D27A1AFE"/>
    <w:styleLink w:val="NBPpunktorynumeryczne1111"/>
    <w:lvl w:ilvl="0">
      <w:start w:val="5"/>
      <w:numFmt w:val="decimal"/>
      <w:lvlText w:val="%1."/>
      <w:lvlJc w:val="left"/>
      <w:pPr>
        <w:ind w:left="360" w:hanging="360"/>
      </w:pPr>
      <w:rPr>
        <w:rFonts w:hint="default"/>
      </w:rPr>
    </w:lvl>
    <w:lvl w:ilvl="1">
      <w:start w:val="1"/>
      <w:numFmt w:val="decimal"/>
      <w:lvlText w:val="%1.%2."/>
      <w:lvlJc w:val="left"/>
      <w:pPr>
        <w:ind w:left="1159" w:hanging="360"/>
      </w:pPr>
      <w:rPr>
        <w:rFonts w:hint="default"/>
      </w:rPr>
    </w:lvl>
    <w:lvl w:ilvl="2">
      <w:start w:val="1"/>
      <w:numFmt w:val="decimal"/>
      <w:lvlText w:val="%1.%2.%3."/>
      <w:lvlJc w:val="left"/>
      <w:pPr>
        <w:ind w:left="2318" w:hanging="720"/>
      </w:pPr>
      <w:rPr>
        <w:rFonts w:hint="default"/>
      </w:rPr>
    </w:lvl>
    <w:lvl w:ilvl="3">
      <w:start w:val="1"/>
      <w:numFmt w:val="decimal"/>
      <w:lvlText w:val="%1.%2.%3.%4."/>
      <w:lvlJc w:val="left"/>
      <w:pPr>
        <w:ind w:left="3117" w:hanging="720"/>
      </w:pPr>
      <w:rPr>
        <w:rFonts w:hint="default"/>
      </w:rPr>
    </w:lvl>
    <w:lvl w:ilvl="4">
      <w:start w:val="1"/>
      <w:numFmt w:val="decimal"/>
      <w:lvlText w:val="%1.%2.%3.%4.%5."/>
      <w:lvlJc w:val="left"/>
      <w:pPr>
        <w:ind w:left="4276" w:hanging="1080"/>
      </w:pPr>
      <w:rPr>
        <w:rFonts w:hint="default"/>
      </w:rPr>
    </w:lvl>
    <w:lvl w:ilvl="5">
      <w:start w:val="1"/>
      <w:numFmt w:val="decimal"/>
      <w:lvlText w:val="%1.%2.%3.%4.%5.%6."/>
      <w:lvlJc w:val="left"/>
      <w:pPr>
        <w:ind w:left="5075" w:hanging="1080"/>
      </w:pPr>
      <w:rPr>
        <w:rFonts w:hint="default"/>
      </w:rPr>
    </w:lvl>
    <w:lvl w:ilvl="6">
      <w:start w:val="1"/>
      <w:numFmt w:val="decimal"/>
      <w:lvlText w:val="%1.%2.%3.%4.%5.%6.%7."/>
      <w:lvlJc w:val="left"/>
      <w:pPr>
        <w:ind w:left="6234" w:hanging="1440"/>
      </w:pPr>
      <w:rPr>
        <w:rFonts w:hint="default"/>
      </w:rPr>
    </w:lvl>
    <w:lvl w:ilvl="7">
      <w:start w:val="1"/>
      <w:numFmt w:val="decimal"/>
      <w:lvlText w:val="%1.%2.%3.%4.%5.%6.%7.%8."/>
      <w:lvlJc w:val="left"/>
      <w:pPr>
        <w:ind w:left="7033" w:hanging="1440"/>
      </w:pPr>
      <w:rPr>
        <w:rFonts w:hint="default"/>
      </w:rPr>
    </w:lvl>
    <w:lvl w:ilvl="8">
      <w:start w:val="1"/>
      <w:numFmt w:val="decimal"/>
      <w:lvlText w:val="%1.%2.%3.%4.%5.%6.%7.%8.%9."/>
      <w:lvlJc w:val="left"/>
      <w:pPr>
        <w:ind w:left="8192" w:hanging="1800"/>
      </w:pPr>
      <w:rPr>
        <w:rFonts w:hint="default"/>
      </w:rPr>
    </w:lvl>
  </w:abstractNum>
  <w:abstractNum w:abstractNumId="33" w15:restartNumberingAfterBreak="0">
    <w:nsid w:val="11AA54DF"/>
    <w:multiLevelType w:val="hybridMultilevel"/>
    <w:tmpl w:val="AA004778"/>
    <w:styleLink w:val="StylStylPunktowane11ptPogrubienieKonspektynumerowaneTim1113"/>
    <w:lvl w:ilvl="0" w:tplc="CB3C4370">
      <w:start w:val="1"/>
      <w:numFmt w:val="decimal"/>
      <w:lvlText w:val="%1."/>
      <w:lvlJc w:val="left"/>
      <w:pPr>
        <w:ind w:left="427"/>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6ACC7896">
      <w:start w:val="1"/>
      <w:numFmt w:val="decimal"/>
      <w:lvlText w:val="%2)"/>
      <w:lvlJc w:val="left"/>
      <w:pPr>
        <w:ind w:left="785"/>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819A8C7A">
      <w:start w:val="1"/>
      <w:numFmt w:val="lowerRoman"/>
      <w:lvlText w:val="%3"/>
      <w:lvlJc w:val="left"/>
      <w:pPr>
        <w:ind w:left="1363"/>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9D08ACDC">
      <w:start w:val="1"/>
      <w:numFmt w:val="decimal"/>
      <w:lvlText w:val="%4"/>
      <w:lvlJc w:val="left"/>
      <w:pPr>
        <w:ind w:left="2083"/>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0FE4F280">
      <w:start w:val="1"/>
      <w:numFmt w:val="lowerLetter"/>
      <w:lvlText w:val="%5"/>
      <w:lvlJc w:val="left"/>
      <w:pPr>
        <w:ind w:left="2803"/>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B21C765C">
      <w:start w:val="1"/>
      <w:numFmt w:val="lowerRoman"/>
      <w:lvlText w:val="%6"/>
      <w:lvlJc w:val="left"/>
      <w:pPr>
        <w:ind w:left="3523"/>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15D6F20C">
      <w:start w:val="1"/>
      <w:numFmt w:val="decimal"/>
      <w:lvlText w:val="%7"/>
      <w:lvlJc w:val="left"/>
      <w:pPr>
        <w:ind w:left="4243"/>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63DEBAF2">
      <w:start w:val="1"/>
      <w:numFmt w:val="lowerLetter"/>
      <w:lvlText w:val="%8"/>
      <w:lvlJc w:val="left"/>
      <w:pPr>
        <w:ind w:left="4963"/>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90A45576">
      <w:start w:val="1"/>
      <w:numFmt w:val="lowerRoman"/>
      <w:lvlText w:val="%9"/>
      <w:lvlJc w:val="left"/>
      <w:pPr>
        <w:ind w:left="5683"/>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12200B60"/>
    <w:multiLevelType w:val="hybridMultilevel"/>
    <w:tmpl w:val="AE56BD1C"/>
    <w:styleLink w:val="1111115"/>
    <w:lvl w:ilvl="0" w:tplc="068A5A90">
      <w:start w:val="1"/>
      <w:numFmt w:val="decimal"/>
      <w:lvlText w:val="%1)"/>
      <w:lvlJc w:val="left"/>
      <w:pPr>
        <w:ind w:left="1069" w:hanging="360"/>
      </w:pPr>
      <w:rPr>
        <w:rFonts w:hint="default"/>
      </w:rPr>
    </w:lvl>
    <w:lvl w:ilvl="1" w:tplc="C21424D2" w:tentative="1">
      <w:start w:val="1"/>
      <w:numFmt w:val="lowerLetter"/>
      <w:lvlText w:val="%2."/>
      <w:lvlJc w:val="left"/>
      <w:pPr>
        <w:ind w:left="1789" w:hanging="360"/>
      </w:pPr>
    </w:lvl>
    <w:lvl w:ilvl="2" w:tplc="FACADBD2" w:tentative="1">
      <w:start w:val="1"/>
      <w:numFmt w:val="lowerRoman"/>
      <w:lvlText w:val="%3."/>
      <w:lvlJc w:val="right"/>
      <w:pPr>
        <w:ind w:left="2509" w:hanging="180"/>
      </w:pPr>
    </w:lvl>
    <w:lvl w:ilvl="3" w:tplc="BFDAC270" w:tentative="1">
      <w:start w:val="1"/>
      <w:numFmt w:val="decimal"/>
      <w:lvlText w:val="%4."/>
      <w:lvlJc w:val="left"/>
      <w:pPr>
        <w:ind w:left="3229" w:hanging="360"/>
      </w:pPr>
    </w:lvl>
    <w:lvl w:ilvl="4" w:tplc="E2A0D532" w:tentative="1">
      <w:start w:val="1"/>
      <w:numFmt w:val="lowerLetter"/>
      <w:lvlText w:val="%5."/>
      <w:lvlJc w:val="left"/>
      <w:pPr>
        <w:ind w:left="3949" w:hanging="360"/>
      </w:pPr>
    </w:lvl>
    <w:lvl w:ilvl="5" w:tplc="8C680246" w:tentative="1">
      <w:start w:val="1"/>
      <w:numFmt w:val="lowerRoman"/>
      <w:lvlText w:val="%6."/>
      <w:lvlJc w:val="right"/>
      <w:pPr>
        <w:ind w:left="4669" w:hanging="180"/>
      </w:pPr>
    </w:lvl>
    <w:lvl w:ilvl="6" w:tplc="B2A2A6E0" w:tentative="1">
      <w:start w:val="1"/>
      <w:numFmt w:val="decimal"/>
      <w:lvlText w:val="%7."/>
      <w:lvlJc w:val="left"/>
      <w:pPr>
        <w:ind w:left="5389" w:hanging="360"/>
      </w:pPr>
    </w:lvl>
    <w:lvl w:ilvl="7" w:tplc="535A222C" w:tentative="1">
      <w:start w:val="1"/>
      <w:numFmt w:val="lowerLetter"/>
      <w:lvlText w:val="%8."/>
      <w:lvlJc w:val="left"/>
      <w:pPr>
        <w:ind w:left="6109" w:hanging="360"/>
      </w:pPr>
    </w:lvl>
    <w:lvl w:ilvl="8" w:tplc="397CC16A" w:tentative="1">
      <w:start w:val="1"/>
      <w:numFmt w:val="lowerRoman"/>
      <w:lvlText w:val="%9."/>
      <w:lvlJc w:val="right"/>
      <w:pPr>
        <w:ind w:left="6829" w:hanging="180"/>
      </w:pPr>
    </w:lvl>
  </w:abstractNum>
  <w:abstractNum w:abstractNumId="35" w15:restartNumberingAfterBreak="0">
    <w:nsid w:val="125F0BF1"/>
    <w:multiLevelType w:val="hybridMultilevel"/>
    <w:tmpl w:val="A572856C"/>
    <w:styleLink w:val="StylStylPunktowane11ptPogrubienieKonspektynumerowaneTim116"/>
    <w:lvl w:ilvl="0" w:tplc="1AFEC0D4">
      <w:start w:val="1"/>
      <w:numFmt w:val="lowerLetter"/>
      <w:lvlText w:val="%1)"/>
      <w:lvlJc w:val="left"/>
      <w:pPr>
        <w:ind w:left="927" w:hanging="360"/>
      </w:pPr>
      <w:rPr>
        <w:rFonts w:ascii="Palatino Linotype" w:eastAsia="Times New Roman" w:hAnsi="Palatino Linotype" w:cs="Calibri"/>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36" w15:restartNumberingAfterBreak="0">
    <w:nsid w:val="12E752D2"/>
    <w:multiLevelType w:val="multilevel"/>
    <w:tmpl w:val="FFCC0242"/>
    <w:lvl w:ilvl="0">
      <w:start w:val="1"/>
      <w:numFmt w:val="decimal"/>
      <w:lvlText w:val="%1."/>
      <w:lvlJc w:val="left"/>
      <w:pPr>
        <w:ind w:left="427"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1">
      <w:start w:val="1"/>
      <w:numFmt w:val="decimal"/>
      <w:lvlText w:val="%2)"/>
      <w:lvlJc w:val="left"/>
      <w:pPr>
        <w:ind w:left="785"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36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08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80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52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24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496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568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abstractNum>
  <w:abstractNum w:abstractNumId="37" w15:restartNumberingAfterBreak="0">
    <w:nsid w:val="134A2156"/>
    <w:multiLevelType w:val="hybridMultilevel"/>
    <w:tmpl w:val="0CFA41F0"/>
    <w:styleLink w:val="ListaTabela10pt231"/>
    <w:lvl w:ilvl="0" w:tplc="E474F650">
      <w:start w:val="1"/>
      <w:numFmt w:val="decimal"/>
      <w:pStyle w:val="TableBullet"/>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8" w15:restartNumberingAfterBreak="0">
    <w:nsid w:val="13B837AC"/>
    <w:multiLevelType w:val="hybridMultilevel"/>
    <w:tmpl w:val="FC34DECA"/>
    <w:styleLink w:val="StylStylPunktowane11ptPogrubienieKonspektynumerowaneTim1213"/>
    <w:lvl w:ilvl="0" w:tplc="8E6A0DDE">
      <w:start w:val="1"/>
      <w:numFmt w:val="decimal"/>
      <w:lvlText w:val="%1."/>
      <w:lvlJc w:val="left"/>
      <w:pPr>
        <w:ind w:left="35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66F65354">
      <w:start w:val="1"/>
      <w:numFmt w:val="lowerLetter"/>
      <w:lvlText w:val="%2"/>
      <w:lvlJc w:val="left"/>
      <w:pPr>
        <w:ind w:left="10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17708086">
      <w:start w:val="1"/>
      <w:numFmt w:val="lowerRoman"/>
      <w:lvlText w:val="%3"/>
      <w:lvlJc w:val="left"/>
      <w:pPr>
        <w:ind w:left="18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FEC8F7CC">
      <w:start w:val="1"/>
      <w:numFmt w:val="decimal"/>
      <w:lvlText w:val="%4"/>
      <w:lvlJc w:val="left"/>
      <w:pPr>
        <w:ind w:left="25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0E763D08">
      <w:start w:val="1"/>
      <w:numFmt w:val="lowerLetter"/>
      <w:lvlText w:val="%5"/>
      <w:lvlJc w:val="left"/>
      <w:pPr>
        <w:ind w:left="32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DDAEFD42">
      <w:start w:val="1"/>
      <w:numFmt w:val="lowerRoman"/>
      <w:lvlText w:val="%6"/>
      <w:lvlJc w:val="left"/>
      <w:pPr>
        <w:ind w:left="39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69FA3D34">
      <w:start w:val="1"/>
      <w:numFmt w:val="decimal"/>
      <w:lvlText w:val="%7"/>
      <w:lvlJc w:val="left"/>
      <w:pPr>
        <w:ind w:left="46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6C626E8A">
      <w:start w:val="1"/>
      <w:numFmt w:val="lowerLetter"/>
      <w:lvlText w:val="%8"/>
      <w:lvlJc w:val="left"/>
      <w:pPr>
        <w:ind w:left="54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3A38C2AA">
      <w:start w:val="1"/>
      <w:numFmt w:val="lowerRoman"/>
      <w:lvlText w:val="%9"/>
      <w:lvlJc w:val="left"/>
      <w:pPr>
        <w:ind w:left="61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13BF408C"/>
    <w:multiLevelType w:val="multilevel"/>
    <w:tmpl w:val="0DFCF226"/>
    <w:lvl w:ilvl="0">
      <w:start w:val="1"/>
      <w:numFmt w:val="decimal"/>
      <w:lvlText w:val="%1"/>
      <w:lvlJc w:val="left"/>
      <w:pPr>
        <w:ind w:left="444" w:hanging="444"/>
      </w:pPr>
      <w:rPr>
        <w:rFonts w:hint="default"/>
      </w:rPr>
    </w:lvl>
    <w:lvl w:ilvl="1">
      <w:start w:val="1"/>
      <w:numFmt w:val="decimal"/>
      <w:lvlText w:val="%1.%2"/>
      <w:lvlJc w:val="left"/>
      <w:pPr>
        <w:ind w:left="1007" w:hanging="444"/>
      </w:pPr>
      <w:rPr>
        <w:rFonts w:hint="default"/>
      </w:rPr>
    </w:lvl>
    <w:lvl w:ilvl="2">
      <w:start w:val="1"/>
      <w:numFmt w:val="decimal"/>
      <w:lvlText w:val="%1.%2.%3"/>
      <w:lvlJc w:val="left"/>
      <w:pPr>
        <w:ind w:left="1846" w:hanging="720"/>
      </w:pPr>
      <w:rPr>
        <w:rFonts w:hint="default"/>
      </w:rPr>
    </w:lvl>
    <w:lvl w:ilvl="3">
      <w:start w:val="1"/>
      <w:numFmt w:val="decimal"/>
      <w:lvlText w:val="%1.%2.%3.%4"/>
      <w:lvlJc w:val="left"/>
      <w:pPr>
        <w:ind w:left="2409" w:hanging="720"/>
      </w:pPr>
      <w:rPr>
        <w:rFonts w:hint="default"/>
      </w:rPr>
    </w:lvl>
    <w:lvl w:ilvl="4">
      <w:start w:val="1"/>
      <w:numFmt w:val="decimal"/>
      <w:lvlText w:val="%1.%2.%3.%4.%5"/>
      <w:lvlJc w:val="left"/>
      <w:pPr>
        <w:ind w:left="3332" w:hanging="1080"/>
      </w:pPr>
      <w:rPr>
        <w:rFonts w:hint="default"/>
      </w:rPr>
    </w:lvl>
    <w:lvl w:ilvl="5">
      <w:start w:val="1"/>
      <w:numFmt w:val="decimal"/>
      <w:lvlText w:val="%1.%2.%3.%4.%5.%6"/>
      <w:lvlJc w:val="left"/>
      <w:pPr>
        <w:ind w:left="3895" w:hanging="1080"/>
      </w:pPr>
      <w:rPr>
        <w:rFonts w:hint="default"/>
      </w:rPr>
    </w:lvl>
    <w:lvl w:ilvl="6">
      <w:start w:val="1"/>
      <w:numFmt w:val="decimal"/>
      <w:lvlText w:val="%1.%2.%3.%4.%5.%6.%7"/>
      <w:lvlJc w:val="left"/>
      <w:pPr>
        <w:ind w:left="4818" w:hanging="1440"/>
      </w:pPr>
      <w:rPr>
        <w:rFonts w:hint="default"/>
      </w:rPr>
    </w:lvl>
    <w:lvl w:ilvl="7">
      <w:start w:val="1"/>
      <w:numFmt w:val="decimal"/>
      <w:lvlText w:val="%1.%2.%3.%4.%5.%6.%7.%8"/>
      <w:lvlJc w:val="left"/>
      <w:pPr>
        <w:ind w:left="5381" w:hanging="1440"/>
      </w:pPr>
      <w:rPr>
        <w:rFonts w:hint="default"/>
      </w:rPr>
    </w:lvl>
    <w:lvl w:ilvl="8">
      <w:start w:val="1"/>
      <w:numFmt w:val="decimal"/>
      <w:lvlText w:val="%1.%2.%3.%4.%5.%6.%7.%8.%9"/>
      <w:lvlJc w:val="left"/>
      <w:pPr>
        <w:ind w:left="5944" w:hanging="1440"/>
      </w:pPr>
      <w:rPr>
        <w:rFonts w:hint="default"/>
      </w:rPr>
    </w:lvl>
  </w:abstractNum>
  <w:abstractNum w:abstractNumId="40" w15:restartNumberingAfterBreak="0">
    <w:nsid w:val="143571CD"/>
    <w:multiLevelType w:val="multilevel"/>
    <w:tmpl w:val="C0609FE6"/>
    <w:styleLink w:val="NBPpunktorynumeryczne7"/>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15661E88"/>
    <w:multiLevelType w:val="hybridMultilevel"/>
    <w:tmpl w:val="FA1A6F7E"/>
    <w:lvl w:ilvl="0" w:tplc="FFFFFFFF">
      <w:start w:val="1"/>
      <w:numFmt w:val="lowerLetter"/>
      <w:lvlText w:val="%1."/>
      <w:lvlJc w:val="left"/>
      <w:pPr>
        <w:ind w:left="1996" w:hanging="360"/>
      </w:pPr>
    </w:lvl>
    <w:lvl w:ilvl="1" w:tplc="FFFFFFFF" w:tentative="1">
      <w:start w:val="1"/>
      <w:numFmt w:val="lowerLetter"/>
      <w:lvlText w:val="%2."/>
      <w:lvlJc w:val="left"/>
      <w:pPr>
        <w:ind w:left="2716" w:hanging="360"/>
      </w:pPr>
    </w:lvl>
    <w:lvl w:ilvl="2" w:tplc="FFFFFFFF" w:tentative="1">
      <w:start w:val="1"/>
      <w:numFmt w:val="lowerRoman"/>
      <w:lvlText w:val="%3."/>
      <w:lvlJc w:val="right"/>
      <w:pPr>
        <w:ind w:left="3436" w:hanging="180"/>
      </w:pPr>
    </w:lvl>
    <w:lvl w:ilvl="3" w:tplc="9C4C940E">
      <w:start w:val="1"/>
      <w:numFmt w:val="decimal"/>
      <w:lvlText w:val="%4)"/>
      <w:lvlJc w:val="left"/>
      <w:pPr>
        <w:ind w:left="4156" w:hanging="360"/>
      </w:pPr>
      <w:rPr>
        <w:color w:val="auto"/>
      </w:rPr>
    </w:lvl>
    <w:lvl w:ilvl="4" w:tplc="FFFFFFFF" w:tentative="1">
      <w:start w:val="1"/>
      <w:numFmt w:val="lowerLetter"/>
      <w:lvlText w:val="%5."/>
      <w:lvlJc w:val="left"/>
      <w:pPr>
        <w:ind w:left="4876" w:hanging="360"/>
      </w:pPr>
    </w:lvl>
    <w:lvl w:ilvl="5" w:tplc="FFFFFFFF" w:tentative="1">
      <w:start w:val="1"/>
      <w:numFmt w:val="lowerRoman"/>
      <w:lvlText w:val="%6."/>
      <w:lvlJc w:val="right"/>
      <w:pPr>
        <w:ind w:left="5596" w:hanging="180"/>
      </w:pPr>
    </w:lvl>
    <w:lvl w:ilvl="6" w:tplc="FFFFFFFF" w:tentative="1">
      <w:start w:val="1"/>
      <w:numFmt w:val="decimal"/>
      <w:lvlText w:val="%7."/>
      <w:lvlJc w:val="left"/>
      <w:pPr>
        <w:ind w:left="6316" w:hanging="360"/>
      </w:pPr>
    </w:lvl>
    <w:lvl w:ilvl="7" w:tplc="FFFFFFFF" w:tentative="1">
      <w:start w:val="1"/>
      <w:numFmt w:val="lowerLetter"/>
      <w:lvlText w:val="%8."/>
      <w:lvlJc w:val="left"/>
      <w:pPr>
        <w:ind w:left="7036" w:hanging="360"/>
      </w:pPr>
    </w:lvl>
    <w:lvl w:ilvl="8" w:tplc="FFFFFFFF" w:tentative="1">
      <w:start w:val="1"/>
      <w:numFmt w:val="lowerRoman"/>
      <w:lvlText w:val="%9."/>
      <w:lvlJc w:val="right"/>
      <w:pPr>
        <w:ind w:left="7756" w:hanging="180"/>
      </w:pPr>
    </w:lvl>
  </w:abstractNum>
  <w:abstractNum w:abstractNumId="42" w15:restartNumberingAfterBreak="0">
    <w:nsid w:val="16BB4368"/>
    <w:multiLevelType w:val="hybridMultilevel"/>
    <w:tmpl w:val="820EC182"/>
    <w:styleLink w:val="Styl2311"/>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17E90619"/>
    <w:multiLevelType w:val="multilevel"/>
    <w:tmpl w:val="1638CE0C"/>
    <w:styleLink w:val="NBPpunktoryobrazkowe14"/>
    <w:lvl w:ilvl="0">
      <w:start w:val="5"/>
      <w:numFmt w:val="decimal"/>
      <w:lvlText w:val="%1."/>
      <w:lvlJc w:val="left"/>
      <w:pPr>
        <w:ind w:left="360" w:hanging="360"/>
      </w:pPr>
      <w:rPr>
        <w:rFonts w:eastAsia="Calibri" w:cs="Times New Roman" w:hint="default"/>
        <w:color w:val="auto"/>
      </w:rPr>
    </w:lvl>
    <w:lvl w:ilvl="1">
      <w:start w:val="1"/>
      <w:numFmt w:val="decimal"/>
      <w:lvlText w:val="%1.%2."/>
      <w:lvlJc w:val="left"/>
      <w:pPr>
        <w:ind w:left="1061" w:hanging="360"/>
      </w:pPr>
      <w:rPr>
        <w:rFonts w:eastAsia="Calibri" w:cs="Times New Roman" w:hint="default"/>
        <w:color w:val="auto"/>
      </w:rPr>
    </w:lvl>
    <w:lvl w:ilvl="2">
      <w:start w:val="1"/>
      <w:numFmt w:val="decimal"/>
      <w:lvlText w:val="%1.%2.%3."/>
      <w:lvlJc w:val="left"/>
      <w:pPr>
        <w:ind w:left="2122" w:hanging="720"/>
      </w:pPr>
      <w:rPr>
        <w:rFonts w:eastAsia="Calibri" w:cs="Times New Roman" w:hint="default"/>
        <w:color w:val="auto"/>
      </w:rPr>
    </w:lvl>
    <w:lvl w:ilvl="3">
      <w:start w:val="1"/>
      <w:numFmt w:val="decimal"/>
      <w:lvlText w:val="%1.%2.%3.%4."/>
      <w:lvlJc w:val="left"/>
      <w:pPr>
        <w:ind w:left="2823" w:hanging="720"/>
      </w:pPr>
      <w:rPr>
        <w:rFonts w:eastAsia="Calibri" w:cs="Times New Roman" w:hint="default"/>
        <w:color w:val="auto"/>
      </w:rPr>
    </w:lvl>
    <w:lvl w:ilvl="4">
      <w:start w:val="1"/>
      <w:numFmt w:val="decimal"/>
      <w:lvlText w:val="%1.%2.%3.%4.%5."/>
      <w:lvlJc w:val="left"/>
      <w:pPr>
        <w:ind w:left="3884" w:hanging="1080"/>
      </w:pPr>
      <w:rPr>
        <w:rFonts w:eastAsia="Calibri" w:cs="Times New Roman" w:hint="default"/>
        <w:color w:val="auto"/>
      </w:rPr>
    </w:lvl>
    <w:lvl w:ilvl="5">
      <w:start w:val="1"/>
      <w:numFmt w:val="decimal"/>
      <w:lvlText w:val="%1.%2.%3.%4.%5.%6."/>
      <w:lvlJc w:val="left"/>
      <w:pPr>
        <w:ind w:left="4585" w:hanging="1080"/>
      </w:pPr>
      <w:rPr>
        <w:rFonts w:eastAsia="Calibri" w:cs="Times New Roman" w:hint="default"/>
        <w:color w:val="auto"/>
      </w:rPr>
    </w:lvl>
    <w:lvl w:ilvl="6">
      <w:start w:val="1"/>
      <w:numFmt w:val="decimal"/>
      <w:lvlText w:val="%1.%2.%3.%4.%5.%6.%7."/>
      <w:lvlJc w:val="left"/>
      <w:pPr>
        <w:ind w:left="5646" w:hanging="1440"/>
      </w:pPr>
      <w:rPr>
        <w:rFonts w:eastAsia="Calibri" w:cs="Times New Roman" w:hint="default"/>
        <w:color w:val="auto"/>
      </w:rPr>
    </w:lvl>
    <w:lvl w:ilvl="7">
      <w:start w:val="1"/>
      <w:numFmt w:val="decimal"/>
      <w:lvlText w:val="%1.%2.%3.%4.%5.%6.%7.%8."/>
      <w:lvlJc w:val="left"/>
      <w:pPr>
        <w:ind w:left="6347" w:hanging="1440"/>
      </w:pPr>
      <w:rPr>
        <w:rFonts w:eastAsia="Calibri" w:cs="Times New Roman" w:hint="default"/>
        <w:color w:val="auto"/>
      </w:rPr>
    </w:lvl>
    <w:lvl w:ilvl="8">
      <w:start w:val="1"/>
      <w:numFmt w:val="decimal"/>
      <w:lvlText w:val="%1.%2.%3.%4.%5.%6.%7.%8.%9."/>
      <w:lvlJc w:val="left"/>
      <w:pPr>
        <w:ind w:left="7408" w:hanging="1800"/>
      </w:pPr>
      <w:rPr>
        <w:rFonts w:eastAsia="Calibri" w:cs="Times New Roman" w:hint="default"/>
        <w:color w:val="auto"/>
      </w:rPr>
    </w:lvl>
  </w:abstractNum>
  <w:abstractNum w:abstractNumId="44" w15:restartNumberingAfterBreak="0">
    <w:nsid w:val="18133EF6"/>
    <w:multiLevelType w:val="hybridMultilevel"/>
    <w:tmpl w:val="3DE6F9A2"/>
    <w:styleLink w:val="111111523"/>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15:restartNumberingAfterBreak="0">
    <w:nsid w:val="183A17A3"/>
    <w:multiLevelType w:val="hybridMultilevel"/>
    <w:tmpl w:val="E5D6C290"/>
    <w:styleLink w:val="111111112"/>
    <w:lvl w:ilvl="0" w:tplc="FD684526">
      <w:start w:val="5"/>
      <w:numFmt w:val="lowerLetter"/>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198F2A93"/>
    <w:multiLevelType w:val="hybridMultilevel"/>
    <w:tmpl w:val="F0662B78"/>
    <w:lvl w:ilvl="0" w:tplc="0D58577E">
      <w:start w:val="1"/>
      <w:numFmt w:val="decimal"/>
      <w:pStyle w:val="BodyBullet"/>
      <w:lvlText w:val="%1)"/>
      <w:lvlJc w:val="left"/>
      <w:pPr>
        <w:tabs>
          <w:tab w:val="num" w:pos="360"/>
        </w:tabs>
        <w:ind w:left="360" w:hanging="360"/>
      </w:pPr>
      <w:rPr>
        <w:rFonts w:cs="Times New Roman" w:hint="default"/>
      </w:rPr>
    </w:lvl>
    <w:lvl w:ilvl="1" w:tplc="15EE9476">
      <w:start w:val="1"/>
      <w:numFmt w:val="lowerLetter"/>
      <w:lvlText w:val="%2."/>
      <w:lvlJc w:val="left"/>
      <w:pPr>
        <w:tabs>
          <w:tab w:val="num" w:pos="1440"/>
        </w:tabs>
        <w:ind w:left="1440" w:hanging="360"/>
      </w:pPr>
      <w:rPr>
        <w:rFonts w:cs="Times New Roman"/>
      </w:rPr>
    </w:lvl>
    <w:lvl w:ilvl="2" w:tplc="EF647FDC" w:tentative="1">
      <w:start w:val="1"/>
      <w:numFmt w:val="lowerRoman"/>
      <w:lvlText w:val="%3."/>
      <w:lvlJc w:val="right"/>
      <w:pPr>
        <w:tabs>
          <w:tab w:val="num" w:pos="2160"/>
        </w:tabs>
        <w:ind w:left="2160" w:hanging="180"/>
      </w:pPr>
      <w:rPr>
        <w:rFonts w:cs="Times New Roman"/>
      </w:rPr>
    </w:lvl>
    <w:lvl w:ilvl="3" w:tplc="A65223F2" w:tentative="1">
      <w:start w:val="1"/>
      <w:numFmt w:val="decimal"/>
      <w:lvlText w:val="%4."/>
      <w:lvlJc w:val="left"/>
      <w:pPr>
        <w:tabs>
          <w:tab w:val="num" w:pos="2880"/>
        </w:tabs>
        <w:ind w:left="2880" w:hanging="360"/>
      </w:pPr>
      <w:rPr>
        <w:rFonts w:cs="Times New Roman"/>
      </w:rPr>
    </w:lvl>
    <w:lvl w:ilvl="4" w:tplc="44F85D1E" w:tentative="1">
      <w:start w:val="1"/>
      <w:numFmt w:val="lowerLetter"/>
      <w:lvlText w:val="%5."/>
      <w:lvlJc w:val="left"/>
      <w:pPr>
        <w:tabs>
          <w:tab w:val="num" w:pos="3600"/>
        </w:tabs>
        <w:ind w:left="3600" w:hanging="360"/>
      </w:pPr>
      <w:rPr>
        <w:rFonts w:cs="Times New Roman"/>
      </w:rPr>
    </w:lvl>
    <w:lvl w:ilvl="5" w:tplc="A6AE148A" w:tentative="1">
      <w:start w:val="1"/>
      <w:numFmt w:val="lowerRoman"/>
      <w:lvlText w:val="%6."/>
      <w:lvlJc w:val="right"/>
      <w:pPr>
        <w:tabs>
          <w:tab w:val="num" w:pos="4320"/>
        </w:tabs>
        <w:ind w:left="4320" w:hanging="180"/>
      </w:pPr>
      <w:rPr>
        <w:rFonts w:cs="Times New Roman"/>
      </w:rPr>
    </w:lvl>
    <w:lvl w:ilvl="6" w:tplc="77E04CB0" w:tentative="1">
      <w:start w:val="1"/>
      <w:numFmt w:val="decimal"/>
      <w:lvlText w:val="%7."/>
      <w:lvlJc w:val="left"/>
      <w:pPr>
        <w:tabs>
          <w:tab w:val="num" w:pos="5040"/>
        </w:tabs>
        <w:ind w:left="5040" w:hanging="360"/>
      </w:pPr>
      <w:rPr>
        <w:rFonts w:cs="Times New Roman"/>
      </w:rPr>
    </w:lvl>
    <w:lvl w:ilvl="7" w:tplc="5082ED46" w:tentative="1">
      <w:start w:val="1"/>
      <w:numFmt w:val="lowerLetter"/>
      <w:lvlText w:val="%8."/>
      <w:lvlJc w:val="left"/>
      <w:pPr>
        <w:tabs>
          <w:tab w:val="num" w:pos="5760"/>
        </w:tabs>
        <w:ind w:left="5760" w:hanging="360"/>
      </w:pPr>
      <w:rPr>
        <w:rFonts w:cs="Times New Roman"/>
      </w:rPr>
    </w:lvl>
    <w:lvl w:ilvl="8" w:tplc="2BDA9CAC" w:tentative="1">
      <w:start w:val="1"/>
      <w:numFmt w:val="lowerRoman"/>
      <w:lvlText w:val="%9."/>
      <w:lvlJc w:val="right"/>
      <w:pPr>
        <w:tabs>
          <w:tab w:val="num" w:pos="6480"/>
        </w:tabs>
        <w:ind w:left="6480" w:hanging="180"/>
      </w:pPr>
      <w:rPr>
        <w:rFonts w:cs="Times New Roman"/>
      </w:rPr>
    </w:lvl>
  </w:abstractNum>
  <w:abstractNum w:abstractNumId="47" w15:restartNumberingAfterBreak="0">
    <w:nsid w:val="19B20222"/>
    <w:multiLevelType w:val="hybridMultilevel"/>
    <w:tmpl w:val="E98660C0"/>
    <w:styleLink w:val="Styl25"/>
    <w:lvl w:ilvl="0" w:tplc="CCF8E240">
      <w:start w:val="4"/>
      <w:numFmt w:val="lowerLetter"/>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1AAB49BA"/>
    <w:multiLevelType w:val="multilevel"/>
    <w:tmpl w:val="D520A408"/>
    <w:name w:val="cnLTbullet"/>
    <w:lvl w:ilvl="0">
      <w:start w:val="1"/>
      <w:numFmt w:val="none"/>
      <w:pStyle w:val="CNAppendixPurpose"/>
      <w:lvlText w:val="●"/>
      <w:lvlJc w:val="left"/>
      <w:pPr>
        <w:tabs>
          <w:tab w:val="num" w:pos="1224"/>
        </w:tabs>
        <w:ind w:left="1224" w:hanging="504"/>
      </w:pPr>
      <w:rPr>
        <w:rFonts w:cs="Times New Roman"/>
      </w:rPr>
    </w:lvl>
    <w:lvl w:ilvl="1">
      <w:start w:val="1"/>
      <w:numFmt w:val="none"/>
      <w:pStyle w:val="CNAssumptionsHeader"/>
      <w:lvlText w:val="●"/>
      <w:lvlJc w:val="left"/>
      <w:pPr>
        <w:tabs>
          <w:tab w:val="num" w:pos="1728"/>
        </w:tabs>
        <w:ind w:left="1728" w:hanging="504"/>
      </w:pPr>
      <w:rPr>
        <w:rFonts w:cs="Times New Roman"/>
      </w:rPr>
    </w:lvl>
    <w:lvl w:ilvl="2">
      <w:start w:val="1"/>
      <w:numFmt w:val="none"/>
      <w:pStyle w:val="CNLevel1Bullet"/>
      <w:lvlText w:val="●"/>
      <w:lvlJc w:val="left"/>
      <w:pPr>
        <w:tabs>
          <w:tab w:val="num" w:pos="2232"/>
        </w:tabs>
        <w:ind w:left="2232" w:hanging="504"/>
      </w:pPr>
      <w:rPr>
        <w:rFonts w:cs="Times New Roman"/>
      </w:rPr>
    </w:lvl>
    <w:lvl w:ilvl="3">
      <w:start w:val="1"/>
      <w:numFmt w:val="none"/>
      <w:pStyle w:val="CNActivityRestartNumbering"/>
      <w:lvlText w:val="●"/>
      <w:lvlJc w:val="left"/>
      <w:pPr>
        <w:tabs>
          <w:tab w:val="num" w:pos="2736"/>
        </w:tabs>
        <w:ind w:left="2736" w:hanging="504"/>
      </w:pPr>
      <w:rPr>
        <w:rFonts w:cs="Times New Roman"/>
      </w:rPr>
    </w:lvl>
    <w:lvl w:ilvl="4">
      <w:start w:val="1"/>
      <w:numFmt w:val="none"/>
      <w:pStyle w:val="CNLevel3Bullet"/>
      <w:lvlText w:val="●"/>
      <w:lvlJc w:val="left"/>
      <w:pPr>
        <w:tabs>
          <w:tab w:val="num" w:pos="3240"/>
        </w:tabs>
        <w:ind w:left="3240" w:hanging="504"/>
      </w:pPr>
      <w:rPr>
        <w:rFonts w:cs="Times New Roman"/>
      </w:rPr>
    </w:lvl>
    <w:lvl w:ilvl="5">
      <w:start w:val="1"/>
      <w:numFmt w:val="none"/>
      <w:pStyle w:val="CNLevel4Bullet"/>
      <w:lvlText w:val="●"/>
      <w:lvlJc w:val="left"/>
      <w:pPr>
        <w:tabs>
          <w:tab w:val="num" w:pos="3744"/>
        </w:tabs>
        <w:ind w:left="3744" w:hanging="504"/>
      </w:pPr>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49" w15:restartNumberingAfterBreak="0">
    <w:nsid w:val="1B2E777A"/>
    <w:multiLevelType w:val="multilevel"/>
    <w:tmpl w:val="9A72B7AA"/>
    <w:lvl w:ilvl="0">
      <w:start w:val="1"/>
      <w:numFmt w:val="decimal"/>
      <w:lvlText w:val="%1."/>
      <w:lvlJc w:val="left"/>
      <w:pPr>
        <w:ind w:left="350" w:firstLine="0"/>
      </w:pPr>
      <w:rPr>
        <w:rFonts w:asciiTheme="minorHAnsi" w:eastAsia="Palatino Linotype" w:hAnsiTheme="minorHAnsi" w:cstheme="minorHAnsi" w:hint="default"/>
        <w:b w:val="0"/>
        <w:i w:val="0"/>
        <w:strike w:val="0"/>
        <w:dstrike w:val="0"/>
        <w:color w:val="000000"/>
        <w:position w:val="0"/>
        <w:sz w:val="22"/>
        <w:szCs w:val="22"/>
        <w:u w:val="none" w:color="000000"/>
        <w:shd w:val="clear" w:color="auto" w:fill="auto"/>
        <w:vertAlign w:val="baseline"/>
      </w:rPr>
    </w:lvl>
    <w:lvl w:ilvl="1">
      <w:start w:val="1"/>
      <w:numFmt w:val="decimal"/>
      <w:lvlText w:val="%2)"/>
      <w:lvlJc w:val="left"/>
      <w:pPr>
        <w:ind w:left="785"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42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14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86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58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30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02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574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abstractNum>
  <w:abstractNum w:abstractNumId="50" w15:restartNumberingAfterBreak="0">
    <w:nsid w:val="1B2F0CF2"/>
    <w:multiLevelType w:val="multilevel"/>
    <w:tmpl w:val="87F0A0FE"/>
    <w:styleLink w:val="1111114111"/>
    <w:lvl w:ilvl="0">
      <w:start w:val="1"/>
      <w:numFmt w:val="decimal"/>
      <w:pStyle w:val="ZnakZnak1"/>
      <w:lvlText w:val="%1."/>
      <w:lvlJc w:val="left"/>
      <w:pPr>
        <w:tabs>
          <w:tab w:val="num" w:pos="567"/>
        </w:tabs>
        <w:ind w:left="567" w:hanging="567"/>
      </w:pPr>
      <w:rPr>
        <w:rFonts w:hint="default"/>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1" w15:restartNumberingAfterBreak="0">
    <w:nsid w:val="1BA41E55"/>
    <w:multiLevelType w:val="hybridMultilevel"/>
    <w:tmpl w:val="A9C44AA6"/>
    <w:styleLink w:val="Styl2211"/>
    <w:lvl w:ilvl="0" w:tplc="04150005">
      <w:start w:val="1"/>
      <w:numFmt w:val="bullet"/>
      <w:lvlText w:val=""/>
      <w:lvlJc w:val="left"/>
      <w:pPr>
        <w:ind w:left="862" w:hanging="360"/>
      </w:pPr>
      <w:rPr>
        <w:rFonts w:ascii="Wingdings" w:hAnsi="Wingdings" w:hint="default"/>
      </w:rPr>
    </w:lvl>
    <w:lvl w:ilvl="1" w:tplc="04150003">
      <w:start w:val="1"/>
      <w:numFmt w:val="bullet"/>
      <w:lvlText w:val="o"/>
      <w:lvlJc w:val="left"/>
      <w:pPr>
        <w:ind w:left="1582" w:hanging="360"/>
      </w:pPr>
      <w:rPr>
        <w:rFonts w:ascii="Courier New" w:hAnsi="Courier New" w:cs="Courier New" w:hint="default"/>
      </w:rPr>
    </w:lvl>
    <w:lvl w:ilvl="2" w:tplc="04150005">
      <w:start w:val="1"/>
      <w:numFmt w:val="bullet"/>
      <w:lvlText w:val=""/>
      <w:lvlJc w:val="left"/>
      <w:pPr>
        <w:ind w:left="2302" w:hanging="360"/>
      </w:pPr>
      <w:rPr>
        <w:rFonts w:ascii="Wingdings" w:hAnsi="Wingdings" w:hint="default"/>
      </w:rPr>
    </w:lvl>
    <w:lvl w:ilvl="3" w:tplc="04150001">
      <w:start w:val="1"/>
      <w:numFmt w:val="bullet"/>
      <w:lvlText w:val=""/>
      <w:lvlJc w:val="left"/>
      <w:pPr>
        <w:ind w:left="3022" w:hanging="360"/>
      </w:pPr>
      <w:rPr>
        <w:rFonts w:ascii="Symbol" w:hAnsi="Symbol" w:hint="default"/>
      </w:rPr>
    </w:lvl>
    <w:lvl w:ilvl="4" w:tplc="04150003">
      <w:start w:val="1"/>
      <w:numFmt w:val="bullet"/>
      <w:lvlText w:val="o"/>
      <w:lvlJc w:val="left"/>
      <w:pPr>
        <w:ind w:left="3742" w:hanging="360"/>
      </w:pPr>
      <w:rPr>
        <w:rFonts w:ascii="Courier New" w:hAnsi="Courier New" w:cs="Courier New" w:hint="default"/>
      </w:rPr>
    </w:lvl>
    <w:lvl w:ilvl="5" w:tplc="04150005">
      <w:start w:val="1"/>
      <w:numFmt w:val="bullet"/>
      <w:lvlText w:val=""/>
      <w:lvlJc w:val="left"/>
      <w:pPr>
        <w:ind w:left="4462" w:hanging="360"/>
      </w:pPr>
      <w:rPr>
        <w:rFonts w:ascii="Wingdings" w:hAnsi="Wingdings" w:hint="default"/>
      </w:rPr>
    </w:lvl>
    <w:lvl w:ilvl="6" w:tplc="04150001">
      <w:start w:val="1"/>
      <w:numFmt w:val="bullet"/>
      <w:lvlText w:val=""/>
      <w:lvlJc w:val="left"/>
      <w:pPr>
        <w:ind w:left="5182" w:hanging="360"/>
      </w:pPr>
      <w:rPr>
        <w:rFonts w:ascii="Symbol" w:hAnsi="Symbol" w:hint="default"/>
      </w:rPr>
    </w:lvl>
    <w:lvl w:ilvl="7" w:tplc="04150003">
      <w:start w:val="1"/>
      <w:numFmt w:val="bullet"/>
      <w:lvlText w:val="o"/>
      <w:lvlJc w:val="left"/>
      <w:pPr>
        <w:ind w:left="5902" w:hanging="360"/>
      </w:pPr>
      <w:rPr>
        <w:rFonts w:ascii="Courier New" w:hAnsi="Courier New" w:cs="Courier New" w:hint="default"/>
      </w:rPr>
    </w:lvl>
    <w:lvl w:ilvl="8" w:tplc="04150005">
      <w:start w:val="1"/>
      <w:numFmt w:val="bullet"/>
      <w:lvlText w:val=""/>
      <w:lvlJc w:val="left"/>
      <w:pPr>
        <w:ind w:left="6622" w:hanging="360"/>
      </w:pPr>
      <w:rPr>
        <w:rFonts w:ascii="Wingdings" w:hAnsi="Wingdings" w:hint="default"/>
      </w:rPr>
    </w:lvl>
  </w:abstractNum>
  <w:abstractNum w:abstractNumId="52" w15:restartNumberingAfterBreak="0">
    <w:nsid w:val="1D3C3A76"/>
    <w:multiLevelType w:val="multilevel"/>
    <w:tmpl w:val="73F8671C"/>
    <w:lvl w:ilvl="0">
      <w:start w:val="1"/>
      <w:numFmt w:val="decimal"/>
      <w:lvlText w:val="%1."/>
      <w:lvlJc w:val="left"/>
      <w:pPr>
        <w:ind w:left="350" w:firstLine="0"/>
      </w:pPr>
      <w:rPr>
        <w:rFonts w:asciiTheme="minorHAnsi" w:eastAsia="Palatino Linotype" w:hAnsiTheme="minorHAnsi" w:cstheme="minorHAnsi" w:hint="default"/>
        <w:b w:val="0"/>
        <w:i w:val="0"/>
        <w:strike w:val="0"/>
        <w:dstrike w:val="0"/>
        <w:color w:val="000000"/>
        <w:position w:val="0"/>
        <w:sz w:val="22"/>
        <w:szCs w:val="22"/>
        <w:u w:val="none" w:color="000000"/>
        <w:shd w:val="clear" w:color="auto" w:fill="auto"/>
        <w:vertAlign w:val="baseline"/>
      </w:rPr>
    </w:lvl>
    <w:lvl w:ilvl="1">
      <w:start w:val="1"/>
      <w:numFmt w:val="decimal"/>
      <w:lvlText w:val="%2)"/>
      <w:lvlJc w:val="left"/>
      <w:pPr>
        <w:ind w:left="766"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36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08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80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52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24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496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568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abstractNum>
  <w:abstractNum w:abstractNumId="53" w15:restartNumberingAfterBreak="0">
    <w:nsid w:val="1DC13087"/>
    <w:multiLevelType w:val="hybridMultilevel"/>
    <w:tmpl w:val="7F96000E"/>
    <w:lvl w:ilvl="0" w:tplc="04150017">
      <w:start w:val="1"/>
      <w:numFmt w:val="lowerLetter"/>
      <w:lvlText w:val="%1)"/>
      <w:lvlJc w:val="left"/>
      <w:pPr>
        <w:ind w:left="3738" w:hanging="360"/>
      </w:pPr>
    </w:lvl>
    <w:lvl w:ilvl="1" w:tplc="04150019" w:tentative="1">
      <w:start w:val="1"/>
      <w:numFmt w:val="lowerLetter"/>
      <w:lvlText w:val="%2."/>
      <w:lvlJc w:val="left"/>
      <w:pPr>
        <w:ind w:left="4458" w:hanging="360"/>
      </w:pPr>
    </w:lvl>
    <w:lvl w:ilvl="2" w:tplc="0415001B" w:tentative="1">
      <w:start w:val="1"/>
      <w:numFmt w:val="lowerRoman"/>
      <w:lvlText w:val="%3."/>
      <w:lvlJc w:val="right"/>
      <w:pPr>
        <w:ind w:left="5178" w:hanging="180"/>
      </w:pPr>
    </w:lvl>
    <w:lvl w:ilvl="3" w:tplc="0415000F" w:tentative="1">
      <w:start w:val="1"/>
      <w:numFmt w:val="decimal"/>
      <w:lvlText w:val="%4."/>
      <w:lvlJc w:val="left"/>
      <w:pPr>
        <w:ind w:left="5898" w:hanging="360"/>
      </w:pPr>
    </w:lvl>
    <w:lvl w:ilvl="4" w:tplc="04150019" w:tentative="1">
      <w:start w:val="1"/>
      <w:numFmt w:val="lowerLetter"/>
      <w:lvlText w:val="%5."/>
      <w:lvlJc w:val="left"/>
      <w:pPr>
        <w:ind w:left="6618" w:hanging="360"/>
      </w:pPr>
    </w:lvl>
    <w:lvl w:ilvl="5" w:tplc="0415001B" w:tentative="1">
      <w:start w:val="1"/>
      <w:numFmt w:val="lowerRoman"/>
      <w:lvlText w:val="%6."/>
      <w:lvlJc w:val="right"/>
      <w:pPr>
        <w:ind w:left="7338" w:hanging="180"/>
      </w:pPr>
    </w:lvl>
    <w:lvl w:ilvl="6" w:tplc="0415000F" w:tentative="1">
      <w:start w:val="1"/>
      <w:numFmt w:val="decimal"/>
      <w:lvlText w:val="%7."/>
      <w:lvlJc w:val="left"/>
      <w:pPr>
        <w:ind w:left="8058" w:hanging="360"/>
      </w:pPr>
    </w:lvl>
    <w:lvl w:ilvl="7" w:tplc="04150019" w:tentative="1">
      <w:start w:val="1"/>
      <w:numFmt w:val="lowerLetter"/>
      <w:lvlText w:val="%8."/>
      <w:lvlJc w:val="left"/>
      <w:pPr>
        <w:ind w:left="8778" w:hanging="360"/>
      </w:pPr>
    </w:lvl>
    <w:lvl w:ilvl="8" w:tplc="0415001B" w:tentative="1">
      <w:start w:val="1"/>
      <w:numFmt w:val="lowerRoman"/>
      <w:lvlText w:val="%9."/>
      <w:lvlJc w:val="right"/>
      <w:pPr>
        <w:ind w:left="9498" w:hanging="180"/>
      </w:pPr>
    </w:lvl>
  </w:abstractNum>
  <w:abstractNum w:abstractNumId="54" w15:restartNumberingAfterBreak="0">
    <w:nsid w:val="1F48319B"/>
    <w:multiLevelType w:val="hybridMultilevel"/>
    <w:tmpl w:val="C7022F24"/>
    <w:styleLink w:val="1111111"/>
    <w:lvl w:ilvl="0" w:tplc="0415000F">
      <w:start w:val="1"/>
      <w:numFmt w:val="decimal"/>
      <w:pStyle w:val="Styl4"/>
      <w:lvlText w:val="2.2.%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1FD020A6"/>
    <w:multiLevelType w:val="hybridMultilevel"/>
    <w:tmpl w:val="E38C1FA8"/>
    <w:lvl w:ilvl="0" w:tplc="C17E9690">
      <w:start w:val="1"/>
      <w:numFmt w:val="bullet"/>
      <w:lvlText w:val=""/>
      <w:lvlJc w:val="left"/>
      <w:pPr>
        <w:ind w:left="1080" w:hanging="360"/>
      </w:pPr>
      <w:rPr>
        <w:rFonts w:ascii="Symbol" w:hAnsi="Symbo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20E34AB9"/>
    <w:multiLevelType w:val="multilevel"/>
    <w:tmpl w:val="30A82640"/>
    <w:styleLink w:val="WWNum21"/>
    <w:lvl w:ilvl="0">
      <w:start w:val="1"/>
      <w:numFmt w:val="decimal"/>
      <w:pStyle w:val="b2"/>
      <w:lvlText w:val="%1."/>
      <w:lvlJc w:val="left"/>
      <w:pPr>
        <w:tabs>
          <w:tab w:val="num" w:pos="360"/>
        </w:tabs>
        <w:ind w:left="360" w:hanging="360"/>
      </w:pPr>
      <w:rPr>
        <w:rFonts w:ascii="Arial" w:hAnsi="Arial" w:cs="Times New Roman" w:hint="default"/>
        <w:b w:val="0"/>
        <w:i w:val="0"/>
        <w:sz w:val="16"/>
      </w:rPr>
    </w:lvl>
    <w:lvl w:ilvl="1">
      <w:start w:val="1"/>
      <w:numFmt w:val="decimal"/>
      <w:lvlText w:val="%1.%2."/>
      <w:lvlJc w:val="left"/>
      <w:pPr>
        <w:tabs>
          <w:tab w:val="num" w:pos="792"/>
        </w:tabs>
        <w:ind w:left="792" w:hanging="432"/>
      </w:pPr>
      <w:rPr>
        <w:rFonts w:ascii="Arial" w:hAnsi="Arial" w:cs="Times New Roman" w:hint="default"/>
        <w:b w:val="0"/>
        <w:i w:val="0"/>
        <w:sz w:val="16"/>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57" w15:restartNumberingAfterBreak="0">
    <w:nsid w:val="21A60333"/>
    <w:multiLevelType w:val="multilevel"/>
    <w:tmpl w:val="0415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21CF4829"/>
    <w:multiLevelType w:val="multilevel"/>
    <w:tmpl w:val="23BC5FD6"/>
    <w:styleLink w:val="NBPpunktorynumeryczne22"/>
    <w:lvl w:ilvl="0">
      <w:start w:val="2"/>
      <w:numFmt w:val="decimal"/>
      <w:lvlText w:val="%1."/>
      <w:lvlJc w:val="left"/>
      <w:pPr>
        <w:ind w:left="360" w:hanging="360"/>
      </w:pPr>
      <w:rPr>
        <w:rFonts w:hint="default"/>
      </w:rPr>
    </w:lvl>
    <w:lvl w:ilvl="1">
      <w:start w:val="1"/>
      <w:numFmt w:val="decimal"/>
      <w:lvlText w:val="%1.%2."/>
      <w:lvlJc w:val="left"/>
      <w:pPr>
        <w:ind w:left="1061" w:hanging="360"/>
      </w:pPr>
      <w:rPr>
        <w:rFonts w:hint="default"/>
      </w:rPr>
    </w:lvl>
    <w:lvl w:ilvl="2">
      <w:start w:val="1"/>
      <w:numFmt w:val="decimal"/>
      <w:lvlText w:val="%1.%2.%3."/>
      <w:lvlJc w:val="left"/>
      <w:pPr>
        <w:ind w:left="2122" w:hanging="720"/>
      </w:pPr>
      <w:rPr>
        <w:rFonts w:hint="default"/>
      </w:rPr>
    </w:lvl>
    <w:lvl w:ilvl="3">
      <w:start w:val="1"/>
      <w:numFmt w:val="decimal"/>
      <w:lvlText w:val="%1.%2.%3.%4."/>
      <w:lvlJc w:val="left"/>
      <w:pPr>
        <w:ind w:left="2823" w:hanging="720"/>
      </w:pPr>
      <w:rPr>
        <w:rFonts w:hint="default"/>
      </w:rPr>
    </w:lvl>
    <w:lvl w:ilvl="4">
      <w:start w:val="1"/>
      <w:numFmt w:val="decimal"/>
      <w:lvlText w:val="%1.%2.%3.%4.%5."/>
      <w:lvlJc w:val="left"/>
      <w:pPr>
        <w:ind w:left="3884" w:hanging="1080"/>
      </w:pPr>
      <w:rPr>
        <w:rFonts w:hint="default"/>
      </w:rPr>
    </w:lvl>
    <w:lvl w:ilvl="5">
      <w:start w:val="1"/>
      <w:numFmt w:val="decimal"/>
      <w:lvlText w:val="%1.%2.%3.%4.%5.%6."/>
      <w:lvlJc w:val="left"/>
      <w:pPr>
        <w:ind w:left="4585" w:hanging="1080"/>
      </w:pPr>
      <w:rPr>
        <w:rFonts w:hint="default"/>
      </w:rPr>
    </w:lvl>
    <w:lvl w:ilvl="6">
      <w:start w:val="1"/>
      <w:numFmt w:val="decimal"/>
      <w:lvlText w:val="%1.%2.%3.%4.%5.%6.%7."/>
      <w:lvlJc w:val="left"/>
      <w:pPr>
        <w:ind w:left="5646" w:hanging="1440"/>
      </w:pPr>
      <w:rPr>
        <w:rFonts w:hint="default"/>
      </w:rPr>
    </w:lvl>
    <w:lvl w:ilvl="7">
      <w:start w:val="1"/>
      <w:numFmt w:val="decimal"/>
      <w:lvlText w:val="%1.%2.%3.%4.%5.%6.%7.%8."/>
      <w:lvlJc w:val="left"/>
      <w:pPr>
        <w:ind w:left="6347" w:hanging="1440"/>
      </w:pPr>
      <w:rPr>
        <w:rFonts w:hint="default"/>
      </w:rPr>
    </w:lvl>
    <w:lvl w:ilvl="8">
      <w:start w:val="1"/>
      <w:numFmt w:val="decimal"/>
      <w:lvlText w:val="%1.%2.%3.%4.%5.%6.%7.%8.%9."/>
      <w:lvlJc w:val="left"/>
      <w:pPr>
        <w:ind w:left="7408" w:hanging="1800"/>
      </w:pPr>
      <w:rPr>
        <w:rFonts w:hint="default"/>
      </w:rPr>
    </w:lvl>
  </w:abstractNum>
  <w:abstractNum w:abstractNumId="59" w15:restartNumberingAfterBreak="0">
    <w:nsid w:val="223A5053"/>
    <w:multiLevelType w:val="hybridMultilevel"/>
    <w:tmpl w:val="71927F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23A64886"/>
    <w:multiLevelType w:val="hybridMultilevel"/>
    <w:tmpl w:val="255455A0"/>
    <w:styleLink w:val="Nagwki31"/>
    <w:lvl w:ilvl="0" w:tplc="3628197A">
      <w:start w:val="1"/>
      <w:numFmt w:val="decimal"/>
      <w:lvlText w:val="%1."/>
      <w:lvlJc w:val="left"/>
      <w:pPr>
        <w:ind w:left="35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B8F403DA">
      <w:start w:val="1"/>
      <w:numFmt w:val="lowerLetter"/>
      <w:lvlText w:val="%2"/>
      <w:lvlJc w:val="left"/>
      <w:pPr>
        <w:ind w:left="1157"/>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2AB0ECF8">
      <w:start w:val="1"/>
      <w:numFmt w:val="lowerRoman"/>
      <w:lvlText w:val="%3"/>
      <w:lvlJc w:val="left"/>
      <w:pPr>
        <w:ind w:left="1877"/>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79F40A8A">
      <w:start w:val="1"/>
      <w:numFmt w:val="decimal"/>
      <w:lvlText w:val="%4"/>
      <w:lvlJc w:val="left"/>
      <w:pPr>
        <w:ind w:left="2597"/>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9CF25CBA">
      <w:start w:val="1"/>
      <w:numFmt w:val="lowerLetter"/>
      <w:lvlText w:val="%5"/>
      <w:lvlJc w:val="left"/>
      <w:pPr>
        <w:ind w:left="3317"/>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AAFE6B30">
      <w:start w:val="1"/>
      <w:numFmt w:val="lowerRoman"/>
      <w:lvlText w:val="%6"/>
      <w:lvlJc w:val="left"/>
      <w:pPr>
        <w:ind w:left="4037"/>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91642F3A">
      <w:start w:val="1"/>
      <w:numFmt w:val="decimal"/>
      <w:lvlText w:val="%7"/>
      <w:lvlJc w:val="left"/>
      <w:pPr>
        <w:ind w:left="4757"/>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54D25952">
      <w:start w:val="1"/>
      <w:numFmt w:val="lowerLetter"/>
      <w:lvlText w:val="%8"/>
      <w:lvlJc w:val="left"/>
      <w:pPr>
        <w:ind w:left="5477"/>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190C3998">
      <w:start w:val="1"/>
      <w:numFmt w:val="lowerRoman"/>
      <w:lvlText w:val="%9"/>
      <w:lvlJc w:val="left"/>
      <w:pPr>
        <w:ind w:left="6197"/>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244C2B57"/>
    <w:multiLevelType w:val="multilevel"/>
    <w:tmpl w:val="9DC8B2BE"/>
    <w:lvl w:ilvl="0">
      <w:start w:val="4"/>
      <w:numFmt w:val="decimal"/>
      <w:lvlText w:val="%1."/>
      <w:lvlJc w:val="left"/>
      <w:pPr>
        <w:ind w:left="350" w:firstLine="0"/>
      </w:pPr>
      <w:rPr>
        <w:rFonts w:asciiTheme="minorHAnsi" w:eastAsia="Palatino Linotype" w:hAnsiTheme="minorHAnsi" w:cstheme="minorHAnsi" w:hint="default"/>
        <w:b w:val="0"/>
        <w:i w:val="0"/>
        <w:strike w:val="0"/>
        <w:dstrike w:val="0"/>
        <w:color w:val="000000"/>
        <w:position w:val="0"/>
        <w:sz w:val="22"/>
        <w:szCs w:val="22"/>
        <w:u w:val="none" w:color="000000"/>
        <w:vertAlign w:val="baseline"/>
      </w:rPr>
    </w:lvl>
    <w:lvl w:ilvl="1">
      <w:start w:val="1"/>
      <w:numFmt w:val="lowerLetter"/>
      <w:lvlText w:val="%2"/>
      <w:lvlJc w:val="left"/>
      <w:pPr>
        <w:ind w:left="1080" w:firstLine="0"/>
      </w:pPr>
      <w:rPr>
        <w:rFonts w:ascii="Palatino Linotype" w:eastAsia="Palatino Linotype" w:hAnsi="Palatino Linotype" w:cs="Palatino Linotype" w:hint="default"/>
        <w:b w:val="0"/>
        <w:i w:val="0"/>
        <w:strike w:val="0"/>
        <w:dstrike w:val="0"/>
        <w:color w:val="000000"/>
        <w:position w:val="0"/>
        <w:sz w:val="22"/>
        <w:szCs w:val="22"/>
        <w:u w:val="none" w:color="000000"/>
        <w:vertAlign w:val="baseline"/>
      </w:rPr>
    </w:lvl>
    <w:lvl w:ilvl="2">
      <w:start w:val="1"/>
      <w:numFmt w:val="lowerRoman"/>
      <w:lvlText w:val="%3"/>
      <w:lvlJc w:val="left"/>
      <w:pPr>
        <w:ind w:left="1800" w:firstLine="0"/>
      </w:pPr>
      <w:rPr>
        <w:rFonts w:ascii="Palatino Linotype" w:eastAsia="Palatino Linotype" w:hAnsi="Palatino Linotype" w:cs="Palatino Linotype" w:hint="default"/>
        <w:b w:val="0"/>
        <w:i w:val="0"/>
        <w:strike w:val="0"/>
        <w:dstrike w:val="0"/>
        <w:color w:val="000000"/>
        <w:position w:val="0"/>
        <w:sz w:val="22"/>
        <w:szCs w:val="22"/>
        <w:u w:val="none" w:color="000000"/>
        <w:vertAlign w:val="baseline"/>
      </w:rPr>
    </w:lvl>
    <w:lvl w:ilvl="3">
      <w:start w:val="1"/>
      <w:numFmt w:val="decimal"/>
      <w:lvlText w:val="%4"/>
      <w:lvlJc w:val="left"/>
      <w:pPr>
        <w:ind w:left="2520" w:firstLine="0"/>
      </w:pPr>
      <w:rPr>
        <w:rFonts w:ascii="Palatino Linotype" w:eastAsia="Palatino Linotype" w:hAnsi="Palatino Linotype" w:cs="Palatino Linotype" w:hint="default"/>
        <w:b w:val="0"/>
        <w:i w:val="0"/>
        <w:strike w:val="0"/>
        <w:dstrike w:val="0"/>
        <w:color w:val="000000"/>
        <w:position w:val="0"/>
        <w:sz w:val="22"/>
        <w:szCs w:val="22"/>
        <w:u w:val="none" w:color="000000"/>
        <w:vertAlign w:val="baseline"/>
      </w:rPr>
    </w:lvl>
    <w:lvl w:ilvl="4">
      <w:start w:val="1"/>
      <w:numFmt w:val="lowerLetter"/>
      <w:lvlText w:val="%5"/>
      <w:lvlJc w:val="left"/>
      <w:pPr>
        <w:ind w:left="3240" w:firstLine="0"/>
      </w:pPr>
      <w:rPr>
        <w:rFonts w:ascii="Palatino Linotype" w:eastAsia="Palatino Linotype" w:hAnsi="Palatino Linotype" w:cs="Palatino Linotype" w:hint="default"/>
        <w:b w:val="0"/>
        <w:i w:val="0"/>
        <w:strike w:val="0"/>
        <w:dstrike w:val="0"/>
        <w:color w:val="000000"/>
        <w:position w:val="0"/>
        <w:sz w:val="22"/>
        <w:szCs w:val="22"/>
        <w:u w:val="none" w:color="000000"/>
        <w:vertAlign w:val="baseline"/>
      </w:rPr>
    </w:lvl>
    <w:lvl w:ilvl="5">
      <w:start w:val="1"/>
      <w:numFmt w:val="lowerRoman"/>
      <w:lvlText w:val="%6"/>
      <w:lvlJc w:val="left"/>
      <w:pPr>
        <w:ind w:left="3960" w:firstLine="0"/>
      </w:pPr>
      <w:rPr>
        <w:rFonts w:ascii="Palatino Linotype" w:eastAsia="Palatino Linotype" w:hAnsi="Palatino Linotype" w:cs="Palatino Linotype" w:hint="default"/>
        <w:b w:val="0"/>
        <w:i w:val="0"/>
        <w:strike w:val="0"/>
        <w:dstrike w:val="0"/>
        <w:color w:val="000000"/>
        <w:position w:val="0"/>
        <w:sz w:val="22"/>
        <w:szCs w:val="22"/>
        <w:u w:val="none" w:color="000000"/>
        <w:vertAlign w:val="baseline"/>
      </w:rPr>
    </w:lvl>
    <w:lvl w:ilvl="6">
      <w:start w:val="1"/>
      <w:numFmt w:val="decimal"/>
      <w:lvlText w:val="%7"/>
      <w:lvlJc w:val="left"/>
      <w:pPr>
        <w:ind w:left="4680" w:firstLine="0"/>
      </w:pPr>
      <w:rPr>
        <w:rFonts w:ascii="Palatino Linotype" w:eastAsia="Palatino Linotype" w:hAnsi="Palatino Linotype" w:cs="Palatino Linotype" w:hint="default"/>
        <w:b w:val="0"/>
        <w:i w:val="0"/>
        <w:strike w:val="0"/>
        <w:dstrike w:val="0"/>
        <w:color w:val="000000"/>
        <w:position w:val="0"/>
        <w:sz w:val="22"/>
        <w:szCs w:val="22"/>
        <w:u w:val="none" w:color="000000"/>
        <w:vertAlign w:val="baseline"/>
      </w:rPr>
    </w:lvl>
    <w:lvl w:ilvl="7">
      <w:start w:val="1"/>
      <w:numFmt w:val="lowerLetter"/>
      <w:lvlText w:val="%8"/>
      <w:lvlJc w:val="left"/>
      <w:pPr>
        <w:ind w:left="5400" w:firstLine="0"/>
      </w:pPr>
      <w:rPr>
        <w:rFonts w:ascii="Palatino Linotype" w:eastAsia="Palatino Linotype" w:hAnsi="Palatino Linotype" w:cs="Palatino Linotype" w:hint="default"/>
        <w:b w:val="0"/>
        <w:i w:val="0"/>
        <w:strike w:val="0"/>
        <w:dstrike w:val="0"/>
        <w:color w:val="000000"/>
        <w:position w:val="0"/>
        <w:sz w:val="22"/>
        <w:szCs w:val="22"/>
        <w:u w:val="none" w:color="000000"/>
        <w:vertAlign w:val="baseline"/>
      </w:rPr>
    </w:lvl>
    <w:lvl w:ilvl="8">
      <w:start w:val="1"/>
      <w:numFmt w:val="lowerRoman"/>
      <w:lvlText w:val="%9"/>
      <w:lvlJc w:val="left"/>
      <w:pPr>
        <w:ind w:left="6120" w:firstLine="0"/>
      </w:pPr>
      <w:rPr>
        <w:rFonts w:ascii="Palatino Linotype" w:eastAsia="Palatino Linotype" w:hAnsi="Palatino Linotype" w:cs="Palatino Linotype" w:hint="default"/>
        <w:b w:val="0"/>
        <w:i w:val="0"/>
        <w:strike w:val="0"/>
        <w:dstrike w:val="0"/>
        <w:color w:val="000000"/>
        <w:position w:val="0"/>
        <w:sz w:val="22"/>
        <w:szCs w:val="22"/>
        <w:u w:val="none" w:color="000000"/>
        <w:vertAlign w:val="baseline"/>
      </w:rPr>
    </w:lvl>
  </w:abstractNum>
  <w:abstractNum w:abstractNumId="63" w15:restartNumberingAfterBreak="0">
    <w:nsid w:val="245505CB"/>
    <w:multiLevelType w:val="hybridMultilevel"/>
    <w:tmpl w:val="CE30981E"/>
    <w:lvl w:ilvl="0" w:tplc="C526FB22">
      <w:start w:val="2"/>
      <w:numFmt w:val="decimal"/>
      <w:lvlText w:val="%1."/>
      <w:lvlJc w:val="left"/>
      <w:pPr>
        <w:ind w:left="794" w:hanging="360"/>
      </w:pPr>
      <w:rPr>
        <w:rFonts w:hint="default"/>
        <w:color w:val="000000" w:themeColor="text1"/>
      </w:rPr>
    </w:lvl>
    <w:lvl w:ilvl="1" w:tplc="04150019" w:tentative="1">
      <w:start w:val="1"/>
      <w:numFmt w:val="lowerLetter"/>
      <w:lvlText w:val="%2."/>
      <w:lvlJc w:val="left"/>
      <w:pPr>
        <w:ind w:left="1514" w:hanging="360"/>
      </w:pPr>
    </w:lvl>
    <w:lvl w:ilvl="2" w:tplc="0415001B" w:tentative="1">
      <w:start w:val="1"/>
      <w:numFmt w:val="lowerRoman"/>
      <w:lvlText w:val="%3."/>
      <w:lvlJc w:val="right"/>
      <w:pPr>
        <w:ind w:left="2234" w:hanging="180"/>
      </w:pPr>
    </w:lvl>
    <w:lvl w:ilvl="3" w:tplc="0415000F" w:tentative="1">
      <w:start w:val="1"/>
      <w:numFmt w:val="decimal"/>
      <w:lvlText w:val="%4."/>
      <w:lvlJc w:val="left"/>
      <w:pPr>
        <w:ind w:left="2954" w:hanging="360"/>
      </w:pPr>
    </w:lvl>
    <w:lvl w:ilvl="4" w:tplc="04150019" w:tentative="1">
      <w:start w:val="1"/>
      <w:numFmt w:val="lowerLetter"/>
      <w:lvlText w:val="%5."/>
      <w:lvlJc w:val="left"/>
      <w:pPr>
        <w:ind w:left="3674" w:hanging="360"/>
      </w:pPr>
    </w:lvl>
    <w:lvl w:ilvl="5" w:tplc="0415001B" w:tentative="1">
      <w:start w:val="1"/>
      <w:numFmt w:val="lowerRoman"/>
      <w:lvlText w:val="%6."/>
      <w:lvlJc w:val="right"/>
      <w:pPr>
        <w:ind w:left="4394" w:hanging="180"/>
      </w:pPr>
    </w:lvl>
    <w:lvl w:ilvl="6" w:tplc="0415000F" w:tentative="1">
      <w:start w:val="1"/>
      <w:numFmt w:val="decimal"/>
      <w:lvlText w:val="%7."/>
      <w:lvlJc w:val="left"/>
      <w:pPr>
        <w:ind w:left="5114" w:hanging="360"/>
      </w:pPr>
    </w:lvl>
    <w:lvl w:ilvl="7" w:tplc="04150019" w:tentative="1">
      <w:start w:val="1"/>
      <w:numFmt w:val="lowerLetter"/>
      <w:lvlText w:val="%8."/>
      <w:lvlJc w:val="left"/>
      <w:pPr>
        <w:ind w:left="5834" w:hanging="360"/>
      </w:pPr>
    </w:lvl>
    <w:lvl w:ilvl="8" w:tplc="0415001B" w:tentative="1">
      <w:start w:val="1"/>
      <w:numFmt w:val="lowerRoman"/>
      <w:lvlText w:val="%9."/>
      <w:lvlJc w:val="right"/>
      <w:pPr>
        <w:ind w:left="6554" w:hanging="180"/>
      </w:pPr>
    </w:lvl>
  </w:abstractNum>
  <w:abstractNum w:abstractNumId="64" w15:restartNumberingAfterBreak="0">
    <w:nsid w:val="248F390B"/>
    <w:multiLevelType w:val="multilevel"/>
    <w:tmpl w:val="4CDAA4DE"/>
    <w:styleLink w:val="StylStylPunktowane11ptPogrubienieKonspektynumerowaneTim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5" w15:restartNumberingAfterBreak="0">
    <w:nsid w:val="254746ED"/>
    <w:multiLevelType w:val="multilevel"/>
    <w:tmpl w:val="0415001F"/>
    <w:styleLink w:val="StylStylPunktowane11ptPogrubienieKonspektynumerowaneTim122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25DD5482"/>
    <w:multiLevelType w:val="hybridMultilevel"/>
    <w:tmpl w:val="7F96000E"/>
    <w:lvl w:ilvl="0" w:tplc="04150017">
      <w:start w:val="1"/>
      <w:numFmt w:val="lowerLetter"/>
      <w:lvlText w:val="%1)"/>
      <w:lvlJc w:val="left"/>
      <w:pPr>
        <w:ind w:left="3738" w:hanging="360"/>
      </w:pPr>
    </w:lvl>
    <w:lvl w:ilvl="1" w:tplc="04150019" w:tentative="1">
      <w:start w:val="1"/>
      <w:numFmt w:val="lowerLetter"/>
      <w:lvlText w:val="%2."/>
      <w:lvlJc w:val="left"/>
      <w:pPr>
        <w:ind w:left="4458" w:hanging="360"/>
      </w:pPr>
    </w:lvl>
    <w:lvl w:ilvl="2" w:tplc="0415001B" w:tentative="1">
      <w:start w:val="1"/>
      <w:numFmt w:val="lowerRoman"/>
      <w:lvlText w:val="%3."/>
      <w:lvlJc w:val="right"/>
      <w:pPr>
        <w:ind w:left="5178" w:hanging="180"/>
      </w:pPr>
    </w:lvl>
    <w:lvl w:ilvl="3" w:tplc="0415000F" w:tentative="1">
      <w:start w:val="1"/>
      <w:numFmt w:val="decimal"/>
      <w:lvlText w:val="%4."/>
      <w:lvlJc w:val="left"/>
      <w:pPr>
        <w:ind w:left="5898" w:hanging="360"/>
      </w:pPr>
    </w:lvl>
    <w:lvl w:ilvl="4" w:tplc="04150019" w:tentative="1">
      <w:start w:val="1"/>
      <w:numFmt w:val="lowerLetter"/>
      <w:lvlText w:val="%5."/>
      <w:lvlJc w:val="left"/>
      <w:pPr>
        <w:ind w:left="6618" w:hanging="360"/>
      </w:pPr>
    </w:lvl>
    <w:lvl w:ilvl="5" w:tplc="0415001B" w:tentative="1">
      <w:start w:val="1"/>
      <w:numFmt w:val="lowerRoman"/>
      <w:lvlText w:val="%6."/>
      <w:lvlJc w:val="right"/>
      <w:pPr>
        <w:ind w:left="7338" w:hanging="180"/>
      </w:pPr>
    </w:lvl>
    <w:lvl w:ilvl="6" w:tplc="0415000F" w:tentative="1">
      <w:start w:val="1"/>
      <w:numFmt w:val="decimal"/>
      <w:lvlText w:val="%7."/>
      <w:lvlJc w:val="left"/>
      <w:pPr>
        <w:ind w:left="8058" w:hanging="360"/>
      </w:pPr>
    </w:lvl>
    <w:lvl w:ilvl="7" w:tplc="04150019" w:tentative="1">
      <w:start w:val="1"/>
      <w:numFmt w:val="lowerLetter"/>
      <w:lvlText w:val="%8."/>
      <w:lvlJc w:val="left"/>
      <w:pPr>
        <w:ind w:left="8778" w:hanging="360"/>
      </w:pPr>
    </w:lvl>
    <w:lvl w:ilvl="8" w:tplc="0415001B" w:tentative="1">
      <w:start w:val="1"/>
      <w:numFmt w:val="lowerRoman"/>
      <w:lvlText w:val="%9."/>
      <w:lvlJc w:val="right"/>
      <w:pPr>
        <w:ind w:left="9498" w:hanging="180"/>
      </w:pPr>
    </w:lvl>
  </w:abstractNum>
  <w:abstractNum w:abstractNumId="67" w15:restartNumberingAfterBreak="0">
    <w:nsid w:val="26053C5A"/>
    <w:multiLevelType w:val="multilevel"/>
    <w:tmpl w:val="1FAEC462"/>
    <w:styleLink w:val="ListaTabela8pt12"/>
    <w:lvl w:ilvl="0">
      <w:start w:val="1"/>
      <w:numFmt w:val="decimal"/>
      <w:pStyle w:val="Poziom1"/>
      <w:lvlText w:val="%1."/>
      <w:lvlJc w:val="left"/>
      <w:pPr>
        <w:tabs>
          <w:tab w:val="num" w:pos="0"/>
        </w:tabs>
        <w:ind w:left="360" w:hanging="360"/>
      </w:pPr>
      <w:rPr>
        <w:rFonts w:cs="Times New Roman" w:hint="default"/>
      </w:rPr>
    </w:lvl>
    <w:lvl w:ilvl="1">
      <w:start w:val="1"/>
      <w:numFmt w:val="decimal"/>
      <w:isLgl/>
      <w:lvlText w:val="%1.%2"/>
      <w:lvlJc w:val="left"/>
      <w:pPr>
        <w:tabs>
          <w:tab w:val="num" w:pos="0"/>
        </w:tabs>
        <w:ind w:left="720" w:hanging="360"/>
      </w:pPr>
      <w:rPr>
        <w:rFonts w:cs="Times New Roman" w:hint="default"/>
      </w:rPr>
    </w:lvl>
    <w:lvl w:ilvl="2">
      <w:start w:val="1"/>
      <w:numFmt w:val="decimal"/>
      <w:pStyle w:val="Poziom3"/>
      <w:isLgl/>
      <w:lvlText w:val="%1.%3"/>
      <w:lvlJc w:val="left"/>
      <w:pPr>
        <w:tabs>
          <w:tab w:val="num" w:pos="0"/>
        </w:tabs>
        <w:ind w:left="1440" w:hanging="720"/>
      </w:pPr>
      <w:rPr>
        <w:rFonts w:cs="Times New Roman" w:hint="default"/>
      </w:rPr>
    </w:lvl>
    <w:lvl w:ilvl="3">
      <w:start w:val="1"/>
      <w:numFmt w:val="decimal"/>
      <w:isLgl/>
      <w:lvlText w:val="%1.%2.%3.%4"/>
      <w:lvlJc w:val="left"/>
      <w:pPr>
        <w:tabs>
          <w:tab w:val="num" w:pos="0"/>
        </w:tabs>
        <w:ind w:left="1800" w:hanging="720"/>
      </w:pPr>
      <w:rPr>
        <w:rFonts w:cs="Times New Roman" w:hint="default"/>
      </w:rPr>
    </w:lvl>
    <w:lvl w:ilvl="4">
      <w:start w:val="1"/>
      <w:numFmt w:val="decimal"/>
      <w:isLgl/>
      <w:lvlText w:val="%1.%2.%3.%4.%5"/>
      <w:lvlJc w:val="left"/>
      <w:pPr>
        <w:tabs>
          <w:tab w:val="num" w:pos="0"/>
        </w:tabs>
        <w:ind w:left="2520" w:hanging="1080"/>
      </w:pPr>
      <w:rPr>
        <w:rFonts w:cs="Times New Roman" w:hint="default"/>
      </w:rPr>
    </w:lvl>
    <w:lvl w:ilvl="5">
      <w:start w:val="1"/>
      <w:numFmt w:val="decimal"/>
      <w:isLgl/>
      <w:lvlText w:val="%1.%2.%3.%4.%5.%6"/>
      <w:lvlJc w:val="left"/>
      <w:pPr>
        <w:tabs>
          <w:tab w:val="num" w:pos="0"/>
        </w:tabs>
        <w:ind w:left="2880" w:hanging="1080"/>
      </w:pPr>
      <w:rPr>
        <w:rFonts w:cs="Times New Roman" w:hint="default"/>
      </w:rPr>
    </w:lvl>
    <w:lvl w:ilvl="6">
      <w:start w:val="1"/>
      <w:numFmt w:val="decimal"/>
      <w:isLgl/>
      <w:lvlText w:val="%1.%2.%3.%4.%5.%6.%7"/>
      <w:lvlJc w:val="left"/>
      <w:pPr>
        <w:tabs>
          <w:tab w:val="num" w:pos="0"/>
        </w:tabs>
        <w:ind w:left="3600" w:hanging="1440"/>
      </w:pPr>
      <w:rPr>
        <w:rFonts w:cs="Times New Roman" w:hint="default"/>
      </w:rPr>
    </w:lvl>
    <w:lvl w:ilvl="7">
      <w:start w:val="1"/>
      <w:numFmt w:val="decimal"/>
      <w:isLgl/>
      <w:lvlText w:val="%1.%2.%3.%4.%5.%6.%7.%8"/>
      <w:lvlJc w:val="left"/>
      <w:pPr>
        <w:tabs>
          <w:tab w:val="num" w:pos="0"/>
        </w:tabs>
        <w:ind w:left="3960" w:hanging="1440"/>
      </w:pPr>
      <w:rPr>
        <w:rFonts w:cs="Times New Roman" w:hint="default"/>
      </w:rPr>
    </w:lvl>
    <w:lvl w:ilvl="8">
      <w:start w:val="1"/>
      <w:numFmt w:val="decimal"/>
      <w:isLgl/>
      <w:lvlText w:val="%1.%2.%3.%4.%5.%6.%7.%8.%9"/>
      <w:lvlJc w:val="left"/>
      <w:pPr>
        <w:tabs>
          <w:tab w:val="num" w:pos="0"/>
        </w:tabs>
        <w:ind w:left="4680" w:hanging="1800"/>
      </w:pPr>
      <w:rPr>
        <w:rFonts w:cs="Times New Roman" w:hint="default"/>
      </w:rPr>
    </w:lvl>
  </w:abstractNum>
  <w:abstractNum w:abstractNumId="68" w15:restartNumberingAfterBreak="0">
    <w:nsid w:val="267640D0"/>
    <w:multiLevelType w:val="singleLevel"/>
    <w:tmpl w:val="777402BA"/>
    <w:styleLink w:val="Styl26"/>
    <w:lvl w:ilvl="0">
      <w:start w:val="1"/>
      <w:numFmt w:val="bullet"/>
      <w:pStyle w:val="TableEn-dash"/>
      <w:lvlText w:val=""/>
      <w:lvlJc w:val="left"/>
      <w:pPr>
        <w:tabs>
          <w:tab w:val="num" w:pos="360"/>
        </w:tabs>
        <w:ind w:left="360" w:hanging="360"/>
      </w:pPr>
      <w:rPr>
        <w:rFonts w:ascii="Symbol" w:hAnsi="Symbol" w:hint="default"/>
      </w:rPr>
    </w:lvl>
  </w:abstractNum>
  <w:abstractNum w:abstractNumId="69" w15:restartNumberingAfterBreak="0">
    <w:nsid w:val="28545E1D"/>
    <w:multiLevelType w:val="hybridMultilevel"/>
    <w:tmpl w:val="D5220762"/>
    <w:styleLink w:val="StylStylPunktowane11ptPogrubienieKonspektynumerowaneTim12"/>
    <w:lvl w:ilvl="0" w:tplc="D114757A">
      <w:start w:val="1"/>
      <w:numFmt w:val="decimal"/>
      <w:lvlText w:val="%1."/>
      <w:lvlJc w:val="left"/>
      <w:pPr>
        <w:tabs>
          <w:tab w:val="num" w:pos="403"/>
        </w:tabs>
        <w:ind w:left="403" w:hanging="360"/>
      </w:pPr>
      <w:rPr>
        <w:rFonts w:hint="default"/>
        <w:b w:val="0"/>
      </w:rPr>
    </w:lvl>
    <w:lvl w:ilvl="1" w:tplc="26227122">
      <w:start w:val="1"/>
      <w:numFmt w:val="lowerLetter"/>
      <w:lvlText w:val="%2."/>
      <w:lvlJc w:val="left"/>
      <w:pPr>
        <w:tabs>
          <w:tab w:val="num" w:pos="1440"/>
        </w:tabs>
        <w:ind w:left="1440" w:hanging="360"/>
      </w:pPr>
    </w:lvl>
    <w:lvl w:ilvl="2" w:tplc="83D03D12" w:tentative="1">
      <w:start w:val="1"/>
      <w:numFmt w:val="lowerRoman"/>
      <w:lvlText w:val="%3."/>
      <w:lvlJc w:val="right"/>
      <w:pPr>
        <w:tabs>
          <w:tab w:val="num" w:pos="2160"/>
        </w:tabs>
        <w:ind w:left="2160" w:hanging="180"/>
      </w:pPr>
    </w:lvl>
    <w:lvl w:ilvl="3" w:tplc="34B6AD9C" w:tentative="1">
      <w:start w:val="1"/>
      <w:numFmt w:val="decimal"/>
      <w:lvlText w:val="%4."/>
      <w:lvlJc w:val="left"/>
      <w:pPr>
        <w:tabs>
          <w:tab w:val="num" w:pos="2880"/>
        </w:tabs>
        <w:ind w:left="2880" w:hanging="360"/>
      </w:pPr>
    </w:lvl>
    <w:lvl w:ilvl="4" w:tplc="E3246358" w:tentative="1">
      <w:start w:val="1"/>
      <w:numFmt w:val="lowerLetter"/>
      <w:lvlText w:val="%5."/>
      <w:lvlJc w:val="left"/>
      <w:pPr>
        <w:tabs>
          <w:tab w:val="num" w:pos="3600"/>
        </w:tabs>
        <w:ind w:left="3600" w:hanging="360"/>
      </w:pPr>
    </w:lvl>
    <w:lvl w:ilvl="5" w:tplc="7AEC3866" w:tentative="1">
      <w:start w:val="1"/>
      <w:numFmt w:val="lowerRoman"/>
      <w:lvlText w:val="%6."/>
      <w:lvlJc w:val="right"/>
      <w:pPr>
        <w:tabs>
          <w:tab w:val="num" w:pos="4320"/>
        </w:tabs>
        <w:ind w:left="4320" w:hanging="180"/>
      </w:pPr>
    </w:lvl>
    <w:lvl w:ilvl="6" w:tplc="0EF65C68" w:tentative="1">
      <w:start w:val="1"/>
      <w:numFmt w:val="decimal"/>
      <w:lvlText w:val="%7."/>
      <w:lvlJc w:val="left"/>
      <w:pPr>
        <w:tabs>
          <w:tab w:val="num" w:pos="5040"/>
        </w:tabs>
        <w:ind w:left="5040" w:hanging="360"/>
      </w:pPr>
    </w:lvl>
    <w:lvl w:ilvl="7" w:tplc="590EDDE2" w:tentative="1">
      <w:start w:val="1"/>
      <w:numFmt w:val="lowerLetter"/>
      <w:lvlText w:val="%8."/>
      <w:lvlJc w:val="left"/>
      <w:pPr>
        <w:tabs>
          <w:tab w:val="num" w:pos="5760"/>
        </w:tabs>
        <w:ind w:left="5760" w:hanging="360"/>
      </w:pPr>
    </w:lvl>
    <w:lvl w:ilvl="8" w:tplc="BC3CD62C" w:tentative="1">
      <w:start w:val="1"/>
      <w:numFmt w:val="lowerRoman"/>
      <w:lvlText w:val="%9."/>
      <w:lvlJc w:val="right"/>
      <w:pPr>
        <w:tabs>
          <w:tab w:val="num" w:pos="6480"/>
        </w:tabs>
        <w:ind w:left="6480" w:hanging="180"/>
      </w:pPr>
    </w:lvl>
  </w:abstractNum>
  <w:abstractNum w:abstractNumId="70" w15:restartNumberingAfterBreak="0">
    <w:nsid w:val="285E6B75"/>
    <w:multiLevelType w:val="hybridMultilevel"/>
    <w:tmpl w:val="86C24FFE"/>
    <w:lvl w:ilvl="0" w:tplc="A120C2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29433267"/>
    <w:multiLevelType w:val="multilevel"/>
    <w:tmpl w:val="C2C82CD6"/>
    <w:styleLink w:val="NBPpunktoryobrazkowe1111"/>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2" w15:restartNumberingAfterBreak="0">
    <w:nsid w:val="294A406B"/>
    <w:multiLevelType w:val="hybridMultilevel"/>
    <w:tmpl w:val="317A74F2"/>
    <w:styleLink w:val="Styl214"/>
    <w:lvl w:ilvl="0" w:tplc="57EC8832">
      <w:start w:val="4"/>
      <w:numFmt w:val="lowerLetter"/>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29E90782"/>
    <w:multiLevelType w:val="hybridMultilevel"/>
    <w:tmpl w:val="FEA24116"/>
    <w:styleLink w:val="1111116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29F311D0"/>
    <w:multiLevelType w:val="hybridMultilevel"/>
    <w:tmpl w:val="FEF0E3F6"/>
    <w:styleLink w:val="11111110"/>
    <w:lvl w:ilvl="0" w:tplc="5D2277E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2A0257D9"/>
    <w:multiLevelType w:val="hybridMultilevel"/>
    <w:tmpl w:val="DF3CBC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2A0A0251"/>
    <w:multiLevelType w:val="hybridMultilevel"/>
    <w:tmpl w:val="48D68CA4"/>
    <w:styleLink w:val="11111145"/>
    <w:lvl w:ilvl="0" w:tplc="04150011">
      <w:start w:val="1"/>
      <w:numFmt w:val="decimal"/>
      <w:lvlText w:val="%1)"/>
      <w:lvlJc w:val="left"/>
      <w:pPr>
        <w:ind w:left="720" w:hanging="360"/>
      </w:pPr>
      <w:rPr>
        <w:rFonts w:hint="default"/>
      </w:rPr>
    </w:lvl>
    <w:lvl w:ilvl="1" w:tplc="B980F30A">
      <w:start w:val="1"/>
      <w:numFmt w:val="upperLetter"/>
      <w:lvlText w:val="%2."/>
      <w:lvlJc w:val="left"/>
      <w:pPr>
        <w:ind w:left="1440" w:hanging="360"/>
      </w:pPr>
      <w:rPr>
        <w:rFonts w:hint="default"/>
      </w:rPr>
    </w:lvl>
    <w:lvl w:ilvl="2" w:tplc="0F44EA98">
      <w:start w:val="1"/>
      <w:numFmt w:val="upperLetter"/>
      <w:lvlText w:val="%3."/>
      <w:lvlJc w:val="left"/>
      <w:pPr>
        <w:ind w:left="2340" w:hanging="36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2A0D698A"/>
    <w:multiLevelType w:val="hybridMultilevel"/>
    <w:tmpl w:val="4DD44BFC"/>
    <w:lvl w:ilvl="0" w:tplc="2DEC12E8">
      <w:start w:val="1"/>
      <w:numFmt w:val="decimal"/>
      <w:lvlText w:val="%1."/>
      <w:lvlJc w:val="left"/>
      <w:pPr>
        <w:ind w:left="607"/>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DC1C96E2">
      <w:start w:val="1"/>
      <w:numFmt w:val="decimal"/>
      <w:lvlText w:val="2.%2."/>
      <w:lvlJc w:val="left"/>
      <w:pPr>
        <w:ind w:left="1080"/>
      </w:pPr>
      <w:rPr>
        <w:rFonts w:hint="default"/>
        <w:b w:val="0"/>
        <w:i w:val="0"/>
        <w:strike w:val="0"/>
        <w:dstrike w:val="0"/>
        <w:color w:val="000000"/>
        <w:sz w:val="22"/>
        <w:szCs w:val="22"/>
        <w:u w:val="none" w:color="000000"/>
        <w:bdr w:val="none" w:sz="0" w:space="0" w:color="auto"/>
        <w:shd w:val="clear" w:color="auto" w:fill="auto"/>
        <w:vertAlign w:val="baseline"/>
      </w:rPr>
    </w:lvl>
    <w:lvl w:ilvl="2" w:tplc="070EDF84">
      <w:start w:val="1"/>
      <w:numFmt w:val="lowerRoman"/>
      <w:lvlText w:val="%3"/>
      <w:lvlJc w:val="left"/>
      <w:pPr>
        <w:ind w:left="18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6BB43B5C">
      <w:start w:val="1"/>
      <w:numFmt w:val="decimal"/>
      <w:lvlText w:val="%4"/>
      <w:lvlJc w:val="left"/>
      <w:pPr>
        <w:ind w:left="25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C80C071E">
      <w:start w:val="1"/>
      <w:numFmt w:val="lowerLetter"/>
      <w:lvlText w:val="%5"/>
      <w:lvlJc w:val="left"/>
      <w:pPr>
        <w:ind w:left="32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8AA6A234">
      <w:start w:val="1"/>
      <w:numFmt w:val="lowerRoman"/>
      <w:lvlText w:val="%6"/>
      <w:lvlJc w:val="left"/>
      <w:pPr>
        <w:ind w:left="39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126E5D98">
      <w:start w:val="1"/>
      <w:numFmt w:val="decimal"/>
      <w:lvlText w:val="%7"/>
      <w:lvlJc w:val="left"/>
      <w:pPr>
        <w:ind w:left="46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2BA4979A">
      <w:start w:val="1"/>
      <w:numFmt w:val="lowerLetter"/>
      <w:lvlText w:val="%8"/>
      <w:lvlJc w:val="left"/>
      <w:pPr>
        <w:ind w:left="54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71B0CE10">
      <w:start w:val="1"/>
      <w:numFmt w:val="lowerRoman"/>
      <w:lvlText w:val="%9"/>
      <w:lvlJc w:val="left"/>
      <w:pPr>
        <w:ind w:left="61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78" w15:restartNumberingAfterBreak="0">
    <w:nsid w:val="2AC3404C"/>
    <w:multiLevelType w:val="hybridMultilevel"/>
    <w:tmpl w:val="EB3E518A"/>
    <w:styleLink w:val="NBPpunktoryobrazkowe4"/>
    <w:lvl w:ilvl="0" w:tplc="84B81A54">
      <w:start w:val="1"/>
      <w:numFmt w:val="decimal"/>
      <w:lvlText w:val="%1."/>
      <w:lvlJc w:val="left"/>
      <w:pPr>
        <w:ind w:left="35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4E300F48">
      <w:start w:val="1"/>
      <w:numFmt w:val="lowerLetter"/>
      <w:lvlText w:val="%2"/>
      <w:lvlJc w:val="left"/>
      <w:pPr>
        <w:ind w:left="1138"/>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A276FF2C">
      <w:start w:val="1"/>
      <w:numFmt w:val="lowerRoman"/>
      <w:lvlText w:val="%3"/>
      <w:lvlJc w:val="left"/>
      <w:pPr>
        <w:ind w:left="1858"/>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CD8297F8">
      <w:start w:val="1"/>
      <w:numFmt w:val="decimal"/>
      <w:lvlText w:val="%4"/>
      <w:lvlJc w:val="left"/>
      <w:pPr>
        <w:ind w:left="2578"/>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7E18F3EA">
      <w:start w:val="1"/>
      <w:numFmt w:val="lowerLetter"/>
      <w:lvlText w:val="%5"/>
      <w:lvlJc w:val="left"/>
      <w:pPr>
        <w:ind w:left="3298"/>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E662D85A">
      <w:start w:val="1"/>
      <w:numFmt w:val="lowerRoman"/>
      <w:lvlText w:val="%6"/>
      <w:lvlJc w:val="left"/>
      <w:pPr>
        <w:ind w:left="4018"/>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9A46FA80">
      <w:start w:val="1"/>
      <w:numFmt w:val="decimal"/>
      <w:lvlText w:val="%7"/>
      <w:lvlJc w:val="left"/>
      <w:pPr>
        <w:ind w:left="4738"/>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CE1220DE">
      <w:start w:val="1"/>
      <w:numFmt w:val="lowerLetter"/>
      <w:lvlText w:val="%8"/>
      <w:lvlJc w:val="left"/>
      <w:pPr>
        <w:ind w:left="5458"/>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3BDCBDEC">
      <w:start w:val="1"/>
      <w:numFmt w:val="lowerRoman"/>
      <w:lvlText w:val="%9"/>
      <w:lvlJc w:val="left"/>
      <w:pPr>
        <w:ind w:left="6178"/>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79" w15:restartNumberingAfterBreak="0">
    <w:nsid w:val="2AF77AF9"/>
    <w:multiLevelType w:val="multilevel"/>
    <w:tmpl w:val="E39EC100"/>
    <w:styleLink w:val="11111116"/>
    <w:lvl w:ilvl="0">
      <w:start w:val="2"/>
      <w:numFmt w:val="decimal"/>
      <w:lvlText w:val="%1."/>
      <w:lvlJc w:val="left"/>
      <w:pPr>
        <w:ind w:left="360" w:hanging="360"/>
      </w:pPr>
      <w:rPr>
        <w:rFonts w:hint="default"/>
      </w:rPr>
    </w:lvl>
    <w:lvl w:ilvl="1">
      <w:start w:val="1"/>
      <w:numFmt w:val="decimal"/>
      <w:lvlText w:val="%1.%2."/>
      <w:lvlJc w:val="left"/>
      <w:pPr>
        <w:ind w:left="1154" w:hanging="360"/>
      </w:pPr>
      <w:rPr>
        <w:rFonts w:hint="default"/>
      </w:rPr>
    </w:lvl>
    <w:lvl w:ilvl="2">
      <w:start w:val="1"/>
      <w:numFmt w:val="decimal"/>
      <w:lvlText w:val="%1.%2.%3."/>
      <w:lvlJc w:val="left"/>
      <w:pPr>
        <w:ind w:left="2308" w:hanging="720"/>
      </w:pPr>
      <w:rPr>
        <w:rFonts w:hint="default"/>
      </w:rPr>
    </w:lvl>
    <w:lvl w:ilvl="3">
      <w:start w:val="1"/>
      <w:numFmt w:val="decimal"/>
      <w:lvlText w:val="%1.%2.%3.%4."/>
      <w:lvlJc w:val="left"/>
      <w:pPr>
        <w:ind w:left="3102" w:hanging="720"/>
      </w:pPr>
      <w:rPr>
        <w:rFonts w:hint="default"/>
      </w:rPr>
    </w:lvl>
    <w:lvl w:ilvl="4">
      <w:start w:val="1"/>
      <w:numFmt w:val="decimal"/>
      <w:lvlText w:val="%1.%2.%3.%4.%5."/>
      <w:lvlJc w:val="left"/>
      <w:pPr>
        <w:ind w:left="4256" w:hanging="1080"/>
      </w:pPr>
      <w:rPr>
        <w:rFonts w:hint="default"/>
      </w:rPr>
    </w:lvl>
    <w:lvl w:ilvl="5">
      <w:start w:val="1"/>
      <w:numFmt w:val="decimal"/>
      <w:lvlText w:val="%1.%2.%3.%4.%5.%6."/>
      <w:lvlJc w:val="left"/>
      <w:pPr>
        <w:ind w:left="5050" w:hanging="1080"/>
      </w:pPr>
      <w:rPr>
        <w:rFonts w:hint="default"/>
      </w:rPr>
    </w:lvl>
    <w:lvl w:ilvl="6">
      <w:start w:val="1"/>
      <w:numFmt w:val="decimal"/>
      <w:lvlText w:val="%1.%2.%3.%4.%5.%6.%7."/>
      <w:lvlJc w:val="left"/>
      <w:pPr>
        <w:ind w:left="6204" w:hanging="1440"/>
      </w:pPr>
      <w:rPr>
        <w:rFonts w:hint="default"/>
      </w:rPr>
    </w:lvl>
    <w:lvl w:ilvl="7">
      <w:start w:val="1"/>
      <w:numFmt w:val="decimal"/>
      <w:lvlText w:val="%1.%2.%3.%4.%5.%6.%7.%8."/>
      <w:lvlJc w:val="left"/>
      <w:pPr>
        <w:ind w:left="6998" w:hanging="1440"/>
      </w:pPr>
      <w:rPr>
        <w:rFonts w:hint="default"/>
      </w:rPr>
    </w:lvl>
    <w:lvl w:ilvl="8">
      <w:start w:val="1"/>
      <w:numFmt w:val="decimal"/>
      <w:lvlText w:val="%1.%2.%3.%4.%5.%6.%7.%8.%9."/>
      <w:lvlJc w:val="left"/>
      <w:pPr>
        <w:ind w:left="8152" w:hanging="1800"/>
      </w:pPr>
      <w:rPr>
        <w:rFonts w:hint="default"/>
      </w:rPr>
    </w:lvl>
  </w:abstractNum>
  <w:abstractNum w:abstractNumId="80" w15:restartNumberingAfterBreak="0">
    <w:nsid w:val="2B0D58DE"/>
    <w:multiLevelType w:val="hybridMultilevel"/>
    <w:tmpl w:val="EEACCB22"/>
    <w:styleLink w:val="Nagwki12"/>
    <w:lvl w:ilvl="0" w:tplc="34201028">
      <w:start w:val="4"/>
      <w:numFmt w:val="lowerLetter"/>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2BE709CB"/>
    <w:multiLevelType w:val="hybridMultilevel"/>
    <w:tmpl w:val="112634B8"/>
    <w:styleLink w:val="StylStylPunktowane11ptPogrubienieKonspektynumerowaneTim3"/>
    <w:lvl w:ilvl="0" w:tplc="FFFFFFFF">
      <w:start w:val="1"/>
      <w:numFmt w:val="decimal"/>
      <w:lvlText w:val="%1."/>
      <w:lvlJc w:val="left"/>
      <w:pPr>
        <w:tabs>
          <w:tab w:val="num" w:pos="587"/>
        </w:tabs>
        <w:ind w:left="644" w:hanging="284"/>
      </w:pPr>
      <w:rPr>
        <w:rFonts w:hint="default"/>
        <w:b w:val="0"/>
        <w:i w:val="0"/>
        <w:color w:val="auto"/>
        <w:sz w:val="22"/>
        <w:szCs w:val="19"/>
      </w:rPr>
    </w:lvl>
    <w:lvl w:ilvl="1" w:tplc="66CAAF76">
      <w:start w:val="1"/>
      <w:numFmt w:val="decimal"/>
      <w:lvlText w:val="%2)"/>
      <w:lvlJc w:val="left"/>
      <w:pPr>
        <w:tabs>
          <w:tab w:val="num" w:pos="1837"/>
        </w:tabs>
        <w:ind w:left="1837" w:hanging="397"/>
      </w:pPr>
      <w:rPr>
        <w:rFonts w:hint="default"/>
        <w:b w:val="0"/>
        <w:i w:val="0"/>
        <w:color w:val="auto"/>
        <w:sz w:val="22"/>
        <w:szCs w:val="22"/>
      </w:rPr>
    </w:lvl>
    <w:lvl w:ilvl="2" w:tplc="E99ED4D4">
      <w:start w:val="1"/>
      <w:numFmt w:val="upperLetter"/>
      <w:lvlText w:val="%3."/>
      <w:lvlJc w:val="left"/>
      <w:pPr>
        <w:ind w:left="2700" w:hanging="360"/>
      </w:pPr>
      <w:rPr>
        <w:rFonts w:hint="default"/>
      </w:r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82" w15:restartNumberingAfterBreak="0">
    <w:nsid w:val="2C81198D"/>
    <w:multiLevelType w:val="multilevel"/>
    <w:tmpl w:val="0415001F"/>
    <w:styleLink w:val="StylStylPunktowane11ptPogrubienieKonspektynumerowaneTim113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3" w15:restartNumberingAfterBreak="0">
    <w:nsid w:val="2D012D20"/>
    <w:multiLevelType w:val="hybridMultilevel"/>
    <w:tmpl w:val="D87E1370"/>
    <w:styleLink w:val="111111521"/>
    <w:lvl w:ilvl="0" w:tplc="22E895BA">
      <w:start w:val="1"/>
      <w:numFmt w:val="decimal"/>
      <w:lvlText w:val="%1."/>
      <w:lvlJc w:val="left"/>
      <w:pPr>
        <w:ind w:left="35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914E0488">
      <w:start w:val="1"/>
      <w:numFmt w:val="decimal"/>
      <w:lvlText w:val="%2)"/>
      <w:lvlJc w:val="left"/>
      <w:pPr>
        <w:ind w:left="701"/>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0F1E6CEC">
      <w:start w:val="1"/>
      <w:numFmt w:val="lowerRoman"/>
      <w:lvlText w:val="%3"/>
      <w:lvlJc w:val="left"/>
      <w:pPr>
        <w:ind w:left="1421"/>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01E62EC6">
      <w:start w:val="1"/>
      <w:numFmt w:val="decimal"/>
      <w:lvlText w:val="%4"/>
      <w:lvlJc w:val="left"/>
      <w:pPr>
        <w:ind w:left="2141"/>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C8F61A46">
      <w:start w:val="1"/>
      <w:numFmt w:val="lowerLetter"/>
      <w:lvlText w:val="%5"/>
      <w:lvlJc w:val="left"/>
      <w:pPr>
        <w:ind w:left="2861"/>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380EBEA0">
      <w:start w:val="1"/>
      <w:numFmt w:val="lowerRoman"/>
      <w:lvlText w:val="%6"/>
      <w:lvlJc w:val="left"/>
      <w:pPr>
        <w:ind w:left="3581"/>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B2F0164E">
      <w:start w:val="1"/>
      <w:numFmt w:val="decimal"/>
      <w:lvlText w:val="%7"/>
      <w:lvlJc w:val="left"/>
      <w:pPr>
        <w:ind w:left="4301"/>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1E84F1B6">
      <w:start w:val="1"/>
      <w:numFmt w:val="lowerLetter"/>
      <w:lvlText w:val="%8"/>
      <w:lvlJc w:val="left"/>
      <w:pPr>
        <w:ind w:left="5021"/>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865E5ABC">
      <w:start w:val="1"/>
      <w:numFmt w:val="lowerRoman"/>
      <w:lvlText w:val="%9"/>
      <w:lvlJc w:val="left"/>
      <w:pPr>
        <w:ind w:left="5741"/>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84" w15:restartNumberingAfterBreak="0">
    <w:nsid w:val="2DA41703"/>
    <w:multiLevelType w:val="multilevel"/>
    <w:tmpl w:val="11CC18D8"/>
    <w:styleLink w:val="StylStylPunktowane11ptPogrubienieKonspektynumerowaneTim17"/>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2E7923F6"/>
    <w:multiLevelType w:val="hybridMultilevel"/>
    <w:tmpl w:val="F82076C6"/>
    <w:lvl w:ilvl="0" w:tplc="27068F8C">
      <w:start w:val="1"/>
      <w:numFmt w:val="bullet"/>
      <w:pStyle w:val="WyliczenieZwykly"/>
      <w:lvlText w:val=""/>
      <w:lvlJc w:val="left"/>
      <w:pPr>
        <w:tabs>
          <w:tab w:val="num" w:pos="360"/>
        </w:tabs>
        <w:ind w:left="360" w:hanging="360"/>
      </w:pPr>
      <w:rPr>
        <w:rFonts w:ascii="Symbol" w:hAnsi="Symbol" w:hint="default"/>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86" w15:restartNumberingAfterBreak="0">
    <w:nsid w:val="2F243272"/>
    <w:multiLevelType w:val="hybridMultilevel"/>
    <w:tmpl w:val="70CE1408"/>
    <w:lvl w:ilvl="0" w:tplc="FFFFFFFF">
      <w:start w:val="1"/>
      <w:numFmt w:val="decimal"/>
      <w:lvlText w:val="%1)"/>
      <w:lvlJc w:val="left"/>
      <w:pPr>
        <w:tabs>
          <w:tab w:val="num" w:pos="1440"/>
        </w:tabs>
        <w:ind w:left="144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87" w15:restartNumberingAfterBreak="0">
    <w:nsid w:val="2F3D6830"/>
    <w:multiLevelType w:val="multilevel"/>
    <w:tmpl w:val="65C470A6"/>
    <w:lvl w:ilvl="0">
      <w:start w:val="1"/>
      <w:numFmt w:val="decimal"/>
      <w:lvlText w:val="%1)"/>
      <w:lvlJc w:val="left"/>
      <w:pPr>
        <w:ind w:left="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88" w15:restartNumberingAfterBreak="0">
    <w:nsid w:val="300D18CA"/>
    <w:multiLevelType w:val="multilevel"/>
    <w:tmpl w:val="0415001F"/>
    <w:lvl w:ilvl="0">
      <w:start w:val="1"/>
      <w:numFmt w:val="decimal"/>
      <w:lvlText w:val="%1."/>
      <w:lvlJc w:val="left"/>
      <w:pPr>
        <w:ind w:left="360" w:hanging="360"/>
      </w:pPr>
      <w:rPr>
        <w:rFonts w:hint="default"/>
        <w:b w:val="0"/>
        <w:i w:val="0"/>
        <w:strike w:val="0"/>
        <w:dstrike w:val="0"/>
        <w:color w:val="000000"/>
        <w:position w:val="0"/>
        <w:sz w:val="22"/>
        <w:szCs w:val="22"/>
        <w:u w:val="none" w:color="000000"/>
        <w:shd w:val="clear" w:color="auto" w:fill="auto"/>
        <w:vertAlign w:val="baseline"/>
      </w:rPr>
    </w:lvl>
    <w:lvl w:ilvl="1">
      <w:start w:val="1"/>
      <w:numFmt w:val="decimal"/>
      <w:lvlText w:val="%1.%2."/>
      <w:lvlJc w:val="left"/>
      <w:pPr>
        <w:ind w:left="792" w:hanging="432"/>
      </w:pPr>
      <w:rPr>
        <w:b w:val="0"/>
        <w:i w:val="0"/>
        <w:strike w:val="0"/>
        <w:dstrike w:val="0"/>
        <w:color w:val="000000"/>
        <w:position w:val="0"/>
        <w:sz w:val="22"/>
        <w:szCs w:val="22"/>
        <w:u w:val="none" w:color="000000"/>
        <w:shd w:val="clear" w:color="auto" w:fill="auto"/>
        <w:vertAlign w:val="baseline"/>
      </w:rPr>
    </w:lvl>
    <w:lvl w:ilvl="2">
      <w:start w:val="1"/>
      <w:numFmt w:val="decimal"/>
      <w:lvlText w:val="%1.%2.%3."/>
      <w:lvlJc w:val="left"/>
      <w:pPr>
        <w:ind w:left="1224" w:hanging="504"/>
      </w:pPr>
      <w:rPr>
        <w:b w:val="0"/>
        <w:i w:val="0"/>
        <w:strike w:val="0"/>
        <w:dstrike w:val="0"/>
        <w:color w:val="000000"/>
        <w:position w:val="0"/>
        <w:sz w:val="22"/>
        <w:szCs w:val="22"/>
        <w:u w:val="none" w:color="000000"/>
        <w:shd w:val="clear" w:color="auto" w:fill="auto"/>
        <w:vertAlign w:val="baseline"/>
      </w:rPr>
    </w:lvl>
    <w:lvl w:ilvl="3">
      <w:start w:val="1"/>
      <w:numFmt w:val="decimal"/>
      <w:lvlText w:val="%1.%2.%3.%4."/>
      <w:lvlJc w:val="left"/>
      <w:pPr>
        <w:ind w:left="1728" w:hanging="648"/>
      </w:pPr>
      <w:rPr>
        <w:b w:val="0"/>
        <w:i w:val="0"/>
        <w:strike w:val="0"/>
        <w:dstrike w:val="0"/>
        <w:color w:val="000000"/>
        <w:position w:val="0"/>
        <w:sz w:val="22"/>
        <w:szCs w:val="22"/>
        <w:u w:val="none" w:color="000000"/>
        <w:shd w:val="clear" w:color="auto" w:fill="auto"/>
        <w:vertAlign w:val="baseline"/>
      </w:rPr>
    </w:lvl>
    <w:lvl w:ilvl="4">
      <w:start w:val="1"/>
      <w:numFmt w:val="decimal"/>
      <w:lvlText w:val="%1.%2.%3.%4.%5."/>
      <w:lvlJc w:val="left"/>
      <w:pPr>
        <w:ind w:left="2232" w:hanging="792"/>
      </w:pPr>
      <w:rPr>
        <w:b w:val="0"/>
        <w:i w:val="0"/>
        <w:strike w:val="0"/>
        <w:dstrike w:val="0"/>
        <w:color w:val="000000"/>
        <w:position w:val="0"/>
        <w:sz w:val="22"/>
        <w:szCs w:val="22"/>
        <w:u w:val="none" w:color="000000"/>
        <w:shd w:val="clear" w:color="auto" w:fill="auto"/>
        <w:vertAlign w:val="baseline"/>
      </w:rPr>
    </w:lvl>
    <w:lvl w:ilvl="5">
      <w:start w:val="1"/>
      <w:numFmt w:val="decimal"/>
      <w:lvlText w:val="%1.%2.%3.%4.%5.%6."/>
      <w:lvlJc w:val="left"/>
      <w:pPr>
        <w:ind w:left="2736" w:hanging="936"/>
      </w:pPr>
      <w:rPr>
        <w:b w:val="0"/>
        <w:i w:val="0"/>
        <w:strike w:val="0"/>
        <w:dstrike w:val="0"/>
        <w:color w:val="000000"/>
        <w:position w:val="0"/>
        <w:sz w:val="22"/>
        <w:szCs w:val="22"/>
        <w:u w:val="none" w:color="000000"/>
        <w:shd w:val="clear" w:color="auto" w:fill="auto"/>
        <w:vertAlign w:val="baseline"/>
      </w:rPr>
    </w:lvl>
    <w:lvl w:ilvl="6">
      <w:start w:val="1"/>
      <w:numFmt w:val="decimal"/>
      <w:lvlText w:val="%1.%2.%3.%4.%5.%6.%7."/>
      <w:lvlJc w:val="left"/>
      <w:pPr>
        <w:ind w:left="3240" w:hanging="1080"/>
      </w:pPr>
      <w:rPr>
        <w:b w:val="0"/>
        <w:i w:val="0"/>
        <w:strike w:val="0"/>
        <w:dstrike w:val="0"/>
        <w:color w:val="000000"/>
        <w:position w:val="0"/>
        <w:sz w:val="22"/>
        <w:szCs w:val="22"/>
        <w:u w:val="none" w:color="000000"/>
        <w:shd w:val="clear" w:color="auto" w:fill="auto"/>
        <w:vertAlign w:val="baseline"/>
      </w:rPr>
    </w:lvl>
    <w:lvl w:ilvl="7">
      <w:start w:val="1"/>
      <w:numFmt w:val="decimal"/>
      <w:lvlText w:val="%1.%2.%3.%4.%5.%6.%7.%8."/>
      <w:lvlJc w:val="left"/>
      <w:pPr>
        <w:ind w:left="3744" w:hanging="1224"/>
      </w:pPr>
      <w:rPr>
        <w:b w:val="0"/>
        <w:i w:val="0"/>
        <w:strike w:val="0"/>
        <w:dstrike w:val="0"/>
        <w:color w:val="000000"/>
        <w:position w:val="0"/>
        <w:sz w:val="22"/>
        <w:szCs w:val="22"/>
        <w:u w:val="none" w:color="000000"/>
        <w:shd w:val="clear" w:color="auto" w:fill="auto"/>
        <w:vertAlign w:val="baseline"/>
      </w:rPr>
    </w:lvl>
    <w:lvl w:ilvl="8">
      <w:start w:val="1"/>
      <w:numFmt w:val="decimal"/>
      <w:lvlText w:val="%1.%2.%3.%4.%5.%6.%7.%8.%9."/>
      <w:lvlJc w:val="left"/>
      <w:pPr>
        <w:ind w:left="4320" w:hanging="1440"/>
      </w:pPr>
      <w:rPr>
        <w:b w:val="0"/>
        <w:i w:val="0"/>
        <w:strike w:val="0"/>
        <w:dstrike w:val="0"/>
        <w:color w:val="000000"/>
        <w:position w:val="0"/>
        <w:sz w:val="22"/>
        <w:szCs w:val="22"/>
        <w:u w:val="none" w:color="000000"/>
        <w:shd w:val="clear" w:color="auto" w:fill="auto"/>
        <w:vertAlign w:val="baseline"/>
      </w:rPr>
    </w:lvl>
  </w:abstractNum>
  <w:abstractNum w:abstractNumId="89" w15:restartNumberingAfterBreak="0">
    <w:nsid w:val="30572AA0"/>
    <w:multiLevelType w:val="hybridMultilevel"/>
    <w:tmpl w:val="F49EE072"/>
    <w:styleLink w:val="NBPpunktorynumeryczne114"/>
    <w:lvl w:ilvl="0" w:tplc="E18EBDD0">
      <w:start w:val="5"/>
      <w:numFmt w:val="lowerLetter"/>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31281A9E"/>
    <w:multiLevelType w:val="hybridMultilevel"/>
    <w:tmpl w:val="A1AE12C8"/>
    <w:styleLink w:val="StylStylPunktowane11ptPogrubienieKonspektynumerowaneTim322"/>
    <w:lvl w:ilvl="0" w:tplc="04150011">
      <w:start w:val="1"/>
      <w:numFmt w:val="decimal"/>
      <w:pStyle w:val="Listapunktowana3"/>
      <w:lvlText w:val="%1)"/>
      <w:lvlJc w:val="left"/>
      <w:pPr>
        <w:ind w:left="1146" w:hanging="360"/>
      </w:pPr>
      <w:rPr>
        <w:rFonts w:cs="Times New Roman"/>
      </w:rPr>
    </w:lvl>
    <w:lvl w:ilvl="1" w:tplc="04150019" w:tentative="1">
      <w:start w:val="1"/>
      <w:numFmt w:val="lowerLetter"/>
      <w:lvlText w:val="%2."/>
      <w:lvlJc w:val="left"/>
      <w:pPr>
        <w:ind w:left="1866" w:hanging="360"/>
      </w:pPr>
      <w:rPr>
        <w:rFonts w:cs="Times New Roman"/>
      </w:rPr>
    </w:lvl>
    <w:lvl w:ilvl="2" w:tplc="0415001B">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91" w15:restartNumberingAfterBreak="0">
    <w:nsid w:val="31332688"/>
    <w:multiLevelType w:val="multilevel"/>
    <w:tmpl w:val="50FA170E"/>
    <w:name w:val="cnLTtext"/>
    <w:styleLink w:val="StylStylPunktowane11ptPogrubienieKonspektynumerowaneTim34"/>
    <w:lvl w:ilvl="0">
      <w:start w:val="1"/>
      <w:numFmt w:val="none"/>
      <w:pStyle w:val="CNActivityTitle"/>
      <w:suff w:val="space"/>
      <w:lvlText w:val="Delivery:"/>
      <w:lvlJc w:val="left"/>
      <w:pPr>
        <w:ind w:left="720"/>
      </w:pPr>
      <w:rPr>
        <w:rFonts w:cs="Times New Roman"/>
        <w:b/>
        <w:i/>
      </w:rPr>
    </w:lvl>
    <w:lvl w:ilvl="1">
      <w:start w:val="1"/>
      <w:numFmt w:val="none"/>
      <w:pStyle w:val="CNParagraph"/>
      <w:suff w:val="space"/>
      <w:lvlText w:val="Content:"/>
      <w:lvlJc w:val="left"/>
      <w:pPr>
        <w:ind w:left="720"/>
      </w:pPr>
      <w:rPr>
        <w:rFonts w:cs="Times New Roman"/>
        <w:b/>
        <w:i/>
        <w:u w:val="single"/>
      </w:rPr>
    </w:lvl>
    <w:lvl w:ilvl="2">
      <w:start w:val="1"/>
      <w:numFmt w:val="none"/>
      <w:pStyle w:val="CNAppendixContent"/>
      <w:suff w:val="space"/>
      <w:lvlText w:val="Purpose:"/>
      <w:lvlJc w:val="left"/>
      <w:pPr>
        <w:ind w:left="720"/>
      </w:pPr>
      <w:rPr>
        <w:rFonts w:cs="Times New Roman"/>
        <w:b/>
        <w:i/>
      </w:rPr>
    </w:lvl>
    <w:lvl w:ilvl="3">
      <w:start w:val="1"/>
      <w:numFmt w:val="none"/>
      <w:pStyle w:val="CNAppendixDelivery"/>
      <w:suff w:val="space"/>
      <w:lvlText w:val="Assumptions:"/>
      <w:lvlJc w:val="left"/>
      <w:pPr>
        <w:ind w:left="720"/>
      </w:pPr>
      <w:rPr>
        <w:rFonts w:cs="Times New Roman"/>
        <w:b/>
        <w:i/>
      </w:rPr>
    </w:lvl>
    <w:lvl w:ilvl="4">
      <w:start w:val="1"/>
      <w:numFmt w:val="none"/>
      <w:pStyle w:val="CNLevel5Bullet"/>
      <w:suff w:val="space"/>
      <w:lvlText w:val="Completion Criteria:"/>
      <w:lvlJc w:val="left"/>
      <w:pPr>
        <w:ind w:left="720"/>
      </w:pPr>
      <w:rPr>
        <w:rFonts w:cs="Times New Roman"/>
        <w:b/>
        <w:i/>
      </w:rPr>
    </w:lvl>
    <w:lvl w:ilvl="5">
      <w:start w:val="1"/>
      <w:numFmt w:val="none"/>
      <w:pStyle w:val="CNLevel6Bullet"/>
      <w:suff w:val="space"/>
      <w:lvlText w:val="Deliverable Materials:"/>
      <w:lvlJc w:val="left"/>
      <w:pPr>
        <w:ind w:left="720"/>
      </w:pPr>
      <w:rPr>
        <w:rFonts w:cs="Times New Roman"/>
        <w:b/>
        <w:i/>
      </w:rPr>
    </w:lvl>
    <w:lvl w:ilvl="6">
      <w:start w:val="1"/>
      <w:numFmt w:val="none"/>
      <w:suff w:val="nothing"/>
      <w:lvlText w:val=""/>
      <w:lvlJc w:val="left"/>
      <w:rPr>
        <w:rFonts w:cs="Times New Roman"/>
      </w:rPr>
    </w:lvl>
    <w:lvl w:ilvl="7">
      <w:start w:val="1"/>
      <w:numFmt w:val="cardinalText"/>
      <w:pStyle w:val="CNActivityTaskLevel3List"/>
      <w:suff w:val="space"/>
      <w:lvlText w:val="Phase %8 -"/>
      <w:lvlJc w:val="left"/>
      <w:pPr>
        <w:ind w:left="720"/>
      </w:pPr>
      <w:rPr>
        <w:rFonts w:cs="Times New Roman"/>
      </w:rPr>
    </w:lvl>
    <w:lvl w:ilvl="8">
      <w:start w:val="1"/>
      <w:numFmt w:val="decimal"/>
      <w:pStyle w:val="CNActivityTaskLevel1List"/>
      <w:lvlText w:val="%9."/>
      <w:lvlJc w:val="left"/>
      <w:pPr>
        <w:tabs>
          <w:tab w:val="num" w:pos="504"/>
        </w:tabs>
        <w:ind w:left="504" w:hanging="504"/>
      </w:pPr>
      <w:rPr>
        <w:rFonts w:cs="Times New Roman"/>
      </w:rPr>
    </w:lvl>
  </w:abstractNum>
  <w:abstractNum w:abstractNumId="92" w15:restartNumberingAfterBreak="0">
    <w:nsid w:val="32220041"/>
    <w:multiLevelType w:val="hybridMultilevel"/>
    <w:tmpl w:val="559EFA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323727A2"/>
    <w:multiLevelType w:val="multilevel"/>
    <w:tmpl w:val="4DF2AA7C"/>
    <w:lvl w:ilvl="0">
      <w:start w:val="1"/>
      <w:numFmt w:val="decimal"/>
      <w:lvlText w:val="%1."/>
      <w:lvlJc w:val="left"/>
      <w:pPr>
        <w:ind w:left="360" w:hanging="360"/>
      </w:pPr>
      <w:rPr>
        <w:rFonts w:hint="default"/>
      </w:rPr>
    </w:lvl>
    <w:lvl w:ilvl="1">
      <w:start w:val="1"/>
      <w:numFmt w:val="decimal"/>
      <w:lvlText w:val="%1.%2."/>
      <w:lvlJc w:val="left"/>
      <w:pPr>
        <w:ind w:left="1126" w:hanging="360"/>
      </w:pPr>
      <w:rPr>
        <w:rFonts w:hint="default"/>
      </w:rPr>
    </w:lvl>
    <w:lvl w:ilvl="2">
      <w:start w:val="1"/>
      <w:numFmt w:val="decimal"/>
      <w:lvlText w:val="%1.%2.%3."/>
      <w:lvlJc w:val="left"/>
      <w:pPr>
        <w:ind w:left="2252" w:hanging="720"/>
      </w:pPr>
      <w:rPr>
        <w:rFonts w:hint="default"/>
      </w:rPr>
    </w:lvl>
    <w:lvl w:ilvl="3">
      <w:start w:val="1"/>
      <w:numFmt w:val="decimal"/>
      <w:lvlText w:val="%1.%2.%3.%4."/>
      <w:lvlJc w:val="left"/>
      <w:pPr>
        <w:ind w:left="3018" w:hanging="720"/>
      </w:pPr>
      <w:rPr>
        <w:rFonts w:hint="default"/>
        <w:b w:val="0"/>
      </w:rPr>
    </w:lvl>
    <w:lvl w:ilvl="4">
      <w:start w:val="1"/>
      <w:numFmt w:val="decimal"/>
      <w:lvlText w:val="%1.%2.%3.%4.%5."/>
      <w:lvlJc w:val="left"/>
      <w:pPr>
        <w:ind w:left="4144" w:hanging="1080"/>
      </w:pPr>
      <w:rPr>
        <w:rFonts w:hint="default"/>
      </w:rPr>
    </w:lvl>
    <w:lvl w:ilvl="5">
      <w:start w:val="1"/>
      <w:numFmt w:val="decimal"/>
      <w:lvlText w:val="%1.%2.%3.%4.%5.%6."/>
      <w:lvlJc w:val="left"/>
      <w:pPr>
        <w:ind w:left="4910" w:hanging="1080"/>
      </w:pPr>
      <w:rPr>
        <w:rFonts w:hint="default"/>
      </w:rPr>
    </w:lvl>
    <w:lvl w:ilvl="6">
      <w:start w:val="1"/>
      <w:numFmt w:val="decimal"/>
      <w:lvlText w:val="%1.%2.%3.%4.%5.%6.%7."/>
      <w:lvlJc w:val="left"/>
      <w:pPr>
        <w:ind w:left="6036" w:hanging="1440"/>
      </w:pPr>
      <w:rPr>
        <w:rFonts w:hint="default"/>
      </w:rPr>
    </w:lvl>
    <w:lvl w:ilvl="7">
      <w:start w:val="1"/>
      <w:numFmt w:val="decimal"/>
      <w:lvlText w:val="%1.%2.%3.%4.%5.%6.%7.%8."/>
      <w:lvlJc w:val="left"/>
      <w:pPr>
        <w:ind w:left="6802" w:hanging="1440"/>
      </w:pPr>
      <w:rPr>
        <w:rFonts w:hint="default"/>
      </w:rPr>
    </w:lvl>
    <w:lvl w:ilvl="8">
      <w:start w:val="1"/>
      <w:numFmt w:val="decimal"/>
      <w:lvlText w:val="%1.%2.%3.%4.%5.%6.%7.%8.%9."/>
      <w:lvlJc w:val="left"/>
      <w:pPr>
        <w:ind w:left="7928" w:hanging="1800"/>
      </w:pPr>
      <w:rPr>
        <w:rFonts w:hint="default"/>
      </w:rPr>
    </w:lvl>
  </w:abstractNum>
  <w:abstractNum w:abstractNumId="94" w15:restartNumberingAfterBreak="0">
    <w:nsid w:val="32DB4C09"/>
    <w:multiLevelType w:val="hybridMultilevel"/>
    <w:tmpl w:val="98AED556"/>
    <w:lvl w:ilvl="0" w:tplc="851AC214">
      <w:start w:val="20"/>
      <w:numFmt w:val="decimal"/>
      <w:lvlText w:val="%1."/>
      <w:lvlJc w:val="left"/>
      <w:pPr>
        <w:ind w:left="720" w:hanging="360"/>
      </w:pPr>
      <w:rPr>
        <w:rFonts w:ascii="Calibri" w:eastAsia="Calibri" w:hAnsi="Calibri" w:cs="Calibri" w:hint="default"/>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3321396C"/>
    <w:multiLevelType w:val="multilevel"/>
    <w:tmpl w:val="3AC86648"/>
    <w:styleLink w:val="Styl231"/>
    <w:lvl w:ilvl="0">
      <w:start w:val="1"/>
      <w:numFmt w:val="decimal"/>
      <w:lvlText w:val="%1."/>
      <w:legacy w:legacy="1" w:legacySpace="120" w:legacyIndent="360"/>
      <w:lvlJc w:val="left"/>
      <w:pPr>
        <w:ind w:left="360" w:hanging="360"/>
      </w:pPr>
      <w:rPr>
        <w:b w:val="0"/>
        <w:i w:val="0"/>
      </w:rPr>
    </w:lvl>
    <w:lvl w:ilvl="1">
      <w:start w:val="1"/>
      <w:numFmt w:val="decimal"/>
      <w:lvlText w:val="%2)"/>
      <w:lvlJc w:val="left"/>
      <w:pPr>
        <w:ind w:left="1146" w:hanging="360"/>
      </w:pPr>
      <w:rPr>
        <w:rFonts w:hint="default"/>
      </w:rPr>
    </w:lvl>
    <w:lvl w:ilvl="2">
      <w:start w:val="1"/>
      <w:numFmt w:val="decimal"/>
      <w:isLgl/>
      <w:lvlText w:val="%1.%2.%3."/>
      <w:lvlJc w:val="left"/>
      <w:pPr>
        <w:ind w:left="2292" w:hanging="720"/>
      </w:pPr>
      <w:rPr>
        <w:rFonts w:hint="default"/>
      </w:rPr>
    </w:lvl>
    <w:lvl w:ilvl="3">
      <w:start w:val="1"/>
      <w:numFmt w:val="decimal"/>
      <w:isLgl/>
      <w:lvlText w:val="%1.%2.%3.%4."/>
      <w:lvlJc w:val="left"/>
      <w:pPr>
        <w:ind w:left="3078" w:hanging="720"/>
      </w:pPr>
      <w:rPr>
        <w:rFonts w:hint="default"/>
      </w:rPr>
    </w:lvl>
    <w:lvl w:ilvl="4">
      <w:start w:val="1"/>
      <w:numFmt w:val="decimal"/>
      <w:isLgl/>
      <w:lvlText w:val="%1.%2.%3.%4.%5."/>
      <w:lvlJc w:val="left"/>
      <w:pPr>
        <w:ind w:left="4224" w:hanging="1080"/>
      </w:pPr>
      <w:rPr>
        <w:rFonts w:hint="default"/>
      </w:rPr>
    </w:lvl>
    <w:lvl w:ilvl="5">
      <w:start w:val="1"/>
      <w:numFmt w:val="decimal"/>
      <w:isLgl/>
      <w:lvlText w:val="%1.%2.%3.%4.%5.%6."/>
      <w:lvlJc w:val="left"/>
      <w:pPr>
        <w:ind w:left="5010" w:hanging="1080"/>
      </w:pPr>
      <w:rPr>
        <w:rFonts w:hint="default"/>
      </w:rPr>
    </w:lvl>
    <w:lvl w:ilvl="6">
      <w:start w:val="1"/>
      <w:numFmt w:val="decimal"/>
      <w:isLgl/>
      <w:lvlText w:val="%1.%2.%3.%4.%5.%6.%7."/>
      <w:lvlJc w:val="left"/>
      <w:pPr>
        <w:ind w:left="6156" w:hanging="1440"/>
      </w:pPr>
      <w:rPr>
        <w:rFonts w:hint="default"/>
      </w:rPr>
    </w:lvl>
    <w:lvl w:ilvl="7">
      <w:start w:val="1"/>
      <w:numFmt w:val="decimal"/>
      <w:isLgl/>
      <w:lvlText w:val="%1.%2.%3.%4.%5.%6.%7.%8."/>
      <w:lvlJc w:val="left"/>
      <w:pPr>
        <w:ind w:left="6942" w:hanging="1440"/>
      </w:pPr>
      <w:rPr>
        <w:rFonts w:hint="default"/>
      </w:rPr>
    </w:lvl>
    <w:lvl w:ilvl="8">
      <w:start w:val="1"/>
      <w:numFmt w:val="decimal"/>
      <w:isLgl/>
      <w:lvlText w:val="%1.%2.%3.%4.%5.%6.%7.%8.%9."/>
      <w:lvlJc w:val="left"/>
      <w:pPr>
        <w:ind w:left="8088" w:hanging="1800"/>
      </w:pPr>
      <w:rPr>
        <w:rFonts w:hint="default"/>
      </w:rPr>
    </w:lvl>
  </w:abstractNum>
  <w:abstractNum w:abstractNumId="96" w15:restartNumberingAfterBreak="0">
    <w:nsid w:val="3358651E"/>
    <w:multiLevelType w:val="multilevel"/>
    <w:tmpl w:val="133E734A"/>
    <w:styleLink w:val="1111111111"/>
    <w:lvl w:ilvl="0">
      <w:start w:val="5"/>
      <w:numFmt w:val="decimal"/>
      <w:lvlText w:val="%1."/>
      <w:lvlJc w:val="left"/>
      <w:pPr>
        <w:ind w:left="360" w:hanging="360"/>
      </w:pPr>
      <w:rPr>
        <w:rFonts w:hint="default"/>
      </w:rPr>
    </w:lvl>
    <w:lvl w:ilvl="1">
      <w:start w:val="1"/>
      <w:numFmt w:val="decimal"/>
      <w:lvlText w:val="%1.%2."/>
      <w:lvlJc w:val="left"/>
      <w:pPr>
        <w:ind w:left="1126" w:hanging="360"/>
      </w:pPr>
      <w:rPr>
        <w:rFonts w:hint="default"/>
      </w:rPr>
    </w:lvl>
    <w:lvl w:ilvl="2">
      <w:start w:val="1"/>
      <w:numFmt w:val="decimal"/>
      <w:lvlText w:val="%1.%2.%3."/>
      <w:lvlJc w:val="left"/>
      <w:pPr>
        <w:ind w:left="2252" w:hanging="720"/>
      </w:pPr>
      <w:rPr>
        <w:rFonts w:hint="default"/>
      </w:rPr>
    </w:lvl>
    <w:lvl w:ilvl="3">
      <w:start w:val="1"/>
      <w:numFmt w:val="decimal"/>
      <w:lvlText w:val="%1.%2.%3.%4."/>
      <w:lvlJc w:val="left"/>
      <w:pPr>
        <w:ind w:left="3018" w:hanging="720"/>
      </w:pPr>
      <w:rPr>
        <w:rFonts w:hint="default"/>
      </w:rPr>
    </w:lvl>
    <w:lvl w:ilvl="4">
      <w:start w:val="1"/>
      <w:numFmt w:val="decimal"/>
      <w:lvlText w:val="%1.%2.%3.%4.%5."/>
      <w:lvlJc w:val="left"/>
      <w:pPr>
        <w:ind w:left="4144" w:hanging="1080"/>
      </w:pPr>
      <w:rPr>
        <w:rFonts w:hint="default"/>
      </w:rPr>
    </w:lvl>
    <w:lvl w:ilvl="5">
      <w:start w:val="1"/>
      <w:numFmt w:val="decimal"/>
      <w:lvlText w:val="%1.%2.%3.%4.%5.%6."/>
      <w:lvlJc w:val="left"/>
      <w:pPr>
        <w:ind w:left="4910" w:hanging="1080"/>
      </w:pPr>
      <w:rPr>
        <w:rFonts w:hint="default"/>
      </w:rPr>
    </w:lvl>
    <w:lvl w:ilvl="6">
      <w:start w:val="1"/>
      <w:numFmt w:val="decimal"/>
      <w:lvlText w:val="%1.%2.%3.%4.%5.%6.%7."/>
      <w:lvlJc w:val="left"/>
      <w:pPr>
        <w:ind w:left="6036" w:hanging="1440"/>
      </w:pPr>
      <w:rPr>
        <w:rFonts w:hint="default"/>
      </w:rPr>
    </w:lvl>
    <w:lvl w:ilvl="7">
      <w:start w:val="1"/>
      <w:numFmt w:val="decimal"/>
      <w:lvlText w:val="%1.%2.%3.%4.%5.%6.%7.%8."/>
      <w:lvlJc w:val="left"/>
      <w:pPr>
        <w:ind w:left="6802" w:hanging="1440"/>
      </w:pPr>
      <w:rPr>
        <w:rFonts w:hint="default"/>
      </w:rPr>
    </w:lvl>
    <w:lvl w:ilvl="8">
      <w:start w:val="1"/>
      <w:numFmt w:val="decimal"/>
      <w:lvlText w:val="%1.%2.%3.%4.%5.%6.%7.%8.%9."/>
      <w:lvlJc w:val="left"/>
      <w:pPr>
        <w:ind w:left="7928" w:hanging="1800"/>
      </w:pPr>
      <w:rPr>
        <w:rFonts w:hint="default"/>
      </w:rPr>
    </w:lvl>
  </w:abstractNum>
  <w:abstractNum w:abstractNumId="97" w15:restartNumberingAfterBreak="0">
    <w:nsid w:val="34902D56"/>
    <w:multiLevelType w:val="hybridMultilevel"/>
    <w:tmpl w:val="5FA0EED8"/>
    <w:styleLink w:val="WWNum212"/>
    <w:lvl w:ilvl="0" w:tplc="985453F2">
      <w:start w:val="1"/>
      <w:numFmt w:val="lowerLetter"/>
      <w:pStyle w:val="dashbullet"/>
      <w:lvlText w:val="%1)"/>
      <w:lvlJc w:val="left"/>
      <w:pPr>
        <w:tabs>
          <w:tab w:val="num" w:pos="1080"/>
        </w:tabs>
        <w:ind w:left="1080" w:hanging="360"/>
      </w:pPr>
      <w:rPr>
        <w:rFonts w:cs="Times New Roman" w:hint="default"/>
      </w:rPr>
    </w:lvl>
    <w:lvl w:ilvl="1" w:tplc="016A9732">
      <w:start w:val="1"/>
      <w:numFmt w:val="decimal"/>
      <w:lvlText w:val="%2."/>
      <w:lvlJc w:val="left"/>
      <w:pPr>
        <w:tabs>
          <w:tab w:val="num" w:pos="1872"/>
        </w:tabs>
        <w:ind w:left="1872" w:hanging="360"/>
      </w:pPr>
      <w:rPr>
        <w:rFonts w:cs="Times New Roman" w:hint="default"/>
      </w:rPr>
    </w:lvl>
    <w:lvl w:ilvl="2" w:tplc="E97CBF1E" w:tentative="1">
      <w:start w:val="1"/>
      <w:numFmt w:val="lowerRoman"/>
      <w:lvlText w:val="%3."/>
      <w:lvlJc w:val="right"/>
      <w:pPr>
        <w:tabs>
          <w:tab w:val="num" w:pos="2592"/>
        </w:tabs>
        <w:ind w:left="2592" w:hanging="180"/>
      </w:pPr>
      <w:rPr>
        <w:rFonts w:cs="Times New Roman"/>
      </w:rPr>
    </w:lvl>
    <w:lvl w:ilvl="3" w:tplc="74FECD04" w:tentative="1">
      <w:start w:val="1"/>
      <w:numFmt w:val="decimal"/>
      <w:lvlText w:val="%4."/>
      <w:lvlJc w:val="left"/>
      <w:pPr>
        <w:tabs>
          <w:tab w:val="num" w:pos="3312"/>
        </w:tabs>
        <w:ind w:left="3312" w:hanging="360"/>
      </w:pPr>
      <w:rPr>
        <w:rFonts w:cs="Times New Roman"/>
      </w:rPr>
    </w:lvl>
    <w:lvl w:ilvl="4" w:tplc="8B6AFCA2" w:tentative="1">
      <w:start w:val="1"/>
      <w:numFmt w:val="lowerLetter"/>
      <w:lvlText w:val="%5."/>
      <w:lvlJc w:val="left"/>
      <w:pPr>
        <w:tabs>
          <w:tab w:val="num" w:pos="4032"/>
        </w:tabs>
        <w:ind w:left="4032" w:hanging="360"/>
      </w:pPr>
      <w:rPr>
        <w:rFonts w:cs="Times New Roman"/>
      </w:rPr>
    </w:lvl>
    <w:lvl w:ilvl="5" w:tplc="57629DB4" w:tentative="1">
      <w:start w:val="1"/>
      <w:numFmt w:val="lowerRoman"/>
      <w:lvlText w:val="%6."/>
      <w:lvlJc w:val="right"/>
      <w:pPr>
        <w:tabs>
          <w:tab w:val="num" w:pos="4752"/>
        </w:tabs>
        <w:ind w:left="4752" w:hanging="180"/>
      </w:pPr>
      <w:rPr>
        <w:rFonts w:cs="Times New Roman"/>
      </w:rPr>
    </w:lvl>
    <w:lvl w:ilvl="6" w:tplc="9412DF20" w:tentative="1">
      <w:start w:val="1"/>
      <w:numFmt w:val="decimal"/>
      <w:lvlText w:val="%7."/>
      <w:lvlJc w:val="left"/>
      <w:pPr>
        <w:tabs>
          <w:tab w:val="num" w:pos="5472"/>
        </w:tabs>
        <w:ind w:left="5472" w:hanging="360"/>
      </w:pPr>
      <w:rPr>
        <w:rFonts w:cs="Times New Roman"/>
      </w:rPr>
    </w:lvl>
    <w:lvl w:ilvl="7" w:tplc="504ABF46" w:tentative="1">
      <w:start w:val="1"/>
      <w:numFmt w:val="lowerLetter"/>
      <w:lvlText w:val="%8."/>
      <w:lvlJc w:val="left"/>
      <w:pPr>
        <w:tabs>
          <w:tab w:val="num" w:pos="6192"/>
        </w:tabs>
        <w:ind w:left="6192" w:hanging="360"/>
      </w:pPr>
      <w:rPr>
        <w:rFonts w:cs="Times New Roman"/>
      </w:rPr>
    </w:lvl>
    <w:lvl w:ilvl="8" w:tplc="5F6AD350" w:tentative="1">
      <w:start w:val="1"/>
      <w:numFmt w:val="lowerRoman"/>
      <w:lvlText w:val="%9."/>
      <w:lvlJc w:val="right"/>
      <w:pPr>
        <w:tabs>
          <w:tab w:val="num" w:pos="6912"/>
        </w:tabs>
        <w:ind w:left="6912" w:hanging="180"/>
      </w:pPr>
      <w:rPr>
        <w:rFonts w:cs="Times New Roman"/>
      </w:rPr>
    </w:lvl>
  </w:abstractNum>
  <w:abstractNum w:abstractNumId="98" w15:restartNumberingAfterBreak="0">
    <w:nsid w:val="355B2A0D"/>
    <w:multiLevelType w:val="hybridMultilevel"/>
    <w:tmpl w:val="AEFEE190"/>
    <w:lvl w:ilvl="0" w:tplc="8528B89A">
      <w:start w:val="1"/>
      <w:numFmt w:val="decimal"/>
      <w:pStyle w:val="Styl6"/>
      <w:lvlText w:val="2.%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03">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99" w15:restartNumberingAfterBreak="0">
    <w:nsid w:val="35983857"/>
    <w:multiLevelType w:val="hybridMultilevel"/>
    <w:tmpl w:val="2C3A0F30"/>
    <w:lvl w:ilvl="0" w:tplc="E6B44E90">
      <w:start w:val="1"/>
      <w:numFmt w:val="decimal"/>
      <w:pStyle w:val="mojnumer1z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0" w15:restartNumberingAfterBreak="0">
    <w:nsid w:val="36702B61"/>
    <w:multiLevelType w:val="hybridMultilevel"/>
    <w:tmpl w:val="EBBC32B8"/>
    <w:lvl w:ilvl="0" w:tplc="1B06F9F4">
      <w:start w:val="13"/>
      <w:numFmt w:val="decimal"/>
      <w:lvlText w:val="%1."/>
      <w:lvlJc w:val="left"/>
      <w:pPr>
        <w:ind w:left="42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3948468C"/>
    <w:multiLevelType w:val="hybridMultilevel"/>
    <w:tmpl w:val="51A8043A"/>
    <w:lvl w:ilvl="0" w:tplc="5204F276">
      <w:start w:val="1"/>
      <w:numFmt w:val="bullet"/>
      <w:pStyle w:val="Bulletwithtext3"/>
      <w:lvlText w:val=""/>
      <w:lvlJc w:val="left"/>
      <w:pPr>
        <w:tabs>
          <w:tab w:val="num" w:pos="720"/>
        </w:tabs>
        <w:ind w:left="720" w:hanging="360"/>
      </w:pPr>
      <w:rPr>
        <w:rFonts w:ascii="Symbol" w:hAnsi="Symbol" w:hint="default"/>
      </w:rPr>
    </w:lvl>
    <w:lvl w:ilvl="1" w:tplc="355C8254">
      <w:start w:val="1"/>
      <w:numFmt w:val="bullet"/>
      <w:lvlText w:val="o"/>
      <w:lvlJc w:val="left"/>
      <w:pPr>
        <w:tabs>
          <w:tab w:val="num" w:pos="1440"/>
        </w:tabs>
        <w:ind w:left="1440" w:hanging="360"/>
      </w:pPr>
      <w:rPr>
        <w:rFonts w:ascii="Courier New" w:hAnsi="Courier New" w:hint="default"/>
      </w:rPr>
    </w:lvl>
    <w:lvl w:ilvl="2" w:tplc="3F40C5DA" w:tentative="1">
      <w:start w:val="1"/>
      <w:numFmt w:val="bullet"/>
      <w:lvlText w:val=""/>
      <w:lvlJc w:val="left"/>
      <w:pPr>
        <w:tabs>
          <w:tab w:val="num" w:pos="2160"/>
        </w:tabs>
        <w:ind w:left="2160" w:hanging="360"/>
      </w:pPr>
      <w:rPr>
        <w:rFonts w:ascii="Wingdings" w:hAnsi="Wingdings" w:hint="default"/>
      </w:rPr>
    </w:lvl>
    <w:lvl w:ilvl="3" w:tplc="C016C27E" w:tentative="1">
      <w:start w:val="1"/>
      <w:numFmt w:val="bullet"/>
      <w:lvlText w:val=""/>
      <w:lvlJc w:val="left"/>
      <w:pPr>
        <w:tabs>
          <w:tab w:val="num" w:pos="2880"/>
        </w:tabs>
        <w:ind w:left="2880" w:hanging="360"/>
      </w:pPr>
      <w:rPr>
        <w:rFonts w:ascii="Symbol" w:hAnsi="Symbol" w:hint="default"/>
      </w:rPr>
    </w:lvl>
    <w:lvl w:ilvl="4" w:tplc="FA841EC0" w:tentative="1">
      <w:start w:val="1"/>
      <w:numFmt w:val="bullet"/>
      <w:lvlText w:val="o"/>
      <w:lvlJc w:val="left"/>
      <w:pPr>
        <w:tabs>
          <w:tab w:val="num" w:pos="3600"/>
        </w:tabs>
        <w:ind w:left="3600" w:hanging="360"/>
      </w:pPr>
      <w:rPr>
        <w:rFonts w:ascii="Courier New" w:hAnsi="Courier New" w:hint="default"/>
      </w:rPr>
    </w:lvl>
    <w:lvl w:ilvl="5" w:tplc="2D84672E" w:tentative="1">
      <w:start w:val="1"/>
      <w:numFmt w:val="bullet"/>
      <w:lvlText w:val=""/>
      <w:lvlJc w:val="left"/>
      <w:pPr>
        <w:tabs>
          <w:tab w:val="num" w:pos="4320"/>
        </w:tabs>
        <w:ind w:left="4320" w:hanging="360"/>
      </w:pPr>
      <w:rPr>
        <w:rFonts w:ascii="Wingdings" w:hAnsi="Wingdings" w:hint="default"/>
      </w:rPr>
    </w:lvl>
    <w:lvl w:ilvl="6" w:tplc="BE3A4E2C" w:tentative="1">
      <w:start w:val="1"/>
      <w:numFmt w:val="bullet"/>
      <w:lvlText w:val=""/>
      <w:lvlJc w:val="left"/>
      <w:pPr>
        <w:tabs>
          <w:tab w:val="num" w:pos="5040"/>
        </w:tabs>
        <w:ind w:left="5040" w:hanging="360"/>
      </w:pPr>
      <w:rPr>
        <w:rFonts w:ascii="Symbol" w:hAnsi="Symbol" w:hint="default"/>
      </w:rPr>
    </w:lvl>
    <w:lvl w:ilvl="7" w:tplc="4BDEFDA4" w:tentative="1">
      <w:start w:val="1"/>
      <w:numFmt w:val="bullet"/>
      <w:lvlText w:val="o"/>
      <w:lvlJc w:val="left"/>
      <w:pPr>
        <w:tabs>
          <w:tab w:val="num" w:pos="5760"/>
        </w:tabs>
        <w:ind w:left="5760" w:hanging="360"/>
      </w:pPr>
      <w:rPr>
        <w:rFonts w:ascii="Courier New" w:hAnsi="Courier New" w:hint="default"/>
      </w:rPr>
    </w:lvl>
    <w:lvl w:ilvl="8" w:tplc="2AEC19A0"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39E65A46"/>
    <w:multiLevelType w:val="multilevel"/>
    <w:tmpl w:val="5840F342"/>
    <w:lvl w:ilvl="0">
      <w:start w:val="1"/>
      <w:numFmt w:val="decimal"/>
      <w:pStyle w:val="Styl5"/>
      <w:lvlText w:val="%1."/>
      <w:lvlJc w:val="left"/>
      <w:pPr>
        <w:tabs>
          <w:tab w:val="num" w:pos="420"/>
        </w:tabs>
        <w:ind w:left="420" w:hanging="420"/>
      </w:pPr>
      <w:rPr>
        <w:rFonts w:cs="Times New Roman" w:hint="default"/>
        <w:b w:val="0"/>
        <w:bCs w:val="0"/>
        <w:color w:val="000000"/>
        <w:sz w:val="24"/>
        <w:szCs w:val="24"/>
      </w:rPr>
    </w:lvl>
    <w:lvl w:ilvl="1">
      <w:start w:val="2"/>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03" w15:restartNumberingAfterBreak="0">
    <w:nsid w:val="39F35B55"/>
    <w:multiLevelType w:val="hybridMultilevel"/>
    <w:tmpl w:val="394C75F4"/>
    <w:styleLink w:val="NBPpunktorynumeryczne6"/>
    <w:lvl w:ilvl="0" w:tplc="8720640C">
      <w:start w:val="1"/>
      <w:numFmt w:val="decimal"/>
      <w:pStyle w:val="buletwciecie"/>
      <w:lvlText w:val="%1."/>
      <w:lvlJc w:val="left"/>
      <w:pPr>
        <w:tabs>
          <w:tab w:val="num" w:pos="2340"/>
        </w:tabs>
        <w:ind w:left="2340" w:hanging="360"/>
      </w:pPr>
      <w:rPr>
        <w:rFonts w:ascii="Arial" w:hAnsi="Arial" w:cs="Arial" w:hint="default"/>
        <w:color w:val="000000"/>
        <w:sz w:val="22"/>
      </w:rPr>
    </w:lvl>
    <w:lvl w:ilvl="1" w:tplc="B7F48290">
      <w:start w:val="1"/>
      <w:numFmt w:val="decimal"/>
      <w:lvlText w:val="%2."/>
      <w:lvlJc w:val="left"/>
      <w:pPr>
        <w:tabs>
          <w:tab w:val="num" w:pos="1440"/>
        </w:tabs>
        <w:ind w:left="1440" w:hanging="360"/>
      </w:pPr>
      <w:rPr>
        <w:rFonts w:cs="Times New Roman"/>
      </w:rPr>
    </w:lvl>
    <w:lvl w:ilvl="2" w:tplc="7458E146">
      <w:start w:val="1"/>
      <w:numFmt w:val="decimal"/>
      <w:lvlText w:val="%3."/>
      <w:lvlJc w:val="left"/>
      <w:pPr>
        <w:tabs>
          <w:tab w:val="num" w:pos="2160"/>
        </w:tabs>
        <w:ind w:left="2160" w:hanging="360"/>
      </w:pPr>
      <w:rPr>
        <w:rFonts w:cs="Times New Roman"/>
      </w:rPr>
    </w:lvl>
    <w:lvl w:ilvl="3" w:tplc="C25273BA">
      <w:start w:val="1"/>
      <w:numFmt w:val="decimal"/>
      <w:lvlText w:val="%4."/>
      <w:lvlJc w:val="left"/>
      <w:pPr>
        <w:tabs>
          <w:tab w:val="num" w:pos="2880"/>
        </w:tabs>
        <w:ind w:left="2880" w:hanging="360"/>
      </w:pPr>
      <w:rPr>
        <w:rFonts w:cs="Times New Roman"/>
      </w:rPr>
    </w:lvl>
    <w:lvl w:ilvl="4" w:tplc="23D06E3C">
      <w:start w:val="1"/>
      <w:numFmt w:val="decimal"/>
      <w:lvlText w:val="%5."/>
      <w:lvlJc w:val="left"/>
      <w:pPr>
        <w:tabs>
          <w:tab w:val="num" w:pos="3600"/>
        </w:tabs>
        <w:ind w:left="3600" w:hanging="360"/>
      </w:pPr>
      <w:rPr>
        <w:rFonts w:cs="Times New Roman"/>
      </w:rPr>
    </w:lvl>
    <w:lvl w:ilvl="5" w:tplc="95429112">
      <w:start w:val="1"/>
      <w:numFmt w:val="decimal"/>
      <w:lvlText w:val="%6."/>
      <w:lvlJc w:val="left"/>
      <w:pPr>
        <w:tabs>
          <w:tab w:val="num" w:pos="4320"/>
        </w:tabs>
        <w:ind w:left="4320" w:hanging="360"/>
      </w:pPr>
      <w:rPr>
        <w:rFonts w:cs="Times New Roman"/>
      </w:rPr>
    </w:lvl>
    <w:lvl w:ilvl="6" w:tplc="03041644">
      <w:start w:val="1"/>
      <w:numFmt w:val="decimal"/>
      <w:lvlText w:val="%7."/>
      <w:lvlJc w:val="left"/>
      <w:pPr>
        <w:tabs>
          <w:tab w:val="num" w:pos="5040"/>
        </w:tabs>
        <w:ind w:left="5040" w:hanging="360"/>
      </w:pPr>
      <w:rPr>
        <w:rFonts w:cs="Times New Roman"/>
      </w:rPr>
    </w:lvl>
    <w:lvl w:ilvl="7" w:tplc="9CD05680">
      <w:start w:val="1"/>
      <w:numFmt w:val="decimal"/>
      <w:lvlText w:val="%8."/>
      <w:lvlJc w:val="left"/>
      <w:pPr>
        <w:tabs>
          <w:tab w:val="num" w:pos="5760"/>
        </w:tabs>
        <w:ind w:left="5760" w:hanging="360"/>
      </w:pPr>
      <w:rPr>
        <w:rFonts w:cs="Times New Roman"/>
      </w:rPr>
    </w:lvl>
    <w:lvl w:ilvl="8" w:tplc="0142914C">
      <w:start w:val="1"/>
      <w:numFmt w:val="decimal"/>
      <w:lvlText w:val="%9."/>
      <w:lvlJc w:val="left"/>
      <w:pPr>
        <w:tabs>
          <w:tab w:val="num" w:pos="6480"/>
        </w:tabs>
        <w:ind w:left="6480" w:hanging="360"/>
      </w:pPr>
      <w:rPr>
        <w:rFonts w:cs="Times New Roman"/>
      </w:rPr>
    </w:lvl>
  </w:abstractNum>
  <w:abstractNum w:abstractNumId="104" w15:restartNumberingAfterBreak="0">
    <w:nsid w:val="3A0E5BB9"/>
    <w:multiLevelType w:val="hybridMultilevel"/>
    <w:tmpl w:val="FEA24116"/>
    <w:styleLink w:val="StylStylPunktowane11ptPogrubienieKonspektynumerowaneTim1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3B600794"/>
    <w:multiLevelType w:val="multilevel"/>
    <w:tmpl w:val="EBD86C16"/>
    <w:styleLink w:val="Styl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6" w15:restartNumberingAfterBreak="0">
    <w:nsid w:val="3D941F6A"/>
    <w:multiLevelType w:val="multilevel"/>
    <w:tmpl w:val="C570055C"/>
    <w:styleLink w:val="WWNum9"/>
    <w:lvl w:ilvl="0">
      <w:start w:val="1"/>
      <w:numFmt w:val="decimal"/>
      <w:lvlText w:val="%1."/>
      <w:lvlJc w:val="left"/>
      <w:rPr>
        <w:b/>
      </w:rPr>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7" w15:restartNumberingAfterBreak="0">
    <w:nsid w:val="3E452EDE"/>
    <w:multiLevelType w:val="singleLevel"/>
    <w:tmpl w:val="293C69B4"/>
    <w:styleLink w:val="ListaTabela8pt13"/>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108" w15:restartNumberingAfterBreak="0">
    <w:nsid w:val="3E77201B"/>
    <w:multiLevelType w:val="multilevel"/>
    <w:tmpl w:val="AFFA7854"/>
    <w:styleLink w:val="WWNum6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9" w15:restartNumberingAfterBreak="0">
    <w:nsid w:val="3EAF08D0"/>
    <w:multiLevelType w:val="multilevel"/>
    <w:tmpl w:val="F5BCB4A8"/>
    <w:lvl w:ilvl="0">
      <w:start w:val="1"/>
      <w:numFmt w:val="decimal"/>
      <w:lvlText w:val="%1."/>
      <w:lvlJc w:val="left"/>
      <w:pPr>
        <w:ind w:left="350" w:firstLine="0"/>
      </w:pPr>
      <w:rPr>
        <w:rFonts w:asciiTheme="minorHAnsi" w:eastAsia="Palatino Linotype" w:hAnsiTheme="minorHAnsi" w:cstheme="minorHAnsi" w:hint="default"/>
        <w:b w:val="0"/>
        <w:i w:val="0"/>
        <w:strike w:val="0"/>
        <w:dstrike w:val="0"/>
        <w:color w:val="000000"/>
        <w:position w:val="0"/>
        <w:sz w:val="22"/>
        <w:szCs w:val="22"/>
        <w:u w:val="none" w:color="000000"/>
        <w:shd w:val="clear" w:color="auto" w:fill="auto"/>
        <w:vertAlign w:val="baseline"/>
      </w:rPr>
    </w:lvl>
    <w:lvl w:ilvl="1">
      <w:start w:val="1"/>
      <w:numFmt w:val="decimal"/>
      <w:lvlText w:val="%2)"/>
      <w:lvlJc w:val="left"/>
      <w:pPr>
        <w:ind w:left="701" w:firstLine="0"/>
      </w:pPr>
      <w:rPr>
        <w:rFonts w:asciiTheme="minorHAnsi" w:eastAsia="Palatino Linotype" w:hAnsiTheme="minorHAnsi" w:cstheme="minorHAnsi" w:hint="default"/>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421"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141"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861"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581"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301"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021"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5741"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abstractNum>
  <w:abstractNum w:abstractNumId="110" w15:restartNumberingAfterBreak="0">
    <w:nsid w:val="3F310E19"/>
    <w:multiLevelType w:val="hybridMultilevel"/>
    <w:tmpl w:val="10588698"/>
    <w:styleLink w:val="111111413"/>
    <w:lvl w:ilvl="0" w:tplc="04150017">
      <w:start w:val="1"/>
      <w:numFmt w:val="decimal"/>
      <w:lvlText w:val="%1)"/>
      <w:lvlJc w:val="left"/>
      <w:pPr>
        <w:ind w:left="1004" w:hanging="360"/>
      </w:pPr>
    </w:lvl>
    <w:lvl w:ilvl="1" w:tplc="04150019">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1" w15:restartNumberingAfterBreak="0">
    <w:nsid w:val="40606005"/>
    <w:multiLevelType w:val="singleLevel"/>
    <w:tmpl w:val="F1DE7A72"/>
    <w:styleLink w:val="StylStylPunktowane11ptPogrubienieKonspektynumerowaneTim123"/>
    <w:lvl w:ilvl="0">
      <w:numFmt w:val="bullet"/>
      <w:pStyle w:val="DefaultText"/>
      <w:lvlText w:val="-"/>
      <w:lvlJc w:val="left"/>
      <w:pPr>
        <w:tabs>
          <w:tab w:val="num" w:pos="360"/>
        </w:tabs>
        <w:ind w:left="360" w:hanging="360"/>
      </w:pPr>
      <w:rPr>
        <w:rFonts w:ascii="Times New Roman" w:hAnsi="Times New Roman" w:hint="default"/>
      </w:rPr>
    </w:lvl>
  </w:abstractNum>
  <w:abstractNum w:abstractNumId="112" w15:restartNumberingAfterBreak="0">
    <w:nsid w:val="41453FA2"/>
    <w:multiLevelType w:val="hybridMultilevel"/>
    <w:tmpl w:val="CCCE9826"/>
    <w:styleLink w:val="11111151"/>
    <w:lvl w:ilvl="0" w:tplc="8A8A703C">
      <w:start w:val="1"/>
      <w:numFmt w:val="bullet"/>
      <w:pStyle w:val="Listawypunktowana1Znak"/>
      <w:lvlText w:val=""/>
      <w:lvlJc w:val="left"/>
      <w:pPr>
        <w:tabs>
          <w:tab w:val="num" w:pos="777"/>
        </w:tabs>
        <w:ind w:left="777" w:hanging="360"/>
      </w:pPr>
      <w:rPr>
        <w:rFonts w:ascii="Wingdings" w:hAnsi="Wingdings" w:hint="default"/>
        <w:sz w:val="16"/>
      </w:rPr>
    </w:lvl>
    <w:lvl w:ilvl="1" w:tplc="3D58B8F8">
      <w:start w:val="1"/>
      <w:numFmt w:val="bullet"/>
      <w:lvlText w:val="o"/>
      <w:lvlJc w:val="left"/>
      <w:pPr>
        <w:tabs>
          <w:tab w:val="num" w:pos="1800"/>
        </w:tabs>
        <w:ind w:left="1800" w:hanging="360"/>
      </w:pPr>
      <w:rPr>
        <w:rFonts w:ascii="Courier New" w:hAnsi="Courier New" w:hint="default"/>
      </w:rPr>
    </w:lvl>
    <w:lvl w:ilvl="2" w:tplc="B4D85BFC">
      <w:start w:val="1"/>
      <w:numFmt w:val="bullet"/>
      <w:lvlText w:val=""/>
      <w:lvlJc w:val="left"/>
      <w:pPr>
        <w:tabs>
          <w:tab w:val="num" w:pos="2520"/>
        </w:tabs>
        <w:ind w:left="2520" w:hanging="360"/>
      </w:pPr>
      <w:rPr>
        <w:rFonts w:ascii="Wingdings" w:hAnsi="Wingdings" w:hint="default"/>
      </w:rPr>
    </w:lvl>
    <w:lvl w:ilvl="3" w:tplc="41E43A22">
      <w:start w:val="1"/>
      <w:numFmt w:val="bullet"/>
      <w:lvlText w:val=""/>
      <w:lvlJc w:val="left"/>
      <w:pPr>
        <w:tabs>
          <w:tab w:val="num" w:pos="3240"/>
        </w:tabs>
        <w:ind w:left="3240" w:hanging="360"/>
      </w:pPr>
      <w:rPr>
        <w:rFonts w:ascii="Symbol" w:hAnsi="Symbol" w:hint="default"/>
      </w:rPr>
    </w:lvl>
    <w:lvl w:ilvl="4" w:tplc="74D80F94">
      <w:start w:val="1"/>
      <w:numFmt w:val="bullet"/>
      <w:lvlText w:val="o"/>
      <w:lvlJc w:val="left"/>
      <w:pPr>
        <w:tabs>
          <w:tab w:val="num" w:pos="3960"/>
        </w:tabs>
        <w:ind w:left="3960" w:hanging="360"/>
      </w:pPr>
      <w:rPr>
        <w:rFonts w:ascii="Courier New" w:hAnsi="Courier New" w:hint="default"/>
      </w:rPr>
    </w:lvl>
    <w:lvl w:ilvl="5" w:tplc="1E6C8C08">
      <w:start w:val="1"/>
      <w:numFmt w:val="bullet"/>
      <w:lvlText w:val=""/>
      <w:lvlJc w:val="left"/>
      <w:pPr>
        <w:tabs>
          <w:tab w:val="num" w:pos="4680"/>
        </w:tabs>
        <w:ind w:left="4680" w:hanging="360"/>
      </w:pPr>
      <w:rPr>
        <w:rFonts w:ascii="Wingdings" w:hAnsi="Wingdings" w:hint="default"/>
      </w:rPr>
    </w:lvl>
    <w:lvl w:ilvl="6" w:tplc="7636550C">
      <w:start w:val="1"/>
      <w:numFmt w:val="bullet"/>
      <w:lvlText w:val=""/>
      <w:lvlJc w:val="left"/>
      <w:pPr>
        <w:tabs>
          <w:tab w:val="num" w:pos="5400"/>
        </w:tabs>
        <w:ind w:left="5400" w:hanging="360"/>
      </w:pPr>
      <w:rPr>
        <w:rFonts w:ascii="Symbol" w:hAnsi="Symbol" w:hint="default"/>
      </w:rPr>
    </w:lvl>
    <w:lvl w:ilvl="7" w:tplc="2F60036C">
      <w:start w:val="1"/>
      <w:numFmt w:val="bullet"/>
      <w:lvlText w:val="o"/>
      <w:lvlJc w:val="left"/>
      <w:pPr>
        <w:tabs>
          <w:tab w:val="num" w:pos="6120"/>
        </w:tabs>
        <w:ind w:left="6120" w:hanging="360"/>
      </w:pPr>
      <w:rPr>
        <w:rFonts w:ascii="Courier New" w:hAnsi="Courier New" w:hint="default"/>
      </w:rPr>
    </w:lvl>
    <w:lvl w:ilvl="8" w:tplc="A48C1C9E">
      <w:start w:val="1"/>
      <w:numFmt w:val="bullet"/>
      <w:lvlText w:val=""/>
      <w:lvlJc w:val="left"/>
      <w:pPr>
        <w:tabs>
          <w:tab w:val="num" w:pos="6840"/>
        </w:tabs>
        <w:ind w:left="6840" w:hanging="360"/>
      </w:pPr>
      <w:rPr>
        <w:rFonts w:ascii="Wingdings" w:hAnsi="Wingdings" w:hint="default"/>
      </w:rPr>
    </w:lvl>
  </w:abstractNum>
  <w:abstractNum w:abstractNumId="113" w15:restartNumberingAfterBreak="0">
    <w:nsid w:val="41686609"/>
    <w:multiLevelType w:val="hybridMultilevel"/>
    <w:tmpl w:val="F8326324"/>
    <w:styleLink w:val="NBPpunktorynumeryczne15"/>
    <w:lvl w:ilvl="0" w:tplc="2DEC12E8">
      <w:start w:val="1"/>
      <w:numFmt w:val="decimal"/>
      <w:lvlText w:val="%1."/>
      <w:lvlJc w:val="left"/>
      <w:pPr>
        <w:ind w:left="607"/>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C2781A3E">
      <w:start w:val="1"/>
      <w:numFmt w:val="lowerLetter"/>
      <w:lvlText w:val="%2"/>
      <w:lvlJc w:val="left"/>
      <w:pPr>
        <w:ind w:left="10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070EDF84">
      <w:start w:val="1"/>
      <w:numFmt w:val="lowerRoman"/>
      <w:lvlText w:val="%3"/>
      <w:lvlJc w:val="left"/>
      <w:pPr>
        <w:ind w:left="18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6BB43B5C">
      <w:start w:val="1"/>
      <w:numFmt w:val="decimal"/>
      <w:lvlText w:val="%4"/>
      <w:lvlJc w:val="left"/>
      <w:pPr>
        <w:ind w:left="25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C80C071E">
      <w:start w:val="1"/>
      <w:numFmt w:val="lowerLetter"/>
      <w:lvlText w:val="%5"/>
      <w:lvlJc w:val="left"/>
      <w:pPr>
        <w:ind w:left="32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8AA6A234">
      <w:start w:val="1"/>
      <w:numFmt w:val="lowerRoman"/>
      <w:lvlText w:val="%6"/>
      <w:lvlJc w:val="left"/>
      <w:pPr>
        <w:ind w:left="39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126E5D98">
      <w:start w:val="1"/>
      <w:numFmt w:val="decimal"/>
      <w:lvlText w:val="%7"/>
      <w:lvlJc w:val="left"/>
      <w:pPr>
        <w:ind w:left="46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2BA4979A">
      <w:start w:val="1"/>
      <w:numFmt w:val="lowerLetter"/>
      <w:lvlText w:val="%8"/>
      <w:lvlJc w:val="left"/>
      <w:pPr>
        <w:ind w:left="54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71B0CE10">
      <w:start w:val="1"/>
      <w:numFmt w:val="lowerRoman"/>
      <w:lvlText w:val="%9"/>
      <w:lvlJc w:val="left"/>
      <w:pPr>
        <w:ind w:left="61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114" w15:restartNumberingAfterBreak="0">
    <w:nsid w:val="42713452"/>
    <w:multiLevelType w:val="singleLevel"/>
    <w:tmpl w:val="3B8CC7EA"/>
    <w:name w:val="Tiret 1"/>
    <w:styleLink w:val="NBPpunktoryobrazkowe11"/>
    <w:lvl w:ilvl="0">
      <w:start w:val="1"/>
      <w:numFmt w:val="bullet"/>
      <w:lvlRestart w:val="0"/>
      <w:pStyle w:val="Tiret1"/>
      <w:lvlText w:val="–"/>
      <w:lvlJc w:val="left"/>
      <w:pPr>
        <w:tabs>
          <w:tab w:val="num" w:pos="1417"/>
        </w:tabs>
        <w:ind w:left="1417" w:hanging="567"/>
      </w:pPr>
    </w:lvl>
  </w:abstractNum>
  <w:abstractNum w:abstractNumId="115" w15:restartNumberingAfterBreak="0">
    <w:nsid w:val="429E752E"/>
    <w:multiLevelType w:val="hybridMultilevel"/>
    <w:tmpl w:val="13C6DA32"/>
    <w:styleLink w:val="Styl22"/>
    <w:lvl w:ilvl="0" w:tplc="0DCCB55E">
      <w:start w:val="1"/>
      <w:numFmt w:val="decimal"/>
      <w:pStyle w:val="Styl2Znak"/>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8D789964" w:tentative="1">
      <w:start w:val="1"/>
      <w:numFmt w:val="lowerLetter"/>
      <w:lvlText w:val="%2."/>
      <w:lvlJc w:val="left"/>
      <w:pPr>
        <w:ind w:left="2646" w:hanging="360"/>
      </w:pPr>
    </w:lvl>
    <w:lvl w:ilvl="2" w:tplc="296A24B4" w:tentative="1">
      <w:start w:val="1"/>
      <w:numFmt w:val="lowerRoman"/>
      <w:lvlText w:val="%3."/>
      <w:lvlJc w:val="right"/>
      <w:pPr>
        <w:ind w:left="3366" w:hanging="180"/>
      </w:pPr>
    </w:lvl>
    <w:lvl w:ilvl="3" w:tplc="80DE6C06" w:tentative="1">
      <w:start w:val="1"/>
      <w:numFmt w:val="decimal"/>
      <w:lvlText w:val="%4."/>
      <w:lvlJc w:val="left"/>
      <w:pPr>
        <w:ind w:left="4086" w:hanging="360"/>
      </w:pPr>
    </w:lvl>
    <w:lvl w:ilvl="4" w:tplc="9CFA916A" w:tentative="1">
      <w:start w:val="1"/>
      <w:numFmt w:val="lowerLetter"/>
      <w:lvlText w:val="%5."/>
      <w:lvlJc w:val="left"/>
      <w:pPr>
        <w:ind w:left="4806" w:hanging="360"/>
      </w:pPr>
    </w:lvl>
    <w:lvl w:ilvl="5" w:tplc="F8A201BA" w:tentative="1">
      <w:start w:val="1"/>
      <w:numFmt w:val="lowerRoman"/>
      <w:lvlText w:val="%6."/>
      <w:lvlJc w:val="right"/>
      <w:pPr>
        <w:ind w:left="5526" w:hanging="180"/>
      </w:pPr>
    </w:lvl>
    <w:lvl w:ilvl="6" w:tplc="947604A4" w:tentative="1">
      <w:start w:val="1"/>
      <w:numFmt w:val="decimal"/>
      <w:lvlText w:val="%7."/>
      <w:lvlJc w:val="left"/>
      <w:pPr>
        <w:ind w:left="6246" w:hanging="360"/>
      </w:pPr>
    </w:lvl>
    <w:lvl w:ilvl="7" w:tplc="46F46DE4" w:tentative="1">
      <w:start w:val="1"/>
      <w:numFmt w:val="lowerLetter"/>
      <w:lvlText w:val="%8."/>
      <w:lvlJc w:val="left"/>
      <w:pPr>
        <w:ind w:left="6966" w:hanging="360"/>
      </w:pPr>
    </w:lvl>
    <w:lvl w:ilvl="8" w:tplc="2F4E4D88" w:tentative="1">
      <w:start w:val="1"/>
      <w:numFmt w:val="lowerRoman"/>
      <w:lvlText w:val="%9."/>
      <w:lvlJc w:val="right"/>
      <w:pPr>
        <w:ind w:left="7686" w:hanging="180"/>
      </w:pPr>
    </w:lvl>
  </w:abstractNum>
  <w:abstractNum w:abstractNumId="116" w15:restartNumberingAfterBreak="0">
    <w:nsid w:val="43166761"/>
    <w:multiLevelType w:val="hybridMultilevel"/>
    <w:tmpl w:val="DB0CF940"/>
    <w:lvl w:ilvl="0" w:tplc="8528B89A">
      <w:start w:val="1"/>
      <w:numFmt w:val="decimal"/>
      <w:pStyle w:val="StyleHeading1NotBold"/>
      <w:lvlText w:val="%1."/>
      <w:lvlJc w:val="left"/>
      <w:pPr>
        <w:tabs>
          <w:tab w:val="num" w:pos="360"/>
        </w:tabs>
        <w:ind w:left="360" w:hanging="360"/>
      </w:pPr>
      <w:rPr>
        <w:rFonts w:ascii="Times New Roman" w:hAnsi="Times New Roman" w:cs="Times New Roman" w:hint="default"/>
        <w:b w:val="0"/>
        <w:bCs w:val="0"/>
        <w:i w:val="0"/>
        <w:iCs w:val="0"/>
        <w:color w:val="auto"/>
        <w:sz w:val="22"/>
        <w:szCs w:val="22"/>
      </w:rPr>
    </w:lvl>
    <w:lvl w:ilvl="1" w:tplc="04150003">
      <w:numFmt w:val="none"/>
      <w:lvlText w:val=""/>
      <w:lvlJc w:val="left"/>
      <w:pPr>
        <w:tabs>
          <w:tab w:val="num" w:pos="360"/>
        </w:tabs>
      </w:pPr>
      <w:rPr>
        <w:rFonts w:cs="Times New Roman"/>
      </w:rPr>
    </w:lvl>
    <w:lvl w:ilvl="2" w:tplc="04150005">
      <w:numFmt w:val="none"/>
      <w:lvlText w:val=""/>
      <w:lvlJc w:val="left"/>
      <w:pPr>
        <w:tabs>
          <w:tab w:val="num" w:pos="360"/>
        </w:tabs>
      </w:pPr>
      <w:rPr>
        <w:rFonts w:cs="Times New Roman"/>
      </w:rPr>
    </w:lvl>
    <w:lvl w:ilvl="3" w:tplc="04150001">
      <w:numFmt w:val="none"/>
      <w:lvlText w:val=""/>
      <w:lvlJc w:val="left"/>
      <w:pPr>
        <w:tabs>
          <w:tab w:val="num" w:pos="360"/>
        </w:tabs>
      </w:pPr>
      <w:rPr>
        <w:rFonts w:cs="Times New Roman"/>
      </w:rPr>
    </w:lvl>
    <w:lvl w:ilvl="4" w:tplc="04150003">
      <w:numFmt w:val="none"/>
      <w:lvlText w:val=""/>
      <w:lvlJc w:val="left"/>
      <w:pPr>
        <w:tabs>
          <w:tab w:val="num" w:pos="360"/>
        </w:tabs>
      </w:pPr>
      <w:rPr>
        <w:rFonts w:cs="Times New Roman"/>
      </w:rPr>
    </w:lvl>
    <w:lvl w:ilvl="5" w:tplc="04150005">
      <w:numFmt w:val="none"/>
      <w:lvlText w:val=""/>
      <w:lvlJc w:val="left"/>
      <w:pPr>
        <w:tabs>
          <w:tab w:val="num" w:pos="360"/>
        </w:tabs>
      </w:pPr>
      <w:rPr>
        <w:rFonts w:cs="Times New Roman"/>
      </w:rPr>
    </w:lvl>
    <w:lvl w:ilvl="6" w:tplc="04150001">
      <w:numFmt w:val="none"/>
      <w:lvlText w:val=""/>
      <w:lvlJc w:val="left"/>
      <w:pPr>
        <w:tabs>
          <w:tab w:val="num" w:pos="360"/>
        </w:tabs>
      </w:pPr>
      <w:rPr>
        <w:rFonts w:cs="Times New Roman"/>
      </w:rPr>
    </w:lvl>
    <w:lvl w:ilvl="7" w:tplc="04150003">
      <w:numFmt w:val="none"/>
      <w:lvlText w:val=""/>
      <w:lvlJc w:val="left"/>
      <w:pPr>
        <w:tabs>
          <w:tab w:val="num" w:pos="360"/>
        </w:tabs>
      </w:pPr>
      <w:rPr>
        <w:rFonts w:cs="Times New Roman"/>
      </w:rPr>
    </w:lvl>
    <w:lvl w:ilvl="8" w:tplc="04150005">
      <w:numFmt w:val="none"/>
      <w:lvlText w:val=""/>
      <w:lvlJc w:val="left"/>
      <w:pPr>
        <w:tabs>
          <w:tab w:val="num" w:pos="360"/>
        </w:tabs>
      </w:pPr>
      <w:rPr>
        <w:rFonts w:cs="Times New Roman"/>
      </w:rPr>
    </w:lvl>
  </w:abstractNum>
  <w:abstractNum w:abstractNumId="117" w15:restartNumberingAfterBreak="0">
    <w:nsid w:val="43473D33"/>
    <w:multiLevelType w:val="hybridMultilevel"/>
    <w:tmpl w:val="10FE5344"/>
    <w:styleLink w:val="Nagwki2"/>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8" w15:restartNumberingAfterBreak="0">
    <w:nsid w:val="43E97B2F"/>
    <w:multiLevelType w:val="multilevel"/>
    <w:tmpl w:val="31364C70"/>
    <w:styleLink w:val="NBPpunktoryobrazkowe"/>
    <w:lvl w:ilvl="0">
      <w:start w:val="1"/>
      <w:numFmt w:val="bullet"/>
      <w:lvlText w:val=""/>
      <w:lvlJc w:val="left"/>
      <w:pPr>
        <w:tabs>
          <w:tab w:val="num" w:pos="567"/>
        </w:tabs>
        <w:ind w:left="425" w:hanging="283"/>
      </w:pPr>
      <w:rPr>
        <w:rFonts w:ascii="Wingdings" w:hAnsi="Wingdings" w:hint="default"/>
        <w:color w:val="4472C4" w:themeColor="accent1"/>
        <w:position w:val="0"/>
        <w:sz w:val="21"/>
      </w:rPr>
    </w:lvl>
    <w:lvl w:ilvl="1">
      <w:start w:val="1"/>
      <w:numFmt w:val="bullet"/>
      <w:lvlText w:val=""/>
      <w:lvlJc w:val="left"/>
      <w:pPr>
        <w:tabs>
          <w:tab w:val="num" w:pos="851"/>
        </w:tabs>
        <w:ind w:left="709" w:hanging="283"/>
      </w:pPr>
      <w:rPr>
        <w:rFonts w:ascii="Wingdings" w:hAnsi="Wingdings"/>
        <w:color w:val="FFC000" w:themeColor="accent4"/>
        <w:sz w:val="21"/>
      </w:rPr>
    </w:lvl>
    <w:lvl w:ilvl="2">
      <w:start w:val="1"/>
      <w:numFmt w:val="bullet"/>
      <w:lvlText w:val=""/>
      <w:lvlJc w:val="left"/>
      <w:pPr>
        <w:tabs>
          <w:tab w:val="num" w:pos="1135"/>
        </w:tabs>
        <w:ind w:left="993" w:hanging="283"/>
      </w:pPr>
      <w:rPr>
        <w:rFonts w:ascii="Wingdings" w:hAnsi="Wingdings"/>
        <w:color w:val="FFC000" w:themeColor="accent4"/>
        <w:sz w:val="21"/>
      </w:rPr>
    </w:lvl>
    <w:lvl w:ilvl="3">
      <w:start w:val="1"/>
      <w:numFmt w:val="bullet"/>
      <w:lvlText w:val=""/>
      <w:lvlJc w:val="left"/>
      <w:pPr>
        <w:tabs>
          <w:tab w:val="num" w:pos="1419"/>
        </w:tabs>
        <w:ind w:left="1277" w:hanging="283"/>
      </w:pPr>
      <w:rPr>
        <w:rFonts w:ascii="Wingdings" w:hAnsi="Wingdings"/>
        <w:color w:val="FFC000" w:themeColor="accent4"/>
        <w:sz w:val="21"/>
      </w:rPr>
    </w:lvl>
    <w:lvl w:ilvl="4">
      <w:start w:val="1"/>
      <w:numFmt w:val="bullet"/>
      <w:lvlText w:val=""/>
      <w:lvlJc w:val="left"/>
      <w:pPr>
        <w:tabs>
          <w:tab w:val="num" w:pos="1703"/>
        </w:tabs>
        <w:ind w:left="1561" w:hanging="283"/>
      </w:pPr>
      <w:rPr>
        <w:rFonts w:ascii="Wingdings" w:hAnsi="Wingdings"/>
        <w:color w:val="FFC000" w:themeColor="accent4"/>
        <w:sz w:val="21"/>
      </w:rPr>
    </w:lvl>
    <w:lvl w:ilvl="5">
      <w:start w:val="1"/>
      <w:numFmt w:val="bullet"/>
      <w:lvlText w:val=""/>
      <w:lvlJc w:val="left"/>
      <w:pPr>
        <w:tabs>
          <w:tab w:val="num" w:pos="1987"/>
        </w:tabs>
        <w:ind w:left="1845" w:hanging="283"/>
      </w:pPr>
      <w:rPr>
        <w:rFonts w:ascii="Wingdings" w:hAnsi="Wingdings"/>
        <w:color w:val="FFC000" w:themeColor="accent4"/>
        <w:sz w:val="21"/>
      </w:rPr>
    </w:lvl>
    <w:lvl w:ilvl="6">
      <w:start w:val="1"/>
      <w:numFmt w:val="bullet"/>
      <w:lvlText w:val=""/>
      <w:lvlJc w:val="left"/>
      <w:pPr>
        <w:tabs>
          <w:tab w:val="num" w:pos="2271"/>
        </w:tabs>
        <w:ind w:left="2129" w:hanging="283"/>
      </w:pPr>
      <w:rPr>
        <w:rFonts w:ascii="Wingdings" w:hAnsi="Wingdings" w:hint="default"/>
        <w:color w:val="FFC000" w:themeColor="accent4"/>
        <w:sz w:val="21"/>
      </w:rPr>
    </w:lvl>
    <w:lvl w:ilvl="7">
      <w:start w:val="1"/>
      <w:numFmt w:val="bullet"/>
      <w:lvlText w:val=""/>
      <w:lvlJc w:val="left"/>
      <w:pPr>
        <w:tabs>
          <w:tab w:val="num" w:pos="2555"/>
        </w:tabs>
        <w:ind w:left="2413" w:hanging="283"/>
      </w:pPr>
      <w:rPr>
        <w:rFonts w:ascii="Wingdings" w:hAnsi="Wingdings" w:hint="default"/>
        <w:color w:val="FFC000" w:themeColor="accent4"/>
        <w:sz w:val="21"/>
      </w:rPr>
    </w:lvl>
    <w:lvl w:ilvl="8">
      <w:start w:val="1"/>
      <w:numFmt w:val="bullet"/>
      <w:lvlText w:val=""/>
      <w:lvlJc w:val="left"/>
      <w:pPr>
        <w:tabs>
          <w:tab w:val="num" w:pos="2839"/>
        </w:tabs>
        <w:ind w:left="2697" w:hanging="283"/>
      </w:pPr>
      <w:rPr>
        <w:rFonts w:ascii="Wingdings" w:hAnsi="Wingdings" w:hint="default"/>
        <w:color w:val="FFC000" w:themeColor="accent4"/>
        <w:sz w:val="21"/>
      </w:rPr>
    </w:lvl>
  </w:abstractNum>
  <w:abstractNum w:abstractNumId="119" w15:restartNumberingAfterBreak="0">
    <w:nsid w:val="44122A27"/>
    <w:multiLevelType w:val="hybridMultilevel"/>
    <w:tmpl w:val="86922A6A"/>
    <w:styleLink w:val="NBPpunktoryobrazkowe5"/>
    <w:lvl w:ilvl="0" w:tplc="8DBE48CE">
      <w:start w:val="1"/>
      <w:numFmt w:val="decimal"/>
      <w:pStyle w:val="SIWZSpecjalny"/>
      <w:lvlText w:val="%1."/>
      <w:lvlJc w:val="left"/>
      <w:pPr>
        <w:tabs>
          <w:tab w:val="num" w:pos="900"/>
        </w:tabs>
        <w:ind w:left="900" w:hanging="360"/>
      </w:pPr>
      <w:rPr>
        <w:rFonts w:hint="default"/>
        <w:b w:val="0"/>
      </w:rPr>
    </w:lvl>
    <w:lvl w:ilvl="1" w:tplc="04150019">
      <w:start w:val="1"/>
      <w:numFmt w:val="lowerLetter"/>
      <w:lvlText w:val="%2."/>
      <w:lvlJc w:val="left"/>
      <w:pPr>
        <w:tabs>
          <w:tab w:val="num" w:pos="1620"/>
        </w:tabs>
        <w:ind w:left="1620" w:hanging="360"/>
      </w:pPr>
    </w:lvl>
    <w:lvl w:ilvl="2" w:tplc="0415001B">
      <w:start w:val="1"/>
      <w:numFmt w:val="lowerRoman"/>
      <w:lvlText w:val="%3."/>
      <w:lvlJc w:val="right"/>
      <w:pPr>
        <w:tabs>
          <w:tab w:val="num" w:pos="2340"/>
        </w:tabs>
        <w:ind w:left="2340" w:hanging="180"/>
      </w:pPr>
    </w:lvl>
    <w:lvl w:ilvl="3" w:tplc="0415000F">
      <w:start w:val="1"/>
      <w:numFmt w:val="decimal"/>
      <w:lvlText w:val="%4."/>
      <w:lvlJc w:val="left"/>
      <w:pPr>
        <w:tabs>
          <w:tab w:val="num" w:pos="3060"/>
        </w:tabs>
        <w:ind w:left="3060" w:hanging="360"/>
      </w:pPr>
    </w:lvl>
    <w:lvl w:ilvl="4" w:tplc="04150019">
      <w:start w:val="1"/>
      <w:numFmt w:val="lowerLetter"/>
      <w:lvlText w:val="%5)"/>
      <w:lvlJc w:val="left"/>
      <w:pPr>
        <w:tabs>
          <w:tab w:val="num" w:pos="3780"/>
        </w:tabs>
        <w:ind w:left="3780" w:hanging="360"/>
      </w:pPr>
      <w:rPr>
        <w:rFonts w:hint="default"/>
      </w:r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120" w15:restartNumberingAfterBreak="0">
    <w:nsid w:val="441D473C"/>
    <w:multiLevelType w:val="hybridMultilevel"/>
    <w:tmpl w:val="1D76A29A"/>
    <w:styleLink w:val="NBPpunktoryobrazkowe22"/>
    <w:lvl w:ilvl="0" w:tplc="80CA47E6">
      <w:start w:val="1"/>
      <w:numFmt w:val="decimal"/>
      <w:lvlText w:val="%1."/>
      <w:lvlJc w:val="left"/>
      <w:pPr>
        <w:ind w:left="341"/>
      </w:pPr>
      <w:rPr>
        <w:rFonts w:asciiTheme="minorHAnsi" w:eastAsiaTheme="minorHAnsi" w:hAnsiTheme="minorHAnsi" w:cstheme="minorHAnsi"/>
        <w:b w:val="0"/>
        <w:i w:val="0"/>
        <w:strike w:val="0"/>
        <w:dstrike w:val="0"/>
        <w:color w:val="000000"/>
        <w:sz w:val="22"/>
        <w:szCs w:val="22"/>
        <w:u w:val="none" w:color="000000"/>
        <w:bdr w:val="none" w:sz="0" w:space="0" w:color="auto"/>
        <w:shd w:val="clear" w:color="auto" w:fill="auto"/>
        <w:vertAlign w:val="baseline"/>
      </w:rPr>
    </w:lvl>
    <w:lvl w:ilvl="1" w:tplc="41EE92F0">
      <w:start w:val="1"/>
      <w:numFmt w:val="lowerLetter"/>
      <w:lvlText w:val="%2"/>
      <w:lvlJc w:val="left"/>
      <w:pPr>
        <w:ind w:left="10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78525750">
      <w:start w:val="1"/>
      <w:numFmt w:val="lowerRoman"/>
      <w:lvlText w:val="%3"/>
      <w:lvlJc w:val="left"/>
      <w:pPr>
        <w:ind w:left="18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FE302C50">
      <w:start w:val="1"/>
      <w:numFmt w:val="decimal"/>
      <w:lvlText w:val="%4"/>
      <w:lvlJc w:val="left"/>
      <w:pPr>
        <w:ind w:left="25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5122EB3C">
      <w:start w:val="1"/>
      <w:numFmt w:val="lowerLetter"/>
      <w:lvlText w:val="%5"/>
      <w:lvlJc w:val="left"/>
      <w:pPr>
        <w:ind w:left="32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2572F656">
      <w:start w:val="1"/>
      <w:numFmt w:val="lowerRoman"/>
      <w:lvlText w:val="%6"/>
      <w:lvlJc w:val="left"/>
      <w:pPr>
        <w:ind w:left="39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04AC9E04">
      <w:start w:val="1"/>
      <w:numFmt w:val="decimal"/>
      <w:lvlText w:val="%7"/>
      <w:lvlJc w:val="left"/>
      <w:pPr>
        <w:ind w:left="46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926CB162">
      <w:start w:val="1"/>
      <w:numFmt w:val="lowerLetter"/>
      <w:lvlText w:val="%8"/>
      <w:lvlJc w:val="left"/>
      <w:pPr>
        <w:ind w:left="54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7A7A0E78">
      <w:start w:val="1"/>
      <w:numFmt w:val="lowerRoman"/>
      <w:lvlText w:val="%9"/>
      <w:lvlJc w:val="left"/>
      <w:pPr>
        <w:ind w:left="61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121" w15:restartNumberingAfterBreak="0">
    <w:nsid w:val="449837C9"/>
    <w:multiLevelType w:val="singleLevel"/>
    <w:tmpl w:val="B608C96C"/>
    <w:styleLink w:val="ListaTabela8pt1"/>
    <w:lvl w:ilvl="0">
      <w:start w:val="1"/>
      <w:numFmt w:val="decimal"/>
      <w:lvlText w:val="%1)"/>
      <w:legacy w:legacy="1" w:legacySpace="0" w:legacyIndent="0"/>
      <w:lvlJc w:val="left"/>
      <w:rPr>
        <w:rFonts w:ascii="Times New Roman" w:hAnsi="Times New Roman" w:cs="Times New Roman" w:hint="default"/>
        <w:color w:val="171717"/>
      </w:rPr>
    </w:lvl>
  </w:abstractNum>
  <w:abstractNum w:abstractNumId="122" w15:restartNumberingAfterBreak="0">
    <w:nsid w:val="449C59E4"/>
    <w:multiLevelType w:val="multilevel"/>
    <w:tmpl w:val="FD0A1E9E"/>
    <w:styleLink w:val="111111522"/>
    <w:lvl w:ilvl="0">
      <w:start w:val="1"/>
      <w:numFmt w:val="decimal"/>
      <w:lvlText w:val="%1."/>
      <w:lvlJc w:val="left"/>
      <w:pPr>
        <w:ind w:left="720" w:hanging="360"/>
      </w:pPr>
      <w:rPr>
        <w:rFonts w:hint="default"/>
        <w:b w:val="0"/>
      </w:rPr>
    </w:lvl>
    <w:lvl w:ilvl="1">
      <w:start w:val="1"/>
      <w:numFmt w:val="decimal"/>
      <w:isLgl/>
      <w:lvlText w:val="%1.%2."/>
      <w:lvlJc w:val="left"/>
      <w:pPr>
        <w:ind w:left="786" w:hanging="360"/>
      </w:pPr>
      <w:rPr>
        <w:rFonts w:hint="default"/>
        <w:color w:val="auto"/>
      </w:rPr>
    </w:lvl>
    <w:lvl w:ilvl="2">
      <w:start w:val="1"/>
      <w:numFmt w:val="decimal"/>
      <w:isLgl/>
      <w:lvlText w:val="%1.%2.%3."/>
      <w:lvlJc w:val="left"/>
      <w:pPr>
        <w:ind w:left="1212" w:hanging="720"/>
      </w:pPr>
      <w:rPr>
        <w:rFonts w:hint="default"/>
        <w:color w:val="auto"/>
      </w:rPr>
    </w:lvl>
    <w:lvl w:ilvl="3">
      <w:start w:val="1"/>
      <w:numFmt w:val="decimal"/>
      <w:isLgl/>
      <w:lvlText w:val="%1.%2.%3.%4."/>
      <w:lvlJc w:val="left"/>
      <w:pPr>
        <w:ind w:left="1278" w:hanging="720"/>
      </w:pPr>
      <w:rPr>
        <w:rFonts w:hint="default"/>
        <w:color w:val="auto"/>
      </w:rPr>
    </w:lvl>
    <w:lvl w:ilvl="4">
      <w:start w:val="1"/>
      <w:numFmt w:val="decimal"/>
      <w:isLgl/>
      <w:lvlText w:val="%1.%2.%3.%4.%5."/>
      <w:lvlJc w:val="left"/>
      <w:pPr>
        <w:ind w:left="1704" w:hanging="1080"/>
      </w:pPr>
      <w:rPr>
        <w:rFonts w:hint="default"/>
        <w:color w:val="auto"/>
      </w:rPr>
    </w:lvl>
    <w:lvl w:ilvl="5">
      <w:start w:val="1"/>
      <w:numFmt w:val="decimal"/>
      <w:isLgl/>
      <w:lvlText w:val="%1.%2.%3.%4.%5.%6."/>
      <w:lvlJc w:val="left"/>
      <w:pPr>
        <w:ind w:left="1770" w:hanging="1080"/>
      </w:pPr>
      <w:rPr>
        <w:rFonts w:hint="default"/>
        <w:color w:val="auto"/>
      </w:rPr>
    </w:lvl>
    <w:lvl w:ilvl="6">
      <w:start w:val="1"/>
      <w:numFmt w:val="decimal"/>
      <w:isLgl/>
      <w:lvlText w:val="%1.%2.%3.%4.%5.%6.%7."/>
      <w:lvlJc w:val="left"/>
      <w:pPr>
        <w:ind w:left="2196" w:hanging="1440"/>
      </w:pPr>
      <w:rPr>
        <w:rFonts w:hint="default"/>
        <w:color w:val="auto"/>
      </w:rPr>
    </w:lvl>
    <w:lvl w:ilvl="7">
      <w:start w:val="1"/>
      <w:numFmt w:val="decimal"/>
      <w:isLgl/>
      <w:lvlText w:val="%1.%2.%3.%4.%5.%6.%7.%8."/>
      <w:lvlJc w:val="left"/>
      <w:pPr>
        <w:ind w:left="2262" w:hanging="1440"/>
      </w:pPr>
      <w:rPr>
        <w:rFonts w:hint="default"/>
        <w:color w:val="auto"/>
      </w:rPr>
    </w:lvl>
    <w:lvl w:ilvl="8">
      <w:start w:val="1"/>
      <w:numFmt w:val="decimal"/>
      <w:isLgl/>
      <w:lvlText w:val="%1.%2.%3.%4.%5.%6.%7.%8.%9."/>
      <w:lvlJc w:val="left"/>
      <w:pPr>
        <w:ind w:left="2688" w:hanging="1800"/>
      </w:pPr>
      <w:rPr>
        <w:rFonts w:hint="default"/>
        <w:color w:val="auto"/>
      </w:rPr>
    </w:lvl>
  </w:abstractNum>
  <w:abstractNum w:abstractNumId="123" w15:restartNumberingAfterBreak="0">
    <w:nsid w:val="450B7B4D"/>
    <w:multiLevelType w:val="singleLevel"/>
    <w:tmpl w:val="065A10B0"/>
    <w:styleLink w:val="Styl211"/>
    <w:lvl w:ilvl="0">
      <w:start w:val="1"/>
      <w:numFmt w:val="bullet"/>
      <w:pStyle w:val="Nagwekbazowy"/>
      <w:lvlText w:val="–"/>
      <w:lvlJc w:val="left"/>
      <w:pPr>
        <w:tabs>
          <w:tab w:val="num" w:pos="360"/>
        </w:tabs>
        <w:ind w:left="142" w:hanging="142"/>
      </w:pPr>
      <w:rPr>
        <w:rFonts w:ascii="Times New Roman" w:hAnsi="Times New Roman" w:hint="default"/>
      </w:rPr>
    </w:lvl>
  </w:abstractNum>
  <w:abstractNum w:abstractNumId="124" w15:restartNumberingAfterBreak="0">
    <w:nsid w:val="4551675A"/>
    <w:multiLevelType w:val="hybridMultilevel"/>
    <w:tmpl w:val="7A06A498"/>
    <w:styleLink w:val="Styl23"/>
    <w:lvl w:ilvl="0" w:tplc="DF5EC394">
      <w:start w:val="1"/>
      <w:numFmt w:val="decimal"/>
      <w:pStyle w:val="indenthyphendouble"/>
      <w:lvlText w:val="%1."/>
      <w:lvlJc w:val="left"/>
      <w:pPr>
        <w:tabs>
          <w:tab w:val="num" w:pos="1004"/>
        </w:tabs>
        <w:ind w:left="1004" w:hanging="360"/>
      </w:pPr>
      <w:rPr>
        <w:rFonts w:cs="Times New Roman"/>
      </w:rPr>
    </w:lvl>
    <w:lvl w:ilvl="1" w:tplc="BDA2A0CA">
      <w:start w:val="1"/>
      <w:numFmt w:val="decimal"/>
      <w:lvlText w:val="%2."/>
      <w:lvlJc w:val="left"/>
      <w:pPr>
        <w:tabs>
          <w:tab w:val="num" w:pos="1440"/>
        </w:tabs>
        <w:ind w:left="1440" w:hanging="360"/>
      </w:pPr>
      <w:rPr>
        <w:rFonts w:cs="Times New Roman"/>
      </w:rPr>
    </w:lvl>
    <w:lvl w:ilvl="2" w:tplc="CC94BDEE">
      <w:start w:val="1"/>
      <w:numFmt w:val="decimal"/>
      <w:lvlText w:val="%3."/>
      <w:lvlJc w:val="left"/>
      <w:pPr>
        <w:tabs>
          <w:tab w:val="num" w:pos="2160"/>
        </w:tabs>
        <w:ind w:left="2160" w:hanging="360"/>
      </w:pPr>
      <w:rPr>
        <w:rFonts w:cs="Times New Roman"/>
      </w:rPr>
    </w:lvl>
    <w:lvl w:ilvl="3" w:tplc="EE3656C4">
      <w:start w:val="1"/>
      <w:numFmt w:val="decimal"/>
      <w:lvlText w:val="%4."/>
      <w:lvlJc w:val="left"/>
      <w:pPr>
        <w:tabs>
          <w:tab w:val="num" w:pos="2880"/>
        </w:tabs>
        <w:ind w:left="2880" w:hanging="360"/>
      </w:pPr>
      <w:rPr>
        <w:rFonts w:cs="Times New Roman"/>
      </w:rPr>
    </w:lvl>
    <w:lvl w:ilvl="4" w:tplc="37980F38">
      <w:start w:val="1"/>
      <w:numFmt w:val="decimal"/>
      <w:lvlText w:val="%5."/>
      <w:lvlJc w:val="left"/>
      <w:pPr>
        <w:tabs>
          <w:tab w:val="num" w:pos="3600"/>
        </w:tabs>
        <w:ind w:left="3600" w:hanging="360"/>
      </w:pPr>
      <w:rPr>
        <w:rFonts w:cs="Times New Roman"/>
      </w:rPr>
    </w:lvl>
    <w:lvl w:ilvl="5" w:tplc="59D6F34E">
      <w:start w:val="1"/>
      <w:numFmt w:val="decimal"/>
      <w:lvlText w:val="%6."/>
      <w:lvlJc w:val="left"/>
      <w:pPr>
        <w:tabs>
          <w:tab w:val="num" w:pos="4320"/>
        </w:tabs>
        <w:ind w:left="4320" w:hanging="360"/>
      </w:pPr>
      <w:rPr>
        <w:rFonts w:cs="Times New Roman"/>
      </w:rPr>
    </w:lvl>
    <w:lvl w:ilvl="6" w:tplc="848EB9A2">
      <w:start w:val="1"/>
      <w:numFmt w:val="decimal"/>
      <w:lvlText w:val="%7."/>
      <w:lvlJc w:val="left"/>
      <w:pPr>
        <w:tabs>
          <w:tab w:val="num" w:pos="5040"/>
        </w:tabs>
        <w:ind w:left="5040" w:hanging="360"/>
      </w:pPr>
      <w:rPr>
        <w:rFonts w:cs="Times New Roman"/>
      </w:rPr>
    </w:lvl>
    <w:lvl w:ilvl="7" w:tplc="1EF4F726">
      <w:start w:val="1"/>
      <w:numFmt w:val="decimal"/>
      <w:lvlText w:val="%8."/>
      <w:lvlJc w:val="left"/>
      <w:pPr>
        <w:tabs>
          <w:tab w:val="num" w:pos="5760"/>
        </w:tabs>
        <w:ind w:left="5760" w:hanging="360"/>
      </w:pPr>
      <w:rPr>
        <w:rFonts w:cs="Times New Roman"/>
      </w:rPr>
    </w:lvl>
    <w:lvl w:ilvl="8" w:tplc="EDE06A54">
      <w:start w:val="1"/>
      <w:numFmt w:val="decimal"/>
      <w:lvlText w:val="%9."/>
      <w:lvlJc w:val="left"/>
      <w:pPr>
        <w:tabs>
          <w:tab w:val="num" w:pos="6480"/>
        </w:tabs>
        <w:ind w:left="6480" w:hanging="360"/>
      </w:pPr>
      <w:rPr>
        <w:rFonts w:cs="Times New Roman"/>
      </w:rPr>
    </w:lvl>
  </w:abstractNum>
  <w:abstractNum w:abstractNumId="125" w15:restartNumberingAfterBreak="0">
    <w:nsid w:val="45A63D6C"/>
    <w:multiLevelType w:val="hybridMultilevel"/>
    <w:tmpl w:val="2D9662D2"/>
    <w:styleLink w:val="Styl22112"/>
    <w:lvl w:ilvl="0" w:tplc="86641A02">
      <w:start w:val="4"/>
      <w:numFmt w:val="decimal"/>
      <w:lvlText w:val="%1."/>
      <w:lvlJc w:val="left"/>
      <w:pPr>
        <w:ind w:left="427"/>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46D020D6">
      <w:start w:val="1"/>
      <w:numFmt w:val="lowerLetter"/>
      <w:lvlText w:val="%2"/>
      <w:lvlJc w:val="left"/>
      <w:pPr>
        <w:ind w:left="10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F690B3AC">
      <w:start w:val="1"/>
      <w:numFmt w:val="lowerRoman"/>
      <w:lvlText w:val="%3"/>
      <w:lvlJc w:val="left"/>
      <w:pPr>
        <w:ind w:left="18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7334F6D0">
      <w:start w:val="1"/>
      <w:numFmt w:val="decimal"/>
      <w:lvlText w:val="%4"/>
      <w:lvlJc w:val="left"/>
      <w:pPr>
        <w:ind w:left="25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470624E0">
      <w:start w:val="1"/>
      <w:numFmt w:val="lowerLetter"/>
      <w:lvlText w:val="%5"/>
      <w:lvlJc w:val="left"/>
      <w:pPr>
        <w:ind w:left="32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1F30FE58">
      <w:start w:val="1"/>
      <w:numFmt w:val="lowerRoman"/>
      <w:lvlText w:val="%6"/>
      <w:lvlJc w:val="left"/>
      <w:pPr>
        <w:ind w:left="39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3DEAC2FA">
      <w:start w:val="1"/>
      <w:numFmt w:val="decimal"/>
      <w:lvlText w:val="%7"/>
      <w:lvlJc w:val="left"/>
      <w:pPr>
        <w:ind w:left="46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73261002">
      <w:start w:val="1"/>
      <w:numFmt w:val="lowerLetter"/>
      <w:lvlText w:val="%8"/>
      <w:lvlJc w:val="left"/>
      <w:pPr>
        <w:ind w:left="54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7A80090A">
      <w:start w:val="1"/>
      <w:numFmt w:val="lowerRoman"/>
      <w:lvlText w:val="%9"/>
      <w:lvlJc w:val="left"/>
      <w:pPr>
        <w:ind w:left="61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126" w15:restartNumberingAfterBreak="0">
    <w:nsid w:val="46683767"/>
    <w:multiLevelType w:val="multilevel"/>
    <w:tmpl w:val="9E6E637E"/>
    <w:styleLink w:val="NBPpunktorynumeryczne23"/>
    <w:lvl w:ilvl="0">
      <w:start w:val="1"/>
      <w:numFmt w:val="decimal"/>
      <w:lvlText w:val="%1."/>
      <w:lvlJc w:val="left"/>
      <w:pPr>
        <w:tabs>
          <w:tab w:val="num" w:pos="357"/>
        </w:tabs>
        <w:ind w:left="357" w:hanging="357"/>
      </w:pPr>
      <w:rPr>
        <w:rFonts w:hint="default"/>
        <w:b/>
        <w:i w:val="0"/>
      </w:rPr>
    </w:lvl>
    <w:lvl w:ilvl="1">
      <w:start w:val="1"/>
      <w:numFmt w:val="decimal"/>
      <w:lvlText w:val="%1.%2."/>
      <w:lvlJc w:val="left"/>
      <w:pPr>
        <w:tabs>
          <w:tab w:val="num" w:pos="907"/>
        </w:tabs>
        <w:ind w:left="907" w:hanging="547"/>
      </w:pPr>
      <w:rPr>
        <w:rFonts w:hint="default"/>
      </w:rPr>
    </w:lvl>
    <w:lvl w:ilvl="2">
      <w:start w:val="1"/>
      <w:numFmt w:val="decimal"/>
      <w:lvlText w:val="%1.%2.%3."/>
      <w:lvlJc w:val="left"/>
      <w:pPr>
        <w:tabs>
          <w:tab w:val="num" w:pos="1418"/>
        </w:tabs>
        <w:ind w:left="1418" w:hanging="698"/>
      </w:pPr>
      <w:rPr>
        <w:rFonts w:hint="default"/>
        <w:b w:val="0"/>
        <w:i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7" w15:restartNumberingAfterBreak="0">
    <w:nsid w:val="472234AA"/>
    <w:multiLevelType w:val="multilevel"/>
    <w:tmpl w:val="5D9CB63C"/>
    <w:lvl w:ilvl="0">
      <w:start w:val="1"/>
      <w:numFmt w:val="decimal"/>
      <w:pStyle w:val="ZnakZnakZnakZnakZnakZnak"/>
      <w:lvlText w:val="%1."/>
      <w:lvlJc w:val="left"/>
      <w:pPr>
        <w:tabs>
          <w:tab w:val="num" w:pos="360"/>
        </w:tabs>
        <w:ind w:left="360" w:hanging="360"/>
      </w:pPr>
      <w:rPr>
        <w:rFonts w:ascii="Arial" w:hAnsi="Arial" w:cs="Arial" w:hint="default"/>
        <w:sz w:val="18"/>
        <w:szCs w:val="18"/>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8" w15:restartNumberingAfterBreak="0">
    <w:nsid w:val="489D6A4B"/>
    <w:multiLevelType w:val="hybridMultilevel"/>
    <w:tmpl w:val="27E04408"/>
    <w:styleLink w:val="111111514"/>
    <w:lvl w:ilvl="0" w:tplc="92E290E2">
      <w:start w:val="4"/>
      <w:numFmt w:val="lowerLetter"/>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48A346FF"/>
    <w:multiLevelType w:val="hybridMultilevel"/>
    <w:tmpl w:val="D56E5BE2"/>
    <w:lvl w:ilvl="0" w:tplc="04150011">
      <w:start w:val="1"/>
      <w:numFmt w:val="decimal"/>
      <w:pStyle w:val="StylNagwek1"/>
      <w:lvlText w:val="%1."/>
      <w:lvlJc w:val="left"/>
      <w:pPr>
        <w:tabs>
          <w:tab w:val="num" w:pos="360"/>
        </w:tabs>
        <w:ind w:left="360" w:hanging="360"/>
      </w:pPr>
      <w:rPr>
        <w:rFonts w:cs="Times New Roman"/>
      </w:rPr>
    </w:lvl>
    <w:lvl w:ilvl="1" w:tplc="4A702E2E">
      <w:start w:val="1"/>
      <w:numFmt w:val="bullet"/>
      <w:pStyle w:val="umowa1"/>
      <w:lvlText w:val="-"/>
      <w:lvlJc w:val="left"/>
      <w:pPr>
        <w:tabs>
          <w:tab w:val="num" w:pos="1440"/>
        </w:tabs>
        <w:ind w:left="1440" w:hanging="360"/>
      </w:pPr>
      <w:rPr>
        <w:rFonts w:ascii="Times New Roman" w:hAnsi="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0" w15:restartNumberingAfterBreak="0">
    <w:nsid w:val="48A92EF0"/>
    <w:multiLevelType w:val="hybridMultilevel"/>
    <w:tmpl w:val="511C03A2"/>
    <w:lvl w:ilvl="0" w:tplc="FFFFFFFF">
      <w:start w:val="1"/>
      <w:numFmt w:val="decimal"/>
      <w:pStyle w:val="Styl9"/>
      <w:lvlText w:val="%1."/>
      <w:lvlJc w:val="left"/>
      <w:pPr>
        <w:ind w:left="360" w:hanging="360"/>
      </w:pPr>
      <w:rPr>
        <w:rFonts w:hint="default"/>
        <w:b/>
        <w:i w:val="0"/>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1" w15:restartNumberingAfterBreak="0">
    <w:nsid w:val="492146F6"/>
    <w:multiLevelType w:val="hybridMultilevel"/>
    <w:tmpl w:val="0F4AC660"/>
    <w:lvl w:ilvl="0" w:tplc="04150001">
      <w:start w:val="1"/>
      <w:numFmt w:val="bullet"/>
      <w:lvlText w:val=""/>
      <w:lvlJc w:val="left"/>
      <w:pPr>
        <w:ind w:left="1944" w:hanging="360"/>
      </w:pPr>
      <w:rPr>
        <w:rFonts w:ascii="Symbol" w:hAnsi="Symbol" w:hint="default"/>
      </w:rPr>
    </w:lvl>
    <w:lvl w:ilvl="1" w:tplc="04150003" w:tentative="1">
      <w:start w:val="1"/>
      <w:numFmt w:val="bullet"/>
      <w:lvlText w:val="o"/>
      <w:lvlJc w:val="left"/>
      <w:pPr>
        <w:ind w:left="2664" w:hanging="360"/>
      </w:pPr>
      <w:rPr>
        <w:rFonts w:ascii="Courier New" w:hAnsi="Courier New" w:cs="Courier New" w:hint="default"/>
      </w:rPr>
    </w:lvl>
    <w:lvl w:ilvl="2" w:tplc="04150005" w:tentative="1">
      <w:start w:val="1"/>
      <w:numFmt w:val="bullet"/>
      <w:lvlText w:val=""/>
      <w:lvlJc w:val="left"/>
      <w:pPr>
        <w:ind w:left="3384" w:hanging="360"/>
      </w:pPr>
      <w:rPr>
        <w:rFonts w:ascii="Wingdings" w:hAnsi="Wingdings" w:hint="default"/>
      </w:rPr>
    </w:lvl>
    <w:lvl w:ilvl="3" w:tplc="04150001" w:tentative="1">
      <w:start w:val="1"/>
      <w:numFmt w:val="bullet"/>
      <w:lvlText w:val=""/>
      <w:lvlJc w:val="left"/>
      <w:pPr>
        <w:ind w:left="4104" w:hanging="360"/>
      </w:pPr>
      <w:rPr>
        <w:rFonts w:ascii="Symbol" w:hAnsi="Symbol" w:hint="default"/>
      </w:rPr>
    </w:lvl>
    <w:lvl w:ilvl="4" w:tplc="04150003" w:tentative="1">
      <w:start w:val="1"/>
      <w:numFmt w:val="bullet"/>
      <w:lvlText w:val="o"/>
      <w:lvlJc w:val="left"/>
      <w:pPr>
        <w:ind w:left="4824" w:hanging="360"/>
      </w:pPr>
      <w:rPr>
        <w:rFonts w:ascii="Courier New" w:hAnsi="Courier New" w:cs="Courier New" w:hint="default"/>
      </w:rPr>
    </w:lvl>
    <w:lvl w:ilvl="5" w:tplc="04150005" w:tentative="1">
      <w:start w:val="1"/>
      <w:numFmt w:val="bullet"/>
      <w:lvlText w:val=""/>
      <w:lvlJc w:val="left"/>
      <w:pPr>
        <w:ind w:left="5544" w:hanging="360"/>
      </w:pPr>
      <w:rPr>
        <w:rFonts w:ascii="Wingdings" w:hAnsi="Wingdings" w:hint="default"/>
      </w:rPr>
    </w:lvl>
    <w:lvl w:ilvl="6" w:tplc="04150001" w:tentative="1">
      <w:start w:val="1"/>
      <w:numFmt w:val="bullet"/>
      <w:lvlText w:val=""/>
      <w:lvlJc w:val="left"/>
      <w:pPr>
        <w:ind w:left="6264" w:hanging="360"/>
      </w:pPr>
      <w:rPr>
        <w:rFonts w:ascii="Symbol" w:hAnsi="Symbol" w:hint="default"/>
      </w:rPr>
    </w:lvl>
    <w:lvl w:ilvl="7" w:tplc="04150003" w:tentative="1">
      <w:start w:val="1"/>
      <w:numFmt w:val="bullet"/>
      <w:lvlText w:val="o"/>
      <w:lvlJc w:val="left"/>
      <w:pPr>
        <w:ind w:left="6984" w:hanging="360"/>
      </w:pPr>
      <w:rPr>
        <w:rFonts w:ascii="Courier New" w:hAnsi="Courier New" w:cs="Courier New" w:hint="default"/>
      </w:rPr>
    </w:lvl>
    <w:lvl w:ilvl="8" w:tplc="04150005" w:tentative="1">
      <w:start w:val="1"/>
      <w:numFmt w:val="bullet"/>
      <w:lvlText w:val=""/>
      <w:lvlJc w:val="left"/>
      <w:pPr>
        <w:ind w:left="7704" w:hanging="360"/>
      </w:pPr>
      <w:rPr>
        <w:rFonts w:ascii="Wingdings" w:hAnsi="Wingdings" w:hint="default"/>
      </w:rPr>
    </w:lvl>
  </w:abstractNum>
  <w:abstractNum w:abstractNumId="132" w15:restartNumberingAfterBreak="0">
    <w:nsid w:val="4A4D350A"/>
    <w:multiLevelType w:val="hybridMultilevel"/>
    <w:tmpl w:val="BE1A5E62"/>
    <w:styleLink w:val="StylStylPunktowane11ptPogrubienieKonspektynumerowaneTim22"/>
    <w:lvl w:ilvl="0" w:tplc="3188B34E">
      <w:start w:val="1"/>
      <w:numFmt w:val="decimal"/>
      <w:pStyle w:val="Paragraf"/>
      <w:lvlText w:val="§ %1"/>
      <w:lvlJc w:val="center"/>
      <w:pPr>
        <w:tabs>
          <w:tab w:val="num" w:pos="284"/>
        </w:tabs>
        <w:ind w:left="284" w:hanging="284"/>
      </w:pPr>
      <w:rPr>
        <w:rFonts w:hint="default"/>
      </w:rPr>
    </w:lvl>
    <w:lvl w:ilvl="1" w:tplc="43649FB6">
      <w:start w:val="1"/>
      <w:numFmt w:val="bullet"/>
      <w:pStyle w:val="Listanumerowana4"/>
      <w:lvlText w:val=""/>
      <w:lvlJc w:val="left"/>
      <w:pPr>
        <w:tabs>
          <w:tab w:val="num" w:pos="1440"/>
        </w:tabs>
        <w:ind w:left="1440" w:hanging="360"/>
      </w:pPr>
      <w:rPr>
        <w:rFonts w:ascii="Wingdings" w:hAnsi="Wingdings" w:hint="default"/>
        <w:sz w:val="16"/>
      </w:rPr>
    </w:lvl>
    <w:lvl w:ilvl="2" w:tplc="A5B6E1B6" w:tentative="1">
      <w:start w:val="1"/>
      <w:numFmt w:val="lowerRoman"/>
      <w:lvlText w:val="%3."/>
      <w:lvlJc w:val="right"/>
      <w:pPr>
        <w:tabs>
          <w:tab w:val="num" w:pos="2160"/>
        </w:tabs>
        <w:ind w:left="2160" w:hanging="180"/>
      </w:pPr>
    </w:lvl>
    <w:lvl w:ilvl="3" w:tplc="8898B2E2" w:tentative="1">
      <w:start w:val="1"/>
      <w:numFmt w:val="decimal"/>
      <w:lvlText w:val="%4."/>
      <w:lvlJc w:val="left"/>
      <w:pPr>
        <w:tabs>
          <w:tab w:val="num" w:pos="2880"/>
        </w:tabs>
        <w:ind w:left="2880" w:hanging="360"/>
      </w:pPr>
    </w:lvl>
    <w:lvl w:ilvl="4" w:tplc="01CE916E" w:tentative="1">
      <w:start w:val="1"/>
      <w:numFmt w:val="lowerLetter"/>
      <w:lvlText w:val="%5."/>
      <w:lvlJc w:val="left"/>
      <w:pPr>
        <w:tabs>
          <w:tab w:val="num" w:pos="3600"/>
        </w:tabs>
        <w:ind w:left="3600" w:hanging="360"/>
      </w:pPr>
    </w:lvl>
    <w:lvl w:ilvl="5" w:tplc="D1820226" w:tentative="1">
      <w:start w:val="1"/>
      <w:numFmt w:val="lowerRoman"/>
      <w:lvlText w:val="%6."/>
      <w:lvlJc w:val="right"/>
      <w:pPr>
        <w:tabs>
          <w:tab w:val="num" w:pos="4320"/>
        </w:tabs>
        <w:ind w:left="4320" w:hanging="180"/>
      </w:pPr>
    </w:lvl>
    <w:lvl w:ilvl="6" w:tplc="D632F9FE" w:tentative="1">
      <w:start w:val="1"/>
      <w:numFmt w:val="decimal"/>
      <w:lvlText w:val="%7."/>
      <w:lvlJc w:val="left"/>
      <w:pPr>
        <w:tabs>
          <w:tab w:val="num" w:pos="5040"/>
        </w:tabs>
        <w:ind w:left="5040" w:hanging="360"/>
      </w:pPr>
    </w:lvl>
    <w:lvl w:ilvl="7" w:tplc="52BA126C" w:tentative="1">
      <w:start w:val="1"/>
      <w:numFmt w:val="lowerLetter"/>
      <w:lvlText w:val="%8."/>
      <w:lvlJc w:val="left"/>
      <w:pPr>
        <w:tabs>
          <w:tab w:val="num" w:pos="5760"/>
        </w:tabs>
        <w:ind w:left="5760" w:hanging="360"/>
      </w:pPr>
    </w:lvl>
    <w:lvl w:ilvl="8" w:tplc="29F6305A" w:tentative="1">
      <w:start w:val="1"/>
      <w:numFmt w:val="lowerRoman"/>
      <w:lvlText w:val="%9."/>
      <w:lvlJc w:val="right"/>
      <w:pPr>
        <w:tabs>
          <w:tab w:val="num" w:pos="6480"/>
        </w:tabs>
        <w:ind w:left="6480" w:hanging="180"/>
      </w:pPr>
    </w:lvl>
  </w:abstractNum>
  <w:abstractNum w:abstractNumId="133" w15:restartNumberingAfterBreak="0">
    <w:nsid w:val="4ADE6B65"/>
    <w:multiLevelType w:val="hybridMultilevel"/>
    <w:tmpl w:val="C31A57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4B7C28B7"/>
    <w:multiLevelType w:val="multilevel"/>
    <w:tmpl w:val="7A188632"/>
    <w:lvl w:ilvl="0">
      <w:start w:val="1"/>
      <w:numFmt w:val="decimal"/>
      <w:lvlText w:val="%1)"/>
      <w:lvlJc w:val="left"/>
      <w:pPr>
        <w:ind w:left="0" w:hanging="360"/>
      </w:pPr>
      <w:rPr>
        <w:b w:val="0"/>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35" w15:restartNumberingAfterBreak="0">
    <w:nsid w:val="4BA3616D"/>
    <w:multiLevelType w:val="hybridMultilevel"/>
    <w:tmpl w:val="B59CD1CA"/>
    <w:styleLink w:val="NBPpunktoryobrazkowe41"/>
    <w:lvl w:ilvl="0" w:tplc="B4360362">
      <w:start w:val="1"/>
      <w:numFmt w:val="decimal"/>
      <w:lvlText w:val="%1."/>
      <w:lvlJc w:val="left"/>
      <w:pPr>
        <w:ind w:left="427"/>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02B4F4E6">
      <w:start w:val="1"/>
      <w:numFmt w:val="decimal"/>
      <w:lvlText w:val="%2)"/>
      <w:lvlJc w:val="left"/>
      <w:pPr>
        <w:ind w:left="643"/>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E4B2388C">
      <w:start w:val="1"/>
      <w:numFmt w:val="lowerRoman"/>
      <w:lvlText w:val="%3"/>
      <w:lvlJc w:val="left"/>
      <w:pPr>
        <w:ind w:left="14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D682ECB6">
      <w:start w:val="1"/>
      <w:numFmt w:val="decimal"/>
      <w:lvlText w:val="%4"/>
      <w:lvlJc w:val="left"/>
      <w:pPr>
        <w:ind w:left="21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89BEDFF4">
      <w:start w:val="1"/>
      <w:numFmt w:val="lowerLetter"/>
      <w:lvlText w:val="%5"/>
      <w:lvlJc w:val="left"/>
      <w:pPr>
        <w:ind w:left="28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372A9FF4">
      <w:start w:val="1"/>
      <w:numFmt w:val="lowerRoman"/>
      <w:lvlText w:val="%6"/>
      <w:lvlJc w:val="left"/>
      <w:pPr>
        <w:ind w:left="36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BB66B036">
      <w:start w:val="1"/>
      <w:numFmt w:val="decimal"/>
      <w:lvlText w:val="%7"/>
      <w:lvlJc w:val="left"/>
      <w:pPr>
        <w:ind w:left="43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A36A8BCE">
      <w:start w:val="1"/>
      <w:numFmt w:val="lowerLetter"/>
      <w:lvlText w:val="%8"/>
      <w:lvlJc w:val="left"/>
      <w:pPr>
        <w:ind w:left="50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FBB4AA06">
      <w:start w:val="1"/>
      <w:numFmt w:val="lowerRoman"/>
      <w:lvlText w:val="%9"/>
      <w:lvlJc w:val="left"/>
      <w:pPr>
        <w:ind w:left="57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136" w15:restartNumberingAfterBreak="0">
    <w:nsid w:val="4C256554"/>
    <w:multiLevelType w:val="hybridMultilevel"/>
    <w:tmpl w:val="17FECD3A"/>
    <w:lvl w:ilvl="0" w:tplc="2A14C7F8">
      <w:start w:val="1"/>
      <w:numFmt w:val="decimal"/>
      <w:lvlText w:val="%1)"/>
      <w:lvlJc w:val="left"/>
      <w:pPr>
        <w:ind w:left="794" w:hanging="360"/>
      </w:pPr>
      <w:rPr>
        <w:rFonts w:hint="default"/>
      </w:rPr>
    </w:lvl>
    <w:lvl w:ilvl="1" w:tplc="04150019" w:tentative="1">
      <w:start w:val="1"/>
      <w:numFmt w:val="lowerLetter"/>
      <w:lvlText w:val="%2."/>
      <w:lvlJc w:val="left"/>
      <w:pPr>
        <w:ind w:left="1514" w:hanging="360"/>
      </w:pPr>
    </w:lvl>
    <w:lvl w:ilvl="2" w:tplc="0415001B" w:tentative="1">
      <w:start w:val="1"/>
      <w:numFmt w:val="lowerRoman"/>
      <w:lvlText w:val="%3."/>
      <w:lvlJc w:val="right"/>
      <w:pPr>
        <w:ind w:left="2234" w:hanging="180"/>
      </w:pPr>
    </w:lvl>
    <w:lvl w:ilvl="3" w:tplc="0415000F" w:tentative="1">
      <w:start w:val="1"/>
      <w:numFmt w:val="decimal"/>
      <w:lvlText w:val="%4."/>
      <w:lvlJc w:val="left"/>
      <w:pPr>
        <w:ind w:left="2954" w:hanging="360"/>
      </w:pPr>
    </w:lvl>
    <w:lvl w:ilvl="4" w:tplc="04150019" w:tentative="1">
      <w:start w:val="1"/>
      <w:numFmt w:val="lowerLetter"/>
      <w:lvlText w:val="%5."/>
      <w:lvlJc w:val="left"/>
      <w:pPr>
        <w:ind w:left="3674" w:hanging="360"/>
      </w:pPr>
    </w:lvl>
    <w:lvl w:ilvl="5" w:tplc="0415001B" w:tentative="1">
      <w:start w:val="1"/>
      <w:numFmt w:val="lowerRoman"/>
      <w:lvlText w:val="%6."/>
      <w:lvlJc w:val="right"/>
      <w:pPr>
        <w:ind w:left="4394" w:hanging="180"/>
      </w:pPr>
    </w:lvl>
    <w:lvl w:ilvl="6" w:tplc="0415000F" w:tentative="1">
      <w:start w:val="1"/>
      <w:numFmt w:val="decimal"/>
      <w:lvlText w:val="%7."/>
      <w:lvlJc w:val="left"/>
      <w:pPr>
        <w:ind w:left="5114" w:hanging="360"/>
      </w:pPr>
    </w:lvl>
    <w:lvl w:ilvl="7" w:tplc="04150019" w:tentative="1">
      <w:start w:val="1"/>
      <w:numFmt w:val="lowerLetter"/>
      <w:lvlText w:val="%8."/>
      <w:lvlJc w:val="left"/>
      <w:pPr>
        <w:ind w:left="5834" w:hanging="360"/>
      </w:pPr>
    </w:lvl>
    <w:lvl w:ilvl="8" w:tplc="0415001B" w:tentative="1">
      <w:start w:val="1"/>
      <w:numFmt w:val="lowerRoman"/>
      <w:lvlText w:val="%9."/>
      <w:lvlJc w:val="right"/>
      <w:pPr>
        <w:ind w:left="6554" w:hanging="180"/>
      </w:pPr>
    </w:lvl>
  </w:abstractNum>
  <w:abstractNum w:abstractNumId="137" w15:restartNumberingAfterBreak="0">
    <w:nsid w:val="4D7543F3"/>
    <w:multiLevelType w:val="multilevel"/>
    <w:tmpl w:val="0306413A"/>
    <w:lvl w:ilvl="0">
      <w:numFmt w:val="decimal"/>
      <w:pStyle w:val="Listanumeryczna"/>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15:restartNumberingAfterBreak="0">
    <w:nsid w:val="4D947E37"/>
    <w:multiLevelType w:val="hybridMultilevel"/>
    <w:tmpl w:val="CA5E03F2"/>
    <w:styleLink w:val="Nagwki3"/>
    <w:lvl w:ilvl="0" w:tplc="9D58D9EA">
      <w:start w:val="1"/>
      <w:numFmt w:val="decimal"/>
      <w:lvlText w:val="%1."/>
      <w:lvlJc w:val="left"/>
      <w:pPr>
        <w:ind w:left="35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9F923C9A">
      <w:start w:val="1"/>
      <w:numFmt w:val="lowerLetter"/>
      <w:lvlText w:val="%2"/>
      <w:lvlJc w:val="left"/>
      <w:pPr>
        <w:ind w:left="1138"/>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422873CC">
      <w:start w:val="1"/>
      <w:numFmt w:val="lowerRoman"/>
      <w:lvlText w:val="%3"/>
      <w:lvlJc w:val="left"/>
      <w:pPr>
        <w:ind w:left="1858"/>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C5DC03D6">
      <w:start w:val="1"/>
      <w:numFmt w:val="decimal"/>
      <w:lvlText w:val="%4"/>
      <w:lvlJc w:val="left"/>
      <w:pPr>
        <w:ind w:left="2578"/>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66B6F33E">
      <w:start w:val="1"/>
      <w:numFmt w:val="lowerLetter"/>
      <w:lvlText w:val="%5"/>
      <w:lvlJc w:val="left"/>
      <w:pPr>
        <w:ind w:left="3298"/>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2B32AC14">
      <w:start w:val="1"/>
      <w:numFmt w:val="lowerRoman"/>
      <w:lvlText w:val="%6"/>
      <w:lvlJc w:val="left"/>
      <w:pPr>
        <w:ind w:left="4018"/>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157A324C">
      <w:start w:val="1"/>
      <w:numFmt w:val="decimal"/>
      <w:lvlText w:val="%7"/>
      <w:lvlJc w:val="left"/>
      <w:pPr>
        <w:ind w:left="4738"/>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09766680">
      <w:start w:val="1"/>
      <w:numFmt w:val="lowerLetter"/>
      <w:lvlText w:val="%8"/>
      <w:lvlJc w:val="left"/>
      <w:pPr>
        <w:ind w:left="5458"/>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BAB432F6">
      <w:start w:val="1"/>
      <w:numFmt w:val="lowerRoman"/>
      <w:lvlText w:val="%9"/>
      <w:lvlJc w:val="left"/>
      <w:pPr>
        <w:ind w:left="6178"/>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139" w15:restartNumberingAfterBreak="0">
    <w:nsid w:val="4E124DBF"/>
    <w:multiLevelType w:val="hybridMultilevel"/>
    <w:tmpl w:val="A112A7C8"/>
    <w:styleLink w:val="111111122"/>
    <w:lvl w:ilvl="0" w:tplc="1DBC1F14">
      <w:start w:val="5"/>
      <w:numFmt w:val="lowerLetter"/>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4F937D2F"/>
    <w:multiLevelType w:val="hybridMultilevel"/>
    <w:tmpl w:val="7D686E54"/>
    <w:styleLink w:val="StylStylPunktowane11ptPogrubienieKonspektynumerowaneTim81"/>
    <w:lvl w:ilvl="0" w:tplc="09D6B26A">
      <w:start w:val="1"/>
      <w:numFmt w:val="decimal"/>
      <w:lvlText w:val="%1."/>
      <w:lvlJc w:val="left"/>
      <w:pPr>
        <w:ind w:left="405"/>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DC1C96E2">
      <w:start w:val="1"/>
      <w:numFmt w:val="decimal"/>
      <w:lvlText w:val="2.%2."/>
      <w:lvlJc w:val="left"/>
      <w:pPr>
        <w:ind w:left="799"/>
      </w:pPr>
      <w:rPr>
        <w:rFonts w:hint="default"/>
        <w:b w:val="0"/>
        <w:i w:val="0"/>
        <w:strike w:val="0"/>
        <w:dstrike w:val="0"/>
        <w:color w:val="000000"/>
        <w:sz w:val="22"/>
        <w:szCs w:val="22"/>
        <w:u w:val="none" w:color="000000"/>
        <w:bdr w:val="none" w:sz="0" w:space="0" w:color="auto"/>
        <w:shd w:val="clear" w:color="auto" w:fill="auto"/>
        <w:vertAlign w:val="baseline"/>
      </w:rPr>
    </w:lvl>
    <w:lvl w:ilvl="2" w:tplc="111CCDAC">
      <w:start w:val="1"/>
      <w:numFmt w:val="lowerRoman"/>
      <w:lvlText w:val="%3"/>
      <w:lvlJc w:val="left"/>
      <w:pPr>
        <w:ind w:left="15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E2322B0C">
      <w:start w:val="1"/>
      <w:numFmt w:val="decimal"/>
      <w:lvlText w:val="%4"/>
      <w:lvlJc w:val="left"/>
      <w:pPr>
        <w:ind w:left="22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BD5E33C4">
      <w:start w:val="1"/>
      <w:numFmt w:val="lowerLetter"/>
      <w:lvlText w:val="%5"/>
      <w:lvlJc w:val="left"/>
      <w:pPr>
        <w:ind w:left="29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78747CFC">
      <w:start w:val="1"/>
      <w:numFmt w:val="lowerRoman"/>
      <w:lvlText w:val="%6"/>
      <w:lvlJc w:val="left"/>
      <w:pPr>
        <w:ind w:left="36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40DA4420">
      <w:start w:val="1"/>
      <w:numFmt w:val="decimal"/>
      <w:lvlText w:val="%7"/>
      <w:lvlJc w:val="left"/>
      <w:pPr>
        <w:ind w:left="43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016E4C42">
      <w:start w:val="1"/>
      <w:numFmt w:val="lowerLetter"/>
      <w:lvlText w:val="%8"/>
      <w:lvlJc w:val="left"/>
      <w:pPr>
        <w:ind w:left="51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F6A252F4">
      <w:start w:val="1"/>
      <w:numFmt w:val="lowerRoman"/>
      <w:lvlText w:val="%9"/>
      <w:lvlJc w:val="left"/>
      <w:pPr>
        <w:ind w:left="58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141" w15:restartNumberingAfterBreak="0">
    <w:nsid w:val="4FA93EE7"/>
    <w:multiLevelType w:val="multilevel"/>
    <w:tmpl w:val="E62E2538"/>
    <w:styleLink w:val="1111114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2" w15:restartNumberingAfterBreak="0">
    <w:nsid w:val="4FD97729"/>
    <w:multiLevelType w:val="hybridMultilevel"/>
    <w:tmpl w:val="E17AB99C"/>
    <w:lvl w:ilvl="0" w:tplc="9FC0F216">
      <w:start w:val="1"/>
      <w:numFmt w:val="decimal"/>
      <w:lvlText w:val="%1)"/>
      <w:lvlJc w:val="left"/>
      <w:pPr>
        <w:ind w:left="794" w:hanging="360"/>
      </w:pPr>
      <w:rPr>
        <w:rFonts w:hint="default"/>
      </w:rPr>
    </w:lvl>
    <w:lvl w:ilvl="1" w:tplc="04150019" w:tentative="1">
      <w:start w:val="1"/>
      <w:numFmt w:val="lowerLetter"/>
      <w:lvlText w:val="%2."/>
      <w:lvlJc w:val="left"/>
      <w:pPr>
        <w:ind w:left="1514" w:hanging="360"/>
      </w:pPr>
    </w:lvl>
    <w:lvl w:ilvl="2" w:tplc="0415001B" w:tentative="1">
      <w:start w:val="1"/>
      <w:numFmt w:val="lowerRoman"/>
      <w:lvlText w:val="%3."/>
      <w:lvlJc w:val="right"/>
      <w:pPr>
        <w:ind w:left="2234" w:hanging="180"/>
      </w:pPr>
    </w:lvl>
    <w:lvl w:ilvl="3" w:tplc="0415000F" w:tentative="1">
      <w:start w:val="1"/>
      <w:numFmt w:val="decimal"/>
      <w:lvlText w:val="%4."/>
      <w:lvlJc w:val="left"/>
      <w:pPr>
        <w:ind w:left="2954" w:hanging="360"/>
      </w:pPr>
    </w:lvl>
    <w:lvl w:ilvl="4" w:tplc="04150019" w:tentative="1">
      <w:start w:val="1"/>
      <w:numFmt w:val="lowerLetter"/>
      <w:lvlText w:val="%5."/>
      <w:lvlJc w:val="left"/>
      <w:pPr>
        <w:ind w:left="3674" w:hanging="360"/>
      </w:pPr>
    </w:lvl>
    <w:lvl w:ilvl="5" w:tplc="0415001B" w:tentative="1">
      <w:start w:val="1"/>
      <w:numFmt w:val="lowerRoman"/>
      <w:lvlText w:val="%6."/>
      <w:lvlJc w:val="right"/>
      <w:pPr>
        <w:ind w:left="4394" w:hanging="180"/>
      </w:pPr>
    </w:lvl>
    <w:lvl w:ilvl="6" w:tplc="0415000F" w:tentative="1">
      <w:start w:val="1"/>
      <w:numFmt w:val="decimal"/>
      <w:lvlText w:val="%7."/>
      <w:lvlJc w:val="left"/>
      <w:pPr>
        <w:ind w:left="5114" w:hanging="360"/>
      </w:pPr>
    </w:lvl>
    <w:lvl w:ilvl="7" w:tplc="04150019" w:tentative="1">
      <w:start w:val="1"/>
      <w:numFmt w:val="lowerLetter"/>
      <w:lvlText w:val="%8."/>
      <w:lvlJc w:val="left"/>
      <w:pPr>
        <w:ind w:left="5834" w:hanging="360"/>
      </w:pPr>
    </w:lvl>
    <w:lvl w:ilvl="8" w:tplc="0415001B" w:tentative="1">
      <w:start w:val="1"/>
      <w:numFmt w:val="lowerRoman"/>
      <w:lvlText w:val="%9."/>
      <w:lvlJc w:val="right"/>
      <w:pPr>
        <w:ind w:left="6554" w:hanging="180"/>
      </w:pPr>
    </w:lvl>
  </w:abstractNum>
  <w:abstractNum w:abstractNumId="143" w15:restartNumberingAfterBreak="0">
    <w:nsid w:val="4FE26682"/>
    <w:multiLevelType w:val="singleLevel"/>
    <w:tmpl w:val="04150007"/>
    <w:lvl w:ilvl="0">
      <w:start w:val="1"/>
      <w:numFmt w:val="bullet"/>
      <w:pStyle w:val="ListawypunktowanaAIM1"/>
      <w:lvlText w:val=""/>
      <w:lvlJc w:val="left"/>
      <w:pPr>
        <w:tabs>
          <w:tab w:val="num" w:pos="360"/>
        </w:tabs>
        <w:ind w:left="360" w:hanging="360"/>
      </w:pPr>
      <w:rPr>
        <w:rFonts w:ascii="Wingdings" w:hAnsi="Wingdings" w:hint="default"/>
        <w:sz w:val="16"/>
      </w:rPr>
    </w:lvl>
  </w:abstractNum>
  <w:abstractNum w:abstractNumId="144" w15:restartNumberingAfterBreak="0">
    <w:nsid w:val="501D22EB"/>
    <w:multiLevelType w:val="multilevel"/>
    <w:tmpl w:val="31364C70"/>
    <w:styleLink w:val="11111144"/>
    <w:lvl w:ilvl="0">
      <w:numFmt w:val="decimal"/>
      <w:pStyle w:val="Listawypunktowana"/>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502146C2"/>
    <w:multiLevelType w:val="multilevel"/>
    <w:tmpl w:val="8084C914"/>
    <w:lvl w:ilvl="0">
      <w:start w:val="12"/>
      <w:numFmt w:val="decimal"/>
      <w:lvlText w:val="%1."/>
      <w:lvlJc w:val="left"/>
      <w:pPr>
        <w:ind w:left="405" w:firstLine="0"/>
      </w:pPr>
      <w:rPr>
        <w:rFonts w:ascii="Palatino Linotype" w:eastAsia="Palatino Linotype" w:hAnsi="Palatino Linotype" w:cs="Palatino Linotype" w:hint="default"/>
        <w:b w:val="0"/>
        <w:i w:val="0"/>
        <w:strike w:val="0"/>
        <w:dstrike w:val="0"/>
        <w:color w:val="000000"/>
        <w:position w:val="0"/>
        <w:sz w:val="22"/>
        <w:szCs w:val="22"/>
        <w:u w:val="none" w:color="000000"/>
        <w:vertAlign w:val="baseline"/>
      </w:rPr>
    </w:lvl>
    <w:lvl w:ilvl="1">
      <w:start w:val="3"/>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4"/>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2"/>
      <w:numFmt w:val="decimal"/>
      <w:lvlText w:val="%7."/>
      <w:lvlJc w:val="left"/>
      <w:pPr>
        <w:ind w:left="502"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6" w15:restartNumberingAfterBreak="0">
    <w:nsid w:val="50934EEB"/>
    <w:multiLevelType w:val="multilevel"/>
    <w:tmpl w:val="C0ACF79A"/>
    <w:styleLink w:val="Styl22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7" w15:restartNumberingAfterBreak="0">
    <w:nsid w:val="51DD4B9E"/>
    <w:multiLevelType w:val="hybridMultilevel"/>
    <w:tmpl w:val="DC1C96E2"/>
    <w:styleLink w:val="1111113"/>
    <w:lvl w:ilvl="0" w:tplc="DC1C96E2">
      <w:start w:val="1"/>
      <w:numFmt w:val="decimal"/>
      <w:lvlText w:val="2.%1."/>
      <w:lvlJc w:val="left"/>
      <w:pPr>
        <w:ind w:left="1152" w:hanging="360"/>
      </w:pPr>
      <w:rPr>
        <w:rFonts w:hint="default"/>
      </w:r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148" w15:restartNumberingAfterBreak="0">
    <w:nsid w:val="526F3B0C"/>
    <w:multiLevelType w:val="multilevel"/>
    <w:tmpl w:val="61CC663A"/>
    <w:styleLink w:val="Nagwki1"/>
    <w:lvl w:ilvl="0">
      <w:start w:val="1"/>
      <w:numFmt w:val="decimal"/>
      <w:pStyle w:val="Listanumerowana"/>
      <w:suff w:val="space"/>
      <w:lvlText w:val="%1."/>
      <w:lvlJc w:val="left"/>
      <w:pPr>
        <w:ind w:left="142" w:hanging="142"/>
      </w:pPr>
      <w:rPr>
        <w:rFonts w:ascii="Palatino Linotype" w:hAnsi="Palatino Linotype" w:hint="default"/>
        <w:b w:val="0"/>
        <w:i w:val="0"/>
        <w:sz w:val="19"/>
      </w:rPr>
    </w:lvl>
    <w:lvl w:ilvl="1">
      <w:start w:val="1"/>
      <w:numFmt w:val="decimal"/>
      <w:suff w:val="space"/>
      <w:lvlText w:val="%1.%2"/>
      <w:lvlJc w:val="left"/>
      <w:pPr>
        <w:ind w:left="567" w:hanging="283"/>
      </w:pPr>
      <w:rPr>
        <w:rFonts w:ascii="Palatino Linotype" w:hAnsi="Palatino Linotype" w:hint="default"/>
        <w:b w:val="0"/>
        <w:i w:val="0"/>
        <w:sz w:val="19"/>
      </w:rPr>
    </w:lvl>
    <w:lvl w:ilvl="2">
      <w:start w:val="1"/>
      <w:numFmt w:val="decimal"/>
      <w:suff w:val="space"/>
      <w:lvlText w:val="%1.%3.%2"/>
      <w:lvlJc w:val="left"/>
      <w:pPr>
        <w:ind w:left="992" w:hanging="424"/>
      </w:pPr>
      <w:rPr>
        <w:rFonts w:asciiTheme="minorHAnsi" w:hAnsiTheme="minorHAnsi" w:hint="default"/>
        <w:b w:val="0"/>
        <w:i w:val="0"/>
        <w:sz w:val="19"/>
      </w:rPr>
    </w:lvl>
    <w:lvl w:ilvl="3">
      <w:start w:val="1"/>
      <w:numFmt w:val="decimal"/>
      <w:suff w:val="space"/>
      <w:lvlText w:val="%1.%2.%3.%4"/>
      <w:lvlJc w:val="left"/>
      <w:pPr>
        <w:ind w:left="1418" w:hanging="566"/>
      </w:pPr>
      <w:rPr>
        <w:rFonts w:asciiTheme="minorHAnsi" w:hAnsiTheme="minorHAnsi" w:hint="default"/>
        <w:b w:val="0"/>
        <w:i w:val="0"/>
        <w:sz w:val="19"/>
      </w:rPr>
    </w:lvl>
    <w:lvl w:ilvl="4">
      <w:start w:val="1"/>
      <w:numFmt w:val="decimal"/>
      <w:lvlText w:val="%1.%2.%3.%4.%5"/>
      <w:lvlJc w:val="left"/>
      <w:pPr>
        <w:tabs>
          <w:tab w:val="num" w:pos="1420"/>
        </w:tabs>
        <w:ind w:left="1843" w:hanging="707"/>
      </w:pPr>
      <w:rPr>
        <w:rFonts w:asciiTheme="minorHAnsi" w:hAnsiTheme="minorHAnsi" w:hint="default"/>
        <w:b w:val="0"/>
        <w:i w:val="0"/>
        <w:sz w:val="19"/>
      </w:rPr>
    </w:lvl>
    <w:lvl w:ilvl="5">
      <w:start w:val="1"/>
      <w:numFmt w:val="decimal"/>
      <w:suff w:val="space"/>
      <w:lvlText w:val="%1.%2.%3.%4.%5.%6"/>
      <w:lvlJc w:val="left"/>
      <w:pPr>
        <w:ind w:left="2268" w:hanging="848"/>
      </w:pPr>
      <w:rPr>
        <w:rFonts w:asciiTheme="minorHAnsi" w:hAnsiTheme="minorHAnsi" w:hint="default"/>
        <w:b w:val="0"/>
        <w:i w:val="0"/>
        <w:sz w:val="19"/>
      </w:rPr>
    </w:lvl>
    <w:lvl w:ilvl="6">
      <w:start w:val="1"/>
      <w:numFmt w:val="decimal"/>
      <w:suff w:val="space"/>
      <w:lvlText w:val="%1.%2.%3.%4.%5.%6.%7"/>
      <w:lvlJc w:val="left"/>
      <w:pPr>
        <w:ind w:left="2693" w:hanging="989"/>
      </w:pPr>
      <w:rPr>
        <w:rFonts w:asciiTheme="minorHAnsi" w:hAnsiTheme="minorHAnsi" w:hint="default"/>
        <w:b w:val="0"/>
        <w:i w:val="0"/>
        <w:sz w:val="19"/>
      </w:rPr>
    </w:lvl>
    <w:lvl w:ilvl="7">
      <w:start w:val="1"/>
      <w:numFmt w:val="decimal"/>
      <w:suff w:val="space"/>
      <w:lvlText w:val="%1.%2.%3.%4.%5.%6.%7.%8"/>
      <w:lvlJc w:val="left"/>
      <w:pPr>
        <w:ind w:left="3119" w:hanging="1131"/>
      </w:pPr>
      <w:rPr>
        <w:rFonts w:asciiTheme="minorHAnsi" w:hAnsiTheme="minorHAnsi" w:hint="default"/>
        <w:b w:val="0"/>
        <w:i w:val="0"/>
        <w:sz w:val="19"/>
      </w:rPr>
    </w:lvl>
    <w:lvl w:ilvl="8">
      <w:start w:val="1"/>
      <w:numFmt w:val="decimal"/>
      <w:suff w:val="space"/>
      <w:lvlText w:val="%1.%2.%3.%4.%5.%6.%7.%8.%9"/>
      <w:lvlJc w:val="left"/>
      <w:pPr>
        <w:ind w:left="3544" w:hanging="1272"/>
      </w:pPr>
      <w:rPr>
        <w:rFonts w:asciiTheme="minorHAnsi" w:hAnsiTheme="minorHAnsi" w:hint="default"/>
        <w:b w:val="0"/>
        <w:i w:val="0"/>
        <w:sz w:val="19"/>
      </w:rPr>
    </w:lvl>
  </w:abstractNum>
  <w:abstractNum w:abstractNumId="149" w15:restartNumberingAfterBreak="0">
    <w:nsid w:val="52734D0C"/>
    <w:multiLevelType w:val="multilevel"/>
    <w:tmpl w:val="5EE0265C"/>
    <w:styleLink w:val="NBPpunktoryobrazkowe6"/>
    <w:lvl w:ilvl="0">
      <w:start w:val="7"/>
      <w:numFmt w:val="decimal"/>
      <w:lvlText w:val="%1."/>
      <w:lvlJc w:val="left"/>
      <w:pPr>
        <w:ind w:left="360" w:hanging="360"/>
      </w:pPr>
      <w:rPr>
        <w:rFonts w:hint="default"/>
      </w:rPr>
    </w:lvl>
    <w:lvl w:ilvl="1">
      <w:start w:val="1"/>
      <w:numFmt w:val="decimal"/>
      <w:lvlText w:val="9.%2."/>
      <w:lvlJc w:val="left"/>
      <w:pPr>
        <w:ind w:left="163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0" w15:restartNumberingAfterBreak="0">
    <w:nsid w:val="53761283"/>
    <w:multiLevelType w:val="hybridMultilevel"/>
    <w:tmpl w:val="A24476F8"/>
    <w:lvl w:ilvl="0" w:tplc="FFFFFFFF">
      <w:start w:val="1"/>
      <w:numFmt w:val="lowerLetter"/>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0415001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51" w15:restartNumberingAfterBreak="0">
    <w:nsid w:val="53BC23BF"/>
    <w:multiLevelType w:val="multilevel"/>
    <w:tmpl w:val="370E65B2"/>
    <w:lvl w:ilvl="0">
      <w:start w:val="1"/>
      <w:numFmt w:val="bullet"/>
      <w:lvlText w:val=""/>
      <w:lvlJc w:val="left"/>
      <w:pPr>
        <w:ind w:left="360" w:hanging="360"/>
      </w:pPr>
      <w:rPr>
        <w:rFonts w:ascii="Symbol" w:hAnsi="Symbol"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2" w15:restartNumberingAfterBreak="0">
    <w:nsid w:val="53FD58E4"/>
    <w:multiLevelType w:val="hybridMultilevel"/>
    <w:tmpl w:val="CE94AB24"/>
    <w:styleLink w:val="StylStylPunktowane11ptPogrubienieKonspektynumerowaneTim115"/>
    <w:lvl w:ilvl="0" w:tplc="09D6B26A">
      <w:start w:val="1"/>
      <w:numFmt w:val="decimal"/>
      <w:lvlText w:val="%1."/>
      <w:lvlJc w:val="left"/>
      <w:pPr>
        <w:ind w:left="405"/>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372CE06C">
      <w:start w:val="1"/>
      <w:numFmt w:val="decimal"/>
      <w:lvlText w:val="%2)"/>
      <w:lvlJc w:val="left"/>
      <w:pPr>
        <w:ind w:left="799"/>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111CCDAC">
      <w:start w:val="1"/>
      <w:numFmt w:val="lowerRoman"/>
      <w:lvlText w:val="%3"/>
      <w:lvlJc w:val="left"/>
      <w:pPr>
        <w:ind w:left="15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E2322B0C">
      <w:start w:val="1"/>
      <w:numFmt w:val="decimal"/>
      <w:lvlText w:val="%4"/>
      <w:lvlJc w:val="left"/>
      <w:pPr>
        <w:ind w:left="22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BD5E33C4">
      <w:start w:val="1"/>
      <w:numFmt w:val="lowerLetter"/>
      <w:lvlText w:val="%5"/>
      <w:lvlJc w:val="left"/>
      <w:pPr>
        <w:ind w:left="29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78747CFC">
      <w:start w:val="1"/>
      <w:numFmt w:val="lowerRoman"/>
      <w:lvlText w:val="%6"/>
      <w:lvlJc w:val="left"/>
      <w:pPr>
        <w:ind w:left="36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40DA4420">
      <w:start w:val="1"/>
      <w:numFmt w:val="decimal"/>
      <w:lvlText w:val="%7"/>
      <w:lvlJc w:val="left"/>
      <w:pPr>
        <w:ind w:left="43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016E4C42">
      <w:start w:val="1"/>
      <w:numFmt w:val="lowerLetter"/>
      <w:lvlText w:val="%8"/>
      <w:lvlJc w:val="left"/>
      <w:pPr>
        <w:ind w:left="51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F6A252F4">
      <w:start w:val="1"/>
      <w:numFmt w:val="lowerRoman"/>
      <w:lvlText w:val="%9"/>
      <w:lvlJc w:val="left"/>
      <w:pPr>
        <w:ind w:left="58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153" w15:restartNumberingAfterBreak="0">
    <w:nsid w:val="548C440B"/>
    <w:multiLevelType w:val="hybridMultilevel"/>
    <w:tmpl w:val="B0E8697E"/>
    <w:lvl w:ilvl="0" w:tplc="30B03236">
      <w:start w:val="1"/>
      <w:numFmt w:val="decimal"/>
      <w:pStyle w:val="Styl7"/>
      <w:lvlText w:val="3.%1."/>
      <w:lvlJc w:val="left"/>
      <w:pPr>
        <w:ind w:left="360" w:hanging="360"/>
      </w:pPr>
      <w:rPr>
        <w:rFonts w:hint="default"/>
        <w:b/>
        <w:sz w:val="24"/>
        <w:szCs w:val="24"/>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4" w15:restartNumberingAfterBreak="0">
    <w:nsid w:val="548E027B"/>
    <w:multiLevelType w:val="hybridMultilevel"/>
    <w:tmpl w:val="9BF822CE"/>
    <w:styleLink w:val="ListaTabela10pt22"/>
    <w:lvl w:ilvl="0" w:tplc="33E2F0E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560C5E8F"/>
    <w:multiLevelType w:val="multilevel"/>
    <w:tmpl w:val="0306413A"/>
    <w:styleLink w:val="11111152"/>
    <w:lvl w:ilvl="0">
      <w:start w:val="1"/>
      <w:numFmt w:val="decimal"/>
      <w:suff w:val="space"/>
      <w:lvlText w:val="%1."/>
      <w:lvlJc w:val="left"/>
      <w:pPr>
        <w:ind w:left="142" w:hanging="142"/>
      </w:pPr>
      <w:rPr>
        <w:rFonts w:ascii="Palatino Linotype" w:hAnsi="Palatino Linotype" w:hint="default"/>
        <w:b w:val="0"/>
        <w:i w:val="0"/>
        <w:sz w:val="19"/>
      </w:rPr>
    </w:lvl>
    <w:lvl w:ilvl="1">
      <w:start w:val="1"/>
      <w:numFmt w:val="decimal"/>
      <w:suff w:val="space"/>
      <w:lvlText w:val="%1.%2"/>
      <w:lvlJc w:val="left"/>
      <w:pPr>
        <w:ind w:left="567" w:hanging="283"/>
      </w:pPr>
      <w:rPr>
        <w:rFonts w:ascii="Palatino Linotype" w:hAnsi="Palatino Linotype" w:hint="default"/>
        <w:b w:val="0"/>
        <w:i w:val="0"/>
        <w:sz w:val="19"/>
      </w:rPr>
    </w:lvl>
    <w:lvl w:ilvl="2">
      <w:start w:val="1"/>
      <w:numFmt w:val="decimal"/>
      <w:suff w:val="space"/>
      <w:lvlText w:val="%1.%3.%2"/>
      <w:lvlJc w:val="left"/>
      <w:pPr>
        <w:ind w:left="992" w:hanging="424"/>
      </w:pPr>
      <w:rPr>
        <w:rFonts w:asciiTheme="minorHAnsi" w:hAnsiTheme="minorHAnsi" w:hint="default"/>
        <w:b w:val="0"/>
        <w:i w:val="0"/>
        <w:sz w:val="19"/>
      </w:rPr>
    </w:lvl>
    <w:lvl w:ilvl="3">
      <w:start w:val="1"/>
      <w:numFmt w:val="decimal"/>
      <w:suff w:val="space"/>
      <w:lvlText w:val="%1.%2.%3.%4"/>
      <w:lvlJc w:val="left"/>
      <w:pPr>
        <w:ind w:left="1418" w:hanging="566"/>
      </w:pPr>
      <w:rPr>
        <w:rFonts w:asciiTheme="minorHAnsi" w:hAnsiTheme="minorHAnsi" w:hint="default"/>
        <w:b w:val="0"/>
        <w:i w:val="0"/>
        <w:sz w:val="19"/>
      </w:rPr>
    </w:lvl>
    <w:lvl w:ilvl="4">
      <w:start w:val="1"/>
      <w:numFmt w:val="decimal"/>
      <w:lvlText w:val="%1.%2.%3.%4.%5"/>
      <w:lvlJc w:val="left"/>
      <w:pPr>
        <w:tabs>
          <w:tab w:val="num" w:pos="1420"/>
        </w:tabs>
        <w:ind w:left="1843" w:hanging="707"/>
      </w:pPr>
      <w:rPr>
        <w:rFonts w:asciiTheme="minorHAnsi" w:hAnsiTheme="minorHAnsi" w:hint="default"/>
        <w:b w:val="0"/>
        <w:i w:val="0"/>
        <w:sz w:val="19"/>
      </w:rPr>
    </w:lvl>
    <w:lvl w:ilvl="5">
      <w:start w:val="1"/>
      <w:numFmt w:val="decimal"/>
      <w:suff w:val="space"/>
      <w:lvlText w:val="%1.%2.%3.%4.%5.%6"/>
      <w:lvlJc w:val="left"/>
      <w:pPr>
        <w:ind w:left="2268" w:hanging="848"/>
      </w:pPr>
      <w:rPr>
        <w:rFonts w:asciiTheme="minorHAnsi" w:hAnsiTheme="minorHAnsi" w:hint="default"/>
        <w:b w:val="0"/>
        <w:i w:val="0"/>
        <w:sz w:val="19"/>
      </w:rPr>
    </w:lvl>
    <w:lvl w:ilvl="6">
      <w:start w:val="1"/>
      <w:numFmt w:val="decimal"/>
      <w:suff w:val="space"/>
      <w:lvlText w:val="%1.%2.%3.%4.%5.%6.%7"/>
      <w:lvlJc w:val="left"/>
      <w:pPr>
        <w:ind w:left="2693" w:hanging="989"/>
      </w:pPr>
      <w:rPr>
        <w:rFonts w:asciiTheme="minorHAnsi" w:hAnsiTheme="minorHAnsi" w:hint="default"/>
        <w:b w:val="0"/>
        <w:i w:val="0"/>
        <w:sz w:val="19"/>
      </w:rPr>
    </w:lvl>
    <w:lvl w:ilvl="7">
      <w:start w:val="1"/>
      <w:numFmt w:val="decimal"/>
      <w:suff w:val="space"/>
      <w:lvlText w:val="%1.%2.%3.%4.%5.%6.%7.%8"/>
      <w:lvlJc w:val="left"/>
      <w:pPr>
        <w:ind w:left="3119" w:hanging="1131"/>
      </w:pPr>
      <w:rPr>
        <w:rFonts w:asciiTheme="minorHAnsi" w:hAnsiTheme="minorHAnsi" w:hint="default"/>
        <w:b w:val="0"/>
        <w:i w:val="0"/>
        <w:sz w:val="19"/>
      </w:rPr>
    </w:lvl>
    <w:lvl w:ilvl="8">
      <w:start w:val="1"/>
      <w:numFmt w:val="decimal"/>
      <w:suff w:val="space"/>
      <w:lvlText w:val="%1.%2.%3.%4.%5.%6.%7.%8.%9"/>
      <w:lvlJc w:val="left"/>
      <w:pPr>
        <w:ind w:left="3544" w:hanging="1272"/>
      </w:pPr>
      <w:rPr>
        <w:rFonts w:asciiTheme="minorHAnsi" w:hAnsiTheme="minorHAnsi" w:hint="default"/>
        <w:b w:val="0"/>
        <w:i w:val="0"/>
        <w:sz w:val="19"/>
      </w:rPr>
    </w:lvl>
  </w:abstractNum>
  <w:abstractNum w:abstractNumId="156" w15:restartNumberingAfterBreak="0">
    <w:nsid w:val="5611239B"/>
    <w:multiLevelType w:val="hybridMultilevel"/>
    <w:tmpl w:val="DCA414A2"/>
    <w:styleLink w:val="1111114"/>
    <w:lvl w:ilvl="0" w:tplc="CD7A4A9A">
      <w:start w:val="1"/>
      <w:numFmt w:val="decimal"/>
      <w:lvlText w:val="%1."/>
      <w:lvlJc w:val="left"/>
      <w:pPr>
        <w:tabs>
          <w:tab w:val="num" w:pos="57"/>
        </w:tabs>
        <w:ind w:left="284" w:hanging="284"/>
      </w:pPr>
      <w:rPr>
        <w:rFonts w:hint="default"/>
        <w:b w:val="0"/>
        <w:i w:val="0"/>
        <w:color w:val="auto"/>
        <w:sz w:val="24"/>
        <w:szCs w:val="24"/>
      </w:rPr>
    </w:lvl>
    <w:lvl w:ilvl="1" w:tplc="F8FC7646">
      <w:start w:val="1"/>
      <w:numFmt w:val="lowerLetter"/>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7" w15:restartNumberingAfterBreak="0">
    <w:nsid w:val="56886A8A"/>
    <w:multiLevelType w:val="multilevel"/>
    <w:tmpl w:val="0415001F"/>
    <w:styleLink w:val="StylStylPunktowane11ptPogrubienieKonspektynumerowaneTim125"/>
    <w:lvl w:ilvl="0">
      <w:start w:val="1"/>
      <w:numFmt w:val="decimal"/>
      <w:lvlText w:val="%1."/>
      <w:lvlJc w:val="left"/>
      <w:pPr>
        <w:ind w:left="360" w:hanging="360"/>
      </w:pPr>
      <w:rPr>
        <w:rFonts w:hint="default"/>
        <w:i w:val="0"/>
        <w:color w:val="auto"/>
        <w:sz w:val="22"/>
        <w:szCs w:val="19"/>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8" w15:restartNumberingAfterBreak="0">
    <w:nsid w:val="57465BE0"/>
    <w:multiLevelType w:val="multilevel"/>
    <w:tmpl w:val="803272DE"/>
    <w:lvl w:ilvl="0">
      <w:start w:val="1"/>
      <w:numFmt w:val="decimal"/>
      <w:lvlText w:val="%1."/>
      <w:lvlJc w:val="left"/>
      <w:pPr>
        <w:ind w:left="360" w:hanging="360"/>
      </w:pPr>
      <w:rPr>
        <w:rFonts w:hint="default"/>
      </w:rPr>
    </w:lvl>
    <w:lvl w:ilvl="1">
      <w:start w:val="1"/>
      <w:numFmt w:val="decimal"/>
      <w:lvlText w:val="%1.%2."/>
      <w:lvlJc w:val="left"/>
      <w:pPr>
        <w:ind w:left="1126" w:hanging="360"/>
      </w:pPr>
      <w:rPr>
        <w:rFonts w:hint="default"/>
      </w:rPr>
    </w:lvl>
    <w:lvl w:ilvl="2">
      <w:start w:val="1"/>
      <w:numFmt w:val="decimal"/>
      <w:lvlText w:val="%1.%2.%3."/>
      <w:lvlJc w:val="left"/>
      <w:pPr>
        <w:ind w:left="2252" w:hanging="720"/>
      </w:pPr>
      <w:rPr>
        <w:rFonts w:hint="default"/>
      </w:rPr>
    </w:lvl>
    <w:lvl w:ilvl="3">
      <w:start w:val="1"/>
      <w:numFmt w:val="decimal"/>
      <w:lvlText w:val="%1.%2.%3.%4."/>
      <w:lvlJc w:val="left"/>
      <w:pPr>
        <w:ind w:left="3018" w:hanging="720"/>
      </w:pPr>
      <w:rPr>
        <w:rFonts w:hint="default"/>
      </w:rPr>
    </w:lvl>
    <w:lvl w:ilvl="4">
      <w:start w:val="1"/>
      <w:numFmt w:val="decimal"/>
      <w:lvlText w:val="%1.%2.%3.%4.%5."/>
      <w:lvlJc w:val="left"/>
      <w:pPr>
        <w:ind w:left="4144" w:hanging="1080"/>
      </w:pPr>
      <w:rPr>
        <w:rFonts w:hint="default"/>
      </w:rPr>
    </w:lvl>
    <w:lvl w:ilvl="5">
      <w:start w:val="1"/>
      <w:numFmt w:val="decimal"/>
      <w:lvlText w:val="%1.%2.%3.%4.%5.%6."/>
      <w:lvlJc w:val="left"/>
      <w:pPr>
        <w:ind w:left="4910" w:hanging="1080"/>
      </w:pPr>
      <w:rPr>
        <w:rFonts w:hint="default"/>
      </w:rPr>
    </w:lvl>
    <w:lvl w:ilvl="6">
      <w:start w:val="1"/>
      <w:numFmt w:val="decimal"/>
      <w:lvlText w:val="%1.%2.%3.%4.%5.%6.%7."/>
      <w:lvlJc w:val="left"/>
      <w:pPr>
        <w:ind w:left="6036" w:hanging="1440"/>
      </w:pPr>
      <w:rPr>
        <w:rFonts w:hint="default"/>
      </w:rPr>
    </w:lvl>
    <w:lvl w:ilvl="7">
      <w:start w:val="1"/>
      <w:numFmt w:val="decimal"/>
      <w:lvlText w:val="%1.%2.%3.%4.%5.%6.%7.%8."/>
      <w:lvlJc w:val="left"/>
      <w:pPr>
        <w:ind w:left="6802" w:hanging="1440"/>
      </w:pPr>
      <w:rPr>
        <w:rFonts w:hint="default"/>
      </w:rPr>
    </w:lvl>
    <w:lvl w:ilvl="8">
      <w:start w:val="1"/>
      <w:numFmt w:val="decimal"/>
      <w:lvlText w:val="%1.%2.%3.%4.%5.%6.%7.%8.%9."/>
      <w:lvlJc w:val="left"/>
      <w:pPr>
        <w:ind w:left="7928" w:hanging="1800"/>
      </w:pPr>
      <w:rPr>
        <w:rFonts w:hint="default"/>
      </w:rPr>
    </w:lvl>
  </w:abstractNum>
  <w:abstractNum w:abstractNumId="159" w15:restartNumberingAfterBreak="0">
    <w:nsid w:val="582F4130"/>
    <w:multiLevelType w:val="singleLevel"/>
    <w:tmpl w:val="D6947B42"/>
    <w:lvl w:ilvl="0">
      <w:start w:val="1"/>
      <w:numFmt w:val="bullet"/>
      <w:pStyle w:val="Bulletwithtext1"/>
      <w:lvlText w:val=""/>
      <w:lvlJc w:val="left"/>
      <w:pPr>
        <w:tabs>
          <w:tab w:val="num" w:pos="360"/>
        </w:tabs>
        <w:ind w:left="360" w:hanging="360"/>
      </w:pPr>
      <w:rPr>
        <w:rFonts w:ascii="Wingdings" w:hAnsi="Wingdings" w:hint="default"/>
        <w:b w:val="0"/>
        <w:i w:val="0"/>
        <w:sz w:val="16"/>
      </w:rPr>
    </w:lvl>
  </w:abstractNum>
  <w:abstractNum w:abstractNumId="160" w15:restartNumberingAfterBreak="0">
    <w:nsid w:val="58672F2B"/>
    <w:multiLevelType w:val="hybridMultilevel"/>
    <w:tmpl w:val="B51456F2"/>
    <w:lvl w:ilvl="0" w:tplc="E1EA6728">
      <w:start w:val="1"/>
      <w:numFmt w:val="bullet"/>
      <w:lvlText w:val=""/>
      <w:lvlJc w:val="left"/>
      <w:pPr>
        <w:ind w:left="1560" w:hanging="360"/>
      </w:pPr>
      <w:rPr>
        <w:rFonts w:ascii="Symbol" w:hAnsi="Symbol" w:hint="default"/>
        <w:b/>
      </w:rPr>
    </w:lvl>
    <w:lvl w:ilvl="1" w:tplc="04150003">
      <w:start w:val="1"/>
      <w:numFmt w:val="bullet"/>
      <w:lvlText w:val="o"/>
      <w:lvlJc w:val="left"/>
      <w:pPr>
        <w:ind w:left="2280" w:hanging="360"/>
      </w:pPr>
      <w:rPr>
        <w:rFonts w:ascii="Courier New" w:hAnsi="Courier New" w:cs="Courier New" w:hint="default"/>
      </w:rPr>
    </w:lvl>
    <w:lvl w:ilvl="2" w:tplc="04150005">
      <w:start w:val="1"/>
      <w:numFmt w:val="bullet"/>
      <w:lvlText w:val=""/>
      <w:lvlJc w:val="left"/>
      <w:pPr>
        <w:ind w:left="3000" w:hanging="360"/>
      </w:pPr>
      <w:rPr>
        <w:rFonts w:ascii="Wingdings" w:hAnsi="Wingdings" w:hint="default"/>
      </w:rPr>
    </w:lvl>
    <w:lvl w:ilvl="3" w:tplc="04150001">
      <w:start w:val="1"/>
      <w:numFmt w:val="bullet"/>
      <w:lvlText w:val=""/>
      <w:lvlJc w:val="left"/>
      <w:pPr>
        <w:ind w:left="3720" w:hanging="360"/>
      </w:pPr>
      <w:rPr>
        <w:rFonts w:ascii="Symbol" w:hAnsi="Symbol" w:hint="default"/>
      </w:rPr>
    </w:lvl>
    <w:lvl w:ilvl="4" w:tplc="04150003">
      <w:start w:val="1"/>
      <w:numFmt w:val="bullet"/>
      <w:lvlText w:val="o"/>
      <w:lvlJc w:val="left"/>
      <w:pPr>
        <w:ind w:left="4440" w:hanging="360"/>
      </w:pPr>
      <w:rPr>
        <w:rFonts w:ascii="Courier New" w:hAnsi="Courier New" w:cs="Courier New" w:hint="default"/>
      </w:rPr>
    </w:lvl>
    <w:lvl w:ilvl="5" w:tplc="04150005">
      <w:start w:val="1"/>
      <w:numFmt w:val="bullet"/>
      <w:lvlText w:val=""/>
      <w:lvlJc w:val="left"/>
      <w:pPr>
        <w:ind w:left="5160" w:hanging="360"/>
      </w:pPr>
      <w:rPr>
        <w:rFonts w:ascii="Wingdings" w:hAnsi="Wingdings" w:hint="default"/>
      </w:rPr>
    </w:lvl>
    <w:lvl w:ilvl="6" w:tplc="04150001">
      <w:start w:val="1"/>
      <w:numFmt w:val="bullet"/>
      <w:lvlText w:val=""/>
      <w:lvlJc w:val="left"/>
      <w:pPr>
        <w:ind w:left="5880" w:hanging="360"/>
      </w:pPr>
      <w:rPr>
        <w:rFonts w:ascii="Symbol" w:hAnsi="Symbol" w:hint="default"/>
      </w:rPr>
    </w:lvl>
    <w:lvl w:ilvl="7" w:tplc="04150003">
      <w:start w:val="1"/>
      <w:numFmt w:val="bullet"/>
      <w:lvlText w:val="o"/>
      <w:lvlJc w:val="left"/>
      <w:pPr>
        <w:ind w:left="6600" w:hanging="360"/>
      </w:pPr>
      <w:rPr>
        <w:rFonts w:ascii="Courier New" w:hAnsi="Courier New" w:cs="Courier New" w:hint="default"/>
      </w:rPr>
    </w:lvl>
    <w:lvl w:ilvl="8" w:tplc="04150005">
      <w:start w:val="1"/>
      <w:numFmt w:val="bullet"/>
      <w:lvlText w:val=""/>
      <w:lvlJc w:val="left"/>
      <w:pPr>
        <w:ind w:left="7320" w:hanging="360"/>
      </w:pPr>
      <w:rPr>
        <w:rFonts w:ascii="Wingdings" w:hAnsi="Wingdings" w:hint="default"/>
      </w:rPr>
    </w:lvl>
  </w:abstractNum>
  <w:abstractNum w:abstractNumId="161" w15:restartNumberingAfterBreak="0">
    <w:nsid w:val="5A430302"/>
    <w:multiLevelType w:val="hybridMultilevel"/>
    <w:tmpl w:val="12C6B9A2"/>
    <w:styleLink w:val="111111531"/>
    <w:lvl w:ilvl="0" w:tplc="78E204C0">
      <w:start w:val="5"/>
      <w:numFmt w:val="lowerLetter"/>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5AB81952"/>
    <w:multiLevelType w:val="hybridMultilevel"/>
    <w:tmpl w:val="1298D8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5AF527EF"/>
    <w:multiLevelType w:val="multilevel"/>
    <w:tmpl w:val="60F627AE"/>
    <w:styleLink w:val="ListaTabela10pt24"/>
    <w:lvl w:ilvl="0">
      <w:start w:val="4"/>
      <w:numFmt w:val="decimal"/>
      <w:lvlText w:val="%1."/>
      <w:lvlJc w:val="left"/>
      <w:pPr>
        <w:tabs>
          <w:tab w:val="num" w:pos="1304"/>
        </w:tabs>
        <w:ind w:left="1304" w:hanging="737"/>
      </w:pPr>
      <w:rPr>
        <w:rFonts w:cs="Times New Roman" w:hint="default"/>
      </w:rPr>
    </w:lvl>
    <w:lvl w:ilvl="1">
      <w:start w:val="1"/>
      <w:numFmt w:val="decimal"/>
      <w:pStyle w:val="Umowa"/>
      <w:lvlText w:val="%1.%2."/>
      <w:lvlJc w:val="left"/>
      <w:pPr>
        <w:tabs>
          <w:tab w:val="num" w:pos="1588"/>
        </w:tabs>
        <w:ind w:left="1588" w:hanging="1021"/>
      </w:pPr>
      <w:rPr>
        <w:rFonts w:cs="Times New Roman" w:hint="default"/>
      </w:rPr>
    </w:lvl>
    <w:lvl w:ilvl="2">
      <w:start w:val="1"/>
      <w:numFmt w:val="decimal"/>
      <w:lvlText w:val="%1.%2.%3."/>
      <w:lvlJc w:val="left"/>
      <w:pPr>
        <w:tabs>
          <w:tab w:val="num" w:pos="2197"/>
        </w:tabs>
        <w:ind w:left="1981" w:hanging="504"/>
      </w:pPr>
      <w:rPr>
        <w:rFonts w:cs="Times New Roman" w:hint="default"/>
      </w:rPr>
    </w:lvl>
    <w:lvl w:ilvl="3">
      <w:start w:val="1"/>
      <w:numFmt w:val="decimal"/>
      <w:lvlText w:val="%1.%2.%3.%4."/>
      <w:lvlJc w:val="left"/>
      <w:pPr>
        <w:tabs>
          <w:tab w:val="num" w:pos="2557"/>
        </w:tabs>
        <w:ind w:left="2485" w:hanging="648"/>
      </w:pPr>
      <w:rPr>
        <w:rFonts w:cs="Times New Roman" w:hint="default"/>
      </w:rPr>
    </w:lvl>
    <w:lvl w:ilvl="4">
      <w:start w:val="1"/>
      <w:numFmt w:val="decimal"/>
      <w:lvlText w:val="%1.%2.%3.%4.%5."/>
      <w:lvlJc w:val="left"/>
      <w:pPr>
        <w:tabs>
          <w:tab w:val="num" w:pos="3277"/>
        </w:tabs>
        <w:ind w:left="2989" w:hanging="792"/>
      </w:pPr>
      <w:rPr>
        <w:rFonts w:cs="Times New Roman" w:hint="default"/>
      </w:rPr>
    </w:lvl>
    <w:lvl w:ilvl="5">
      <w:start w:val="1"/>
      <w:numFmt w:val="decimal"/>
      <w:lvlText w:val="%1.%2.%3.%4.%5.%6."/>
      <w:lvlJc w:val="left"/>
      <w:pPr>
        <w:tabs>
          <w:tab w:val="num" w:pos="3637"/>
        </w:tabs>
        <w:ind w:left="3493" w:hanging="936"/>
      </w:pPr>
      <w:rPr>
        <w:rFonts w:cs="Times New Roman" w:hint="default"/>
      </w:rPr>
    </w:lvl>
    <w:lvl w:ilvl="6">
      <w:start w:val="1"/>
      <w:numFmt w:val="decimal"/>
      <w:lvlText w:val="%1.%2.%3.%4.%5.%6.%7."/>
      <w:lvlJc w:val="left"/>
      <w:pPr>
        <w:tabs>
          <w:tab w:val="num" w:pos="4357"/>
        </w:tabs>
        <w:ind w:left="3997" w:hanging="1080"/>
      </w:pPr>
      <w:rPr>
        <w:rFonts w:cs="Times New Roman" w:hint="default"/>
      </w:rPr>
    </w:lvl>
    <w:lvl w:ilvl="7">
      <w:start w:val="1"/>
      <w:numFmt w:val="decimal"/>
      <w:lvlText w:val="%1.%2.%3.%4.%5.%6.%7.%8."/>
      <w:lvlJc w:val="left"/>
      <w:pPr>
        <w:tabs>
          <w:tab w:val="num" w:pos="4717"/>
        </w:tabs>
        <w:ind w:left="4501" w:hanging="1224"/>
      </w:pPr>
      <w:rPr>
        <w:rFonts w:cs="Times New Roman" w:hint="default"/>
      </w:rPr>
    </w:lvl>
    <w:lvl w:ilvl="8">
      <w:start w:val="1"/>
      <w:numFmt w:val="decimal"/>
      <w:lvlText w:val="%1.%2.%3.%4.%5.%6.%7.%8.%9."/>
      <w:lvlJc w:val="left"/>
      <w:pPr>
        <w:tabs>
          <w:tab w:val="num" w:pos="5437"/>
        </w:tabs>
        <w:ind w:left="5077" w:hanging="1440"/>
      </w:pPr>
      <w:rPr>
        <w:rFonts w:cs="Times New Roman" w:hint="default"/>
      </w:rPr>
    </w:lvl>
  </w:abstractNum>
  <w:abstractNum w:abstractNumId="164" w15:restartNumberingAfterBreak="0">
    <w:nsid w:val="5B077251"/>
    <w:multiLevelType w:val="multilevel"/>
    <w:tmpl w:val="803272DE"/>
    <w:lvl w:ilvl="0">
      <w:start w:val="1"/>
      <w:numFmt w:val="decimal"/>
      <w:lvlText w:val="%1."/>
      <w:lvlJc w:val="left"/>
      <w:pPr>
        <w:ind w:left="360" w:hanging="360"/>
      </w:pPr>
      <w:rPr>
        <w:rFonts w:hint="default"/>
      </w:rPr>
    </w:lvl>
    <w:lvl w:ilvl="1">
      <w:start w:val="1"/>
      <w:numFmt w:val="decimal"/>
      <w:lvlText w:val="%1.%2."/>
      <w:lvlJc w:val="left"/>
      <w:pPr>
        <w:ind w:left="1126" w:hanging="360"/>
      </w:pPr>
      <w:rPr>
        <w:rFonts w:hint="default"/>
      </w:rPr>
    </w:lvl>
    <w:lvl w:ilvl="2">
      <w:start w:val="1"/>
      <w:numFmt w:val="decimal"/>
      <w:lvlText w:val="%1.%2.%3."/>
      <w:lvlJc w:val="left"/>
      <w:pPr>
        <w:ind w:left="2252" w:hanging="720"/>
      </w:pPr>
      <w:rPr>
        <w:rFonts w:hint="default"/>
      </w:rPr>
    </w:lvl>
    <w:lvl w:ilvl="3">
      <w:start w:val="1"/>
      <w:numFmt w:val="decimal"/>
      <w:lvlText w:val="%1.%2.%3.%4."/>
      <w:lvlJc w:val="left"/>
      <w:pPr>
        <w:ind w:left="3018" w:hanging="720"/>
      </w:pPr>
      <w:rPr>
        <w:rFonts w:hint="default"/>
      </w:rPr>
    </w:lvl>
    <w:lvl w:ilvl="4">
      <w:start w:val="1"/>
      <w:numFmt w:val="decimal"/>
      <w:lvlText w:val="%1.%2.%3.%4.%5."/>
      <w:lvlJc w:val="left"/>
      <w:pPr>
        <w:ind w:left="4144" w:hanging="1080"/>
      </w:pPr>
      <w:rPr>
        <w:rFonts w:hint="default"/>
      </w:rPr>
    </w:lvl>
    <w:lvl w:ilvl="5">
      <w:start w:val="1"/>
      <w:numFmt w:val="decimal"/>
      <w:lvlText w:val="%1.%2.%3.%4.%5.%6."/>
      <w:lvlJc w:val="left"/>
      <w:pPr>
        <w:ind w:left="4910" w:hanging="1080"/>
      </w:pPr>
      <w:rPr>
        <w:rFonts w:hint="default"/>
      </w:rPr>
    </w:lvl>
    <w:lvl w:ilvl="6">
      <w:start w:val="1"/>
      <w:numFmt w:val="decimal"/>
      <w:lvlText w:val="%1.%2.%3.%4.%5.%6.%7."/>
      <w:lvlJc w:val="left"/>
      <w:pPr>
        <w:ind w:left="6036" w:hanging="1440"/>
      </w:pPr>
      <w:rPr>
        <w:rFonts w:hint="default"/>
      </w:rPr>
    </w:lvl>
    <w:lvl w:ilvl="7">
      <w:start w:val="1"/>
      <w:numFmt w:val="decimal"/>
      <w:lvlText w:val="%1.%2.%3.%4.%5.%6.%7.%8."/>
      <w:lvlJc w:val="left"/>
      <w:pPr>
        <w:ind w:left="6802" w:hanging="1440"/>
      </w:pPr>
      <w:rPr>
        <w:rFonts w:hint="default"/>
      </w:rPr>
    </w:lvl>
    <w:lvl w:ilvl="8">
      <w:start w:val="1"/>
      <w:numFmt w:val="decimal"/>
      <w:lvlText w:val="%1.%2.%3.%4.%5.%6.%7.%8.%9."/>
      <w:lvlJc w:val="left"/>
      <w:pPr>
        <w:ind w:left="7928" w:hanging="1800"/>
      </w:pPr>
      <w:rPr>
        <w:rFonts w:hint="default"/>
      </w:rPr>
    </w:lvl>
  </w:abstractNum>
  <w:abstractNum w:abstractNumId="16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6" w15:restartNumberingAfterBreak="0">
    <w:nsid w:val="5D86347B"/>
    <w:multiLevelType w:val="hybridMultilevel"/>
    <w:tmpl w:val="9C62F1E8"/>
    <w:styleLink w:val="11111171"/>
    <w:lvl w:ilvl="0" w:tplc="2BFAA2F4">
      <w:start w:val="1"/>
      <w:numFmt w:val="decimal"/>
      <w:lvlText w:val="%1."/>
      <w:lvlJc w:val="left"/>
      <w:pPr>
        <w:ind w:left="437" w:hanging="360"/>
      </w:pPr>
      <w:rPr>
        <w:rFonts w:ascii="Palatino Linotype" w:hAnsi="Palatino Linotype" w:hint="default"/>
        <w:i w:val="0"/>
        <w:iCs w:val="0"/>
        <w:sz w:val="22"/>
      </w:r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167" w15:restartNumberingAfterBreak="0">
    <w:nsid w:val="5D8E5E25"/>
    <w:multiLevelType w:val="hybridMultilevel"/>
    <w:tmpl w:val="10FE5344"/>
    <w:styleLink w:val="111111513"/>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68" w15:restartNumberingAfterBreak="0">
    <w:nsid w:val="5EA47FEE"/>
    <w:multiLevelType w:val="multilevel"/>
    <w:tmpl w:val="7B3C20CC"/>
    <w:styleLink w:val="NBPpunktorynumeryczne12"/>
    <w:lvl w:ilvl="0">
      <w:start w:val="1"/>
      <w:numFmt w:val="bullet"/>
      <w:lvlText w:val=""/>
      <w:lvlJc w:val="left"/>
      <w:pPr>
        <w:tabs>
          <w:tab w:val="num" w:pos="153"/>
        </w:tabs>
        <w:ind w:left="153" w:hanging="153"/>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upperRoman"/>
      <w:lvlText w:val="%3."/>
      <w:lvlJc w:val="right"/>
      <w:pPr>
        <w:tabs>
          <w:tab w:val="num" w:pos="845"/>
        </w:tabs>
        <w:ind w:left="845" w:hanging="182"/>
      </w:pPr>
      <w:rPr>
        <w:rFonts w:cs="Times New Roman"/>
        <w:b/>
        <w:bCs/>
        <w:sz w:val="22"/>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9" w15:restartNumberingAfterBreak="0">
    <w:nsid w:val="5F382154"/>
    <w:multiLevelType w:val="hybridMultilevel"/>
    <w:tmpl w:val="88189F7E"/>
    <w:styleLink w:val="Styl21"/>
    <w:lvl w:ilvl="0" w:tplc="9D30E16A">
      <w:start w:val="1"/>
      <w:numFmt w:val="bullet"/>
      <w:lvlText w:val=""/>
      <w:lvlJc w:val="left"/>
      <w:pPr>
        <w:tabs>
          <w:tab w:val="num" w:pos="1428"/>
        </w:tabs>
        <w:ind w:left="1428" w:hanging="360"/>
      </w:pPr>
      <w:rPr>
        <w:rFonts w:ascii="Symbol" w:hAnsi="Symbol" w:cs="Symbol" w:hint="default"/>
      </w:rPr>
    </w:lvl>
    <w:lvl w:ilvl="1" w:tplc="55061F22">
      <w:start w:val="1"/>
      <w:numFmt w:val="bullet"/>
      <w:lvlText w:val="o"/>
      <w:lvlJc w:val="left"/>
      <w:pPr>
        <w:tabs>
          <w:tab w:val="num" w:pos="2148"/>
        </w:tabs>
        <w:ind w:left="2148" w:hanging="360"/>
      </w:pPr>
      <w:rPr>
        <w:rFonts w:ascii="Courier New" w:hAnsi="Courier New" w:cs="Courier New" w:hint="default"/>
      </w:rPr>
    </w:lvl>
    <w:lvl w:ilvl="2" w:tplc="BF049A20">
      <w:start w:val="1"/>
      <w:numFmt w:val="bullet"/>
      <w:lvlText w:val=""/>
      <w:lvlJc w:val="left"/>
      <w:pPr>
        <w:tabs>
          <w:tab w:val="num" w:pos="2868"/>
        </w:tabs>
        <w:ind w:left="2868" w:hanging="360"/>
      </w:pPr>
      <w:rPr>
        <w:rFonts w:ascii="Wingdings" w:hAnsi="Wingdings" w:cs="Wingdings" w:hint="default"/>
      </w:rPr>
    </w:lvl>
    <w:lvl w:ilvl="3" w:tplc="5F6062A8">
      <w:start w:val="1"/>
      <w:numFmt w:val="bullet"/>
      <w:lvlText w:val=""/>
      <w:lvlJc w:val="left"/>
      <w:pPr>
        <w:tabs>
          <w:tab w:val="num" w:pos="3588"/>
        </w:tabs>
        <w:ind w:left="3588" w:hanging="360"/>
      </w:pPr>
      <w:rPr>
        <w:rFonts w:ascii="Symbol" w:hAnsi="Symbol" w:cs="Symbol" w:hint="default"/>
      </w:rPr>
    </w:lvl>
    <w:lvl w:ilvl="4" w:tplc="1C765086">
      <w:start w:val="1"/>
      <w:numFmt w:val="bullet"/>
      <w:lvlText w:val="o"/>
      <w:lvlJc w:val="left"/>
      <w:pPr>
        <w:tabs>
          <w:tab w:val="num" w:pos="4308"/>
        </w:tabs>
        <w:ind w:left="4308" w:hanging="360"/>
      </w:pPr>
      <w:rPr>
        <w:rFonts w:ascii="Courier New" w:hAnsi="Courier New" w:cs="Courier New" w:hint="default"/>
      </w:rPr>
    </w:lvl>
    <w:lvl w:ilvl="5" w:tplc="8644812E">
      <w:start w:val="1"/>
      <w:numFmt w:val="bullet"/>
      <w:lvlText w:val=""/>
      <w:lvlJc w:val="left"/>
      <w:pPr>
        <w:tabs>
          <w:tab w:val="num" w:pos="5028"/>
        </w:tabs>
        <w:ind w:left="5028" w:hanging="360"/>
      </w:pPr>
      <w:rPr>
        <w:rFonts w:ascii="Wingdings" w:hAnsi="Wingdings" w:cs="Wingdings" w:hint="default"/>
      </w:rPr>
    </w:lvl>
    <w:lvl w:ilvl="6" w:tplc="2A708AF8">
      <w:start w:val="1"/>
      <w:numFmt w:val="bullet"/>
      <w:lvlText w:val=""/>
      <w:lvlJc w:val="left"/>
      <w:pPr>
        <w:tabs>
          <w:tab w:val="num" w:pos="5748"/>
        </w:tabs>
        <w:ind w:left="5748" w:hanging="360"/>
      </w:pPr>
      <w:rPr>
        <w:rFonts w:ascii="Symbol" w:hAnsi="Symbol" w:cs="Symbol" w:hint="default"/>
      </w:rPr>
    </w:lvl>
    <w:lvl w:ilvl="7" w:tplc="B1B639DE">
      <w:start w:val="1"/>
      <w:numFmt w:val="bullet"/>
      <w:lvlText w:val="o"/>
      <w:lvlJc w:val="left"/>
      <w:pPr>
        <w:tabs>
          <w:tab w:val="num" w:pos="6468"/>
        </w:tabs>
        <w:ind w:left="6468" w:hanging="360"/>
      </w:pPr>
      <w:rPr>
        <w:rFonts w:ascii="Courier New" w:hAnsi="Courier New" w:cs="Courier New" w:hint="default"/>
      </w:rPr>
    </w:lvl>
    <w:lvl w:ilvl="8" w:tplc="524A4D68">
      <w:start w:val="1"/>
      <w:numFmt w:val="bullet"/>
      <w:lvlText w:val=""/>
      <w:lvlJc w:val="left"/>
      <w:pPr>
        <w:tabs>
          <w:tab w:val="num" w:pos="7188"/>
        </w:tabs>
        <w:ind w:left="7188" w:hanging="360"/>
      </w:pPr>
      <w:rPr>
        <w:rFonts w:ascii="Wingdings" w:hAnsi="Wingdings" w:cs="Wingdings" w:hint="default"/>
      </w:rPr>
    </w:lvl>
  </w:abstractNum>
  <w:abstractNum w:abstractNumId="170" w15:restartNumberingAfterBreak="0">
    <w:nsid w:val="60403B06"/>
    <w:multiLevelType w:val="hybridMultilevel"/>
    <w:tmpl w:val="609A6990"/>
    <w:styleLink w:val="NBPpunktorynumeryczne2"/>
    <w:lvl w:ilvl="0" w:tplc="F376B3A4">
      <w:start w:val="1"/>
      <w:numFmt w:val="lowerLetter"/>
      <w:pStyle w:val="Styl8"/>
      <w:lvlText w:val="%1)"/>
      <w:lvlJc w:val="left"/>
      <w:pPr>
        <w:tabs>
          <w:tab w:val="num" w:pos="720"/>
        </w:tabs>
        <w:ind w:left="720" w:hanging="360"/>
      </w:pPr>
      <w:rPr>
        <w:rFonts w:cs="Times New Roman" w:hint="default"/>
      </w:rPr>
    </w:lvl>
    <w:lvl w:ilvl="1" w:tplc="04150019">
      <w:start w:val="1"/>
      <w:numFmt w:val="decimal"/>
      <w:lvlText w:val="%2)"/>
      <w:lvlJc w:val="left"/>
      <w:pPr>
        <w:tabs>
          <w:tab w:val="num" w:pos="360"/>
        </w:tabs>
        <w:ind w:left="360" w:hanging="360"/>
      </w:pPr>
      <w:rPr>
        <w:rFonts w:ascii="Times New Roman" w:eastAsia="Times New Roman" w:hAnsi="Times New Roman" w:cs="Times New Roman"/>
        <w:b w:val="0"/>
        <w:bCs w:val="0"/>
        <w:color w:val="000000"/>
        <w:sz w:val="24"/>
        <w:szCs w:val="24"/>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71" w15:restartNumberingAfterBreak="0">
    <w:nsid w:val="60706A59"/>
    <w:multiLevelType w:val="multilevel"/>
    <w:tmpl w:val="9376932A"/>
    <w:lvl w:ilvl="0">
      <w:start w:val="1"/>
      <w:numFmt w:val="decimal"/>
      <w:lvlText w:val="%1."/>
      <w:lvlJc w:val="left"/>
      <w:pPr>
        <w:ind w:left="360" w:hanging="360"/>
      </w:pPr>
      <w:rPr>
        <w:rFonts w:hint="default"/>
        <w:b/>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2" w15:restartNumberingAfterBreak="0">
    <w:nsid w:val="61967DC1"/>
    <w:multiLevelType w:val="hybridMultilevel"/>
    <w:tmpl w:val="C8223D0A"/>
    <w:lvl w:ilvl="0" w:tplc="FFFFFFFF">
      <w:start w:val="1"/>
      <w:numFmt w:val="lowerLetter"/>
      <w:pStyle w:val="Bulletdouble"/>
      <w:lvlText w:val="%1)"/>
      <w:lvlJc w:val="left"/>
      <w:pPr>
        <w:tabs>
          <w:tab w:val="num" w:pos="502"/>
        </w:tabs>
        <w:ind w:left="502" w:hanging="360"/>
      </w:pPr>
      <w:rPr>
        <w:rFonts w:cs="Times New Roman" w:hint="default"/>
      </w:rPr>
    </w:lvl>
    <w:lvl w:ilvl="1" w:tplc="04150011" w:tentative="1">
      <w:start w:val="1"/>
      <w:numFmt w:val="lowerLetter"/>
      <w:lvlText w:val="%2."/>
      <w:lvlJc w:val="left"/>
      <w:pPr>
        <w:tabs>
          <w:tab w:val="num" w:pos="1222"/>
        </w:tabs>
        <w:ind w:left="1222" w:hanging="360"/>
      </w:pPr>
      <w:rPr>
        <w:rFonts w:cs="Times New Roman"/>
      </w:rPr>
    </w:lvl>
    <w:lvl w:ilvl="2" w:tplc="FFFFFFFF" w:tentative="1">
      <w:start w:val="1"/>
      <w:numFmt w:val="lowerRoman"/>
      <w:lvlText w:val="%3."/>
      <w:lvlJc w:val="right"/>
      <w:pPr>
        <w:tabs>
          <w:tab w:val="num" w:pos="1942"/>
        </w:tabs>
        <w:ind w:left="1942" w:hanging="180"/>
      </w:pPr>
      <w:rPr>
        <w:rFonts w:cs="Times New Roman"/>
      </w:rPr>
    </w:lvl>
    <w:lvl w:ilvl="3" w:tplc="FFFFFFFF" w:tentative="1">
      <w:start w:val="1"/>
      <w:numFmt w:val="decimal"/>
      <w:lvlText w:val="%4."/>
      <w:lvlJc w:val="left"/>
      <w:pPr>
        <w:tabs>
          <w:tab w:val="num" w:pos="2662"/>
        </w:tabs>
        <w:ind w:left="2662" w:hanging="360"/>
      </w:pPr>
      <w:rPr>
        <w:rFonts w:cs="Times New Roman"/>
      </w:rPr>
    </w:lvl>
    <w:lvl w:ilvl="4" w:tplc="FFFFFFFF" w:tentative="1">
      <w:start w:val="1"/>
      <w:numFmt w:val="lowerLetter"/>
      <w:lvlText w:val="%5."/>
      <w:lvlJc w:val="left"/>
      <w:pPr>
        <w:tabs>
          <w:tab w:val="num" w:pos="3382"/>
        </w:tabs>
        <w:ind w:left="3382" w:hanging="360"/>
      </w:pPr>
      <w:rPr>
        <w:rFonts w:cs="Times New Roman"/>
      </w:rPr>
    </w:lvl>
    <w:lvl w:ilvl="5" w:tplc="FFFFFFFF" w:tentative="1">
      <w:start w:val="1"/>
      <w:numFmt w:val="lowerRoman"/>
      <w:lvlText w:val="%6."/>
      <w:lvlJc w:val="right"/>
      <w:pPr>
        <w:tabs>
          <w:tab w:val="num" w:pos="4102"/>
        </w:tabs>
        <w:ind w:left="4102" w:hanging="180"/>
      </w:pPr>
      <w:rPr>
        <w:rFonts w:cs="Times New Roman"/>
      </w:rPr>
    </w:lvl>
    <w:lvl w:ilvl="6" w:tplc="FFFFFFFF" w:tentative="1">
      <w:start w:val="1"/>
      <w:numFmt w:val="decimal"/>
      <w:lvlText w:val="%7."/>
      <w:lvlJc w:val="left"/>
      <w:pPr>
        <w:tabs>
          <w:tab w:val="num" w:pos="4822"/>
        </w:tabs>
        <w:ind w:left="4822" w:hanging="360"/>
      </w:pPr>
      <w:rPr>
        <w:rFonts w:cs="Times New Roman"/>
      </w:rPr>
    </w:lvl>
    <w:lvl w:ilvl="7" w:tplc="FFFFFFFF" w:tentative="1">
      <w:start w:val="1"/>
      <w:numFmt w:val="lowerLetter"/>
      <w:lvlText w:val="%8."/>
      <w:lvlJc w:val="left"/>
      <w:pPr>
        <w:tabs>
          <w:tab w:val="num" w:pos="5542"/>
        </w:tabs>
        <w:ind w:left="5542" w:hanging="360"/>
      </w:pPr>
      <w:rPr>
        <w:rFonts w:cs="Times New Roman"/>
      </w:rPr>
    </w:lvl>
    <w:lvl w:ilvl="8" w:tplc="FFFFFFFF" w:tentative="1">
      <w:start w:val="1"/>
      <w:numFmt w:val="lowerRoman"/>
      <w:lvlText w:val="%9."/>
      <w:lvlJc w:val="right"/>
      <w:pPr>
        <w:tabs>
          <w:tab w:val="num" w:pos="6262"/>
        </w:tabs>
        <w:ind w:left="6262" w:hanging="180"/>
      </w:pPr>
      <w:rPr>
        <w:rFonts w:cs="Times New Roman"/>
      </w:rPr>
    </w:lvl>
  </w:abstractNum>
  <w:abstractNum w:abstractNumId="173" w15:restartNumberingAfterBreak="0">
    <w:nsid w:val="620A59B5"/>
    <w:multiLevelType w:val="multilevel"/>
    <w:tmpl w:val="31364C70"/>
    <w:styleLink w:val="StylStylPunktowane11ptPogrubienieKonspektynumerowaneTim111"/>
    <w:lvl w:ilvl="0">
      <w:numFmt w:val="decimal"/>
      <w:pStyle w:val="Listapunktowana"/>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4" w15:restartNumberingAfterBreak="0">
    <w:nsid w:val="628976A5"/>
    <w:multiLevelType w:val="multilevel"/>
    <w:tmpl w:val="E188A88A"/>
    <w:styleLink w:val="StylStylPunktowane11ptPogrubienieKonspektynumerowaneTim1231"/>
    <w:lvl w:ilvl="0">
      <w:start w:val="1"/>
      <w:numFmt w:val="decimal"/>
      <w:lvlText w:val="§%1."/>
      <w:lvlJc w:val="left"/>
      <w:pPr>
        <w:ind w:left="4755" w:hanging="360"/>
      </w:pPr>
      <w:rPr>
        <w:rFonts w:hint="default"/>
        <w:b/>
      </w:rPr>
    </w:lvl>
    <w:lvl w:ilvl="1">
      <w:start w:val="1"/>
      <w:numFmt w:val="decimal"/>
      <w:pStyle w:val="stylpunkt"/>
      <w:lvlText w:val="%2."/>
      <w:lvlJc w:val="left"/>
      <w:pPr>
        <w:ind w:left="502" w:hanging="360"/>
      </w:pPr>
      <w:rPr>
        <w:rFonts w:ascii="Palatino Linotype" w:hAnsi="Palatino Linotype" w:hint="default"/>
        <w:b w:val="0"/>
      </w:rPr>
    </w:lvl>
    <w:lvl w:ilvl="2">
      <w:start w:val="1"/>
      <w:numFmt w:val="decimal"/>
      <w:pStyle w:val="Styllitera"/>
      <w:lvlText w:val="%3)"/>
      <w:lvlJc w:val="left"/>
      <w:pPr>
        <w:ind w:left="1211" w:hanging="360"/>
      </w:pPr>
      <w:rPr>
        <w:rFonts w:hint="default"/>
      </w:rPr>
    </w:lvl>
    <w:lvl w:ilvl="3">
      <w:start w:val="1"/>
      <w:numFmt w:val="decimal"/>
      <w:pStyle w:val="stylkropka"/>
      <w:lvlText w:val="%4)"/>
      <w:lvlJc w:val="left"/>
      <w:pPr>
        <w:ind w:left="1070" w:hanging="360"/>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5" w15:restartNumberingAfterBreak="0">
    <w:nsid w:val="63575827"/>
    <w:multiLevelType w:val="multilevel"/>
    <w:tmpl w:val="75D26B48"/>
    <w:styleLink w:val="StylStylPunktowane11ptPogrubienieKonspektynumerowaneTim1"/>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76" w15:restartNumberingAfterBreak="0">
    <w:nsid w:val="63C30132"/>
    <w:multiLevelType w:val="hybridMultilevel"/>
    <w:tmpl w:val="243436E0"/>
    <w:lvl w:ilvl="0" w:tplc="DC649B4C">
      <w:start w:val="1"/>
      <w:numFmt w:val="decimal"/>
      <w:lvlText w:val="%1."/>
      <w:lvlJc w:val="left"/>
      <w:pPr>
        <w:ind w:left="787" w:hanging="360"/>
      </w:pPr>
      <w:rPr>
        <w:rFonts w:hint="default"/>
      </w:rPr>
    </w:lvl>
    <w:lvl w:ilvl="1" w:tplc="04150019" w:tentative="1">
      <w:start w:val="1"/>
      <w:numFmt w:val="lowerLetter"/>
      <w:lvlText w:val="%2."/>
      <w:lvlJc w:val="left"/>
      <w:pPr>
        <w:ind w:left="1507" w:hanging="360"/>
      </w:pPr>
    </w:lvl>
    <w:lvl w:ilvl="2" w:tplc="0415001B" w:tentative="1">
      <w:start w:val="1"/>
      <w:numFmt w:val="lowerRoman"/>
      <w:lvlText w:val="%3."/>
      <w:lvlJc w:val="right"/>
      <w:pPr>
        <w:ind w:left="2227" w:hanging="180"/>
      </w:pPr>
    </w:lvl>
    <w:lvl w:ilvl="3" w:tplc="0415000F" w:tentative="1">
      <w:start w:val="1"/>
      <w:numFmt w:val="decimal"/>
      <w:lvlText w:val="%4."/>
      <w:lvlJc w:val="left"/>
      <w:pPr>
        <w:ind w:left="2947" w:hanging="360"/>
      </w:pPr>
    </w:lvl>
    <w:lvl w:ilvl="4" w:tplc="04150019" w:tentative="1">
      <w:start w:val="1"/>
      <w:numFmt w:val="lowerLetter"/>
      <w:lvlText w:val="%5."/>
      <w:lvlJc w:val="left"/>
      <w:pPr>
        <w:ind w:left="3667" w:hanging="360"/>
      </w:pPr>
    </w:lvl>
    <w:lvl w:ilvl="5" w:tplc="0415001B" w:tentative="1">
      <w:start w:val="1"/>
      <w:numFmt w:val="lowerRoman"/>
      <w:lvlText w:val="%6."/>
      <w:lvlJc w:val="right"/>
      <w:pPr>
        <w:ind w:left="4387" w:hanging="180"/>
      </w:pPr>
    </w:lvl>
    <w:lvl w:ilvl="6" w:tplc="0415000F" w:tentative="1">
      <w:start w:val="1"/>
      <w:numFmt w:val="decimal"/>
      <w:lvlText w:val="%7."/>
      <w:lvlJc w:val="left"/>
      <w:pPr>
        <w:ind w:left="5107" w:hanging="360"/>
      </w:pPr>
    </w:lvl>
    <w:lvl w:ilvl="7" w:tplc="04150019" w:tentative="1">
      <w:start w:val="1"/>
      <w:numFmt w:val="lowerLetter"/>
      <w:lvlText w:val="%8."/>
      <w:lvlJc w:val="left"/>
      <w:pPr>
        <w:ind w:left="5827" w:hanging="360"/>
      </w:pPr>
    </w:lvl>
    <w:lvl w:ilvl="8" w:tplc="0415001B" w:tentative="1">
      <w:start w:val="1"/>
      <w:numFmt w:val="lowerRoman"/>
      <w:lvlText w:val="%9."/>
      <w:lvlJc w:val="right"/>
      <w:pPr>
        <w:ind w:left="6547" w:hanging="180"/>
      </w:pPr>
    </w:lvl>
  </w:abstractNum>
  <w:abstractNum w:abstractNumId="177" w15:restartNumberingAfterBreak="0">
    <w:nsid w:val="65E43560"/>
    <w:multiLevelType w:val="multilevel"/>
    <w:tmpl w:val="D8D4DF9A"/>
    <w:lvl w:ilvl="0">
      <w:start w:val="1"/>
      <w:numFmt w:val="none"/>
      <w:lvlRestart w:val="0"/>
      <w:pStyle w:val="CNTitle"/>
      <w:suff w:val="nothing"/>
      <w:lvlText w:val=""/>
      <w:lvlJc w:val="left"/>
      <w:rPr>
        <w:rFonts w:cs="Times New Roman"/>
      </w:rPr>
    </w:lvl>
    <w:lvl w:ilvl="1">
      <w:start w:val="1"/>
      <w:numFmt w:val="decimal"/>
      <w:pStyle w:val="CNHead1"/>
      <w:lvlText w:val="%2."/>
      <w:lvlJc w:val="left"/>
      <w:pPr>
        <w:tabs>
          <w:tab w:val="num" w:pos="720"/>
        </w:tabs>
        <w:ind w:left="720" w:hanging="720"/>
      </w:pPr>
      <w:rPr>
        <w:rFonts w:cs="Times New Roman"/>
      </w:rPr>
    </w:lvl>
    <w:lvl w:ilvl="2">
      <w:start w:val="1"/>
      <w:numFmt w:val="decimal"/>
      <w:pStyle w:val="CNHead2"/>
      <w:lvlText w:val="%2.%3"/>
      <w:lvlJc w:val="left"/>
      <w:pPr>
        <w:tabs>
          <w:tab w:val="num" w:pos="720"/>
        </w:tabs>
        <w:ind w:left="720" w:hanging="720"/>
      </w:pPr>
      <w:rPr>
        <w:rFonts w:cs="Times New Roman"/>
      </w:rPr>
    </w:lvl>
    <w:lvl w:ilvl="3">
      <w:start w:val="1"/>
      <w:numFmt w:val="decimal"/>
      <w:pStyle w:val="CNHead3"/>
      <w:lvlText w:val="%2.%3.%4"/>
      <w:lvlJc w:val="left"/>
      <w:pPr>
        <w:tabs>
          <w:tab w:val="num" w:pos="720"/>
        </w:tabs>
        <w:ind w:left="720" w:hanging="720"/>
      </w:pPr>
      <w:rPr>
        <w:rFonts w:cs="Times New Roman"/>
      </w:rPr>
    </w:lvl>
    <w:lvl w:ilvl="4">
      <w:start w:val="1"/>
      <w:numFmt w:val="lowerLetter"/>
      <w:pStyle w:val="CNLevel1List"/>
      <w:lvlText w:val="%5."/>
      <w:lvlJc w:val="left"/>
      <w:pPr>
        <w:tabs>
          <w:tab w:val="num" w:pos="1224"/>
        </w:tabs>
        <w:ind w:left="1224" w:hanging="504"/>
      </w:pPr>
      <w:rPr>
        <w:rFonts w:cs="Times New Roman"/>
      </w:rPr>
    </w:lvl>
    <w:lvl w:ilvl="5">
      <w:start w:val="1"/>
      <w:numFmt w:val="decimal"/>
      <w:pStyle w:val="CNLevel2List"/>
      <w:lvlText w:val="(%6)"/>
      <w:lvlJc w:val="left"/>
      <w:pPr>
        <w:tabs>
          <w:tab w:val="num" w:pos="1728"/>
        </w:tabs>
        <w:ind w:left="1728" w:hanging="504"/>
      </w:pPr>
      <w:rPr>
        <w:rFonts w:cs="Times New Roman"/>
      </w:rPr>
    </w:lvl>
    <w:lvl w:ilvl="6">
      <w:start w:val="1"/>
      <w:numFmt w:val="lowerLetter"/>
      <w:pStyle w:val="CNLevel3List"/>
      <w:lvlText w:val="(%7)"/>
      <w:lvlJc w:val="left"/>
      <w:pPr>
        <w:tabs>
          <w:tab w:val="num" w:pos="2232"/>
        </w:tabs>
        <w:ind w:left="2232" w:hanging="504"/>
      </w:pPr>
      <w:rPr>
        <w:rFonts w:cs="Times New Roman"/>
      </w:rPr>
    </w:lvl>
    <w:lvl w:ilvl="7">
      <w:start w:val="1"/>
      <w:numFmt w:val="lowerRoman"/>
      <w:pStyle w:val="CNLevel4List"/>
      <w:lvlText w:val="(%8)"/>
      <w:lvlJc w:val="left"/>
      <w:pPr>
        <w:tabs>
          <w:tab w:val="num" w:pos="2736"/>
        </w:tabs>
        <w:ind w:left="2736" w:hanging="504"/>
      </w:pPr>
      <w:rPr>
        <w:rFonts w:cs="Times New Roman"/>
      </w:rPr>
    </w:lvl>
    <w:lvl w:ilvl="8">
      <w:start w:val="1"/>
      <w:numFmt w:val="decimal"/>
      <w:pStyle w:val="CNLevel5List"/>
      <w:lvlText w:val="%9."/>
      <w:lvlJc w:val="left"/>
      <w:pPr>
        <w:tabs>
          <w:tab w:val="num" w:pos="3240"/>
        </w:tabs>
        <w:ind w:left="3240" w:hanging="504"/>
      </w:pPr>
      <w:rPr>
        <w:rFonts w:cs="Times New Roman"/>
      </w:rPr>
    </w:lvl>
  </w:abstractNum>
  <w:abstractNum w:abstractNumId="178" w15:restartNumberingAfterBreak="0">
    <w:nsid w:val="6675531D"/>
    <w:multiLevelType w:val="hybridMultilevel"/>
    <w:tmpl w:val="5AD637FE"/>
    <w:styleLink w:val="ListaTabela10pt23"/>
    <w:lvl w:ilvl="0" w:tplc="06F8C846">
      <w:start w:val="1"/>
      <w:numFmt w:val="decimal"/>
      <w:pStyle w:val="StylArial11ptWyjustowanyPrzed6pt"/>
      <w:lvlText w:val="%1."/>
      <w:lvlJc w:val="left"/>
      <w:pPr>
        <w:tabs>
          <w:tab w:val="num" w:pos="357"/>
        </w:tabs>
        <w:ind w:left="357" w:hanging="357"/>
      </w:pPr>
      <w:rPr>
        <w:rFonts w:hint="default"/>
      </w:rPr>
    </w:lvl>
    <w:lvl w:ilvl="1" w:tplc="B4105BBE">
      <w:start w:val="1"/>
      <w:numFmt w:val="lowerLetter"/>
      <w:lvlText w:val="%2)"/>
      <w:lvlJc w:val="left"/>
      <w:pPr>
        <w:tabs>
          <w:tab w:val="num" w:pos="1440"/>
        </w:tabs>
        <w:ind w:left="1440" w:hanging="360"/>
      </w:pPr>
      <w:rPr>
        <w:rFonts w:hint="default"/>
        <w:b w:val="0"/>
        <w:i w:val="0"/>
        <w:sz w:val="24"/>
        <w:szCs w:val="24"/>
      </w:rPr>
    </w:lvl>
    <w:lvl w:ilvl="2" w:tplc="2340A046" w:tentative="1">
      <w:start w:val="1"/>
      <w:numFmt w:val="lowerRoman"/>
      <w:lvlText w:val="%3."/>
      <w:lvlJc w:val="right"/>
      <w:pPr>
        <w:tabs>
          <w:tab w:val="num" w:pos="2160"/>
        </w:tabs>
        <w:ind w:left="2160" w:hanging="180"/>
      </w:pPr>
    </w:lvl>
    <w:lvl w:ilvl="3" w:tplc="2FB0F27C" w:tentative="1">
      <w:start w:val="1"/>
      <w:numFmt w:val="decimal"/>
      <w:lvlText w:val="%4."/>
      <w:lvlJc w:val="left"/>
      <w:pPr>
        <w:tabs>
          <w:tab w:val="num" w:pos="2880"/>
        </w:tabs>
        <w:ind w:left="2880" w:hanging="360"/>
      </w:pPr>
    </w:lvl>
    <w:lvl w:ilvl="4" w:tplc="1E3C69D4" w:tentative="1">
      <w:start w:val="1"/>
      <w:numFmt w:val="lowerLetter"/>
      <w:lvlText w:val="%5."/>
      <w:lvlJc w:val="left"/>
      <w:pPr>
        <w:tabs>
          <w:tab w:val="num" w:pos="3600"/>
        </w:tabs>
        <w:ind w:left="3600" w:hanging="360"/>
      </w:pPr>
    </w:lvl>
    <w:lvl w:ilvl="5" w:tplc="42CCF5F4" w:tentative="1">
      <w:start w:val="1"/>
      <w:numFmt w:val="lowerRoman"/>
      <w:lvlText w:val="%6."/>
      <w:lvlJc w:val="right"/>
      <w:pPr>
        <w:tabs>
          <w:tab w:val="num" w:pos="4320"/>
        </w:tabs>
        <w:ind w:left="4320" w:hanging="180"/>
      </w:pPr>
    </w:lvl>
    <w:lvl w:ilvl="6" w:tplc="5804E26E" w:tentative="1">
      <w:start w:val="1"/>
      <w:numFmt w:val="decimal"/>
      <w:lvlText w:val="%7."/>
      <w:lvlJc w:val="left"/>
      <w:pPr>
        <w:tabs>
          <w:tab w:val="num" w:pos="5040"/>
        </w:tabs>
        <w:ind w:left="5040" w:hanging="360"/>
      </w:pPr>
    </w:lvl>
    <w:lvl w:ilvl="7" w:tplc="133C4800" w:tentative="1">
      <w:start w:val="1"/>
      <w:numFmt w:val="lowerLetter"/>
      <w:lvlText w:val="%8."/>
      <w:lvlJc w:val="left"/>
      <w:pPr>
        <w:tabs>
          <w:tab w:val="num" w:pos="5760"/>
        </w:tabs>
        <w:ind w:left="5760" w:hanging="360"/>
      </w:pPr>
    </w:lvl>
    <w:lvl w:ilvl="8" w:tplc="7D48C86A" w:tentative="1">
      <w:start w:val="1"/>
      <w:numFmt w:val="lowerRoman"/>
      <w:lvlText w:val="%9."/>
      <w:lvlJc w:val="right"/>
      <w:pPr>
        <w:tabs>
          <w:tab w:val="num" w:pos="6480"/>
        </w:tabs>
        <w:ind w:left="6480" w:hanging="180"/>
      </w:pPr>
    </w:lvl>
  </w:abstractNum>
  <w:abstractNum w:abstractNumId="179" w15:restartNumberingAfterBreak="0">
    <w:nsid w:val="66B75600"/>
    <w:multiLevelType w:val="singleLevel"/>
    <w:tmpl w:val="EBBC44FA"/>
    <w:lvl w:ilvl="0">
      <w:start w:val="1"/>
      <w:numFmt w:val="bullet"/>
      <w:pStyle w:val="Achievement"/>
      <w:lvlText w:val=""/>
      <w:lvlJc w:val="left"/>
      <w:pPr>
        <w:tabs>
          <w:tab w:val="num" w:pos="360"/>
        </w:tabs>
        <w:ind w:left="245" w:hanging="245"/>
      </w:pPr>
      <w:rPr>
        <w:rFonts w:ascii="Wingdings" w:hAnsi="Wingdings" w:hint="default"/>
      </w:rPr>
    </w:lvl>
  </w:abstractNum>
  <w:abstractNum w:abstractNumId="180" w15:restartNumberingAfterBreak="0">
    <w:nsid w:val="67086BF8"/>
    <w:multiLevelType w:val="singleLevel"/>
    <w:tmpl w:val="D7E4006C"/>
    <w:lvl w:ilvl="0">
      <w:start w:val="1"/>
      <w:numFmt w:val="decimal"/>
      <w:pStyle w:val="Listapunktowana4"/>
      <w:lvlText w:val="%1."/>
      <w:lvlJc w:val="left"/>
      <w:pPr>
        <w:tabs>
          <w:tab w:val="num" w:pos="360"/>
        </w:tabs>
        <w:ind w:left="360" w:hanging="360"/>
      </w:pPr>
      <w:rPr>
        <w:rFonts w:cs="Times New Roman"/>
      </w:rPr>
    </w:lvl>
  </w:abstractNum>
  <w:abstractNum w:abstractNumId="181" w15:restartNumberingAfterBreak="0">
    <w:nsid w:val="67865941"/>
    <w:multiLevelType w:val="multilevel"/>
    <w:tmpl w:val="C0609FE6"/>
    <w:styleLink w:val="Styl22113"/>
    <w:lvl w:ilvl="0">
      <w:start w:val="1"/>
      <w:numFmt w:val="decimal"/>
      <w:lvlText w:val="%1."/>
      <w:lvlJc w:val="left"/>
      <w:pPr>
        <w:ind w:left="720" w:hanging="360"/>
      </w:pPr>
      <w:rPr>
        <w:rFonts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isLgl/>
      <w:lvlText w:val="%1.%2."/>
      <w:lvlJc w:val="left"/>
      <w:pPr>
        <w:ind w:left="720" w:hanging="360"/>
      </w:pPr>
      <w:rPr>
        <w:rFonts w:hint="default"/>
        <w:b w:val="0"/>
        <w:i w:val="0"/>
        <w:strike w:val="0"/>
        <w:dstrike w:val="0"/>
        <w:color w:val="000000"/>
        <w:sz w:val="22"/>
        <w:szCs w:val="22"/>
        <w:u w:val="none" w:color="000000"/>
        <w:bdr w:val="none" w:sz="0" w:space="0" w:color="auto"/>
        <w:shd w:val="clear" w:color="auto" w:fill="auto"/>
        <w:vertAlign w:val="baseline"/>
      </w:rPr>
    </w:lvl>
    <w:lvl w:ilvl="2">
      <w:start w:val="1"/>
      <w:numFmt w:val="decimal"/>
      <w:isLgl/>
      <w:lvlText w:val="%1.%2.%3."/>
      <w:lvlJc w:val="left"/>
      <w:pPr>
        <w:ind w:left="1080" w:hanging="720"/>
      </w:pPr>
      <w:rPr>
        <w:rFonts w:hint="default"/>
        <w:b w:val="0"/>
        <w:i w:val="0"/>
        <w:strike w:val="0"/>
        <w:dstrike w:val="0"/>
        <w:color w:val="000000"/>
        <w:sz w:val="22"/>
        <w:szCs w:val="22"/>
        <w:u w:val="none" w:color="000000"/>
        <w:bdr w:val="none" w:sz="0" w:space="0" w:color="auto"/>
        <w:shd w:val="clear" w:color="auto" w:fill="auto"/>
        <w:vertAlign w:val="baseline"/>
      </w:rPr>
    </w:lvl>
    <w:lvl w:ilvl="3">
      <w:start w:val="1"/>
      <w:numFmt w:val="decimal"/>
      <w:isLgl/>
      <w:lvlText w:val="%1.%2.%3.%4."/>
      <w:lvlJc w:val="left"/>
      <w:pPr>
        <w:ind w:left="1080" w:hanging="720"/>
      </w:pPr>
      <w:rPr>
        <w:rFonts w:hint="default"/>
        <w:b w:val="0"/>
        <w:i w:val="0"/>
        <w:strike w:val="0"/>
        <w:dstrike w:val="0"/>
        <w:color w:val="000000"/>
        <w:sz w:val="22"/>
        <w:szCs w:val="22"/>
        <w:u w:val="none" w:color="000000"/>
        <w:bdr w:val="none" w:sz="0" w:space="0" w:color="auto"/>
        <w:shd w:val="clear" w:color="auto" w:fill="auto"/>
        <w:vertAlign w:val="baseline"/>
      </w:rPr>
    </w:lvl>
    <w:lvl w:ilvl="4">
      <w:start w:val="1"/>
      <w:numFmt w:val="decimal"/>
      <w:isLgl/>
      <w:lvlText w:val="%1.%2.%3.%4.%5."/>
      <w:lvlJc w:val="left"/>
      <w:pPr>
        <w:ind w:left="1440" w:hanging="1080"/>
      </w:pPr>
      <w:rPr>
        <w:rFonts w:hint="default"/>
        <w:b w:val="0"/>
        <w:i w:val="0"/>
        <w:strike w:val="0"/>
        <w:dstrike w:val="0"/>
        <w:color w:val="000000"/>
        <w:sz w:val="22"/>
        <w:szCs w:val="22"/>
        <w:u w:val="none" w:color="000000"/>
        <w:bdr w:val="none" w:sz="0" w:space="0" w:color="auto"/>
        <w:shd w:val="clear" w:color="auto" w:fill="auto"/>
        <w:vertAlign w:val="baseline"/>
      </w:rPr>
    </w:lvl>
    <w:lvl w:ilvl="5">
      <w:start w:val="1"/>
      <w:numFmt w:val="decimal"/>
      <w:isLgl/>
      <w:lvlText w:val="%1.%2.%3.%4.%5.%6."/>
      <w:lvlJc w:val="left"/>
      <w:pPr>
        <w:ind w:left="1440" w:hanging="1080"/>
      </w:pPr>
      <w:rPr>
        <w:rFonts w:hint="default"/>
        <w:b w:val="0"/>
        <w:i w:val="0"/>
        <w:strike w:val="0"/>
        <w:dstrike w:val="0"/>
        <w:color w:val="000000"/>
        <w:sz w:val="22"/>
        <w:szCs w:val="22"/>
        <w:u w:val="none" w:color="000000"/>
        <w:bdr w:val="none" w:sz="0" w:space="0" w:color="auto"/>
        <w:shd w:val="clear" w:color="auto" w:fill="auto"/>
        <w:vertAlign w:val="baseline"/>
      </w:rPr>
    </w:lvl>
    <w:lvl w:ilvl="6">
      <w:start w:val="1"/>
      <w:numFmt w:val="decimal"/>
      <w:isLgl/>
      <w:lvlText w:val="%1.%2.%3.%4.%5.%6.%7."/>
      <w:lvlJc w:val="left"/>
      <w:pPr>
        <w:ind w:left="1800" w:hanging="1440"/>
      </w:pPr>
      <w:rPr>
        <w:rFonts w:hint="default"/>
        <w:b w:val="0"/>
        <w:i w:val="0"/>
        <w:strike w:val="0"/>
        <w:dstrike w:val="0"/>
        <w:color w:val="000000"/>
        <w:sz w:val="22"/>
        <w:szCs w:val="22"/>
        <w:u w:val="none" w:color="000000"/>
        <w:bdr w:val="none" w:sz="0" w:space="0" w:color="auto"/>
        <w:shd w:val="clear" w:color="auto" w:fill="auto"/>
        <w:vertAlign w:val="baseline"/>
      </w:rPr>
    </w:lvl>
    <w:lvl w:ilvl="7">
      <w:start w:val="1"/>
      <w:numFmt w:val="decimal"/>
      <w:isLgl/>
      <w:lvlText w:val="%1.%2.%3.%4.%5.%6.%7.%8."/>
      <w:lvlJc w:val="left"/>
      <w:pPr>
        <w:ind w:left="1800" w:hanging="1440"/>
      </w:pPr>
      <w:rPr>
        <w:rFonts w:hint="default"/>
        <w:b w:val="0"/>
        <w:i w:val="0"/>
        <w:strike w:val="0"/>
        <w:dstrike w:val="0"/>
        <w:color w:val="000000"/>
        <w:sz w:val="22"/>
        <w:szCs w:val="22"/>
        <w:u w:val="none" w:color="000000"/>
        <w:bdr w:val="none" w:sz="0" w:space="0" w:color="auto"/>
        <w:shd w:val="clear" w:color="auto" w:fill="auto"/>
        <w:vertAlign w:val="baseline"/>
      </w:rPr>
    </w:lvl>
    <w:lvl w:ilvl="8">
      <w:start w:val="1"/>
      <w:numFmt w:val="decimal"/>
      <w:isLgl/>
      <w:lvlText w:val="%1.%2.%3.%4.%5.%6.%7.%8.%9."/>
      <w:lvlJc w:val="left"/>
      <w:pPr>
        <w:ind w:left="2160" w:hanging="1800"/>
      </w:pPr>
      <w:rPr>
        <w:rFonts w:hint="default"/>
        <w:b w:val="0"/>
        <w:i w:val="0"/>
        <w:strike w:val="0"/>
        <w:dstrike w:val="0"/>
        <w:color w:val="000000"/>
        <w:sz w:val="22"/>
        <w:szCs w:val="22"/>
        <w:u w:val="none" w:color="000000"/>
        <w:bdr w:val="none" w:sz="0" w:space="0" w:color="auto"/>
        <w:shd w:val="clear" w:color="auto" w:fill="auto"/>
        <w:vertAlign w:val="baseline"/>
      </w:rPr>
    </w:lvl>
  </w:abstractNum>
  <w:abstractNum w:abstractNumId="182" w15:restartNumberingAfterBreak="0">
    <w:nsid w:val="678D6C7E"/>
    <w:multiLevelType w:val="multilevel"/>
    <w:tmpl w:val="7DEA1206"/>
    <w:styleLink w:val="Styl213"/>
    <w:lvl w:ilvl="0">
      <w:start w:val="10"/>
      <w:numFmt w:val="decimal"/>
      <w:lvlText w:val="%1."/>
      <w:lvlJc w:val="left"/>
      <w:pPr>
        <w:ind w:left="480" w:hanging="480"/>
      </w:pPr>
      <w:rPr>
        <w:rFonts w:hint="default"/>
        <w:b/>
      </w:rPr>
    </w:lvl>
    <w:lvl w:ilvl="1">
      <w:start w:val="1"/>
      <w:numFmt w:val="decimal"/>
      <w:lvlText w:val="%2)"/>
      <w:lvlJc w:val="left"/>
      <w:pPr>
        <w:ind w:left="906" w:hanging="480"/>
      </w:pPr>
      <w:rPr>
        <w:rFonts w:ascii="Palatino Linotype" w:eastAsia="Times New Roman" w:hAnsi="Palatino Linotype" w:cs="Arial"/>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3" w15:restartNumberingAfterBreak="0">
    <w:nsid w:val="67AF6B36"/>
    <w:multiLevelType w:val="multilevel"/>
    <w:tmpl w:val="625848E6"/>
    <w:lvl w:ilvl="0">
      <w:start w:val="1"/>
      <w:numFmt w:val="decimal"/>
      <w:pStyle w:val="Numeracja"/>
      <w:lvlText w:val="%1."/>
      <w:lvlJc w:val="left"/>
      <w:pPr>
        <w:tabs>
          <w:tab w:val="num" w:pos="720"/>
        </w:tabs>
        <w:ind w:left="720" w:hanging="360"/>
      </w:pPr>
      <w:rPr>
        <w:b w:val="0"/>
        <w:i w:val="0"/>
        <w:dstrike w:val="0"/>
        <w:color w:val="000000"/>
      </w:rPr>
    </w:lvl>
    <w:lvl w:ilvl="1">
      <w:start w:val="1"/>
      <w:numFmt w:val="decimal"/>
      <w:isLgl/>
      <w:lvlText w:val="%1.%2"/>
      <w:lvlJc w:val="left"/>
      <w:pPr>
        <w:tabs>
          <w:tab w:val="num" w:pos="780"/>
        </w:tabs>
        <w:ind w:left="780" w:hanging="360"/>
      </w:pPr>
      <w:rPr>
        <w:rFonts w:hint="default"/>
      </w:rPr>
    </w:lvl>
    <w:lvl w:ilvl="2">
      <w:start w:val="1"/>
      <w:numFmt w:val="decimal"/>
      <w:isLgl/>
      <w:lvlText w:val="%1.%2.%3"/>
      <w:lvlJc w:val="left"/>
      <w:pPr>
        <w:tabs>
          <w:tab w:val="num" w:pos="1200"/>
        </w:tabs>
        <w:ind w:left="120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680"/>
        </w:tabs>
        <w:ind w:left="1680" w:hanging="1080"/>
      </w:pPr>
      <w:rPr>
        <w:rFonts w:hint="default"/>
      </w:rPr>
    </w:lvl>
    <w:lvl w:ilvl="5">
      <w:start w:val="1"/>
      <w:numFmt w:val="decimal"/>
      <w:isLgl/>
      <w:lvlText w:val="%1.%2.%3.%4.%5.%6"/>
      <w:lvlJc w:val="left"/>
      <w:pPr>
        <w:tabs>
          <w:tab w:val="num" w:pos="1740"/>
        </w:tabs>
        <w:ind w:left="174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220"/>
        </w:tabs>
        <w:ind w:left="2220" w:hanging="1440"/>
      </w:pPr>
      <w:rPr>
        <w:rFonts w:hint="default"/>
      </w:rPr>
    </w:lvl>
    <w:lvl w:ilvl="8">
      <w:start w:val="1"/>
      <w:numFmt w:val="decimal"/>
      <w:isLgl/>
      <w:lvlText w:val="%1.%2.%3.%4.%5.%6.%7.%8.%9"/>
      <w:lvlJc w:val="left"/>
      <w:pPr>
        <w:tabs>
          <w:tab w:val="num" w:pos="2640"/>
        </w:tabs>
        <w:ind w:left="2640" w:hanging="1800"/>
      </w:pPr>
      <w:rPr>
        <w:rFonts w:hint="default"/>
      </w:rPr>
    </w:lvl>
  </w:abstractNum>
  <w:abstractNum w:abstractNumId="184" w15:restartNumberingAfterBreak="0">
    <w:nsid w:val="68851185"/>
    <w:multiLevelType w:val="hybridMultilevel"/>
    <w:tmpl w:val="1C2E7474"/>
    <w:lvl w:ilvl="0" w:tplc="7B864C16">
      <w:start w:val="1"/>
      <w:numFmt w:val="decimal"/>
      <w:pStyle w:val="ZnakZnakZnakZnakZnakZnak3"/>
      <w:lvlText w:val="%1."/>
      <w:lvlJc w:val="left"/>
      <w:pPr>
        <w:tabs>
          <w:tab w:val="num" w:pos="57"/>
        </w:tabs>
        <w:ind w:left="284" w:hanging="284"/>
      </w:pPr>
      <w:rPr>
        <w:rFonts w:hint="default"/>
        <w:b w:val="0"/>
      </w:rPr>
    </w:lvl>
    <w:lvl w:ilvl="1" w:tplc="3954BC42">
      <w:start w:val="1"/>
      <w:numFmt w:val="lowerLetter"/>
      <w:lvlText w:val="%2."/>
      <w:lvlJc w:val="left"/>
      <w:pPr>
        <w:tabs>
          <w:tab w:val="num" w:pos="1724"/>
        </w:tabs>
        <w:ind w:left="1724" w:hanging="360"/>
      </w:pPr>
    </w:lvl>
    <w:lvl w:ilvl="2" w:tplc="EA542A0E">
      <w:start w:val="1"/>
      <w:numFmt w:val="lowerRoman"/>
      <w:lvlText w:val="%3."/>
      <w:lvlJc w:val="right"/>
      <w:pPr>
        <w:tabs>
          <w:tab w:val="num" w:pos="2444"/>
        </w:tabs>
        <w:ind w:left="2444" w:hanging="180"/>
      </w:pPr>
    </w:lvl>
    <w:lvl w:ilvl="3" w:tplc="D6C61C9A">
      <w:start w:val="1"/>
      <w:numFmt w:val="decimal"/>
      <w:lvlText w:val="%4."/>
      <w:lvlJc w:val="left"/>
      <w:pPr>
        <w:tabs>
          <w:tab w:val="num" w:pos="3164"/>
        </w:tabs>
        <w:ind w:left="3164" w:hanging="360"/>
      </w:pPr>
    </w:lvl>
    <w:lvl w:ilvl="4" w:tplc="B8CE4C2A">
      <w:start w:val="1"/>
      <w:numFmt w:val="lowerLetter"/>
      <w:lvlText w:val="%5."/>
      <w:lvlJc w:val="left"/>
      <w:pPr>
        <w:tabs>
          <w:tab w:val="num" w:pos="3884"/>
        </w:tabs>
        <w:ind w:left="3884" w:hanging="360"/>
      </w:pPr>
    </w:lvl>
    <w:lvl w:ilvl="5" w:tplc="5DDADAA2">
      <w:start w:val="1"/>
      <w:numFmt w:val="lowerRoman"/>
      <w:lvlText w:val="%6."/>
      <w:lvlJc w:val="right"/>
      <w:pPr>
        <w:tabs>
          <w:tab w:val="num" w:pos="4604"/>
        </w:tabs>
        <w:ind w:left="4604" w:hanging="180"/>
      </w:pPr>
    </w:lvl>
    <w:lvl w:ilvl="6" w:tplc="09CC1D6A">
      <w:start w:val="1"/>
      <w:numFmt w:val="decimal"/>
      <w:lvlText w:val="%7."/>
      <w:lvlJc w:val="left"/>
      <w:pPr>
        <w:tabs>
          <w:tab w:val="num" w:pos="5324"/>
        </w:tabs>
        <w:ind w:left="5324" w:hanging="360"/>
      </w:pPr>
    </w:lvl>
    <w:lvl w:ilvl="7" w:tplc="E4BCA0EA">
      <w:start w:val="1"/>
      <w:numFmt w:val="lowerLetter"/>
      <w:lvlText w:val="%8."/>
      <w:lvlJc w:val="left"/>
      <w:pPr>
        <w:tabs>
          <w:tab w:val="num" w:pos="6044"/>
        </w:tabs>
        <w:ind w:left="6044" w:hanging="360"/>
      </w:pPr>
    </w:lvl>
    <w:lvl w:ilvl="8" w:tplc="BAB8BBC4">
      <w:start w:val="1"/>
      <w:numFmt w:val="lowerRoman"/>
      <w:lvlText w:val="%9."/>
      <w:lvlJc w:val="right"/>
      <w:pPr>
        <w:tabs>
          <w:tab w:val="num" w:pos="6764"/>
        </w:tabs>
        <w:ind w:left="6764" w:hanging="180"/>
      </w:pPr>
    </w:lvl>
  </w:abstractNum>
  <w:abstractNum w:abstractNumId="185" w15:restartNumberingAfterBreak="0">
    <w:nsid w:val="694D0A87"/>
    <w:multiLevelType w:val="multilevel"/>
    <w:tmpl w:val="2050F358"/>
    <w:styleLink w:val="WWNum2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86" w15:restartNumberingAfterBreak="0">
    <w:nsid w:val="696472F7"/>
    <w:multiLevelType w:val="multilevel"/>
    <w:tmpl w:val="04C2C4AA"/>
    <w:lvl w:ilvl="0">
      <w:start w:val="1"/>
      <w:numFmt w:val="lowerLetter"/>
      <w:lvlText w:val="%1)"/>
      <w:lvlJc w:val="left"/>
      <w:pPr>
        <w:ind w:left="360" w:hanging="360"/>
      </w:pPr>
      <w:rPr>
        <w:rFonts w:hint="default"/>
        <w:b w:val="0"/>
      </w:rPr>
    </w:lvl>
    <w:lvl w:ilvl="1">
      <w:start w:val="1"/>
      <w:numFmt w:val="decimal"/>
      <w:lvlText w:val="%1.%2."/>
      <w:lvlJc w:val="left"/>
      <w:pPr>
        <w:ind w:left="1126" w:hanging="360"/>
      </w:pPr>
      <w:rPr>
        <w:rFonts w:hint="default"/>
      </w:rPr>
    </w:lvl>
    <w:lvl w:ilvl="2">
      <w:start w:val="1"/>
      <w:numFmt w:val="decimal"/>
      <w:lvlText w:val="%1.%2.%3."/>
      <w:lvlJc w:val="left"/>
      <w:pPr>
        <w:ind w:left="2252" w:hanging="720"/>
      </w:pPr>
      <w:rPr>
        <w:rFonts w:hint="default"/>
      </w:rPr>
    </w:lvl>
    <w:lvl w:ilvl="3">
      <w:start w:val="1"/>
      <w:numFmt w:val="decimal"/>
      <w:lvlText w:val="%1.%2.%3.%4."/>
      <w:lvlJc w:val="left"/>
      <w:pPr>
        <w:ind w:left="3018" w:hanging="720"/>
      </w:pPr>
      <w:rPr>
        <w:rFonts w:hint="default"/>
      </w:rPr>
    </w:lvl>
    <w:lvl w:ilvl="4">
      <w:start w:val="1"/>
      <w:numFmt w:val="decimal"/>
      <w:lvlText w:val="%1.%2.%3.%4.%5."/>
      <w:lvlJc w:val="left"/>
      <w:pPr>
        <w:ind w:left="4144" w:hanging="1080"/>
      </w:pPr>
      <w:rPr>
        <w:rFonts w:hint="default"/>
      </w:rPr>
    </w:lvl>
    <w:lvl w:ilvl="5">
      <w:start w:val="1"/>
      <w:numFmt w:val="decimal"/>
      <w:lvlText w:val="%1.%2.%3.%4.%5.%6."/>
      <w:lvlJc w:val="left"/>
      <w:pPr>
        <w:ind w:left="4910" w:hanging="1080"/>
      </w:pPr>
      <w:rPr>
        <w:rFonts w:hint="default"/>
      </w:rPr>
    </w:lvl>
    <w:lvl w:ilvl="6">
      <w:start w:val="1"/>
      <w:numFmt w:val="decimal"/>
      <w:lvlText w:val="%1.%2.%3.%4.%5.%6.%7."/>
      <w:lvlJc w:val="left"/>
      <w:pPr>
        <w:ind w:left="6036" w:hanging="1440"/>
      </w:pPr>
      <w:rPr>
        <w:rFonts w:hint="default"/>
      </w:rPr>
    </w:lvl>
    <w:lvl w:ilvl="7">
      <w:start w:val="1"/>
      <w:numFmt w:val="decimal"/>
      <w:lvlText w:val="%1.%2.%3.%4.%5.%6.%7.%8."/>
      <w:lvlJc w:val="left"/>
      <w:pPr>
        <w:ind w:left="6802" w:hanging="1440"/>
      </w:pPr>
      <w:rPr>
        <w:rFonts w:hint="default"/>
      </w:rPr>
    </w:lvl>
    <w:lvl w:ilvl="8">
      <w:start w:val="1"/>
      <w:numFmt w:val="decimal"/>
      <w:lvlText w:val="%1.%2.%3.%4.%5.%6.%7.%8.%9."/>
      <w:lvlJc w:val="left"/>
      <w:pPr>
        <w:ind w:left="7928" w:hanging="1800"/>
      </w:pPr>
      <w:rPr>
        <w:rFonts w:hint="default"/>
      </w:rPr>
    </w:lvl>
  </w:abstractNum>
  <w:abstractNum w:abstractNumId="187" w15:restartNumberingAfterBreak="0">
    <w:nsid w:val="69A93D10"/>
    <w:multiLevelType w:val="multilevel"/>
    <w:tmpl w:val="D3FC2906"/>
    <w:lvl w:ilvl="0">
      <w:start w:val="1"/>
      <w:numFmt w:val="decimal"/>
      <w:lvlText w:val="%1."/>
      <w:lvlJc w:val="left"/>
      <w:pPr>
        <w:tabs>
          <w:tab w:val="num" w:pos="360"/>
        </w:tabs>
        <w:ind w:left="360" w:hanging="360"/>
      </w:pPr>
      <w:rPr>
        <w:rFonts w:hint="default"/>
      </w:rPr>
    </w:lvl>
    <w:lvl w:ilvl="1">
      <w:start w:val="1"/>
      <w:numFmt w:val="decimal"/>
      <w:pStyle w:val="SIWZ11"/>
      <w:lvlText w:val="%1.%2."/>
      <w:lvlJc w:val="left"/>
      <w:pPr>
        <w:tabs>
          <w:tab w:val="num" w:pos="917"/>
        </w:tabs>
        <w:ind w:left="917" w:hanging="491"/>
      </w:pPr>
      <w:rPr>
        <w:rFonts w:hint="default"/>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8" w15:restartNumberingAfterBreak="0">
    <w:nsid w:val="6A0A56D5"/>
    <w:multiLevelType w:val="hybridMultilevel"/>
    <w:tmpl w:val="366AF028"/>
    <w:styleLink w:val="NBPpunktoryobrazkowe1"/>
    <w:lvl w:ilvl="0" w:tplc="0504B946">
      <w:start w:val="1"/>
      <w:numFmt w:val="lowerLetter"/>
      <w:pStyle w:val="Styl10"/>
      <w:lvlText w:val="%1)"/>
      <w:lvlJc w:val="left"/>
      <w:pPr>
        <w:tabs>
          <w:tab w:val="num" w:pos="720"/>
        </w:tabs>
        <w:ind w:left="720" w:hanging="360"/>
      </w:pPr>
      <w:rPr>
        <w:rFonts w:cs="Times New Roman" w:hint="default"/>
      </w:rPr>
    </w:lvl>
    <w:lvl w:ilvl="1" w:tplc="61800896">
      <w:start w:val="1"/>
      <w:numFmt w:val="decimal"/>
      <w:lvlText w:val="%2."/>
      <w:lvlJc w:val="left"/>
      <w:pPr>
        <w:tabs>
          <w:tab w:val="num" w:pos="1440"/>
        </w:tabs>
        <w:ind w:left="1440" w:hanging="360"/>
      </w:pPr>
      <w:rPr>
        <w:rFonts w:cs="Times New Roman" w:hint="default"/>
      </w:rPr>
    </w:lvl>
    <w:lvl w:ilvl="2" w:tplc="A7E6AAFC">
      <w:start w:val="1"/>
      <w:numFmt w:val="lowerRoman"/>
      <w:lvlText w:val="%3."/>
      <w:lvlJc w:val="right"/>
      <w:pPr>
        <w:tabs>
          <w:tab w:val="num" w:pos="2160"/>
        </w:tabs>
        <w:ind w:left="2160" w:hanging="180"/>
      </w:pPr>
      <w:rPr>
        <w:rFonts w:cs="Times New Roman"/>
      </w:rPr>
    </w:lvl>
    <w:lvl w:ilvl="3" w:tplc="317A9BDC">
      <w:start w:val="1"/>
      <w:numFmt w:val="decimal"/>
      <w:lvlText w:val="%4."/>
      <w:lvlJc w:val="left"/>
      <w:pPr>
        <w:tabs>
          <w:tab w:val="num" w:pos="2880"/>
        </w:tabs>
        <w:ind w:left="2880" w:hanging="360"/>
      </w:pPr>
      <w:rPr>
        <w:rFonts w:cs="Times New Roman"/>
      </w:rPr>
    </w:lvl>
    <w:lvl w:ilvl="4" w:tplc="D0CA6BD0">
      <w:start w:val="1"/>
      <w:numFmt w:val="lowerLetter"/>
      <w:lvlText w:val="%5."/>
      <w:lvlJc w:val="left"/>
      <w:pPr>
        <w:tabs>
          <w:tab w:val="num" w:pos="3600"/>
        </w:tabs>
        <w:ind w:left="3600" w:hanging="360"/>
      </w:pPr>
      <w:rPr>
        <w:rFonts w:cs="Times New Roman"/>
      </w:rPr>
    </w:lvl>
    <w:lvl w:ilvl="5" w:tplc="7FE27412">
      <w:start w:val="1"/>
      <w:numFmt w:val="lowerRoman"/>
      <w:lvlText w:val="%6."/>
      <w:lvlJc w:val="right"/>
      <w:pPr>
        <w:tabs>
          <w:tab w:val="num" w:pos="4320"/>
        </w:tabs>
        <w:ind w:left="4320" w:hanging="180"/>
      </w:pPr>
      <w:rPr>
        <w:rFonts w:cs="Times New Roman"/>
      </w:rPr>
    </w:lvl>
    <w:lvl w:ilvl="6" w:tplc="455EA898">
      <w:start w:val="1"/>
      <w:numFmt w:val="decimal"/>
      <w:lvlText w:val="%7."/>
      <w:lvlJc w:val="left"/>
      <w:pPr>
        <w:tabs>
          <w:tab w:val="num" w:pos="5040"/>
        </w:tabs>
        <w:ind w:left="5040" w:hanging="360"/>
      </w:pPr>
      <w:rPr>
        <w:rFonts w:cs="Times New Roman"/>
      </w:rPr>
    </w:lvl>
    <w:lvl w:ilvl="7" w:tplc="75C6BFCC">
      <w:start w:val="1"/>
      <w:numFmt w:val="lowerLetter"/>
      <w:lvlText w:val="%8."/>
      <w:lvlJc w:val="left"/>
      <w:pPr>
        <w:tabs>
          <w:tab w:val="num" w:pos="5760"/>
        </w:tabs>
        <w:ind w:left="5760" w:hanging="360"/>
      </w:pPr>
      <w:rPr>
        <w:rFonts w:cs="Times New Roman"/>
      </w:rPr>
    </w:lvl>
    <w:lvl w:ilvl="8" w:tplc="8EE458E6">
      <w:start w:val="1"/>
      <w:numFmt w:val="lowerRoman"/>
      <w:lvlText w:val="%9."/>
      <w:lvlJc w:val="right"/>
      <w:pPr>
        <w:tabs>
          <w:tab w:val="num" w:pos="6480"/>
        </w:tabs>
        <w:ind w:left="6480" w:hanging="180"/>
      </w:pPr>
      <w:rPr>
        <w:rFonts w:cs="Times New Roman"/>
      </w:rPr>
    </w:lvl>
  </w:abstractNum>
  <w:abstractNum w:abstractNumId="189" w15:restartNumberingAfterBreak="0">
    <w:nsid w:val="6AD41694"/>
    <w:multiLevelType w:val="hybridMultilevel"/>
    <w:tmpl w:val="8730DC54"/>
    <w:styleLink w:val="11111115"/>
    <w:lvl w:ilvl="0" w:tplc="405A17C2">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15:restartNumberingAfterBreak="0">
    <w:nsid w:val="6AE35244"/>
    <w:multiLevelType w:val="hybridMultilevel"/>
    <w:tmpl w:val="7FFED440"/>
    <w:lvl w:ilvl="0" w:tplc="FFFFFFFF">
      <w:start w:val="1"/>
      <w:numFmt w:val="decimal"/>
      <w:lvlText w:val="%1."/>
      <w:lvlJc w:val="left"/>
      <w:pPr>
        <w:tabs>
          <w:tab w:val="num" w:pos="900"/>
        </w:tabs>
        <w:ind w:left="900" w:hanging="360"/>
      </w:pPr>
    </w:lvl>
    <w:lvl w:ilvl="1" w:tplc="FFFFFFFF">
      <w:start w:val="1"/>
      <w:numFmt w:val="bullet"/>
      <w:pStyle w:val="wypunktowanie2strona"/>
      <w:lvlText w:val=""/>
      <w:lvlJc w:val="left"/>
      <w:pPr>
        <w:tabs>
          <w:tab w:val="num" w:pos="1620"/>
        </w:tabs>
        <w:ind w:left="1620" w:hanging="360"/>
      </w:pPr>
      <w:rPr>
        <w:rFonts w:ascii="Symbol" w:hAnsi="Symbol" w:hint="default"/>
      </w:rPr>
    </w:lvl>
    <w:lvl w:ilvl="2" w:tplc="FFFFFFFF">
      <w:start w:val="1"/>
      <w:numFmt w:val="decimal"/>
      <w:lvlText w:val="%3."/>
      <w:lvlJc w:val="left"/>
      <w:pPr>
        <w:tabs>
          <w:tab w:val="num" w:pos="2655"/>
        </w:tabs>
        <w:ind w:left="2655" w:hanging="495"/>
      </w:pPr>
      <w:rPr>
        <w:rFonts w:hint="default"/>
      </w:rPr>
    </w:lvl>
    <w:lvl w:ilvl="3" w:tplc="FFFFFFFF">
      <w:start w:val="1"/>
      <w:numFmt w:val="lowerLetter"/>
      <w:lvlText w:val="%4)"/>
      <w:lvlJc w:val="left"/>
      <w:pPr>
        <w:tabs>
          <w:tab w:val="num" w:pos="3195"/>
        </w:tabs>
        <w:ind w:left="3195" w:hanging="495"/>
      </w:pPr>
      <w:rPr>
        <w:rFonts w:hint="default"/>
      </w:rPr>
    </w:lvl>
    <w:lvl w:ilvl="4" w:tplc="FFFFFFFF">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91" w15:restartNumberingAfterBreak="0">
    <w:nsid w:val="6AEF0ECB"/>
    <w:multiLevelType w:val="multilevel"/>
    <w:tmpl w:val="43AEFA58"/>
    <w:lvl w:ilvl="0">
      <w:start w:val="12"/>
      <w:numFmt w:val="decimal"/>
      <w:lvlText w:val="%1."/>
      <w:lvlJc w:val="left"/>
      <w:pPr>
        <w:ind w:left="405" w:firstLine="0"/>
      </w:pPr>
      <w:rPr>
        <w:rFonts w:ascii="Palatino Linotype" w:eastAsia="Palatino Linotype" w:hAnsi="Palatino Linotype" w:cs="Palatino Linotype"/>
        <w:b w:val="0"/>
        <w:i w:val="0"/>
        <w:strike w:val="0"/>
        <w:dstrike w:val="0"/>
        <w:color w:val="000000"/>
        <w:position w:val="0"/>
        <w:sz w:val="22"/>
        <w:szCs w:val="22"/>
        <w:u w:val="none" w:color="00000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2" w15:restartNumberingAfterBreak="0">
    <w:nsid w:val="6BE45BB0"/>
    <w:multiLevelType w:val="multilevel"/>
    <w:tmpl w:val="5E1AA1D8"/>
    <w:styleLink w:val="11111156"/>
    <w:lvl w:ilvl="0">
      <w:start w:val="1"/>
      <w:numFmt w:val="bullet"/>
      <w:pStyle w:val="Bulletwithtext5"/>
      <w:lvlText w:val=""/>
      <w:lvlJc w:val="left"/>
      <w:pPr>
        <w:tabs>
          <w:tab w:val="num" w:pos="720"/>
        </w:tabs>
        <w:ind w:left="720" w:hanging="360"/>
      </w:pPr>
      <w:rPr>
        <w:rFonts w:ascii="Symbol" w:hAnsi="Symbol" w:hint="default"/>
      </w:rPr>
    </w:lvl>
    <w:lvl w:ilvl="1">
      <w:start w:val="1"/>
      <w:numFmt w:val="decimal"/>
      <w:lvlText w:val="%2."/>
      <w:lvlJc w:val="left"/>
      <w:pPr>
        <w:tabs>
          <w:tab w:val="num" w:pos="454"/>
        </w:tabs>
        <w:ind w:left="454" w:hanging="454"/>
      </w:pPr>
      <w:rPr>
        <w:rFonts w:cs="Times New Roman" w:hint="default"/>
      </w:rPr>
    </w:lvl>
    <w:lvl w:ilvl="2">
      <w:start w:val="1"/>
      <w:numFmt w:val="upperLetter"/>
      <w:lvlText w:val="%3."/>
      <w:lvlJc w:val="left"/>
      <w:pPr>
        <w:tabs>
          <w:tab w:val="num" w:pos="454"/>
        </w:tabs>
        <w:ind w:left="454" w:hanging="454"/>
      </w:pPr>
      <w:rPr>
        <w:rFonts w:cs="Times New Roman" w:hint="default"/>
      </w:rPr>
    </w:lvl>
    <w:lvl w:ilvl="3">
      <w:start w:val="1"/>
      <w:numFmt w:val="lowerLetter"/>
      <w:lvlText w:val="%4."/>
      <w:lvlJc w:val="left"/>
      <w:pPr>
        <w:tabs>
          <w:tab w:val="num" w:pos="454"/>
        </w:tabs>
        <w:ind w:left="454" w:hanging="454"/>
      </w:pPr>
      <w:rPr>
        <w:rFonts w:cs="Times New Roman" w:hint="default"/>
      </w:rPr>
    </w:lvl>
    <w:lvl w:ilvl="4">
      <w:start w:val="1"/>
      <w:numFmt w:val="decimal"/>
      <w:lvlText w:val="%5)"/>
      <w:lvlJc w:val="left"/>
      <w:pPr>
        <w:tabs>
          <w:tab w:val="num" w:pos="454"/>
        </w:tabs>
        <w:ind w:left="454" w:hanging="454"/>
      </w:pPr>
      <w:rPr>
        <w:rFonts w:cs="Times New Roman" w:hint="default"/>
      </w:rPr>
    </w:lvl>
    <w:lvl w:ilvl="5">
      <w:start w:val="1"/>
      <w:numFmt w:val="lowerLetter"/>
      <w:lvlText w:val="%6)"/>
      <w:lvlJc w:val="left"/>
      <w:pPr>
        <w:tabs>
          <w:tab w:val="num" w:pos="454"/>
        </w:tabs>
        <w:ind w:left="454" w:hanging="454"/>
      </w:pPr>
      <w:rPr>
        <w:rFonts w:cs="Times New Roman" w:hint="default"/>
      </w:rPr>
    </w:lvl>
    <w:lvl w:ilvl="6">
      <w:start w:val="1"/>
      <w:numFmt w:val="lowerRoman"/>
      <w:lvlText w:val="%7)"/>
      <w:lvlJc w:val="left"/>
      <w:pPr>
        <w:tabs>
          <w:tab w:val="num" w:pos="720"/>
        </w:tabs>
        <w:ind w:left="454" w:hanging="454"/>
      </w:pPr>
      <w:rPr>
        <w:rFonts w:cs="Times New Roman" w:hint="default"/>
      </w:rPr>
    </w:lvl>
    <w:lvl w:ilvl="7">
      <w:start w:val="1"/>
      <w:numFmt w:val="bullet"/>
      <w:lvlText w:val="-"/>
      <w:lvlJc w:val="left"/>
      <w:pPr>
        <w:tabs>
          <w:tab w:val="num" w:pos="907"/>
        </w:tabs>
        <w:ind w:left="907" w:hanging="453"/>
      </w:pPr>
      <w:rPr>
        <w:rFonts w:hint="default"/>
      </w:rPr>
    </w:lvl>
    <w:lvl w:ilvl="8">
      <w:start w:val="1"/>
      <w:numFmt w:val="bullet"/>
      <w:lvlText w:val="-"/>
      <w:lvlJc w:val="left"/>
      <w:pPr>
        <w:tabs>
          <w:tab w:val="num" w:pos="907"/>
        </w:tabs>
        <w:ind w:left="907" w:hanging="453"/>
      </w:pPr>
      <w:rPr>
        <w:rFonts w:hint="default"/>
      </w:rPr>
    </w:lvl>
  </w:abstractNum>
  <w:abstractNum w:abstractNumId="193" w15:restartNumberingAfterBreak="0">
    <w:nsid w:val="6C2C1586"/>
    <w:multiLevelType w:val="hybridMultilevel"/>
    <w:tmpl w:val="B484D1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670E0B2A">
      <w:start w:val="1"/>
      <w:numFmt w:val="decimal"/>
      <w:lvlText w:val="%3."/>
      <w:lvlJc w:val="left"/>
      <w:pPr>
        <w:ind w:left="2160" w:hanging="180"/>
      </w:pPr>
      <w:rPr>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4" w15:restartNumberingAfterBreak="0">
    <w:nsid w:val="6C745A48"/>
    <w:multiLevelType w:val="hybridMultilevel"/>
    <w:tmpl w:val="C8ECB5E2"/>
    <w:styleLink w:val="StylStylPunktowane11ptPogrubienieKonspektynumerowaneTim1112"/>
    <w:lvl w:ilvl="0" w:tplc="C2F6F8A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5" w15:restartNumberingAfterBreak="0">
    <w:nsid w:val="6D4B238B"/>
    <w:multiLevelType w:val="singleLevel"/>
    <w:tmpl w:val="3086DEE0"/>
    <w:styleLink w:val="WWNum22"/>
    <w:lvl w:ilvl="0">
      <w:start w:val="1"/>
      <w:numFmt w:val="bullet"/>
      <w:pStyle w:val="body3"/>
      <w:lvlText w:val=""/>
      <w:lvlJc w:val="left"/>
      <w:pPr>
        <w:tabs>
          <w:tab w:val="num" w:pos="1800"/>
        </w:tabs>
        <w:ind w:left="1800" w:hanging="360"/>
      </w:pPr>
      <w:rPr>
        <w:rFonts w:ascii="Wingdings" w:hAnsi="Wingdings" w:hint="default"/>
        <w:b w:val="0"/>
        <w:i w:val="0"/>
        <w:sz w:val="16"/>
      </w:rPr>
    </w:lvl>
  </w:abstractNum>
  <w:abstractNum w:abstractNumId="196" w15:restartNumberingAfterBreak="0">
    <w:nsid w:val="6EC37564"/>
    <w:multiLevelType w:val="multilevel"/>
    <w:tmpl w:val="AEA8E166"/>
    <w:styleLink w:val="StylStylPunktowane11ptPogrubienieKonspektynumerowaneTim11112"/>
    <w:lvl w:ilvl="0">
      <w:start w:val="1"/>
      <w:numFmt w:val="decimal"/>
      <w:pStyle w:val="StylParagraf11pt"/>
      <w:lvlText w:val="§ %1."/>
      <w:lvlJc w:val="center"/>
      <w:pPr>
        <w:tabs>
          <w:tab w:val="num" w:pos="4674"/>
        </w:tabs>
        <w:ind w:left="4674" w:firstLine="0"/>
      </w:pPr>
      <w:rPr>
        <w:rFonts w:ascii="Arial" w:hAnsi="Arial" w:hint="default"/>
        <w:b/>
        <w:i w:val="0"/>
        <w:sz w:val="24"/>
      </w:rPr>
    </w:lvl>
    <w:lvl w:ilvl="1">
      <w:start w:val="1"/>
      <w:numFmt w:val="decimal"/>
      <w:lvlText w:val="%2."/>
      <w:lvlJc w:val="left"/>
      <w:pPr>
        <w:tabs>
          <w:tab w:val="num" w:pos="510"/>
        </w:tabs>
        <w:ind w:left="510" w:hanging="51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7" w15:restartNumberingAfterBreak="0">
    <w:nsid w:val="6EF33C87"/>
    <w:multiLevelType w:val="singleLevel"/>
    <w:tmpl w:val="211A521E"/>
    <w:lvl w:ilvl="0">
      <w:start w:val="1"/>
      <w:numFmt w:val="decimal"/>
      <w:pStyle w:val="Nagwek9"/>
      <w:lvlText w:val="Rozdz. %1"/>
      <w:lvlJc w:val="left"/>
      <w:pPr>
        <w:ind w:left="284" w:hanging="284"/>
      </w:pPr>
      <w:rPr>
        <w:rFonts w:hint="default"/>
        <w:b/>
        <w:i w:val="0"/>
      </w:rPr>
    </w:lvl>
  </w:abstractNum>
  <w:abstractNum w:abstractNumId="198" w15:restartNumberingAfterBreak="0">
    <w:nsid w:val="6F667974"/>
    <w:multiLevelType w:val="multilevel"/>
    <w:tmpl w:val="9506A2E2"/>
    <w:styleLink w:val="Styl232"/>
    <w:lvl w:ilvl="0">
      <w:start w:val="1"/>
      <w:numFmt w:val="decimal"/>
      <w:lvlText w:val="%1."/>
      <w:lvlJc w:val="left"/>
      <w:pPr>
        <w:ind w:left="360" w:hanging="360"/>
      </w:pPr>
      <w:rPr>
        <w:rFonts w:ascii="Palatino Linotype" w:eastAsia="Palatino Linotype" w:hAnsi="Palatino Linotype" w:cs="Palatino Linotype"/>
      </w:rPr>
    </w:lvl>
    <w:lvl w:ilvl="1">
      <w:start w:val="1"/>
      <w:numFmt w:val="decimal"/>
      <w:isLgl/>
      <w:lvlText w:val="%1.%2."/>
      <w:lvlJc w:val="left"/>
      <w:pPr>
        <w:ind w:left="426" w:hanging="36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2328" w:hanging="1800"/>
      </w:pPr>
      <w:rPr>
        <w:rFonts w:hint="default"/>
      </w:rPr>
    </w:lvl>
  </w:abstractNum>
  <w:abstractNum w:abstractNumId="199" w15:restartNumberingAfterBreak="0">
    <w:nsid w:val="70D437A9"/>
    <w:multiLevelType w:val="hybridMultilevel"/>
    <w:tmpl w:val="986AA6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0" w15:restartNumberingAfterBreak="0">
    <w:nsid w:val="71BB5E96"/>
    <w:multiLevelType w:val="multilevel"/>
    <w:tmpl w:val="B9322FA6"/>
    <w:styleLink w:val="WWNum36"/>
    <w:lvl w:ilvl="0">
      <w:numFmt w:val="bullet"/>
      <w:lvlText w:val=""/>
      <w:lvlJc w:val="left"/>
      <w:rPr>
        <w:rFonts w:ascii="Symbol" w:hAnsi="Symbol" w:cs="Symbol"/>
      </w:rPr>
    </w:lvl>
    <w:lvl w:ilvl="1">
      <w:numFmt w:val="bullet"/>
      <w:lvlText w:val=""/>
      <w:lvlJc w:val="left"/>
      <w:rPr>
        <w:rFonts w:ascii="Symbol" w:hAnsi="Symbol" w:cs="Symbol"/>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01" w15:restartNumberingAfterBreak="0">
    <w:nsid w:val="71F45D76"/>
    <w:multiLevelType w:val="hybridMultilevel"/>
    <w:tmpl w:val="7EE22BFC"/>
    <w:styleLink w:val="StylStylPunktowane11ptPogrubienieKonspektynumerowaneTim12211"/>
    <w:lvl w:ilvl="0" w:tplc="FF5895FA">
      <w:start w:val="1"/>
      <w:numFmt w:val="decimal"/>
      <w:lvlText w:val="1.%1."/>
      <w:lvlJc w:val="left"/>
      <w:pPr>
        <w:ind w:left="720" w:hanging="360"/>
      </w:pPr>
      <w:rPr>
        <w:rFonts w:cs="Times New Roman" w:hint="default"/>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2" w15:restartNumberingAfterBreak="0">
    <w:nsid w:val="72A74189"/>
    <w:multiLevelType w:val="hybridMultilevel"/>
    <w:tmpl w:val="0F7A0404"/>
    <w:styleLink w:val="ListaTabela8pt11"/>
    <w:lvl w:ilvl="0" w:tplc="33EA28DC">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03" w15:restartNumberingAfterBreak="0">
    <w:nsid w:val="72B30710"/>
    <w:multiLevelType w:val="multilevel"/>
    <w:tmpl w:val="7A188632"/>
    <w:lvl w:ilvl="0">
      <w:start w:val="1"/>
      <w:numFmt w:val="decimal"/>
      <w:lvlText w:val="%1)"/>
      <w:lvlJc w:val="left"/>
      <w:pPr>
        <w:ind w:left="0" w:hanging="360"/>
      </w:pPr>
      <w:rPr>
        <w:b w:val="0"/>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204" w15:restartNumberingAfterBreak="0">
    <w:nsid w:val="73305066"/>
    <w:multiLevelType w:val="hybridMultilevel"/>
    <w:tmpl w:val="5C1E4C04"/>
    <w:styleLink w:val="11111113"/>
    <w:lvl w:ilvl="0" w:tplc="0415000F">
      <w:start w:val="5"/>
      <w:numFmt w:val="decimal"/>
      <w:pStyle w:val="enum1"/>
      <w:lvlText w:val="%1."/>
      <w:lvlJc w:val="left"/>
      <w:pPr>
        <w:tabs>
          <w:tab w:val="num" w:pos="360"/>
        </w:tabs>
        <w:ind w:left="360" w:hanging="360"/>
      </w:pPr>
      <w:rPr>
        <w:rFonts w:ascii="Times New Roman" w:hAnsi="Times New Roman" w:cs="Times New Roman" w:hint="default"/>
        <w:b w:val="0"/>
        <w:i w:val="0"/>
        <w:sz w:val="24"/>
        <w:szCs w:val="24"/>
      </w:rPr>
    </w:lvl>
    <w:lvl w:ilvl="1" w:tplc="04150019" w:tentative="1">
      <w:start w:val="1"/>
      <w:numFmt w:val="lowerLetter"/>
      <w:lvlText w:val="%2."/>
      <w:lvlJc w:val="left"/>
      <w:pPr>
        <w:tabs>
          <w:tab w:val="num" w:pos="720"/>
        </w:tabs>
        <w:ind w:left="720" w:hanging="360"/>
      </w:pPr>
      <w:rPr>
        <w:rFonts w:cs="Times New Roman"/>
      </w:rPr>
    </w:lvl>
    <w:lvl w:ilvl="2" w:tplc="0415001B" w:tentative="1">
      <w:start w:val="1"/>
      <w:numFmt w:val="lowerRoman"/>
      <w:lvlText w:val="%3."/>
      <w:lvlJc w:val="right"/>
      <w:pPr>
        <w:tabs>
          <w:tab w:val="num" w:pos="1440"/>
        </w:tabs>
        <w:ind w:left="1440" w:hanging="180"/>
      </w:pPr>
      <w:rPr>
        <w:rFonts w:cs="Times New Roman"/>
      </w:rPr>
    </w:lvl>
    <w:lvl w:ilvl="3" w:tplc="0415000F" w:tentative="1">
      <w:start w:val="1"/>
      <w:numFmt w:val="decimal"/>
      <w:lvlText w:val="%4."/>
      <w:lvlJc w:val="left"/>
      <w:pPr>
        <w:tabs>
          <w:tab w:val="num" w:pos="2160"/>
        </w:tabs>
        <w:ind w:left="2160" w:hanging="360"/>
      </w:pPr>
      <w:rPr>
        <w:rFonts w:cs="Times New Roman"/>
      </w:rPr>
    </w:lvl>
    <w:lvl w:ilvl="4" w:tplc="04150019" w:tentative="1">
      <w:start w:val="1"/>
      <w:numFmt w:val="lowerLetter"/>
      <w:lvlText w:val="%5."/>
      <w:lvlJc w:val="left"/>
      <w:pPr>
        <w:tabs>
          <w:tab w:val="num" w:pos="2880"/>
        </w:tabs>
        <w:ind w:left="2880" w:hanging="360"/>
      </w:pPr>
      <w:rPr>
        <w:rFonts w:cs="Times New Roman"/>
      </w:rPr>
    </w:lvl>
    <w:lvl w:ilvl="5" w:tplc="0415001B" w:tentative="1">
      <w:start w:val="1"/>
      <w:numFmt w:val="lowerRoman"/>
      <w:lvlText w:val="%6."/>
      <w:lvlJc w:val="right"/>
      <w:pPr>
        <w:tabs>
          <w:tab w:val="num" w:pos="3600"/>
        </w:tabs>
        <w:ind w:left="3600" w:hanging="180"/>
      </w:pPr>
      <w:rPr>
        <w:rFonts w:cs="Times New Roman"/>
      </w:rPr>
    </w:lvl>
    <w:lvl w:ilvl="6" w:tplc="0415000F" w:tentative="1">
      <w:start w:val="1"/>
      <w:numFmt w:val="decimal"/>
      <w:lvlText w:val="%7."/>
      <w:lvlJc w:val="left"/>
      <w:pPr>
        <w:tabs>
          <w:tab w:val="num" w:pos="4320"/>
        </w:tabs>
        <w:ind w:left="4320" w:hanging="360"/>
      </w:pPr>
      <w:rPr>
        <w:rFonts w:cs="Times New Roman"/>
      </w:rPr>
    </w:lvl>
    <w:lvl w:ilvl="7" w:tplc="04150019" w:tentative="1">
      <w:start w:val="1"/>
      <w:numFmt w:val="lowerLetter"/>
      <w:lvlText w:val="%8."/>
      <w:lvlJc w:val="left"/>
      <w:pPr>
        <w:tabs>
          <w:tab w:val="num" w:pos="5040"/>
        </w:tabs>
        <w:ind w:left="5040" w:hanging="360"/>
      </w:pPr>
      <w:rPr>
        <w:rFonts w:cs="Times New Roman"/>
      </w:rPr>
    </w:lvl>
    <w:lvl w:ilvl="8" w:tplc="0415001B" w:tentative="1">
      <w:start w:val="1"/>
      <w:numFmt w:val="lowerRoman"/>
      <w:lvlText w:val="%9."/>
      <w:lvlJc w:val="right"/>
      <w:pPr>
        <w:tabs>
          <w:tab w:val="num" w:pos="5760"/>
        </w:tabs>
        <w:ind w:left="5760" w:hanging="180"/>
      </w:pPr>
      <w:rPr>
        <w:rFonts w:cs="Times New Roman"/>
      </w:rPr>
    </w:lvl>
  </w:abstractNum>
  <w:abstractNum w:abstractNumId="205" w15:restartNumberingAfterBreak="0">
    <w:nsid w:val="734605C4"/>
    <w:multiLevelType w:val="hybridMultilevel"/>
    <w:tmpl w:val="ED8EF812"/>
    <w:styleLink w:val="111111131"/>
    <w:lvl w:ilvl="0" w:tplc="20B40F9C">
      <w:start w:val="1"/>
      <w:numFmt w:val="decimal"/>
      <w:lvlText w:val="%1."/>
      <w:lvlJc w:val="left"/>
      <w:pPr>
        <w:ind w:left="720" w:hanging="360"/>
      </w:pPr>
      <w:rPr>
        <w:rFonts w:hint="default"/>
        <w:b w:val="0"/>
      </w:rPr>
    </w:lvl>
    <w:lvl w:ilvl="1" w:tplc="4F10840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6" w15:restartNumberingAfterBreak="0">
    <w:nsid w:val="76A7327C"/>
    <w:multiLevelType w:val="singleLevel"/>
    <w:tmpl w:val="B804DF04"/>
    <w:styleLink w:val="StylStylPunktowane11ptPogrubienieKonspektynumerowaneTim126"/>
    <w:lvl w:ilvl="0">
      <w:start w:val="1"/>
      <w:numFmt w:val="bullet"/>
      <w:pStyle w:val="bulet1"/>
      <w:lvlText w:val=""/>
      <w:lvlJc w:val="left"/>
      <w:pPr>
        <w:tabs>
          <w:tab w:val="num" w:pos="0"/>
        </w:tabs>
        <w:ind w:left="992" w:hanging="283"/>
      </w:pPr>
      <w:rPr>
        <w:rFonts w:ascii="Symbol" w:hAnsi="Symbol" w:cs="Symbol" w:hint="default"/>
        <w:color w:val="auto"/>
        <w:sz w:val="28"/>
        <w:szCs w:val="28"/>
      </w:rPr>
    </w:lvl>
  </w:abstractNum>
  <w:abstractNum w:abstractNumId="207" w15:restartNumberingAfterBreak="0">
    <w:nsid w:val="77DF03EE"/>
    <w:multiLevelType w:val="hybridMultilevel"/>
    <w:tmpl w:val="8064F62C"/>
    <w:lvl w:ilvl="0" w:tplc="B8A8ABEA">
      <w:start w:val="1"/>
      <w:numFmt w:val="bullet"/>
      <w:lvlText w:val=""/>
      <w:lvlJc w:val="left"/>
      <w:pPr>
        <w:ind w:left="1944" w:hanging="360"/>
      </w:pPr>
      <w:rPr>
        <w:rFonts w:ascii="Symbol" w:hAnsi="Symbol" w:hint="default"/>
        <w:b/>
      </w:rPr>
    </w:lvl>
    <w:lvl w:ilvl="1" w:tplc="04150003" w:tentative="1">
      <w:start w:val="1"/>
      <w:numFmt w:val="bullet"/>
      <w:lvlText w:val="o"/>
      <w:lvlJc w:val="left"/>
      <w:pPr>
        <w:ind w:left="2664" w:hanging="360"/>
      </w:pPr>
      <w:rPr>
        <w:rFonts w:ascii="Courier New" w:hAnsi="Courier New" w:cs="Courier New" w:hint="default"/>
      </w:rPr>
    </w:lvl>
    <w:lvl w:ilvl="2" w:tplc="04150005" w:tentative="1">
      <w:start w:val="1"/>
      <w:numFmt w:val="bullet"/>
      <w:lvlText w:val=""/>
      <w:lvlJc w:val="left"/>
      <w:pPr>
        <w:ind w:left="3384" w:hanging="360"/>
      </w:pPr>
      <w:rPr>
        <w:rFonts w:ascii="Wingdings" w:hAnsi="Wingdings" w:hint="default"/>
      </w:rPr>
    </w:lvl>
    <w:lvl w:ilvl="3" w:tplc="04150001" w:tentative="1">
      <w:start w:val="1"/>
      <w:numFmt w:val="bullet"/>
      <w:lvlText w:val=""/>
      <w:lvlJc w:val="left"/>
      <w:pPr>
        <w:ind w:left="4104" w:hanging="360"/>
      </w:pPr>
      <w:rPr>
        <w:rFonts w:ascii="Symbol" w:hAnsi="Symbol" w:hint="default"/>
      </w:rPr>
    </w:lvl>
    <w:lvl w:ilvl="4" w:tplc="04150003" w:tentative="1">
      <w:start w:val="1"/>
      <w:numFmt w:val="bullet"/>
      <w:lvlText w:val="o"/>
      <w:lvlJc w:val="left"/>
      <w:pPr>
        <w:ind w:left="4824" w:hanging="360"/>
      </w:pPr>
      <w:rPr>
        <w:rFonts w:ascii="Courier New" w:hAnsi="Courier New" w:cs="Courier New" w:hint="default"/>
      </w:rPr>
    </w:lvl>
    <w:lvl w:ilvl="5" w:tplc="04150005" w:tentative="1">
      <w:start w:val="1"/>
      <w:numFmt w:val="bullet"/>
      <w:lvlText w:val=""/>
      <w:lvlJc w:val="left"/>
      <w:pPr>
        <w:ind w:left="5544" w:hanging="360"/>
      </w:pPr>
      <w:rPr>
        <w:rFonts w:ascii="Wingdings" w:hAnsi="Wingdings" w:hint="default"/>
      </w:rPr>
    </w:lvl>
    <w:lvl w:ilvl="6" w:tplc="04150001" w:tentative="1">
      <w:start w:val="1"/>
      <w:numFmt w:val="bullet"/>
      <w:lvlText w:val=""/>
      <w:lvlJc w:val="left"/>
      <w:pPr>
        <w:ind w:left="6264" w:hanging="360"/>
      </w:pPr>
      <w:rPr>
        <w:rFonts w:ascii="Symbol" w:hAnsi="Symbol" w:hint="default"/>
      </w:rPr>
    </w:lvl>
    <w:lvl w:ilvl="7" w:tplc="04150003" w:tentative="1">
      <w:start w:val="1"/>
      <w:numFmt w:val="bullet"/>
      <w:lvlText w:val="o"/>
      <w:lvlJc w:val="left"/>
      <w:pPr>
        <w:ind w:left="6984" w:hanging="360"/>
      </w:pPr>
      <w:rPr>
        <w:rFonts w:ascii="Courier New" w:hAnsi="Courier New" w:cs="Courier New" w:hint="default"/>
      </w:rPr>
    </w:lvl>
    <w:lvl w:ilvl="8" w:tplc="04150005" w:tentative="1">
      <w:start w:val="1"/>
      <w:numFmt w:val="bullet"/>
      <w:lvlText w:val=""/>
      <w:lvlJc w:val="left"/>
      <w:pPr>
        <w:ind w:left="7704" w:hanging="360"/>
      </w:pPr>
      <w:rPr>
        <w:rFonts w:ascii="Wingdings" w:hAnsi="Wingdings" w:hint="default"/>
      </w:rPr>
    </w:lvl>
  </w:abstractNum>
  <w:abstractNum w:abstractNumId="208" w15:restartNumberingAfterBreak="0">
    <w:nsid w:val="784F3ED2"/>
    <w:multiLevelType w:val="multilevel"/>
    <w:tmpl w:val="80DAB642"/>
    <w:lvl w:ilvl="0">
      <w:start w:val="1"/>
      <w:numFmt w:val="decimal"/>
      <w:lvlText w:val="%1."/>
      <w:lvlJc w:val="left"/>
      <w:pPr>
        <w:tabs>
          <w:tab w:val="num" w:pos="720"/>
        </w:tabs>
        <w:ind w:left="720" w:hanging="720"/>
      </w:pPr>
    </w:lvl>
    <w:lvl w:ilvl="1">
      <w:start w:val="1"/>
      <w:numFmt w:val="decimal"/>
      <w:pStyle w:val="Wyliczenie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9" w15:restartNumberingAfterBreak="0">
    <w:nsid w:val="7AEF7530"/>
    <w:multiLevelType w:val="hybridMultilevel"/>
    <w:tmpl w:val="D9CC0B26"/>
    <w:lvl w:ilvl="0" w:tplc="04150001">
      <w:start w:val="1"/>
      <w:numFmt w:val="bullet"/>
      <w:lvlText w:val=""/>
      <w:lvlJc w:val="left"/>
      <w:pPr>
        <w:ind w:left="2024" w:hanging="360"/>
      </w:pPr>
      <w:rPr>
        <w:rFonts w:ascii="Symbol" w:hAnsi="Symbol" w:hint="default"/>
      </w:rPr>
    </w:lvl>
    <w:lvl w:ilvl="1" w:tplc="04150003" w:tentative="1">
      <w:start w:val="1"/>
      <w:numFmt w:val="bullet"/>
      <w:lvlText w:val="o"/>
      <w:lvlJc w:val="left"/>
      <w:pPr>
        <w:ind w:left="2744" w:hanging="360"/>
      </w:pPr>
      <w:rPr>
        <w:rFonts w:ascii="Courier New" w:hAnsi="Courier New" w:cs="Courier New" w:hint="default"/>
      </w:rPr>
    </w:lvl>
    <w:lvl w:ilvl="2" w:tplc="04150005" w:tentative="1">
      <w:start w:val="1"/>
      <w:numFmt w:val="bullet"/>
      <w:lvlText w:val=""/>
      <w:lvlJc w:val="left"/>
      <w:pPr>
        <w:ind w:left="3464" w:hanging="360"/>
      </w:pPr>
      <w:rPr>
        <w:rFonts w:ascii="Wingdings" w:hAnsi="Wingdings" w:hint="default"/>
      </w:rPr>
    </w:lvl>
    <w:lvl w:ilvl="3" w:tplc="04150001" w:tentative="1">
      <w:start w:val="1"/>
      <w:numFmt w:val="bullet"/>
      <w:lvlText w:val=""/>
      <w:lvlJc w:val="left"/>
      <w:pPr>
        <w:ind w:left="4184" w:hanging="360"/>
      </w:pPr>
      <w:rPr>
        <w:rFonts w:ascii="Symbol" w:hAnsi="Symbol" w:hint="default"/>
      </w:rPr>
    </w:lvl>
    <w:lvl w:ilvl="4" w:tplc="04150003" w:tentative="1">
      <w:start w:val="1"/>
      <w:numFmt w:val="bullet"/>
      <w:lvlText w:val="o"/>
      <w:lvlJc w:val="left"/>
      <w:pPr>
        <w:ind w:left="4904" w:hanging="360"/>
      </w:pPr>
      <w:rPr>
        <w:rFonts w:ascii="Courier New" w:hAnsi="Courier New" w:cs="Courier New" w:hint="default"/>
      </w:rPr>
    </w:lvl>
    <w:lvl w:ilvl="5" w:tplc="04150005" w:tentative="1">
      <w:start w:val="1"/>
      <w:numFmt w:val="bullet"/>
      <w:lvlText w:val=""/>
      <w:lvlJc w:val="left"/>
      <w:pPr>
        <w:ind w:left="5624" w:hanging="360"/>
      </w:pPr>
      <w:rPr>
        <w:rFonts w:ascii="Wingdings" w:hAnsi="Wingdings" w:hint="default"/>
      </w:rPr>
    </w:lvl>
    <w:lvl w:ilvl="6" w:tplc="04150001" w:tentative="1">
      <w:start w:val="1"/>
      <w:numFmt w:val="bullet"/>
      <w:lvlText w:val=""/>
      <w:lvlJc w:val="left"/>
      <w:pPr>
        <w:ind w:left="6344" w:hanging="360"/>
      </w:pPr>
      <w:rPr>
        <w:rFonts w:ascii="Symbol" w:hAnsi="Symbol" w:hint="default"/>
      </w:rPr>
    </w:lvl>
    <w:lvl w:ilvl="7" w:tplc="04150003" w:tentative="1">
      <w:start w:val="1"/>
      <w:numFmt w:val="bullet"/>
      <w:lvlText w:val="o"/>
      <w:lvlJc w:val="left"/>
      <w:pPr>
        <w:ind w:left="7064" w:hanging="360"/>
      </w:pPr>
      <w:rPr>
        <w:rFonts w:ascii="Courier New" w:hAnsi="Courier New" w:cs="Courier New" w:hint="default"/>
      </w:rPr>
    </w:lvl>
    <w:lvl w:ilvl="8" w:tplc="04150005" w:tentative="1">
      <w:start w:val="1"/>
      <w:numFmt w:val="bullet"/>
      <w:lvlText w:val=""/>
      <w:lvlJc w:val="left"/>
      <w:pPr>
        <w:ind w:left="7784" w:hanging="360"/>
      </w:pPr>
      <w:rPr>
        <w:rFonts w:ascii="Wingdings" w:hAnsi="Wingdings" w:hint="default"/>
      </w:rPr>
    </w:lvl>
  </w:abstractNum>
  <w:abstractNum w:abstractNumId="210" w15:restartNumberingAfterBreak="0">
    <w:nsid w:val="7B2C25B5"/>
    <w:multiLevelType w:val="multilevel"/>
    <w:tmpl w:val="94EC95EC"/>
    <w:lvl w:ilvl="0">
      <w:start w:val="1"/>
      <w:numFmt w:val="decimal"/>
      <w:pStyle w:val="2Ustp"/>
      <w:lvlText w:val="%1."/>
      <w:lvlJc w:val="left"/>
      <w:pPr>
        <w:tabs>
          <w:tab w:val="num" w:pos="567"/>
        </w:tabs>
        <w:ind w:left="567" w:hanging="567"/>
      </w:pPr>
      <w:rPr>
        <w:b w:val="0"/>
        <w:bCs w:val="0"/>
        <w:i w:val="0"/>
        <w:i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1" w15:restartNumberingAfterBreak="0">
    <w:nsid w:val="7B2C2D2E"/>
    <w:multiLevelType w:val="hybridMultilevel"/>
    <w:tmpl w:val="CD9450B6"/>
    <w:styleLink w:val="NBPpunktoryobrazkowe23"/>
    <w:lvl w:ilvl="0" w:tplc="D5AE1F70">
      <w:start w:val="1"/>
      <w:numFmt w:val="decimal"/>
      <w:lvlText w:val="%1."/>
      <w:lvlJc w:val="left"/>
      <w:pPr>
        <w:ind w:left="352"/>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50AE820C">
      <w:start w:val="1"/>
      <w:numFmt w:val="decimal"/>
      <w:lvlText w:val="%2)"/>
      <w:lvlJc w:val="left"/>
      <w:pPr>
        <w:ind w:left="758"/>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ABA67A38">
      <w:start w:val="1"/>
      <w:numFmt w:val="lowerRoman"/>
      <w:lvlText w:val="%3"/>
      <w:lvlJc w:val="left"/>
      <w:pPr>
        <w:ind w:left="14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354AA3A6">
      <w:start w:val="1"/>
      <w:numFmt w:val="decimal"/>
      <w:lvlText w:val="%4"/>
      <w:lvlJc w:val="left"/>
      <w:pPr>
        <w:ind w:left="21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95E88876">
      <w:start w:val="1"/>
      <w:numFmt w:val="lowerLetter"/>
      <w:lvlText w:val="%5"/>
      <w:lvlJc w:val="left"/>
      <w:pPr>
        <w:ind w:left="28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808E6F48">
      <w:start w:val="1"/>
      <w:numFmt w:val="lowerRoman"/>
      <w:lvlText w:val="%6"/>
      <w:lvlJc w:val="left"/>
      <w:pPr>
        <w:ind w:left="36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916C7B3E">
      <w:start w:val="1"/>
      <w:numFmt w:val="decimal"/>
      <w:lvlText w:val="%7"/>
      <w:lvlJc w:val="left"/>
      <w:pPr>
        <w:ind w:left="43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69CAC7EE">
      <w:start w:val="1"/>
      <w:numFmt w:val="lowerLetter"/>
      <w:lvlText w:val="%8"/>
      <w:lvlJc w:val="left"/>
      <w:pPr>
        <w:ind w:left="50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AD3C4800">
      <w:start w:val="1"/>
      <w:numFmt w:val="lowerRoman"/>
      <w:lvlText w:val="%9"/>
      <w:lvlJc w:val="left"/>
      <w:pPr>
        <w:ind w:left="57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212" w15:restartNumberingAfterBreak="0">
    <w:nsid w:val="7BAA0833"/>
    <w:multiLevelType w:val="multilevel"/>
    <w:tmpl w:val="36B07386"/>
    <w:styleLink w:val="1111116"/>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3" w15:restartNumberingAfterBreak="0">
    <w:nsid w:val="7BB35C6F"/>
    <w:multiLevelType w:val="hybridMultilevel"/>
    <w:tmpl w:val="24FC456E"/>
    <w:lvl w:ilvl="0" w:tplc="65BEB4A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4" w15:restartNumberingAfterBreak="0">
    <w:nsid w:val="7D3A7800"/>
    <w:multiLevelType w:val="hybridMultilevel"/>
    <w:tmpl w:val="E344667C"/>
    <w:styleLink w:val="ListaTabela10pt221"/>
    <w:lvl w:ilvl="0" w:tplc="08843380">
      <w:start w:val="1"/>
      <w:numFmt w:val="decimal"/>
      <w:lvlText w:val="%1."/>
      <w:lvlJc w:val="left"/>
      <w:pPr>
        <w:ind w:left="35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0B22992A">
      <w:start w:val="1"/>
      <w:numFmt w:val="decimal"/>
      <w:lvlText w:val="%2)"/>
      <w:lvlJc w:val="left"/>
      <w:pPr>
        <w:ind w:left="766"/>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5328BB7C">
      <w:start w:val="1"/>
      <w:numFmt w:val="lowerRoman"/>
      <w:lvlText w:val="%3"/>
      <w:lvlJc w:val="left"/>
      <w:pPr>
        <w:ind w:left="1363"/>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2E10A9A6">
      <w:start w:val="1"/>
      <w:numFmt w:val="decimal"/>
      <w:lvlText w:val="%4"/>
      <w:lvlJc w:val="left"/>
      <w:pPr>
        <w:ind w:left="2083"/>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F20E90BE">
      <w:start w:val="1"/>
      <w:numFmt w:val="lowerLetter"/>
      <w:lvlText w:val="%5"/>
      <w:lvlJc w:val="left"/>
      <w:pPr>
        <w:ind w:left="2803"/>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5B5C6950">
      <w:start w:val="1"/>
      <w:numFmt w:val="lowerRoman"/>
      <w:lvlText w:val="%6"/>
      <w:lvlJc w:val="left"/>
      <w:pPr>
        <w:ind w:left="3523"/>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7C343DC0">
      <w:start w:val="1"/>
      <w:numFmt w:val="decimal"/>
      <w:lvlText w:val="%7"/>
      <w:lvlJc w:val="left"/>
      <w:pPr>
        <w:ind w:left="4243"/>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3800BDAE">
      <w:start w:val="1"/>
      <w:numFmt w:val="lowerLetter"/>
      <w:lvlText w:val="%8"/>
      <w:lvlJc w:val="left"/>
      <w:pPr>
        <w:ind w:left="4963"/>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6F348350">
      <w:start w:val="1"/>
      <w:numFmt w:val="lowerRoman"/>
      <w:lvlText w:val="%9"/>
      <w:lvlJc w:val="left"/>
      <w:pPr>
        <w:ind w:left="5683"/>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215" w15:restartNumberingAfterBreak="0">
    <w:nsid w:val="7DFC110D"/>
    <w:multiLevelType w:val="multilevel"/>
    <w:tmpl w:val="DA4C1EC2"/>
    <w:styleLink w:val="11111147"/>
    <w:lvl w:ilvl="0">
      <w:start w:val="3"/>
      <w:numFmt w:val="decimal"/>
      <w:pStyle w:val="Nagwek777"/>
      <w:lvlText w:val="%1."/>
      <w:lvlJc w:val="left"/>
      <w:pPr>
        <w:tabs>
          <w:tab w:val="num" w:pos="390"/>
        </w:tabs>
        <w:ind w:left="390" w:hanging="390"/>
      </w:pPr>
      <w:rPr>
        <w:rFonts w:cs="Times New Roman" w:hint="default"/>
      </w:rPr>
    </w:lvl>
    <w:lvl w:ilvl="1">
      <w:start w:val="1"/>
      <w:numFmt w:val="decimal"/>
      <w:lvlText w:val="%1.%2."/>
      <w:lvlJc w:val="left"/>
      <w:pPr>
        <w:tabs>
          <w:tab w:val="num" w:pos="1428"/>
        </w:tabs>
        <w:ind w:left="1428" w:hanging="720"/>
      </w:pPr>
      <w:rPr>
        <w:rFonts w:cs="Times New Roman" w:hint="default"/>
      </w:rPr>
    </w:lvl>
    <w:lvl w:ilvl="2">
      <w:start w:val="1"/>
      <w:numFmt w:val="decimal"/>
      <w:lvlText w:val="%1.1.%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216" w15:restartNumberingAfterBreak="0">
    <w:nsid w:val="7DFD2F6D"/>
    <w:multiLevelType w:val="hybridMultilevel"/>
    <w:tmpl w:val="5EB6C51C"/>
    <w:styleLink w:val="NBPpunktorynumeryczne1"/>
    <w:lvl w:ilvl="0" w:tplc="E1C61C40">
      <w:start w:val="1"/>
      <w:numFmt w:val="lowerLetter"/>
      <w:lvlText w:val="%1)"/>
      <w:lvlJc w:val="left"/>
      <w:pPr>
        <w:ind w:left="786" w:hanging="360"/>
      </w:pPr>
      <w:rPr>
        <w:rFonts w:hint="default"/>
        <w:b w:val="0"/>
      </w:rPr>
    </w:lvl>
    <w:lvl w:ilvl="1" w:tplc="3A7AD516">
      <w:start w:val="1"/>
      <w:numFmt w:val="lowerLetter"/>
      <w:lvlText w:val="%2."/>
      <w:lvlJc w:val="left"/>
      <w:pPr>
        <w:ind w:left="1506" w:hanging="360"/>
      </w:pPr>
    </w:lvl>
    <w:lvl w:ilvl="2" w:tplc="634CE3A2" w:tentative="1">
      <w:start w:val="1"/>
      <w:numFmt w:val="lowerRoman"/>
      <w:lvlText w:val="%3."/>
      <w:lvlJc w:val="right"/>
      <w:pPr>
        <w:ind w:left="2226" w:hanging="180"/>
      </w:pPr>
    </w:lvl>
    <w:lvl w:ilvl="3" w:tplc="607291C4" w:tentative="1">
      <w:start w:val="1"/>
      <w:numFmt w:val="decimal"/>
      <w:lvlText w:val="%4."/>
      <w:lvlJc w:val="left"/>
      <w:pPr>
        <w:ind w:left="2946" w:hanging="360"/>
      </w:pPr>
    </w:lvl>
    <w:lvl w:ilvl="4" w:tplc="AEEE5732" w:tentative="1">
      <w:start w:val="1"/>
      <w:numFmt w:val="lowerLetter"/>
      <w:lvlText w:val="%5."/>
      <w:lvlJc w:val="left"/>
      <w:pPr>
        <w:ind w:left="3666" w:hanging="360"/>
      </w:pPr>
    </w:lvl>
    <w:lvl w:ilvl="5" w:tplc="9F6EBA1E" w:tentative="1">
      <w:start w:val="1"/>
      <w:numFmt w:val="lowerRoman"/>
      <w:lvlText w:val="%6."/>
      <w:lvlJc w:val="right"/>
      <w:pPr>
        <w:ind w:left="4386" w:hanging="180"/>
      </w:pPr>
    </w:lvl>
    <w:lvl w:ilvl="6" w:tplc="B9CC46B0" w:tentative="1">
      <w:start w:val="1"/>
      <w:numFmt w:val="decimal"/>
      <w:lvlText w:val="%7."/>
      <w:lvlJc w:val="left"/>
      <w:pPr>
        <w:ind w:left="5106" w:hanging="360"/>
      </w:pPr>
    </w:lvl>
    <w:lvl w:ilvl="7" w:tplc="422879C6" w:tentative="1">
      <w:start w:val="1"/>
      <w:numFmt w:val="lowerLetter"/>
      <w:lvlText w:val="%8."/>
      <w:lvlJc w:val="left"/>
      <w:pPr>
        <w:ind w:left="5826" w:hanging="360"/>
      </w:pPr>
    </w:lvl>
    <w:lvl w:ilvl="8" w:tplc="1CBE21D4" w:tentative="1">
      <w:start w:val="1"/>
      <w:numFmt w:val="lowerRoman"/>
      <w:lvlText w:val="%9."/>
      <w:lvlJc w:val="right"/>
      <w:pPr>
        <w:ind w:left="6546" w:hanging="180"/>
      </w:pPr>
    </w:lvl>
  </w:abstractNum>
  <w:abstractNum w:abstractNumId="217" w15:restartNumberingAfterBreak="0">
    <w:nsid w:val="7E140989"/>
    <w:multiLevelType w:val="hybridMultilevel"/>
    <w:tmpl w:val="559EFA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8" w15:restartNumberingAfterBreak="0">
    <w:nsid w:val="7E1D6747"/>
    <w:multiLevelType w:val="hybridMultilevel"/>
    <w:tmpl w:val="1298D8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9" w15:restartNumberingAfterBreak="0">
    <w:nsid w:val="7E2C3BF0"/>
    <w:multiLevelType w:val="multilevel"/>
    <w:tmpl w:val="D8968DCC"/>
    <w:lvl w:ilvl="0">
      <w:start w:val="1"/>
      <w:numFmt w:val="bullet"/>
      <w:lvlText w:val=""/>
      <w:lvlJc w:val="left"/>
      <w:pPr>
        <w:ind w:left="360" w:hanging="360"/>
      </w:pPr>
      <w:rPr>
        <w:rFonts w:ascii="Symbol" w:hAnsi="Symbol"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0" w15:restartNumberingAfterBreak="0">
    <w:nsid w:val="7F182138"/>
    <w:multiLevelType w:val="hybridMultilevel"/>
    <w:tmpl w:val="2BBC1274"/>
    <w:styleLink w:val="StylStylPunktowane11ptPogrubienieKonspektynumerowaneTim1122"/>
    <w:lvl w:ilvl="0" w:tplc="635659F8">
      <w:start w:val="5"/>
      <w:numFmt w:val="lowerLetter"/>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70119246">
    <w:abstractNumId w:val="38"/>
  </w:num>
  <w:num w:numId="2" w16cid:durableId="171722700">
    <w:abstractNumId w:val="113"/>
  </w:num>
  <w:num w:numId="3" w16cid:durableId="1934514996">
    <w:abstractNumId w:val="61"/>
  </w:num>
  <w:num w:numId="4" w16cid:durableId="769352915">
    <w:abstractNumId w:val="211"/>
  </w:num>
  <w:num w:numId="5" w16cid:durableId="1097796224">
    <w:abstractNumId w:val="152"/>
  </w:num>
  <w:num w:numId="6" w16cid:durableId="2001888778">
    <w:abstractNumId w:val="181"/>
  </w:num>
  <w:num w:numId="7" w16cid:durableId="734401742">
    <w:abstractNumId w:val="125"/>
  </w:num>
  <w:num w:numId="8" w16cid:durableId="662048325">
    <w:abstractNumId w:val="33"/>
  </w:num>
  <w:num w:numId="9" w16cid:durableId="196552515">
    <w:abstractNumId w:val="214"/>
  </w:num>
  <w:num w:numId="10" w16cid:durableId="214050967">
    <w:abstractNumId w:val="24"/>
  </w:num>
  <w:num w:numId="11" w16cid:durableId="902906383">
    <w:abstractNumId w:val="83"/>
  </w:num>
  <w:num w:numId="12" w16cid:durableId="1578203932">
    <w:abstractNumId w:val="78"/>
  </w:num>
  <w:num w:numId="13" w16cid:durableId="863055432">
    <w:abstractNumId w:val="138"/>
  </w:num>
  <w:num w:numId="14" w16cid:durableId="398595725">
    <w:abstractNumId w:val="120"/>
  </w:num>
  <w:num w:numId="15" w16cid:durableId="822744467">
    <w:abstractNumId w:val="194"/>
  </w:num>
  <w:num w:numId="16" w16cid:durableId="35469590">
    <w:abstractNumId w:val="122"/>
  </w:num>
  <w:num w:numId="17" w16cid:durableId="1010254103">
    <w:abstractNumId w:val="40"/>
  </w:num>
  <w:num w:numId="18" w16cid:durableId="623656033">
    <w:abstractNumId w:val="149"/>
  </w:num>
  <w:num w:numId="19" w16cid:durableId="1249534938">
    <w:abstractNumId w:val="25"/>
  </w:num>
  <w:num w:numId="20" w16cid:durableId="1475218333">
    <w:abstractNumId w:val="32"/>
  </w:num>
  <w:num w:numId="21" w16cid:durableId="1463304610">
    <w:abstractNumId w:val="71"/>
  </w:num>
  <w:num w:numId="22" w16cid:durableId="1213807941">
    <w:abstractNumId w:val="5"/>
  </w:num>
  <w:num w:numId="23" w16cid:durableId="1041904514">
    <w:abstractNumId w:val="79"/>
  </w:num>
  <w:num w:numId="24" w16cid:durableId="1601989435">
    <w:abstractNumId w:val="84"/>
  </w:num>
  <w:num w:numId="25" w16cid:durableId="1289238612">
    <w:abstractNumId w:val="96"/>
  </w:num>
  <w:num w:numId="26" w16cid:durableId="1923680945">
    <w:abstractNumId w:val="58"/>
  </w:num>
  <w:num w:numId="27" w16cid:durableId="1582056567">
    <w:abstractNumId w:val="43"/>
  </w:num>
  <w:num w:numId="28" w16cid:durableId="327637201">
    <w:abstractNumId w:val="146"/>
  </w:num>
  <w:num w:numId="29" w16cid:durableId="1620332362">
    <w:abstractNumId w:val="35"/>
  </w:num>
  <w:num w:numId="30" w16cid:durableId="1003094433">
    <w:abstractNumId w:val="189"/>
  </w:num>
  <w:num w:numId="31" w16cid:durableId="234433298">
    <w:abstractNumId w:val="167"/>
  </w:num>
  <w:num w:numId="32" w16cid:durableId="282687927">
    <w:abstractNumId w:val="117"/>
  </w:num>
  <w:num w:numId="33" w16cid:durableId="1816414624">
    <w:abstractNumId w:val="18"/>
  </w:num>
  <w:num w:numId="34" w16cid:durableId="1219170702">
    <w:abstractNumId w:val="104"/>
  </w:num>
  <w:num w:numId="35" w16cid:durableId="133259014">
    <w:abstractNumId w:val="47"/>
  </w:num>
  <w:num w:numId="36" w16cid:durableId="1098520130">
    <w:abstractNumId w:val="13"/>
  </w:num>
  <w:num w:numId="37" w16cid:durableId="1707829979">
    <w:abstractNumId w:val="182"/>
  </w:num>
  <w:num w:numId="38" w16cid:durableId="157162390">
    <w:abstractNumId w:val="76"/>
  </w:num>
  <w:num w:numId="39" w16cid:durableId="1124888781">
    <w:abstractNumId w:val="81"/>
  </w:num>
  <w:num w:numId="40" w16cid:durableId="1701516133">
    <w:abstractNumId w:val="160"/>
  </w:num>
  <w:num w:numId="41" w16cid:durableId="1127316513">
    <w:abstractNumId w:val="166"/>
  </w:num>
  <w:num w:numId="42" w16cid:durableId="721635617">
    <w:abstractNumId w:val="51"/>
  </w:num>
  <w:num w:numId="43" w16cid:durableId="1199244978">
    <w:abstractNumId w:val="110"/>
  </w:num>
  <w:num w:numId="44" w16cid:durableId="416364655">
    <w:abstractNumId w:val="154"/>
  </w:num>
  <w:num w:numId="45" w16cid:durableId="608466344">
    <w:abstractNumId w:val="212"/>
  </w:num>
  <w:num w:numId="46" w16cid:durableId="1246066464">
    <w:abstractNumId w:val="155"/>
  </w:num>
  <w:num w:numId="47" w16cid:durableId="66272976">
    <w:abstractNumId w:val="118"/>
  </w:num>
  <w:num w:numId="48" w16cid:durableId="658120868">
    <w:abstractNumId w:val="28"/>
  </w:num>
  <w:num w:numId="49" w16cid:durableId="2048748882">
    <w:abstractNumId w:val="1"/>
  </w:num>
  <w:num w:numId="50" w16cid:durableId="930315153">
    <w:abstractNumId w:val="0"/>
  </w:num>
  <w:num w:numId="51" w16cid:durableId="1788036820">
    <w:abstractNumId w:val="173"/>
  </w:num>
  <w:num w:numId="52" w16cid:durableId="696541018">
    <w:abstractNumId w:val="148"/>
  </w:num>
  <w:num w:numId="53" w16cid:durableId="2119904733">
    <w:abstractNumId w:val="197"/>
  </w:num>
  <w:num w:numId="54" w16cid:durableId="732892928">
    <w:abstractNumId w:val="157"/>
  </w:num>
  <w:num w:numId="55" w16cid:durableId="1109852968">
    <w:abstractNumId w:val="175"/>
  </w:num>
  <w:num w:numId="56" w16cid:durableId="1717772214">
    <w:abstractNumId w:val="165"/>
    <w:lvlOverride w:ilvl="0">
      <w:startOverride w:val="1"/>
    </w:lvlOverride>
  </w:num>
  <w:num w:numId="57" w16cid:durableId="1088423248">
    <w:abstractNumId w:val="114"/>
    <w:lvlOverride w:ilvl="0">
      <w:startOverride w:val="1"/>
    </w:lvlOverride>
  </w:num>
  <w:num w:numId="58" w16cid:durableId="75178336">
    <w:abstractNumId w:val="60"/>
  </w:num>
  <w:num w:numId="59" w16cid:durableId="1724215587">
    <w:abstractNumId w:val="103"/>
  </w:num>
  <w:num w:numId="60" w16cid:durableId="1944875200">
    <w:abstractNumId w:val="14"/>
  </w:num>
  <w:num w:numId="61" w16cid:durableId="1912084695">
    <w:abstractNumId w:val="202"/>
  </w:num>
  <w:num w:numId="62" w16cid:durableId="544828766">
    <w:abstractNumId w:val="127"/>
  </w:num>
  <w:num w:numId="63" w16cid:durableId="1413577777">
    <w:abstractNumId w:val="112"/>
  </w:num>
  <w:num w:numId="64" w16cid:durableId="1812866140">
    <w:abstractNumId w:val="67"/>
  </w:num>
  <w:num w:numId="65" w16cid:durableId="1600985825">
    <w:abstractNumId w:val="196"/>
  </w:num>
  <w:num w:numId="66" w16cid:durableId="476650918">
    <w:abstractNumId w:val="178"/>
  </w:num>
  <w:num w:numId="67" w16cid:durableId="948465408">
    <w:abstractNumId w:val="132"/>
  </w:num>
  <w:num w:numId="68" w16cid:durableId="1669752741">
    <w:abstractNumId w:val="29"/>
  </w:num>
  <w:num w:numId="69" w16cid:durableId="383062655">
    <w:abstractNumId w:val="22"/>
  </w:num>
  <w:num w:numId="70" w16cid:durableId="467474931">
    <w:abstractNumId w:val="210"/>
  </w:num>
  <w:num w:numId="71" w16cid:durableId="2111655701">
    <w:abstractNumId w:val="107"/>
  </w:num>
  <w:num w:numId="72" w16cid:durableId="537933492">
    <w:abstractNumId w:val="206"/>
  </w:num>
  <w:num w:numId="73" w16cid:durableId="996419244">
    <w:abstractNumId w:val="23"/>
  </w:num>
  <w:num w:numId="74" w16cid:durableId="1372681614">
    <w:abstractNumId w:val="2"/>
  </w:num>
  <w:num w:numId="75" w16cid:durableId="748040403">
    <w:abstractNumId w:val="192"/>
  </w:num>
  <w:num w:numId="76" w16cid:durableId="555555098">
    <w:abstractNumId w:val="46"/>
  </w:num>
  <w:num w:numId="77" w16cid:durableId="2029408089">
    <w:abstractNumId w:val="101"/>
  </w:num>
  <w:num w:numId="78" w16cid:durableId="1773814279">
    <w:abstractNumId w:val="204"/>
  </w:num>
  <w:num w:numId="79" w16cid:durableId="2050032688">
    <w:abstractNumId w:val="97"/>
  </w:num>
  <w:num w:numId="80" w16cid:durableId="1141264539">
    <w:abstractNumId w:val="172"/>
  </w:num>
  <w:num w:numId="81" w16cid:durableId="128911918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113744122">
    <w:abstractNumId w:val="124"/>
  </w:num>
  <w:num w:numId="83" w16cid:durableId="199173375">
    <w:abstractNumId w:val="168"/>
  </w:num>
  <w:num w:numId="84" w16cid:durableId="1081871008">
    <w:abstractNumId w:val="123"/>
  </w:num>
  <w:num w:numId="85" w16cid:durableId="442238061">
    <w:abstractNumId w:val="68"/>
  </w:num>
  <w:num w:numId="86" w16cid:durableId="2132701381">
    <w:abstractNumId w:val="111"/>
  </w:num>
  <w:num w:numId="87" w16cid:durableId="117994604">
    <w:abstractNumId w:val="195"/>
  </w:num>
  <w:num w:numId="88" w16cid:durableId="123974898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430980007">
    <w:abstractNumId w:val="8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589852467">
    <w:abstractNumId w:val="163"/>
  </w:num>
  <w:num w:numId="91" w16cid:durableId="918101407">
    <w:abstractNumId w:val="90"/>
  </w:num>
  <w:num w:numId="92" w16cid:durableId="5444898">
    <w:abstractNumId w:val="129"/>
  </w:num>
  <w:num w:numId="93" w16cid:durableId="1361590458">
    <w:abstractNumId w:val="56"/>
  </w:num>
  <w:num w:numId="94" w16cid:durableId="73627868">
    <w:abstractNumId w:val="8"/>
  </w:num>
  <w:num w:numId="95" w16cid:durableId="1793282021">
    <w:abstractNumId w:val="143"/>
  </w:num>
  <w:num w:numId="96" w16cid:durableId="1682318794">
    <w:abstractNumId w:val="180"/>
  </w:num>
  <w:num w:numId="97" w16cid:durableId="474300220">
    <w:abstractNumId w:val="215"/>
  </w:num>
  <w:num w:numId="98" w16cid:durableId="277226891">
    <w:abstractNumId w:val="144"/>
  </w:num>
  <w:num w:numId="99" w16cid:durableId="901863891">
    <w:abstractNumId w:val="187"/>
  </w:num>
  <w:num w:numId="100" w16cid:durableId="1014380544">
    <w:abstractNumId w:val="119"/>
  </w:num>
  <w:num w:numId="101" w16cid:durableId="713190510">
    <w:abstractNumId w:val="91"/>
  </w:num>
  <w:num w:numId="102" w16cid:durableId="1684821160">
    <w:abstractNumId w:val="50"/>
  </w:num>
  <w:num w:numId="103" w16cid:durableId="1577278242">
    <w:abstractNumId w:val="159"/>
  </w:num>
  <w:num w:numId="104" w16cid:durableId="1760249286">
    <w:abstractNumId w:val="174"/>
  </w:num>
  <w:num w:numId="105" w16cid:durableId="1417281943">
    <w:abstractNumId w:val="98"/>
  </w:num>
  <w:num w:numId="106" w16cid:durableId="1431312133">
    <w:abstractNumId w:val="121"/>
  </w:num>
  <w:num w:numId="107" w16cid:durableId="1711763648">
    <w:abstractNumId w:val="82"/>
  </w:num>
  <w:num w:numId="108" w16cid:durableId="258147357">
    <w:abstractNumId w:val="201"/>
  </w:num>
  <w:num w:numId="109" w16cid:durableId="1494568912">
    <w:abstractNumId w:val="20"/>
  </w:num>
  <w:num w:numId="110" w16cid:durableId="1074619204">
    <w:abstractNumId w:val="147"/>
  </w:num>
  <w:num w:numId="111" w16cid:durableId="510024404">
    <w:abstractNumId w:val="34"/>
  </w:num>
  <w:num w:numId="112" w16cid:durableId="2023970383">
    <w:abstractNumId w:val="102"/>
  </w:num>
  <w:num w:numId="113" w16cid:durableId="892038765">
    <w:abstractNumId w:val="170"/>
  </w:num>
  <w:num w:numId="114" w16cid:durableId="355278763">
    <w:abstractNumId w:val="188"/>
  </w:num>
  <w:num w:numId="115" w16cid:durableId="759179177">
    <w:abstractNumId w:val="115"/>
  </w:num>
  <w:num w:numId="116" w16cid:durableId="1634166752">
    <w:abstractNumId w:val="153"/>
  </w:num>
  <w:num w:numId="117" w16cid:durableId="1363634259">
    <w:abstractNumId w:val="130"/>
  </w:num>
  <w:num w:numId="118" w16cid:durableId="1606882948">
    <w:abstractNumId w:val="54"/>
  </w:num>
  <w:num w:numId="119" w16cid:durableId="2123720806">
    <w:abstractNumId w:val="12"/>
  </w:num>
  <w:num w:numId="120" w16cid:durableId="617179310">
    <w:abstractNumId w:val="21"/>
  </w:num>
  <w:num w:numId="121" w16cid:durableId="1037973917">
    <w:abstractNumId w:val="137"/>
  </w:num>
  <w:num w:numId="122" w16cid:durableId="1580552950">
    <w:abstractNumId w:val="105"/>
  </w:num>
  <w:num w:numId="123" w16cid:durableId="110167672">
    <w:abstractNumId w:val="216"/>
  </w:num>
  <w:num w:numId="124" w16cid:durableId="543565844">
    <w:abstractNumId w:val="169"/>
  </w:num>
  <w:num w:numId="125" w16cid:durableId="1768502511">
    <w:abstractNumId w:val="141"/>
  </w:num>
  <w:num w:numId="126" w16cid:durableId="537085625">
    <w:abstractNumId w:val="69"/>
  </w:num>
  <w:num w:numId="127" w16cid:durableId="78910388">
    <w:abstractNumId w:val="184"/>
  </w:num>
  <w:num w:numId="128" w16cid:durableId="1744571133">
    <w:abstractNumId w:val="31"/>
  </w:num>
  <w:num w:numId="129" w16cid:durableId="1842236432">
    <w:abstractNumId w:val="208"/>
  </w:num>
  <w:num w:numId="130" w16cid:durableId="1122503170">
    <w:abstractNumId w:val="190"/>
  </w:num>
  <w:num w:numId="131" w16cid:durableId="1217886718">
    <w:abstractNumId w:val="116"/>
  </w:num>
  <w:num w:numId="132" w16cid:durableId="1842238041">
    <w:abstractNumId w:val="183"/>
  </w:num>
  <w:num w:numId="133" w16cid:durableId="1766421880">
    <w:abstractNumId w:val="26"/>
  </w:num>
  <w:num w:numId="134" w16cid:durableId="793838417">
    <w:abstractNumId w:val="3"/>
  </w:num>
  <w:num w:numId="135" w16cid:durableId="356547543">
    <w:abstractNumId w:val="48"/>
  </w:num>
  <w:num w:numId="136" w16cid:durableId="209263912">
    <w:abstractNumId w:val="177"/>
  </w:num>
  <w:num w:numId="137" w16cid:durableId="1003165669">
    <w:abstractNumId w:val="179"/>
  </w:num>
  <w:num w:numId="138" w16cid:durableId="1027605757">
    <w:abstractNumId w:val="156"/>
  </w:num>
  <w:num w:numId="139" w16cid:durableId="1359886812">
    <w:abstractNumId w:val="6"/>
  </w:num>
  <w:num w:numId="140" w16cid:durableId="1493570028">
    <w:abstractNumId w:val="185"/>
  </w:num>
  <w:num w:numId="141" w16cid:durableId="1824928528">
    <w:abstractNumId w:val="114"/>
  </w:num>
  <w:num w:numId="142" w16cid:durableId="1182939304">
    <w:abstractNumId w:val="65"/>
  </w:num>
  <w:num w:numId="143" w16cid:durableId="1213809724">
    <w:abstractNumId w:val="77"/>
  </w:num>
  <w:num w:numId="144" w16cid:durableId="268586465">
    <w:abstractNumId w:val="135"/>
  </w:num>
  <w:num w:numId="145" w16cid:durableId="1929653528">
    <w:abstractNumId w:val="140"/>
  </w:num>
  <w:num w:numId="146" w16cid:durableId="1484858310">
    <w:abstractNumId w:val="161"/>
  </w:num>
  <w:num w:numId="147" w16cid:durableId="1432748754">
    <w:abstractNumId w:val="95"/>
  </w:num>
  <w:num w:numId="148" w16cid:durableId="53165717">
    <w:abstractNumId w:val="42"/>
  </w:num>
  <w:num w:numId="149" w16cid:durableId="1121412395">
    <w:abstractNumId w:val="205"/>
  </w:num>
  <w:num w:numId="150" w16cid:durableId="889076852">
    <w:abstractNumId w:val="198"/>
  </w:num>
  <w:num w:numId="151" w16cid:durableId="1504197313">
    <w:abstractNumId w:val="74"/>
  </w:num>
  <w:num w:numId="152" w16cid:durableId="1432894157">
    <w:abstractNumId w:val="64"/>
  </w:num>
  <w:num w:numId="153" w16cid:durableId="276643797">
    <w:abstractNumId w:val="37"/>
  </w:num>
  <w:num w:numId="154" w16cid:durableId="1874951173">
    <w:abstractNumId w:val="73"/>
  </w:num>
  <w:num w:numId="155" w16cid:durableId="251548136">
    <w:abstractNumId w:val="80"/>
  </w:num>
  <w:num w:numId="156" w16cid:durableId="1931961465">
    <w:abstractNumId w:val="128"/>
  </w:num>
  <w:num w:numId="157" w16cid:durableId="264190598">
    <w:abstractNumId w:val="17"/>
  </w:num>
  <w:num w:numId="158" w16cid:durableId="1871651287">
    <w:abstractNumId w:val="72"/>
  </w:num>
  <w:num w:numId="159" w16cid:durableId="94596845">
    <w:abstractNumId w:val="89"/>
  </w:num>
  <w:num w:numId="160" w16cid:durableId="43913506">
    <w:abstractNumId w:val="15"/>
  </w:num>
  <w:num w:numId="161" w16cid:durableId="144473555">
    <w:abstractNumId w:val="16"/>
  </w:num>
  <w:num w:numId="162" w16cid:durableId="1840845378">
    <w:abstractNumId w:val="139"/>
  </w:num>
  <w:num w:numId="163" w16cid:durableId="1348171672">
    <w:abstractNumId w:val="220"/>
  </w:num>
  <w:num w:numId="164" w16cid:durableId="1828282946">
    <w:abstractNumId w:val="45"/>
  </w:num>
  <w:num w:numId="165" w16cid:durableId="803549434">
    <w:abstractNumId w:val="126"/>
  </w:num>
  <w:num w:numId="166" w16cid:durableId="421876313">
    <w:abstractNumId w:val="44"/>
  </w:num>
  <w:num w:numId="167" w16cid:durableId="1346636114">
    <w:abstractNumId w:val="158"/>
  </w:num>
  <w:num w:numId="168" w16cid:durableId="1448692615">
    <w:abstractNumId w:val="164"/>
  </w:num>
  <w:num w:numId="169" w16cid:durableId="463282104">
    <w:abstractNumId w:val="93"/>
  </w:num>
  <w:num w:numId="170" w16cid:durableId="228657453">
    <w:abstractNumId w:val="186"/>
  </w:num>
  <w:num w:numId="171" w16cid:durableId="1131827462">
    <w:abstractNumId w:val="66"/>
  </w:num>
  <w:num w:numId="172" w16cid:durableId="1817453558">
    <w:abstractNumId w:val="108"/>
  </w:num>
  <w:num w:numId="173" w16cid:durableId="1035278601">
    <w:abstractNumId w:val="7"/>
  </w:num>
  <w:num w:numId="174" w16cid:durableId="636961112">
    <w:abstractNumId w:val="53"/>
  </w:num>
  <w:num w:numId="175" w16cid:durableId="2038189332">
    <w:abstractNumId w:val="106"/>
  </w:num>
  <w:num w:numId="176" w16cid:durableId="1659966123">
    <w:abstractNumId w:val="191"/>
  </w:num>
  <w:num w:numId="177" w16cid:durableId="462886942">
    <w:abstractNumId w:val="145"/>
  </w:num>
  <w:num w:numId="178" w16cid:durableId="1441678603">
    <w:abstractNumId w:val="49"/>
  </w:num>
  <w:num w:numId="179" w16cid:durableId="688916153">
    <w:abstractNumId w:val="52"/>
  </w:num>
  <w:num w:numId="180" w16cid:durableId="1104418892">
    <w:abstractNumId w:val="88"/>
  </w:num>
  <w:num w:numId="181" w16cid:durableId="1143502248">
    <w:abstractNumId w:val="62"/>
  </w:num>
  <w:num w:numId="182" w16cid:durableId="924996029">
    <w:abstractNumId w:val="209"/>
  </w:num>
  <w:num w:numId="183" w16cid:durableId="485167020">
    <w:abstractNumId w:val="30"/>
  </w:num>
  <w:num w:numId="184" w16cid:durableId="1416710400">
    <w:abstractNumId w:val="131"/>
  </w:num>
  <w:num w:numId="185" w16cid:durableId="1672758802">
    <w:abstractNumId w:val="109"/>
  </w:num>
  <w:num w:numId="186" w16cid:durableId="1221792622">
    <w:abstractNumId w:val="99"/>
  </w:num>
  <w:num w:numId="187" w16cid:durableId="1568150462">
    <w:abstractNumId w:val="200"/>
  </w:num>
  <w:num w:numId="188" w16cid:durableId="613096487">
    <w:abstractNumId w:val="57"/>
  </w:num>
  <w:num w:numId="189" w16cid:durableId="2103068748">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1550143134">
    <w:abstractNumId w:val="55"/>
  </w:num>
  <w:num w:numId="191" w16cid:durableId="707996896">
    <w:abstractNumId w:val="207"/>
  </w:num>
  <w:num w:numId="192" w16cid:durableId="1351447649">
    <w:abstractNumId w:val="75"/>
  </w:num>
  <w:num w:numId="193" w16cid:durableId="1561402890">
    <w:abstractNumId w:val="171"/>
  </w:num>
  <w:num w:numId="194" w16cid:durableId="532964447">
    <w:abstractNumId w:val="219"/>
  </w:num>
  <w:num w:numId="195" w16cid:durableId="665285048">
    <w:abstractNumId w:val="151"/>
  </w:num>
  <w:num w:numId="196" w16cid:durableId="1979263428">
    <w:abstractNumId w:val="133"/>
  </w:num>
  <w:num w:numId="197" w16cid:durableId="366686424">
    <w:abstractNumId w:val="134"/>
  </w:num>
  <w:num w:numId="198" w16cid:durableId="1240872045">
    <w:abstractNumId w:val="92"/>
  </w:num>
  <w:num w:numId="199" w16cid:durableId="137504120">
    <w:abstractNumId w:val="59"/>
  </w:num>
  <w:num w:numId="200" w16cid:durableId="1931963288">
    <w:abstractNumId w:val="11"/>
  </w:num>
  <w:num w:numId="201" w16cid:durableId="824786177">
    <w:abstractNumId w:val="217"/>
  </w:num>
  <w:num w:numId="202" w16cid:durableId="1540120197">
    <w:abstractNumId w:val="203"/>
  </w:num>
  <w:num w:numId="203" w16cid:durableId="2063945534">
    <w:abstractNumId w:val="193"/>
  </w:num>
  <w:num w:numId="204" w16cid:durableId="1486161101">
    <w:abstractNumId w:val="41"/>
  </w:num>
  <w:num w:numId="205" w16cid:durableId="506097966">
    <w:abstractNumId w:val="150"/>
  </w:num>
  <w:num w:numId="206" w16cid:durableId="1480413752">
    <w:abstractNumId w:val="199"/>
  </w:num>
  <w:num w:numId="207" w16cid:durableId="427626555">
    <w:abstractNumId w:val="162"/>
  </w:num>
  <w:num w:numId="208" w16cid:durableId="204759326">
    <w:abstractNumId w:val="218"/>
  </w:num>
  <w:num w:numId="209" w16cid:durableId="1745488248">
    <w:abstractNumId w:val="142"/>
  </w:num>
  <w:num w:numId="210" w16cid:durableId="1078208564">
    <w:abstractNumId w:val="136"/>
  </w:num>
  <w:num w:numId="211" w16cid:durableId="2127383780">
    <w:abstractNumId w:val="63"/>
  </w:num>
  <w:num w:numId="212" w16cid:durableId="2040934660">
    <w:abstractNumId w:val="94"/>
  </w:num>
  <w:num w:numId="213" w16cid:durableId="1684554348">
    <w:abstractNumId w:val="36"/>
  </w:num>
  <w:num w:numId="214" w16cid:durableId="454253387">
    <w:abstractNumId w:val="176"/>
  </w:num>
  <w:num w:numId="215" w16cid:durableId="83772568">
    <w:abstractNumId w:val="100"/>
  </w:num>
  <w:num w:numId="216" w16cid:durableId="348652131">
    <w:abstractNumId w:val="87"/>
  </w:num>
  <w:num w:numId="217" w16cid:durableId="854156600">
    <w:abstractNumId w:val="39"/>
  </w:num>
  <w:num w:numId="218" w16cid:durableId="239995240">
    <w:abstractNumId w:val="213"/>
  </w:num>
  <w:num w:numId="219" w16cid:durableId="1699500994">
    <w:abstractNumId w:val="10"/>
  </w:num>
  <w:num w:numId="220" w16cid:durableId="680208486">
    <w:abstractNumId w:val="9"/>
  </w:num>
  <w:num w:numId="221" w16cid:durableId="152527214">
    <w:abstractNumId w:val="19"/>
  </w:num>
  <w:num w:numId="222" w16cid:durableId="904727339">
    <w:abstractNumId w:val="70"/>
  </w:num>
  <w:numIdMacAtCleanup w:val="2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B37"/>
    <w:rsid w:val="00001000"/>
    <w:rsid w:val="00002F24"/>
    <w:rsid w:val="000045FC"/>
    <w:rsid w:val="00004B2B"/>
    <w:rsid w:val="00005BCC"/>
    <w:rsid w:val="00007941"/>
    <w:rsid w:val="00007CFF"/>
    <w:rsid w:val="00011499"/>
    <w:rsid w:val="00011942"/>
    <w:rsid w:val="000139F3"/>
    <w:rsid w:val="00015E93"/>
    <w:rsid w:val="000170CA"/>
    <w:rsid w:val="00017AB4"/>
    <w:rsid w:val="00023226"/>
    <w:rsid w:val="00023749"/>
    <w:rsid w:val="00023FA2"/>
    <w:rsid w:val="00026E62"/>
    <w:rsid w:val="00031D16"/>
    <w:rsid w:val="00032834"/>
    <w:rsid w:val="00032E26"/>
    <w:rsid w:val="00033A68"/>
    <w:rsid w:val="00033A7A"/>
    <w:rsid w:val="00036EC2"/>
    <w:rsid w:val="0004008F"/>
    <w:rsid w:val="00044652"/>
    <w:rsid w:val="000473DC"/>
    <w:rsid w:val="00047F64"/>
    <w:rsid w:val="00050C23"/>
    <w:rsid w:val="00050CB6"/>
    <w:rsid w:val="000517BD"/>
    <w:rsid w:val="000545E4"/>
    <w:rsid w:val="00060D8B"/>
    <w:rsid w:val="00061889"/>
    <w:rsid w:val="0006420A"/>
    <w:rsid w:val="00065558"/>
    <w:rsid w:val="0007114D"/>
    <w:rsid w:val="0007116E"/>
    <w:rsid w:val="00071D79"/>
    <w:rsid w:val="00071F80"/>
    <w:rsid w:val="000762B7"/>
    <w:rsid w:val="000769FF"/>
    <w:rsid w:val="00077FE2"/>
    <w:rsid w:val="00087632"/>
    <w:rsid w:val="00087C26"/>
    <w:rsid w:val="0009219E"/>
    <w:rsid w:val="0009394A"/>
    <w:rsid w:val="00094C3F"/>
    <w:rsid w:val="000950A1"/>
    <w:rsid w:val="00096967"/>
    <w:rsid w:val="000A1891"/>
    <w:rsid w:val="000A3CC7"/>
    <w:rsid w:val="000A7B7C"/>
    <w:rsid w:val="000B2E0C"/>
    <w:rsid w:val="000B4609"/>
    <w:rsid w:val="000B7238"/>
    <w:rsid w:val="000C00DB"/>
    <w:rsid w:val="000C1068"/>
    <w:rsid w:val="000C1F6B"/>
    <w:rsid w:val="000C2864"/>
    <w:rsid w:val="000C4A34"/>
    <w:rsid w:val="000C4CDF"/>
    <w:rsid w:val="000C68A6"/>
    <w:rsid w:val="000C6948"/>
    <w:rsid w:val="000C6B1A"/>
    <w:rsid w:val="000C720F"/>
    <w:rsid w:val="000D0819"/>
    <w:rsid w:val="000D1042"/>
    <w:rsid w:val="000D20A8"/>
    <w:rsid w:val="000D2643"/>
    <w:rsid w:val="000D29DD"/>
    <w:rsid w:val="000D3C2D"/>
    <w:rsid w:val="000D3D2F"/>
    <w:rsid w:val="000D58FD"/>
    <w:rsid w:val="000D6688"/>
    <w:rsid w:val="000E047A"/>
    <w:rsid w:val="000E1ED1"/>
    <w:rsid w:val="000E514F"/>
    <w:rsid w:val="000E546A"/>
    <w:rsid w:val="000E5F98"/>
    <w:rsid w:val="000F0B37"/>
    <w:rsid w:val="000F427E"/>
    <w:rsid w:val="000F4328"/>
    <w:rsid w:val="000F43BE"/>
    <w:rsid w:val="000F579A"/>
    <w:rsid w:val="000F57C4"/>
    <w:rsid w:val="00100417"/>
    <w:rsid w:val="001026BC"/>
    <w:rsid w:val="00102B68"/>
    <w:rsid w:val="00103EE2"/>
    <w:rsid w:val="00105AA6"/>
    <w:rsid w:val="00106FCE"/>
    <w:rsid w:val="00107D0A"/>
    <w:rsid w:val="00112406"/>
    <w:rsid w:val="0011342D"/>
    <w:rsid w:val="0011635E"/>
    <w:rsid w:val="001168CA"/>
    <w:rsid w:val="00116900"/>
    <w:rsid w:val="0012222A"/>
    <w:rsid w:val="00123C9D"/>
    <w:rsid w:val="00123E3A"/>
    <w:rsid w:val="0012440B"/>
    <w:rsid w:val="00125EBB"/>
    <w:rsid w:val="001276D5"/>
    <w:rsid w:val="001318AC"/>
    <w:rsid w:val="00133844"/>
    <w:rsid w:val="001372E5"/>
    <w:rsid w:val="00141C9B"/>
    <w:rsid w:val="00142444"/>
    <w:rsid w:val="00147236"/>
    <w:rsid w:val="001558E5"/>
    <w:rsid w:val="00155C42"/>
    <w:rsid w:val="00156C4F"/>
    <w:rsid w:val="00163E4B"/>
    <w:rsid w:val="00165BDB"/>
    <w:rsid w:val="00166B42"/>
    <w:rsid w:val="00172D55"/>
    <w:rsid w:val="00174ED5"/>
    <w:rsid w:val="00175839"/>
    <w:rsid w:val="00175ED2"/>
    <w:rsid w:val="00177F40"/>
    <w:rsid w:val="00180DC2"/>
    <w:rsid w:val="00184028"/>
    <w:rsid w:val="001850F8"/>
    <w:rsid w:val="001868BC"/>
    <w:rsid w:val="00192685"/>
    <w:rsid w:val="00192E60"/>
    <w:rsid w:val="00193D3D"/>
    <w:rsid w:val="001956B6"/>
    <w:rsid w:val="001A034F"/>
    <w:rsid w:val="001A7117"/>
    <w:rsid w:val="001A780A"/>
    <w:rsid w:val="001A791E"/>
    <w:rsid w:val="001B4E22"/>
    <w:rsid w:val="001B5AAC"/>
    <w:rsid w:val="001C1D6B"/>
    <w:rsid w:val="001C3CD5"/>
    <w:rsid w:val="001C3F82"/>
    <w:rsid w:val="001C43EA"/>
    <w:rsid w:val="001C44D2"/>
    <w:rsid w:val="001C5E5B"/>
    <w:rsid w:val="001D055F"/>
    <w:rsid w:val="001D275D"/>
    <w:rsid w:val="001D2BAE"/>
    <w:rsid w:val="001D6CE7"/>
    <w:rsid w:val="001E2144"/>
    <w:rsid w:val="001E3D5D"/>
    <w:rsid w:val="001E407F"/>
    <w:rsid w:val="001E6901"/>
    <w:rsid w:val="001F1E0E"/>
    <w:rsid w:val="001F21DE"/>
    <w:rsid w:val="001F2F44"/>
    <w:rsid w:val="001F3884"/>
    <w:rsid w:val="001F5E2E"/>
    <w:rsid w:val="001F6225"/>
    <w:rsid w:val="001F722A"/>
    <w:rsid w:val="001F7524"/>
    <w:rsid w:val="0020030D"/>
    <w:rsid w:val="00200B21"/>
    <w:rsid w:val="0020568E"/>
    <w:rsid w:val="0021014F"/>
    <w:rsid w:val="00210290"/>
    <w:rsid w:val="0021258C"/>
    <w:rsid w:val="002130B5"/>
    <w:rsid w:val="002138CA"/>
    <w:rsid w:val="00213E13"/>
    <w:rsid w:val="00213E60"/>
    <w:rsid w:val="00214840"/>
    <w:rsid w:val="002154C7"/>
    <w:rsid w:val="002165B6"/>
    <w:rsid w:val="00220805"/>
    <w:rsid w:val="00220888"/>
    <w:rsid w:val="00220AE8"/>
    <w:rsid w:val="00222BFC"/>
    <w:rsid w:val="002248F2"/>
    <w:rsid w:val="00224F76"/>
    <w:rsid w:val="00225FEB"/>
    <w:rsid w:val="00226873"/>
    <w:rsid w:val="00227BA0"/>
    <w:rsid w:val="00230943"/>
    <w:rsid w:val="00231DAA"/>
    <w:rsid w:val="00234BAF"/>
    <w:rsid w:val="0023540C"/>
    <w:rsid w:val="0023659A"/>
    <w:rsid w:val="002405FA"/>
    <w:rsid w:val="00241D0C"/>
    <w:rsid w:val="002501F8"/>
    <w:rsid w:val="00250FC1"/>
    <w:rsid w:val="00253ABE"/>
    <w:rsid w:val="00256330"/>
    <w:rsid w:val="00256E05"/>
    <w:rsid w:val="00261B8A"/>
    <w:rsid w:val="00266180"/>
    <w:rsid w:val="00266221"/>
    <w:rsid w:val="00270D51"/>
    <w:rsid w:val="00274E74"/>
    <w:rsid w:val="00275613"/>
    <w:rsid w:val="00275AED"/>
    <w:rsid w:val="00276293"/>
    <w:rsid w:val="00281B87"/>
    <w:rsid w:val="00282C67"/>
    <w:rsid w:val="00282D5C"/>
    <w:rsid w:val="00285315"/>
    <w:rsid w:val="0028672B"/>
    <w:rsid w:val="0029045C"/>
    <w:rsid w:val="00290F41"/>
    <w:rsid w:val="00291801"/>
    <w:rsid w:val="00291BA9"/>
    <w:rsid w:val="00291F86"/>
    <w:rsid w:val="002A0C3E"/>
    <w:rsid w:val="002A0DC8"/>
    <w:rsid w:val="002A155F"/>
    <w:rsid w:val="002A15AB"/>
    <w:rsid w:val="002A4E77"/>
    <w:rsid w:val="002A507A"/>
    <w:rsid w:val="002A56D6"/>
    <w:rsid w:val="002A5EF5"/>
    <w:rsid w:val="002A734B"/>
    <w:rsid w:val="002A7523"/>
    <w:rsid w:val="002A7946"/>
    <w:rsid w:val="002B0305"/>
    <w:rsid w:val="002B0ED8"/>
    <w:rsid w:val="002B17BB"/>
    <w:rsid w:val="002B2EE5"/>
    <w:rsid w:val="002B52B9"/>
    <w:rsid w:val="002C0D61"/>
    <w:rsid w:val="002C27AF"/>
    <w:rsid w:val="002C62E2"/>
    <w:rsid w:val="002C6BA9"/>
    <w:rsid w:val="002C71E9"/>
    <w:rsid w:val="002D074A"/>
    <w:rsid w:val="002D7DBE"/>
    <w:rsid w:val="002E4CD3"/>
    <w:rsid w:val="002E6411"/>
    <w:rsid w:val="002E6439"/>
    <w:rsid w:val="002E6467"/>
    <w:rsid w:val="002E69DF"/>
    <w:rsid w:val="002E6C09"/>
    <w:rsid w:val="002E74E5"/>
    <w:rsid w:val="002E7E71"/>
    <w:rsid w:val="002F3B7D"/>
    <w:rsid w:val="002F5C1A"/>
    <w:rsid w:val="002F638D"/>
    <w:rsid w:val="0030243D"/>
    <w:rsid w:val="00302FAD"/>
    <w:rsid w:val="00306140"/>
    <w:rsid w:val="00313F38"/>
    <w:rsid w:val="003141CB"/>
    <w:rsid w:val="00315144"/>
    <w:rsid w:val="003155D5"/>
    <w:rsid w:val="0031569A"/>
    <w:rsid w:val="00315C17"/>
    <w:rsid w:val="00317585"/>
    <w:rsid w:val="003218DF"/>
    <w:rsid w:val="00321F59"/>
    <w:rsid w:val="00322917"/>
    <w:rsid w:val="003235E3"/>
    <w:rsid w:val="0033026F"/>
    <w:rsid w:val="003315FB"/>
    <w:rsid w:val="003318D4"/>
    <w:rsid w:val="00333150"/>
    <w:rsid w:val="00333417"/>
    <w:rsid w:val="00335B43"/>
    <w:rsid w:val="00336E1A"/>
    <w:rsid w:val="00337373"/>
    <w:rsid w:val="00340602"/>
    <w:rsid w:val="00341D9D"/>
    <w:rsid w:val="0035256C"/>
    <w:rsid w:val="0035368F"/>
    <w:rsid w:val="00353B4A"/>
    <w:rsid w:val="00354EDA"/>
    <w:rsid w:val="00360A96"/>
    <w:rsid w:val="003611FC"/>
    <w:rsid w:val="003626E7"/>
    <w:rsid w:val="003647C7"/>
    <w:rsid w:val="00366059"/>
    <w:rsid w:val="00366686"/>
    <w:rsid w:val="00370CEF"/>
    <w:rsid w:val="003710A4"/>
    <w:rsid w:val="00372139"/>
    <w:rsid w:val="0037262A"/>
    <w:rsid w:val="003743F3"/>
    <w:rsid w:val="00374505"/>
    <w:rsid w:val="00374E7B"/>
    <w:rsid w:val="00375155"/>
    <w:rsid w:val="00375560"/>
    <w:rsid w:val="00376B7A"/>
    <w:rsid w:val="00377BB2"/>
    <w:rsid w:val="00380F6F"/>
    <w:rsid w:val="00381FE4"/>
    <w:rsid w:val="0038241E"/>
    <w:rsid w:val="00387BF5"/>
    <w:rsid w:val="00390350"/>
    <w:rsid w:val="00390FA8"/>
    <w:rsid w:val="00391535"/>
    <w:rsid w:val="00391BCD"/>
    <w:rsid w:val="003954FE"/>
    <w:rsid w:val="003962DC"/>
    <w:rsid w:val="00396D86"/>
    <w:rsid w:val="00397F4B"/>
    <w:rsid w:val="003A2AC3"/>
    <w:rsid w:val="003A62BA"/>
    <w:rsid w:val="003A6B10"/>
    <w:rsid w:val="003B22B6"/>
    <w:rsid w:val="003B5E3E"/>
    <w:rsid w:val="003C6359"/>
    <w:rsid w:val="003D05E1"/>
    <w:rsid w:val="003D2300"/>
    <w:rsid w:val="003D5E44"/>
    <w:rsid w:val="003E2964"/>
    <w:rsid w:val="003E32FB"/>
    <w:rsid w:val="003E5028"/>
    <w:rsid w:val="003E5591"/>
    <w:rsid w:val="003E656A"/>
    <w:rsid w:val="003F234F"/>
    <w:rsid w:val="003F2BBC"/>
    <w:rsid w:val="003F34AF"/>
    <w:rsid w:val="004006E4"/>
    <w:rsid w:val="00402B15"/>
    <w:rsid w:val="00403724"/>
    <w:rsid w:val="00404A06"/>
    <w:rsid w:val="00406CC9"/>
    <w:rsid w:val="00407B4B"/>
    <w:rsid w:val="00413BDD"/>
    <w:rsid w:val="00425468"/>
    <w:rsid w:val="004265EF"/>
    <w:rsid w:val="00427467"/>
    <w:rsid w:val="00430743"/>
    <w:rsid w:val="00434CA6"/>
    <w:rsid w:val="00434F25"/>
    <w:rsid w:val="00441DC9"/>
    <w:rsid w:val="00442B93"/>
    <w:rsid w:val="00442FAE"/>
    <w:rsid w:val="00447C8F"/>
    <w:rsid w:val="00447CB8"/>
    <w:rsid w:val="004519D2"/>
    <w:rsid w:val="00453814"/>
    <w:rsid w:val="00454382"/>
    <w:rsid w:val="004543AA"/>
    <w:rsid w:val="00454B45"/>
    <w:rsid w:val="0045584E"/>
    <w:rsid w:val="00455997"/>
    <w:rsid w:val="0045792C"/>
    <w:rsid w:val="00463389"/>
    <w:rsid w:val="00464CCC"/>
    <w:rsid w:val="004659E5"/>
    <w:rsid w:val="0046746C"/>
    <w:rsid w:val="00470490"/>
    <w:rsid w:val="0047120F"/>
    <w:rsid w:val="00471E56"/>
    <w:rsid w:val="004724AD"/>
    <w:rsid w:val="00472717"/>
    <w:rsid w:val="004727B5"/>
    <w:rsid w:val="0047294D"/>
    <w:rsid w:val="00473213"/>
    <w:rsid w:val="00475E2B"/>
    <w:rsid w:val="004763FC"/>
    <w:rsid w:val="00476545"/>
    <w:rsid w:val="004803E2"/>
    <w:rsid w:val="00481D31"/>
    <w:rsid w:val="00483CB0"/>
    <w:rsid w:val="0048479A"/>
    <w:rsid w:val="00484B7E"/>
    <w:rsid w:val="004866EF"/>
    <w:rsid w:val="00486FE9"/>
    <w:rsid w:val="0048745D"/>
    <w:rsid w:val="00491743"/>
    <w:rsid w:val="00491D79"/>
    <w:rsid w:val="0049348E"/>
    <w:rsid w:val="004934DC"/>
    <w:rsid w:val="0049438E"/>
    <w:rsid w:val="00495F05"/>
    <w:rsid w:val="004A0C44"/>
    <w:rsid w:val="004A39CA"/>
    <w:rsid w:val="004A4C17"/>
    <w:rsid w:val="004A6CE9"/>
    <w:rsid w:val="004B32E8"/>
    <w:rsid w:val="004B4518"/>
    <w:rsid w:val="004B47D8"/>
    <w:rsid w:val="004B6376"/>
    <w:rsid w:val="004B766C"/>
    <w:rsid w:val="004C0F8B"/>
    <w:rsid w:val="004C296B"/>
    <w:rsid w:val="004C4EBF"/>
    <w:rsid w:val="004C61D9"/>
    <w:rsid w:val="004C6D07"/>
    <w:rsid w:val="004D0DBD"/>
    <w:rsid w:val="004D1BE7"/>
    <w:rsid w:val="004D3D5B"/>
    <w:rsid w:val="004D54AA"/>
    <w:rsid w:val="004D650C"/>
    <w:rsid w:val="004E09A0"/>
    <w:rsid w:val="004E43E7"/>
    <w:rsid w:val="004E44A1"/>
    <w:rsid w:val="004E47AF"/>
    <w:rsid w:val="004E757D"/>
    <w:rsid w:val="004F298D"/>
    <w:rsid w:val="004F3E81"/>
    <w:rsid w:val="004F667A"/>
    <w:rsid w:val="005004CB"/>
    <w:rsid w:val="00501F11"/>
    <w:rsid w:val="00503CCB"/>
    <w:rsid w:val="00505793"/>
    <w:rsid w:val="00510DF5"/>
    <w:rsid w:val="0051163E"/>
    <w:rsid w:val="00512666"/>
    <w:rsid w:val="0051590A"/>
    <w:rsid w:val="00520E95"/>
    <w:rsid w:val="0052127C"/>
    <w:rsid w:val="005220FA"/>
    <w:rsid w:val="005224FA"/>
    <w:rsid w:val="0053129E"/>
    <w:rsid w:val="005315AA"/>
    <w:rsid w:val="005331F4"/>
    <w:rsid w:val="00536373"/>
    <w:rsid w:val="00540692"/>
    <w:rsid w:val="00541E05"/>
    <w:rsid w:val="005421A3"/>
    <w:rsid w:val="00542A95"/>
    <w:rsid w:val="005442E0"/>
    <w:rsid w:val="0054435E"/>
    <w:rsid w:val="005444EF"/>
    <w:rsid w:val="00545D07"/>
    <w:rsid w:val="00552E6C"/>
    <w:rsid w:val="005537AB"/>
    <w:rsid w:val="005559F6"/>
    <w:rsid w:val="00555C05"/>
    <w:rsid w:val="00560893"/>
    <w:rsid w:val="00560CB4"/>
    <w:rsid w:val="00562506"/>
    <w:rsid w:val="005635A3"/>
    <w:rsid w:val="0056595D"/>
    <w:rsid w:val="00566BB9"/>
    <w:rsid w:val="0057490B"/>
    <w:rsid w:val="005764EE"/>
    <w:rsid w:val="00577588"/>
    <w:rsid w:val="005779C5"/>
    <w:rsid w:val="0058054C"/>
    <w:rsid w:val="00580E07"/>
    <w:rsid w:val="005831F4"/>
    <w:rsid w:val="00584537"/>
    <w:rsid w:val="00584C1E"/>
    <w:rsid w:val="005916A3"/>
    <w:rsid w:val="00591EC5"/>
    <w:rsid w:val="00593DE1"/>
    <w:rsid w:val="00594CBB"/>
    <w:rsid w:val="005A2393"/>
    <w:rsid w:val="005A3482"/>
    <w:rsid w:val="005A4946"/>
    <w:rsid w:val="005A5848"/>
    <w:rsid w:val="005A644E"/>
    <w:rsid w:val="005B32E0"/>
    <w:rsid w:val="005B460F"/>
    <w:rsid w:val="005B5DF3"/>
    <w:rsid w:val="005B67E7"/>
    <w:rsid w:val="005C26F1"/>
    <w:rsid w:val="005C3E05"/>
    <w:rsid w:val="005C6C07"/>
    <w:rsid w:val="005D1C0A"/>
    <w:rsid w:val="005D47FD"/>
    <w:rsid w:val="005D76EC"/>
    <w:rsid w:val="005E0047"/>
    <w:rsid w:val="005F0052"/>
    <w:rsid w:val="005F1068"/>
    <w:rsid w:val="005F2A39"/>
    <w:rsid w:val="005F2CB1"/>
    <w:rsid w:val="005F53E1"/>
    <w:rsid w:val="005F5ADE"/>
    <w:rsid w:val="005F5CE6"/>
    <w:rsid w:val="005F6732"/>
    <w:rsid w:val="00602793"/>
    <w:rsid w:val="00605B50"/>
    <w:rsid w:val="00606016"/>
    <w:rsid w:val="00606A8F"/>
    <w:rsid w:val="00606C3F"/>
    <w:rsid w:val="006076AF"/>
    <w:rsid w:val="00610801"/>
    <w:rsid w:val="00611390"/>
    <w:rsid w:val="00611648"/>
    <w:rsid w:val="00613BA1"/>
    <w:rsid w:val="006152DD"/>
    <w:rsid w:val="00617C51"/>
    <w:rsid w:val="00621EE4"/>
    <w:rsid w:val="00622B3B"/>
    <w:rsid w:val="00623650"/>
    <w:rsid w:val="0062415F"/>
    <w:rsid w:val="00626763"/>
    <w:rsid w:val="006272DC"/>
    <w:rsid w:val="00634824"/>
    <w:rsid w:val="00635E72"/>
    <w:rsid w:val="006370C8"/>
    <w:rsid w:val="00637228"/>
    <w:rsid w:val="00642055"/>
    <w:rsid w:val="00643974"/>
    <w:rsid w:val="0064477D"/>
    <w:rsid w:val="00645F52"/>
    <w:rsid w:val="00647506"/>
    <w:rsid w:val="006511CC"/>
    <w:rsid w:val="006514B7"/>
    <w:rsid w:val="006538D3"/>
    <w:rsid w:val="00656346"/>
    <w:rsid w:val="00661EF4"/>
    <w:rsid w:val="00662168"/>
    <w:rsid w:val="00662253"/>
    <w:rsid w:val="00662923"/>
    <w:rsid w:val="00662BBF"/>
    <w:rsid w:val="00665C4B"/>
    <w:rsid w:val="00665F1E"/>
    <w:rsid w:val="00667EF2"/>
    <w:rsid w:val="00671464"/>
    <w:rsid w:val="006715A9"/>
    <w:rsid w:val="00671BE9"/>
    <w:rsid w:val="00673F0A"/>
    <w:rsid w:val="00673FCC"/>
    <w:rsid w:val="006742D4"/>
    <w:rsid w:val="00675ABF"/>
    <w:rsid w:val="00676963"/>
    <w:rsid w:val="0068032E"/>
    <w:rsid w:val="0068189D"/>
    <w:rsid w:val="00681E36"/>
    <w:rsid w:val="00682885"/>
    <w:rsid w:val="00685985"/>
    <w:rsid w:val="00686A57"/>
    <w:rsid w:val="00690637"/>
    <w:rsid w:val="006929A6"/>
    <w:rsid w:val="0069321E"/>
    <w:rsid w:val="00694AEF"/>
    <w:rsid w:val="00696C1B"/>
    <w:rsid w:val="006A22DE"/>
    <w:rsid w:val="006A51CC"/>
    <w:rsid w:val="006B0148"/>
    <w:rsid w:val="006B02AA"/>
    <w:rsid w:val="006B0F40"/>
    <w:rsid w:val="006B1C2E"/>
    <w:rsid w:val="006B2E0D"/>
    <w:rsid w:val="006B34FE"/>
    <w:rsid w:val="006B3C9F"/>
    <w:rsid w:val="006B6A59"/>
    <w:rsid w:val="006C396E"/>
    <w:rsid w:val="006D0874"/>
    <w:rsid w:val="006D13F7"/>
    <w:rsid w:val="006D3880"/>
    <w:rsid w:val="006D775E"/>
    <w:rsid w:val="006E2160"/>
    <w:rsid w:val="006E624B"/>
    <w:rsid w:val="006E6EBF"/>
    <w:rsid w:val="006F1B08"/>
    <w:rsid w:val="006F26D9"/>
    <w:rsid w:val="006F466D"/>
    <w:rsid w:val="00704FCF"/>
    <w:rsid w:val="00705401"/>
    <w:rsid w:val="0071011C"/>
    <w:rsid w:val="0071014F"/>
    <w:rsid w:val="00710A53"/>
    <w:rsid w:val="007112CA"/>
    <w:rsid w:val="0071216E"/>
    <w:rsid w:val="0071282A"/>
    <w:rsid w:val="00716B37"/>
    <w:rsid w:val="00721FD1"/>
    <w:rsid w:val="007230DC"/>
    <w:rsid w:val="0072388A"/>
    <w:rsid w:val="00723912"/>
    <w:rsid w:val="0072581A"/>
    <w:rsid w:val="007262B0"/>
    <w:rsid w:val="007269E1"/>
    <w:rsid w:val="00727730"/>
    <w:rsid w:val="007314BC"/>
    <w:rsid w:val="0073357E"/>
    <w:rsid w:val="007352E8"/>
    <w:rsid w:val="007433C6"/>
    <w:rsid w:val="0074715D"/>
    <w:rsid w:val="007524C8"/>
    <w:rsid w:val="00752A08"/>
    <w:rsid w:val="007558B5"/>
    <w:rsid w:val="0075677A"/>
    <w:rsid w:val="00756D46"/>
    <w:rsid w:val="00757A82"/>
    <w:rsid w:val="00760C72"/>
    <w:rsid w:val="00762B79"/>
    <w:rsid w:val="0076376E"/>
    <w:rsid w:val="00763C0D"/>
    <w:rsid w:val="00766013"/>
    <w:rsid w:val="0077029E"/>
    <w:rsid w:val="00771717"/>
    <w:rsid w:val="007730DD"/>
    <w:rsid w:val="007803CE"/>
    <w:rsid w:val="00780CE7"/>
    <w:rsid w:val="00782C39"/>
    <w:rsid w:val="00784B98"/>
    <w:rsid w:val="0078734F"/>
    <w:rsid w:val="00790B7F"/>
    <w:rsid w:val="00791571"/>
    <w:rsid w:val="00791EDD"/>
    <w:rsid w:val="00794FAD"/>
    <w:rsid w:val="007A07E4"/>
    <w:rsid w:val="007A0ACD"/>
    <w:rsid w:val="007A0DF7"/>
    <w:rsid w:val="007A2836"/>
    <w:rsid w:val="007A4C8D"/>
    <w:rsid w:val="007A54A6"/>
    <w:rsid w:val="007A5AA3"/>
    <w:rsid w:val="007A5E6D"/>
    <w:rsid w:val="007A602F"/>
    <w:rsid w:val="007A702E"/>
    <w:rsid w:val="007A7B49"/>
    <w:rsid w:val="007B1398"/>
    <w:rsid w:val="007B3700"/>
    <w:rsid w:val="007B3B68"/>
    <w:rsid w:val="007B6B12"/>
    <w:rsid w:val="007B6F54"/>
    <w:rsid w:val="007C2228"/>
    <w:rsid w:val="007C2C49"/>
    <w:rsid w:val="007C6AA2"/>
    <w:rsid w:val="007C71D1"/>
    <w:rsid w:val="007D0BF3"/>
    <w:rsid w:val="007D1EAD"/>
    <w:rsid w:val="007D30E8"/>
    <w:rsid w:val="007D312D"/>
    <w:rsid w:val="007D506F"/>
    <w:rsid w:val="007D60A4"/>
    <w:rsid w:val="007D696A"/>
    <w:rsid w:val="007E0BE2"/>
    <w:rsid w:val="007E0BEE"/>
    <w:rsid w:val="007E0C54"/>
    <w:rsid w:val="007E3BA6"/>
    <w:rsid w:val="007E7884"/>
    <w:rsid w:val="007F1427"/>
    <w:rsid w:val="007F2D6C"/>
    <w:rsid w:val="007F397B"/>
    <w:rsid w:val="007F4A6E"/>
    <w:rsid w:val="007F71FF"/>
    <w:rsid w:val="00800782"/>
    <w:rsid w:val="00801455"/>
    <w:rsid w:val="00801BEC"/>
    <w:rsid w:val="008055ED"/>
    <w:rsid w:val="008065A1"/>
    <w:rsid w:val="00806BDE"/>
    <w:rsid w:val="00810AAD"/>
    <w:rsid w:val="00813317"/>
    <w:rsid w:val="0081417C"/>
    <w:rsid w:val="0081437C"/>
    <w:rsid w:val="008157DF"/>
    <w:rsid w:val="008171BF"/>
    <w:rsid w:val="00817416"/>
    <w:rsid w:val="00822F65"/>
    <w:rsid w:val="008257DD"/>
    <w:rsid w:val="008315A1"/>
    <w:rsid w:val="00832D6F"/>
    <w:rsid w:val="0083433F"/>
    <w:rsid w:val="008343EF"/>
    <w:rsid w:val="00836547"/>
    <w:rsid w:val="00844386"/>
    <w:rsid w:val="00844B20"/>
    <w:rsid w:val="0085160A"/>
    <w:rsid w:val="00853C4A"/>
    <w:rsid w:val="00853D5D"/>
    <w:rsid w:val="008560BE"/>
    <w:rsid w:val="008614D8"/>
    <w:rsid w:val="00861B3F"/>
    <w:rsid w:val="008620C6"/>
    <w:rsid w:val="00862F67"/>
    <w:rsid w:val="00864B27"/>
    <w:rsid w:val="00865D3B"/>
    <w:rsid w:val="00865D9F"/>
    <w:rsid w:val="00867EFE"/>
    <w:rsid w:val="00871F76"/>
    <w:rsid w:val="0087214E"/>
    <w:rsid w:val="00872F52"/>
    <w:rsid w:val="00876747"/>
    <w:rsid w:val="0087763B"/>
    <w:rsid w:val="008816DB"/>
    <w:rsid w:val="00881A9B"/>
    <w:rsid w:val="00883B48"/>
    <w:rsid w:val="00884E2E"/>
    <w:rsid w:val="00885BA1"/>
    <w:rsid w:val="00886366"/>
    <w:rsid w:val="00887815"/>
    <w:rsid w:val="008928BE"/>
    <w:rsid w:val="00894FD4"/>
    <w:rsid w:val="008976C1"/>
    <w:rsid w:val="008A0346"/>
    <w:rsid w:val="008A1B4F"/>
    <w:rsid w:val="008A2C8A"/>
    <w:rsid w:val="008A540B"/>
    <w:rsid w:val="008A5C04"/>
    <w:rsid w:val="008A637D"/>
    <w:rsid w:val="008A681F"/>
    <w:rsid w:val="008A6BDF"/>
    <w:rsid w:val="008A7637"/>
    <w:rsid w:val="008B2E18"/>
    <w:rsid w:val="008B3B5F"/>
    <w:rsid w:val="008B4940"/>
    <w:rsid w:val="008C1330"/>
    <w:rsid w:val="008C15BA"/>
    <w:rsid w:val="008C1A06"/>
    <w:rsid w:val="008C2BE0"/>
    <w:rsid w:val="008C3827"/>
    <w:rsid w:val="008C7CD4"/>
    <w:rsid w:val="008D0766"/>
    <w:rsid w:val="008D0C21"/>
    <w:rsid w:val="008D1B5E"/>
    <w:rsid w:val="008D1ED7"/>
    <w:rsid w:val="008D40D0"/>
    <w:rsid w:val="008D592D"/>
    <w:rsid w:val="008D657B"/>
    <w:rsid w:val="008D6CF7"/>
    <w:rsid w:val="008E0D08"/>
    <w:rsid w:val="008E2DE6"/>
    <w:rsid w:val="008E417A"/>
    <w:rsid w:val="008E7B1B"/>
    <w:rsid w:val="008F3361"/>
    <w:rsid w:val="008F3419"/>
    <w:rsid w:val="008F3B17"/>
    <w:rsid w:val="008F4C3F"/>
    <w:rsid w:val="008F5AFF"/>
    <w:rsid w:val="00900A21"/>
    <w:rsid w:val="00900A5D"/>
    <w:rsid w:val="00901D1E"/>
    <w:rsid w:val="00903B3F"/>
    <w:rsid w:val="00906CC6"/>
    <w:rsid w:val="009074D5"/>
    <w:rsid w:val="00912180"/>
    <w:rsid w:val="00915A43"/>
    <w:rsid w:val="00915F67"/>
    <w:rsid w:val="00916EE1"/>
    <w:rsid w:val="00917E5E"/>
    <w:rsid w:val="00924A83"/>
    <w:rsid w:val="00925514"/>
    <w:rsid w:val="00926E22"/>
    <w:rsid w:val="00926FDB"/>
    <w:rsid w:val="009271D7"/>
    <w:rsid w:val="0092748D"/>
    <w:rsid w:val="00931055"/>
    <w:rsid w:val="00931671"/>
    <w:rsid w:val="009376BB"/>
    <w:rsid w:val="00937D9E"/>
    <w:rsid w:val="00940587"/>
    <w:rsid w:val="00940911"/>
    <w:rsid w:val="0094096A"/>
    <w:rsid w:val="009413EF"/>
    <w:rsid w:val="0094394C"/>
    <w:rsid w:val="00944378"/>
    <w:rsid w:val="0094567E"/>
    <w:rsid w:val="00945ABF"/>
    <w:rsid w:val="00945FEF"/>
    <w:rsid w:val="00946870"/>
    <w:rsid w:val="00952AE2"/>
    <w:rsid w:val="0095365A"/>
    <w:rsid w:val="00953D1D"/>
    <w:rsid w:val="00954937"/>
    <w:rsid w:val="00955C96"/>
    <w:rsid w:val="00957700"/>
    <w:rsid w:val="00961916"/>
    <w:rsid w:val="00961F36"/>
    <w:rsid w:val="00963BC2"/>
    <w:rsid w:val="00963C1B"/>
    <w:rsid w:val="0097065D"/>
    <w:rsid w:val="00972A00"/>
    <w:rsid w:val="00972D59"/>
    <w:rsid w:val="009731B9"/>
    <w:rsid w:val="009806F9"/>
    <w:rsid w:val="00981FF7"/>
    <w:rsid w:val="0099035C"/>
    <w:rsid w:val="00992C74"/>
    <w:rsid w:val="009937EF"/>
    <w:rsid w:val="00997A90"/>
    <w:rsid w:val="009A05D6"/>
    <w:rsid w:val="009A44EF"/>
    <w:rsid w:val="009A7A19"/>
    <w:rsid w:val="009B3E42"/>
    <w:rsid w:val="009B49DF"/>
    <w:rsid w:val="009B4D47"/>
    <w:rsid w:val="009B54EB"/>
    <w:rsid w:val="009B6068"/>
    <w:rsid w:val="009B7BBD"/>
    <w:rsid w:val="009B7BC7"/>
    <w:rsid w:val="009D1CE5"/>
    <w:rsid w:val="009D449D"/>
    <w:rsid w:val="009D4684"/>
    <w:rsid w:val="009D501D"/>
    <w:rsid w:val="009D5A49"/>
    <w:rsid w:val="009D6A44"/>
    <w:rsid w:val="009D7320"/>
    <w:rsid w:val="009E0AA5"/>
    <w:rsid w:val="009E249B"/>
    <w:rsid w:val="009E4933"/>
    <w:rsid w:val="009F113E"/>
    <w:rsid w:val="009F152C"/>
    <w:rsid w:val="009F57FB"/>
    <w:rsid w:val="009F696B"/>
    <w:rsid w:val="009F7C30"/>
    <w:rsid w:val="00A00887"/>
    <w:rsid w:val="00A00C7C"/>
    <w:rsid w:val="00A03D06"/>
    <w:rsid w:val="00A0400D"/>
    <w:rsid w:val="00A06D4A"/>
    <w:rsid w:val="00A1110E"/>
    <w:rsid w:val="00A12EF6"/>
    <w:rsid w:val="00A13384"/>
    <w:rsid w:val="00A2286E"/>
    <w:rsid w:val="00A22FBF"/>
    <w:rsid w:val="00A23075"/>
    <w:rsid w:val="00A2331F"/>
    <w:rsid w:val="00A2392E"/>
    <w:rsid w:val="00A23EAD"/>
    <w:rsid w:val="00A24B44"/>
    <w:rsid w:val="00A27679"/>
    <w:rsid w:val="00A33E8D"/>
    <w:rsid w:val="00A36383"/>
    <w:rsid w:val="00A4043E"/>
    <w:rsid w:val="00A41CDC"/>
    <w:rsid w:val="00A45533"/>
    <w:rsid w:val="00A46060"/>
    <w:rsid w:val="00A46F7F"/>
    <w:rsid w:val="00A53CC4"/>
    <w:rsid w:val="00A53DAA"/>
    <w:rsid w:val="00A647E2"/>
    <w:rsid w:val="00A64D86"/>
    <w:rsid w:val="00A704C6"/>
    <w:rsid w:val="00A70AD0"/>
    <w:rsid w:val="00A72CBA"/>
    <w:rsid w:val="00A731B0"/>
    <w:rsid w:val="00A73FE9"/>
    <w:rsid w:val="00A74AFA"/>
    <w:rsid w:val="00A74AFB"/>
    <w:rsid w:val="00A74D1D"/>
    <w:rsid w:val="00A76F39"/>
    <w:rsid w:val="00A82BB4"/>
    <w:rsid w:val="00A87B6C"/>
    <w:rsid w:val="00A90802"/>
    <w:rsid w:val="00A90DCE"/>
    <w:rsid w:val="00A91D0B"/>
    <w:rsid w:val="00A95801"/>
    <w:rsid w:val="00A95A85"/>
    <w:rsid w:val="00AA11E9"/>
    <w:rsid w:val="00AA4828"/>
    <w:rsid w:val="00AB3545"/>
    <w:rsid w:val="00AB6061"/>
    <w:rsid w:val="00AB7E1E"/>
    <w:rsid w:val="00AC032A"/>
    <w:rsid w:val="00AC428E"/>
    <w:rsid w:val="00AC4C01"/>
    <w:rsid w:val="00AC73EF"/>
    <w:rsid w:val="00AD1004"/>
    <w:rsid w:val="00AD1871"/>
    <w:rsid w:val="00AD2DDA"/>
    <w:rsid w:val="00AD300F"/>
    <w:rsid w:val="00AD59D3"/>
    <w:rsid w:val="00AD73F2"/>
    <w:rsid w:val="00AE0EB7"/>
    <w:rsid w:val="00AE6639"/>
    <w:rsid w:val="00AF25E0"/>
    <w:rsid w:val="00AF352A"/>
    <w:rsid w:val="00B03114"/>
    <w:rsid w:val="00B035B5"/>
    <w:rsid w:val="00B07008"/>
    <w:rsid w:val="00B072D8"/>
    <w:rsid w:val="00B10CEF"/>
    <w:rsid w:val="00B2041C"/>
    <w:rsid w:val="00B22589"/>
    <w:rsid w:val="00B25D30"/>
    <w:rsid w:val="00B27766"/>
    <w:rsid w:val="00B307DF"/>
    <w:rsid w:val="00B328C9"/>
    <w:rsid w:val="00B4051C"/>
    <w:rsid w:val="00B4091C"/>
    <w:rsid w:val="00B41133"/>
    <w:rsid w:val="00B45360"/>
    <w:rsid w:val="00B46339"/>
    <w:rsid w:val="00B51191"/>
    <w:rsid w:val="00B5197E"/>
    <w:rsid w:val="00B529CD"/>
    <w:rsid w:val="00B545DC"/>
    <w:rsid w:val="00B605CB"/>
    <w:rsid w:val="00B6099C"/>
    <w:rsid w:val="00B610F8"/>
    <w:rsid w:val="00B64DA7"/>
    <w:rsid w:val="00B65965"/>
    <w:rsid w:val="00B66E88"/>
    <w:rsid w:val="00B670E9"/>
    <w:rsid w:val="00B719D9"/>
    <w:rsid w:val="00B71B2E"/>
    <w:rsid w:val="00B71B6E"/>
    <w:rsid w:val="00B720E9"/>
    <w:rsid w:val="00B726F8"/>
    <w:rsid w:val="00B72C90"/>
    <w:rsid w:val="00B72DB8"/>
    <w:rsid w:val="00B7771C"/>
    <w:rsid w:val="00B77862"/>
    <w:rsid w:val="00B800A0"/>
    <w:rsid w:val="00B83B9D"/>
    <w:rsid w:val="00B862CD"/>
    <w:rsid w:val="00B86544"/>
    <w:rsid w:val="00B87D1E"/>
    <w:rsid w:val="00B93B42"/>
    <w:rsid w:val="00B93FA9"/>
    <w:rsid w:val="00B95B6F"/>
    <w:rsid w:val="00B97331"/>
    <w:rsid w:val="00BA0DD2"/>
    <w:rsid w:val="00BA1C8A"/>
    <w:rsid w:val="00BA486B"/>
    <w:rsid w:val="00BA48AD"/>
    <w:rsid w:val="00BB17D8"/>
    <w:rsid w:val="00BB22BA"/>
    <w:rsid w:val="00BB51B0"/>
    <w:rsid w:val="00BB65EB"/>
    <w:rsid w:val="00BB6653"/>
    <w:rsid w:val="00BB6AFE"/>
    <w:rsid w:val="00BC0132"/>
    <w:rsid w:val="00BC4BF3"/>
    <w:rsid w:val="00BC5D91"/>
    <w:rsid w:val="00BC60AC"/>
    <w:rsid w:val="00BC62A2"/>
    <w:rsid w:val="00BD49E9"/>
    <w:rsid w:val="00BD605F"/>
    <w:rsid w:val="00BD7F9C"/>
    <w:rsid w:val="00BE4265"/>
    <w:rsid w:val="00BE7787"/>
    <w:rsid w:val="00BF0EC4"/>
    <w:rsid w:val="00BF359D"/>
    <w:rsid w:val="00BF3732"/>
    <w:rsid w:val="00BF451A"/>
    <w:rsid w:val="00BF5BC4"/>
    <w:rsid w:val="00BF6FE1"/>
    <w:rsid w:val="00BF7139"/>
    <w:rsid w:val="00BF7A30"/>
    <w:rsid w:val="00BF7DC4"/>
    <w:rsid w:val="00C00640"/>
    <w:rsid w:val="00C01A18"/>
    <w:rsid w:val="00C01A5E"/>
    <w:rsid w:val="00C04EE7"/>
    <w:rsid w:val="00C07B12"/>
    <w:rsid w:val="00C10717"/>
    <w:rsid w:val="00C10AEB"/>
    <w:rsid w:val="00C257E3"/>
    <w:rsid w:val="00C27A47"/>
    <w:rsid w:val="00C3063B"/>
    <w:rsid w:val="00C3346D"/>
    <w:rsid w:val="00C355DD"/>
    <w:rsid w:val="00C368CA"/>
    <w:rsid w:val="00C3711E"/>
    <w:rsid w:val="00C40410"/>
    <w:rsid w:val="00C41930"/>
    <w:rsid w:val="00C42C18"/>
    <w:rsid w:val="00C430A6"/>
    <w:rsid w:val="00C442C0"/>
    <w:rsid w:val="00C45869"/>
    <w:rsid w:val="00C465C8"/>
    <w:rsid w:val="00C4672F"/>
    <w:rsid w:val="00C53E04"/>
    <w:rsid w:val="00C6155F"/>
    <w:rsid w:val="00C61755"/>
    <w:rsid w:val="00C6334C"/>
    <w:rsid w:val="00C6493A"/>
    <w:rsid w:val="00C67673"/>
    <w:rsid w:val="00C713E6"/>
    <w:rsid w:val="00C71788"/>
    <w:rsid w:val="00C75DD0"/>
    <w:rsid w:val="00C75E36"/>
    <w:rsid w:val="00C8057D"/>
    <w:rsid w:val="00C808AE"/>
    <w:rsid w:val="00C818F4"/>
    <w:rsid w:val="00C8361B"/>
    <w:rsid w:val="00C916A9"/>
    <w:rsid w:val="00C91E56"/>
    <w:rsid w:val="00C924DF"/>
    <w:rsid w:val="00C9398B"/>
    <w:rsid w:val="00C94875"/>
    <w:rsid w:val="00C9652E"/>
    <w:rsid w:val="00CA5EE0"/>
    <w:rsid w:val="00CA5EE4"/>
    <w:rsid w:val="00CB00AB"/>
    <w:rsid w:val="00CB7185"/>
    <w:rsid w:val="00CC015C"/>
    <w:rsid w:val="00CC128D"/>
    <w:rsid w:val="00CC2EF5"/>
    <w:rsid w:val="00CC3045"/>
    <w:rsid w:val="00CD3D88"/>
    <w:rsid w:val="00CD53A7"/>
    <w:rsid w:val="00CD5403"/>
    <w:rsid w:val="00CD5C62"/>
    <w:rsid w:val="00CD7F53"/>
    <w:rsid w:val="00CE232E"/>
    <w:rsid w:val="00CE2701"/>
    <w:rsid w:val="00CE3785"/>
    <w:rsid w:val="00CF0075"/>
    <w:rsid w:val="00CF2545"/>
    <w:rsid w:val="00CF30BC"/>
    <w:rsid w:val="00CF53D7"/>
    <w:rsid w:val="00CF583B"/>
    <w:rsid w:val="00CF5DAA"/>
    <w:rsid w:val="00CF676E"/>
    <w:rsid w:val="00D01422"/>
    <w:rsid w:val="00D02427"/>
    <w:rsid w:val="00D02774"/>
    <w:rsid w:val="00D0332A"/>
    <w:rsid w:val="00D055B5"/>
    <w:rsid w:val="00D05DDA"/>
    <w:rsid w:val="00D06574"/>
    <w:rsid w:val="00D07230"/>
    <w:rsid w:val="00D079B9"/>
    <w:rsid w:val="00D10539"/>
    <w:rsid w:val="00D178D6"/>
    <w:rsid w:val="00D21954"/>
    <w:rsid w:val="00D21B7E"/>
    <w:rsid w:val="00D2436B"/>
    <w:rsid w:val="00D2600F"/>
    <w:rsid w:val="00D26D8E"/>
    <w:rsid w:val="00D301D3"/>
    <w:rsid w:val="00D31A95"/>
    <w:rsid w:val="00D33818"/>
    <w:rsid w:val="00D37549"/>
    <w:rsid w:val="00D410DD"/>
    <w:rsid w:val="00D411E7"/>
    <w:rsid w:val="00D42527"/>
    <w:rsid w:val="00D425D0"/>
    <w:rsid w:val="00D439AB"/>
    <w:rsid w:val="00D43C52"/>
    <w:rsid w:val="00D44A2F"/>
    <w:rsid w:val="00D4675E"/>
    <w:rsid w:val="00D50DC7"/>
    <w:rsid w:val="00D51586"/>
    <w:rsid w:val="00D5168F"/>
    <w:rsid w:val="00D52E83"/>
    <w:rsid w:val="00D53311"/>
    <w:rsid w:val="00D55E77"/>
    <w:rsid w:val="00D60E2D"/>
    <w:rsid w:val="00D614C6"/>
    <w:rsid w:val="00D62FA7"/>
    <w:rsid w:val="00D64950"/>
    <w:rsid w:val="00D67EC9"/>
    <w:rsid w:val="00D706D6"/>
    <w:rsid w:val="00D7116D"/>
    <w:rsid w:val="00D71EE5"/>
    <w:rsid w:val="00D72422"/>
    <w:rsid w:val="00D7402F"/>
    <w:rsid w:val="00D74CF0"/>
    <w:rsid w:val="00D77CC8"/>
    <w:rsid w:val="00D80A1C"/>
    <w:rsid w:val="00D83CC3"/>
    <w:rsid w:val="00D843F1"/>
    <w:rsid w:val="00D90665"/>
    <w:rsid w:val="00D92C64"/>
    <w:rsid w:val="00D946EE"/>
    <w:rsid w:val="00D97391"/>
    <w:rsid w:val="00DA0471"/>
    <w:rsid w:val="00DA23FD"/>
    <w:rsid w:val="00DA3703"/>
    <w:rsid w:val="00DA66C6"/>
    <w:rsid w:val="00DB4032"/>
    <w:rsid w:val="00DB6C10"/>
    <w:rsid w:val="00DB7E29"/>
    <w:rsid w:val="00DC0CA7"/>
    <w:rsid w:val="00DC201F"/>
    <w:rsid w:val="00DC206C"/>
    <w:rsid w:val="00DC211C"/>
    <w:rsid w:val="00DC2286"/>
    <w:rsid w:val="00DC22F8"/>
    <w:rsid w:val="00DC28DD"/>
    <w:rsid w:val="00DC39B9"/>
    <w:rsid w:val="00DC48F0"/>
    <w:rsid w:val="00DC494D"/>
    <w:rsid w:val="00DC4A03"/>
    <w:rsid w:val="00DC541B"/>
    <w:rsid w:val="00DC7146"/>
    <w:rsid w:val="00DD1CC9"/>
    <w:rsid w:val="00DD4022"/>
    <w:rsid w:val="00DD65D5"/>
    <w:rsid w:val="00DE1A67"/>
    <w:rsid w:val="00DE2FBD"/>
    <w:rsid w:val="00DE321E"/>
    <w:rsid w:val="00DE52B1"/>
    <w:rsid w:val="00DE641C"/>
    <w:rsid w:val="00DF01E6"/>
    <w:rsid w:val="00DF28AB"/>
    <w:rsid w:val="00DF41BB"/>
    <w:rsid w:val="00DF4DE1"/>
    <w:rsid w:val="00DF51A9"/>
    <w:rsid w:val="00E0058B"/>
    <w:rsid w:val="00E00C7B"/>
    <w:rsid w:val="00E014D5"/>
    <w:rsid w:val="00E01E0B"/>
    <w:rsid w:val="00E01E2B"/>
    <w:rsid w:val="00E01E37"/>
    <w:rsid w:val="00E04727"/>
    <w:rsid w:val="00E04E77"/>
    <w:rsid w:val="00E05B39"/>
    <w:rsid w:val="00E10675"/>
    <w:rsid w:val="00E112F8"/>
    <w:rsid w:val="00E12D14"/>
    <w:rsid w:val="00E1352E"/>
    <w:rsid w:val="00E145AD"/>
    <w:rsid w:val="00E15321"/>
    <w:rsid w:val="00E155AA"/>
    <w:rsid w:val="00E17B10"/>
    <w:rsid w:val="00E20401"/>
    <w:rsid w:val="00E20775"/>
    <w:rsid w:val="00E21985"/>
    <w:rsid w:val="00E225B5"/>
    <w:rsid w:val="00E23556"/>
    <w:rsid w:val="00E238CE"/>
    <w:rsid w:val="00E27D94"/>
    <w:rsid w:val="00E34A09"/>
    <w:rsid w:val="00E351EE"/>
    <w:rsid w:val="00E364F1"/>
    <w:rsid w:val="00E36CBF"/>
    <w:rsid w:val="00E37B48"/>
    <w:rsid w:val="00E37DA9"/>
    <w:rsid w:val="00E425EE"/>
    <w:rsid w:val="00E43C6B"/>
    <w:rsid w:val="00E44A06"/>
    <w:rsid w:val="00E4568A"/>
    <w:rsid w:val="00E45D0E"/>
    <w:rsid w:val="00E46FFB"/>
    <w:rsid w:val="00E47394"/>
    <w:rsid w:val="00E54CAA"/>
    <w:rsid w:val="00E64F5E"/>
    <w:rsid w:val="00E70D2A"/>
    <w:rsid w:val="00E75633"/>
    <w:rsid w:val="00E75D8A"/>
    <w:rsid w:val="00E77063"/>
    <w:rsid w:val="00E776EC"/>
    <w:rsid w:val="00E77C1C"/>
    <w:rsid w:val="00E830AB"/>
    <w:rsid w:val="00E869CF"/>
    <w:rsid w:val="00E86E15"/>
    <w:rsid w:val="00E9154B"/>
    <w:rsid w:val="00E916C4"/>
    <w:rsid w:val="00E920BD"/>
    <w:rsid w:val="00E929C0"/>
    <w:rsid w:val="00E95AC1"/>
    <w:rsid w:val="00E95D3B"/>
    <w:rsid w:val="00E97E73"/>
    <w:rsid w:val="00EA0904"/>
    <w:rsid w:val="00EA158C"/>
    <w:rsid w:val="00EA1A1E"/>
    <w:rsid w:val="00EA2094"/>
    <w:rsid w:val="00EA21D2"/>
    <w:rsid w:val="00EA5515"/>
    <w:rsid w:val="00EA57F8"/>
    <w:rsid w:val="00EA605E"/>
    <w:rsid w:val="00EB1EB7"/>
    <w:rsid w:val="00EB25C0"/>
    <w:rsid w:val="00EB4C7E"/>
    <w:rsid w:val="00EC0C1E"/>
    <w:rsid w:val="00EC1BAD"/>
    <w:rsid w:val="00EC1BCF"/>
    <w:rsid w:val="00EC2BE0"/>
    <w:rsid w:val="00EC33FD"/>
    <w:rsid w:val="00EC34CC"/>
    <w:rsid w:val="00EC445D"/>
    <w:rsid w:val="00EC5C4E"/>
    <w:rsid w:val="00ED0665"/>
    <w:rsid w:val="00ED09DE"/>
    <w:rsid w:val="00ED150B"/>
    <w:rsid w:val="00ED23D8"/>
    <w:rsid w:val="00EE06A4"/>
    <w:rsid w:val="00EE2F8F"/>
    <w:rsid w:val="00EE36C6"/>
    <w:rsid w:val="00EE5DC5"/>
    <w:rsid w:val="00EE7F9B"/>
    <w:rsid w:val="00EF3042"/>
    <w:rsid w:val="00EF4985"/>
    <w:rsid w:val="00EF7ED5"/>
    <w:rsid w:val="00F00A9C"/>
    <w:rsid w:val="00F031AD"/>
    <w:rsid w:val="00F062D8"/>
    <w:rsid w:val="00F07D7E"/>
    <w:rsid w:val="00F12708"/>
    <w:rsid w:val="00F12CA1"/>
    <w:rsid w:val="00F12D97"/>
    <w:rsid w:val="00F1443F"/>
    <w:rsid w:val="00F14E8E"/>
    <w:rsid w:val="00F16D92"/>
    <w:rsid w:val="00F215DB"/>
    <w:rsid w:val="00F21DF0"/>
    <w:rsid w:val="00F23191"/>
    <w:rsid w:val="00F23A73"/>
    <w:rsid w:val="00F24788"/>
    <w:rsid w:val="00F262DD"/>
    <w:rsid w:val="00F27135"/>
    <w:rsid w:val="00F2747D"/>
    <w:rsid w:val="00F30CA9"/>
    <w:rsid w:val="00F32009"/>
    <w:rsid w:val="00F3274E"/>
    <w:rsid w:val="00F3315D"/>
    <w:rsid w:val="00F344A5"/>
    <w:rsid w:val="00F35ECF"/>
    <w:rsid w:val="00F419D1"/>
    <w:rsid w:val="00F437FB"/>
    <w:rsid w:val="00F43E68"/>
    <w:rsid w:val="00F4430C"/>
    <w:rsid w:val="00F45ACC"/>
    <w:rsid w:val="00F51283"/>
    <w:rsid w:val="00F516B5"/>
    <w:rsid w:val="00F51D12"/>
    <w:rsid w:val="00F51E42"/>
    <w:rsid w:val="00F51EF4"/>
    <w:rsid w:val="00F5255E"/>
    <w:rsid w:val="00F52A36"/>
    <w:rsid w:val="00F537AF"/>
    <w:rsid w:val="00F55BDA"/>
    <w:rsid w:val="00F56154"/>
    <w:rsid w:val="00F57796"/>
    <w:rsid w:val="00F61B95"/>
    <w:rsid w:val="00F62A54"/>
    <w:rsid w:val="00F642D7"/>
    <w:rsid w:val="00F64B06"/>
    <w:rsid w:val="00F652A5"/>
    <w:rsid w:val="00F672BF"/>
    <w:rsid w:val="00F70662"/>
    <w:rsid w:val="00F7301A"/>
    <w:rsid w:val="00F73FE9"/>
    <w:rsid w:val="00F7402A"/>
    <w:rsid w:val="00F75437"/>
    <w:rsid w:val="00F83B54"/>
    <w:rsid w:val="00F8789B"/>
    <w:rsid w:val="00F91B4D"/>
    <w:rsid w:val="00F9202E"/>
    <w:rsid w:val="00F93C7E"/>
    <w:rsid w:val="00F95C01"/>
    <w:rsid w:val="00F95C9F"/>
    <w:rsid w:val="00F965EC"/>
    <w:rsid w:val="00F96896"/>
    <w:rsid w:val="00F96CE7"/>
    <w:rsid w:val="00FA188A"/>
    <w:rsid w:val="00FA1FFA"/>
    <w:rsid w:val="00FA391E"/>
    <w:rsid w:val="00FB093A"/>
    <w:rsid w:val="00FB1A5A"/>
    <w:rsid w:val="00FB5442"/>
    <w:rsid w:val="00FC0CC4"/>
    <w:rsid w:val="00FC1DDB"/>
    <w:rsid w:val="00FC1E31"/>
    <w:rsid w:val="00FC4063"/>
    <w:rsid w:val="00FC6BAD"/>
    <w:rsid w:val="00FC6CC0"/>
    <w:rsid w:val="00FC7E29"/>
    <w:rsid w:val="00FD51D9"/>
    <w:rsid w:val="00FD65C6"/>
    <w:rsid w:val="00FE1435"/>
    <w:rsid w:val="00FE2752"/>
    <w:rsid w:val="00FE315E"/>
    <w:rsid w:val="00FE4F43"/>
    <w:rsid w:val="00FF2097"/>
    <w:rsid w:val="00FF437A"/>
    <w:rsid w:val="00FF4C9F"/>
    <w:rsid w:val="00FF6296"/>
    <w:rsid w:val="00FF6406"/>
    <w:rsid w:val="00FF6BBC"/>
    <w:rsid w:val="00FF77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45A32C"/>
  <w15:chartTrackingRefBased/>
  <w15:docId w15:val="{C2B6BDD5-22C8-4B40-A3C5-1B36F5F9E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D09DE"/>
  </w:style>
  <w:style w:type="paragraph" w:styleId="Nagwek1">
    <w:name w:val="heading 1"/>
    <w:aliases w:val="Topic Heading 1,- I,II,III,H1,Part,Chapter Heading,Level 1,Nag1,l1,h1,Nagłówek 1 Znak1 Znak,Nagłówek 1 Znak Znak Znak,Nagłówek 1 Znak Znak1, Znak5,Znak5"/>
    <w:basedOn w:val="Normalny"/>
    <w:next w:val="Normalny"/>
    <w:link w:val="Nagwek1Znak"/>
    <w:qFormat/>
    <w:rsid w:val="008A637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aliases w:val="H2,2, Znak4,Znak4, Znak17,Znak17"/>
    <w:basedOn w:val="Normalny"/>
    <w:next w:val="Normalny"/>
    <w:link w:val="Nagwek2Znak"/>
    <w:uiPriority w:val="99"/>
    <w:unhideWhenUsed/>
    <w:qFormat/>
    <w:rsid w:val="008A637D"/>
    <w:pPr>
      <w:keepNext/>
      <w:keepLines/>
      <w:suppressAutoHyphens/>
      <w:spacing w:after="326" w:line="260" w:lineRule="exact"/>
      <w:ind w:left="1080" w:hanging="10"/>
      <w:outlineLvl w:val="1"/>
    </w:pPr>
    <w:rPr>
      <w:rFonts w:ascii="Palatino Linotype" w:eastAsiaTheme="majorEastAsia" w:hAnsi="Palatino Linotype" w:cstheme="majorBidi"/>
      <w:b/>
      <w:bCs/>
      <w:color w:val="000000"/>
      <w:sz w:val="24"/>
      <w:szCs w:val="19"/>
      <w:lang w:eastAsia="pl-PL"/>
    </w:rPr>
  </w:style>
  <w:style w:type="paragraph" w:styleId="Nagwek3">
    <w:name w:val="heading 3"/>
    <w:aliases w:val="H3, Znak16,Znak16"/>
    <w:basedOn w:val="Normalny"/>
    <w:next w:val="Normalny"/>
    <w:link w:val="Nagwek3Znak"/>
    <w:uiPriority w:val="99"/>
    <w:unhideWhenUsed/>
    <w:qFormat/>
    <w:rsid w:val="008A637D"/>
    <w:pPr>
      <w:keepNext/>
      <w:keepLines/>
      <w:suppressAutoHyphens/>
      <w:spacing w:after="326" w:line="260" w:lineRule="exact"/>
      <w:ind w:left="1800" w:hanging="10"/>
      <w:outlineLvl w:val="2"/>
    </w:pPr>
    <w:rPr>
      <w:rFonts w:asciiTheme="majorHAnsi" w:eastAsiaTheme="majorEastAsia" w:hAnsiTheme="majorHAnsi" w:cstheme="majorBidi"/>
      <w:b/>
      <w:bCs/>
      <w:sz w:val="21"/>
      <w:szCs w:val="19"/>
    </w:rPr>
  </w:style>
  <w:style w:type="paragraph" w:styleId="Nagwek4">
    <w:name w:val="heading 4"/>
    <w:aliases w:val=" Znak15"/>
    <w:basedOn w:val="Normalny"/>
    <w:next w:val="Normalny"/>
    <w:link w:val="Nagwek4Znak"/>
    <w:uiPriority w:val="99"/>
    <w:unhideWhenUsed/>
    <w:qFormat/>
    <w:rsid w:val="008A637D"/>
    <w:pPr>
      <w:keepNext/>
      <w:keepLines/>
      <w:suppressAutoHyphens/>
      <w:spacing w:before="200" w:after="0" w:line="276" w:lineRule="auto"/>
      <w:ind w:left="2520" w:hanging="10"/>
      <w:outlineLvl w:val="3"/>
    </w:pPr>
    <w:rPr>
      <w:rFonts w:asciiTheme="majorHAnsi" w:eastAsiaTheme="majorEastAsia" w:hAnsiTheme="majorHAnsi" w:cstheme="majorBidi"/>
      <w:b/>
      <w:bCs/>
      <w:iCs/>
      <w:sz w:val="21"/>
      <w:szCs w:val="19"/>
    </w:rPr>
  </w:style>
  <w:style w:type="paragraph" w:styleId="Nagwek5">
    <w:name w:val="heading 5"/>
    <w:aliases w:val=" Znak14,Znak14"/>
    <w:basedOn w:val="Normalny"/>
    <w:next w:val="Normalny"/>
    <w:link w:val="Nagwek5Znak"/>
    <w:uiPriority w:val="99"/>
    <w:unhideWhenUsed/>
    <w:qFormat/>
    <w:rsid w:val="008A637D"/>
    <w:pPr>
      <w:keepNext/>
      <w:keepLines/>
      <w:suppressAutoHyphens/>
      <w:spacing w:before="200" w:after="0" w:line="276" w:lineRule="auto"/>
      <w:ind w:left="3240" w:hanging="10"/>
      <w:outlineLvl w:val="4"/>
    </w:pPr>
    <w:rPr>
      <w:rFonts w:asciiTheme="majorHAnsi" w:eastAsiaTheme="majorEastAsia" w:hAnsiTheme="majorHAnsi" w:cstheme="majorBidi"/>
      <w:sz w:val="21"/>
      <w:szCs w:val="19"/>
    </w:rPr>
  </w:style>
  <w:style w:type="paragraph" w:styleId="Nagwek6">
    <w:name w:val="heading 6"/>
    <w:aliases w:val=" Znak13,Znak13"/>
    <w:basedOn w:val="Normalny"/>
    <w:next w:val="Normalny"/>
    <w:link w:val="Nagwek6Znak"/>
    <w:unhideWhenUsed/>
    <w:qFormat/>
    <w:rsid w:val="008A637D"/>
    <w:pPr>
      <w:keepNext/>
      <w:keepLines/>
      <w:suppressAutoHyphens/>
      <w:spacing w:before="200" w:after="0" w:line="276" w:lineRule="auto"/>
      <w:ind w:left="3960" w:hanging="10"/>
      <w:outlineLvl w:val="5"/>
    </w:pPr>
    <w:rPr>
      <w:rFonts w:asciiTheme="majorHAnsi" w:eastAsiaTheme="majorEastAsia" w:hAnsiTheme="majorHAnsi" w:cstheme="majorBidi"/>
      <w:iCs/>
      <w:sz w:val="21"/>
      <w:szCs w:val="19"/>
    </w:rPr>
  </w:style>
  <w:style w:type="paragraph" w:styleId="Nagwek7">
    <w:name w:val="heading 7"/>
    <w:basedOn w:val="Normalny"/>
    <w:next w:val="Normalny"/>
    <w:link w:val="Nagwek7Znak"/>
    <w:unhideWhenUsed/>
    <w:qFormat/>
    <w:rsid w:val="008A637D"/>
    <w:pPr>
      <w:keepNext/>
      <w:keepLines/>
      <w:suppressAutoHyphens/>
      <w:spacing w:before="200" w:after="0" w:line="276" w:lineRule="auto"/>
      <w:ind w:left="4680" w:hanging="10"/>
      <w:outlineLvl w:val="6"/>
    </w:pPr>
    <w:rPr>
      <w:rFonts w:asciiTheme="majorHAnsi" w:eastAsiaTheme="majorEastAsia" w:hAnsiTheme="majorHAnsi" w:cstheme="majorBidi"/>
      <w:iCs/>
      <w:sz w:val="21"/>
      <w:szCs w:val="19"/>
    </w:rPr>
  </w:style>
  <w:style w:type="paragraph" w:styleId="Nagwek8">
    <w:name w:val="heading 8"/>
    <w:basedOn w:val="Normalny"/>
    <w:next w:val="Normalny"/>
    <w:link w:val="Nagwek8Znak"/>
    <w:unhideWhenUsed/>
    <w:qFormat/>
    <w:rsid w:val="008A637D"/>
    <w:pPr>
      <w:keepNext/>
      <w:keepLines/>
      <w:suppressAutoHyphens/>
      <w:spacing w:before="200" w:after="0" w:line="276" w:lineRule="auto"/>
      <w:ind w:left="5400" w:hanging="10"/>
      <w:outlineLvl w:val="7"/>
    </w:pPr>
    <w:rPr>
      <w:rFonts w:asciiTheme="majorHAnsi" w:eastAsiaTheme="majorEastAsia" w:hAnsiTheme="majorHAnsi" w:cstheme="majorBidi"/>
      <w:sz w:val="21"/>
      <w:szCs w:val="20"/>
    </w:rPr>
  </w:style>
  <w:style w:type="paragraph" w:styleId="Nagwek9">
    <w:name w:val="heading 9"/>
    <w:basedOn w:val="Normalny"/>
    <w:next w:val="Normalny"/>
    <w:link w:val="Nagwek9Znak"/>
    <w:unhideWhenUsed/>
    <w:qFormat/>
    <w:rsid w:val="00370CEF"/>
    <w:pPr>
      <w:keepNext/>
      <w:keepLines/>
      <w:numPr>
        <w:numId w:val="53"/>
      </w:numPr>
      <w:suppressAutoHyphens/>
      <w:spacing w:before="200" w:after="0" w:line="276" w:lineRule="auto"/>
      <w:outlineLvl w:val="8"/>
    </w:pPr>
    <w:rPr>
      <w:rFonts w:asciiTheme="majorHAnsi" w:eastAsiaTheme="majorEastAsia" w:hAnsiTheme="majorHAnsi" w:cstheme="majorBidi"/>
      <w:iCs/>
      <w:sz w:val="21"/>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ela-Siatka1">
    <w:name w:val="Tabela - Siatka1"/>
    <w:uiPriority w:val="59"/>
    <w:rsid w:val="000F0B37"/>
    <w:pPr>
      <w:spacing w:after="0" w:line="240" w:lineRule="auto"/>
    </w:pPr>
    <w:rPr>
      <w:rFonts w:eastAsiaTheme="minorEastAsia"/>
      <w:lang w:eastAsia="pl-PL"/>
    </w:rPr>
    <w:tblPr>
      <w:tblCellMar>
        <w:top w:w="0" w:type="dxa"/>
        <w:left w:w="0" w:type="dxa"/>
        <w:bottom w:w="0" w:type="dxa"/>
        <w:right w:w="0" w:type="dxa"/>
      </w:tblCellMar>
    </w:tblPr>
  </w:style>
  <w:style w:type="character" w:styleId="Odwoaniedokomentarza">
    <w:name w:val="annotation reference"/>
    <w:basedOn w:val="Domylnaczcionkaakapitu"/>
    <w:uiPriority w:val="99"/>
    <w:unhideWhenUsed/>
    <w:rsid w:val="000F0B37"/>
    <w:rPr>
      <w:sz w:val="16"/>
      <w:szCs w:val="16"/>
    </w:rPr>
  </w:style>
  <w:style w:type="paragraph" w:styleId="Tekstkomentarza">
    <w:name w:val="annotation text"/>
    <w:aliases w:val="Znak1, Znak1, Znak8"/>
    <w:basedOn w:val="Normalny"/>
    <w:link w:val="TekstkomentarzaZnak"/>
    <w:unhideWhenUsed/>
    <w:rsid w:val="000F0B37"/>
    <w:pPr>
      <w:spacing w:after="154" w:line="240" w:lineRule="auto"/>
      <w:ind w:left="87" w:hanging="10"/>
      <w:jc w:val="both"/>
    </w:pPr>
    <w:rPr>
      <w:rFonts w:ascii="Palatino Linotype" w:eastAsia="Palatino Linotype" w:hAnsi="Palatino Linotype" w:cs="Palatino Linotype"/>
      <w:color w:val="000000"/>
      <w:sz w:val="20"/>
      <w:szCs w:val="20"/>
      <w:lang w:eastAsia="pl-PL"/>
    </w:rPr>
  </w:style>
  <w:style w:type="character" w:customStyle="1" w:styleId="TekstkomentarzaZnak">
    <w:name w:val="Tekst komentarza Znak"/>
    <w:aliases w:val="Znak1 Znak, Znak1 Znak, Znak8 Znak"/>
    <w:basedOn w:val="Domylnaczcionkaakapitu"/>
    <w:link w:val="Tekstkomentarza"/>
    <w:rsid w:val="000F0B37"/>
    <w:rPr>
      <w:rFonts w:ascii="Palatino Linotype" w:eastAsia="Palatino Linotype" w:hAnsi="Palatino Linotype" w:cs="Palatino Linotype"/>
      <w:color w:val="000000"/>
      <w:sz w:val="20"/>
      <w:szCs w:val="20"/>
      <w:lang w:eastAsia="pl-PL"/>
    </w:rPr>
  </w:style>
  <w:style w:type="paragraph" w:styleId="Nagwek">
    <w:name w:val="header"/>
    <w:aliases w:val="Nagłówek strony1,Heading 11,Nagłówek 11,Nagłówek 111,Nagłówek 12,Nagłówek Znak1,Nagłówek Znak Znak,Nagłówek strony, Znak3,Znak3, Znak7"/>
    <w:basedOn w:val="Normalny"/>
    <w:link w:val="NagwekZnak"/>
    <w:uiPriority w:val="99"/>
    <w:unhideWhenUsed/>
    <w:rsid w:val="000F0B37"/>
    <w:pPr>
      <w:tabs>
        <w:tab w:val="center" w:pos="4536"/>
        <w:tab w:val="right" w:pos="9072"/>
      </w:tabs>
      <w:spacing w:after="0" w:line="240" w:lineRule="auto"/>
      <w:ind w:left="87" w:hanging="10"/>
      <w:jc w:val="both"/>
    </w:pPr>
    <w:rPr>
      <w:rFonts w:ascii="Palatino Linotype" w:eastAsia="Palatino Linotype" w:hAnsi="Palatino Linotype" w:cs="Palatino Linotype"/>
      <w:color w:val="000000"/>
      <w:lang w:eastAsia="pl-PL"/>
    </w:rPr>
  </w:style>
  <w:style w:type="character" w:customStyle="1" w:styleId="NagwekZnak">
    <w:name w:val="Nagłówek Znak"/>
    <w:aliases w:val="Nagłówek strony1 Znak,Heading 11 Znak,Nagłówek 11 Znak,Nagłówek 111 Znak,Nagłówek 12 Znak,Nagłówek Znak1 Znak1,Nagłówek Znak Znak Znak1,Nagłówek strony Znak, Znak3 Znak,Znak3 Znak, Znak7 Znak"/>
    <w:basedOn w:val="Domylnaczcionkaakapitu"/>
    <w:link w:val="Nagwek"/>
    <w:uiPriority w:val="99"/>
    <w:rsid w:val="000F0B37"/>
    <w:rPr>
      <w:rFonts w:ascii="Palatino Linotype" w:eastAsia="Palatino Linotype" w:hAnsi="Palatino Linotype" w:cs="Palatino Linotype"/>
      <w:color w:val="000000"/>
      <w:lang w:eastAsia="pl-PL"/>
    </w:rPr>
  </w:style>
  <w:style w:type="paragraph" w:styleId="Tekstdymka">
    <w:name w:val="Balloon Text"/>
    <w:aliases w:val=" Znak, Znak6,Znak6"/>
    <w:basedOn w:val="Normalny"/>
    <w:link w:val="TekstdymkaZnak"/>
    <w:unhideWhenUsed/>
    <w:rsid w:val="000F0B37"/>
    <w:pPr>
      <w:spacing w:after="0" w:line="240" w:lineRule="auto"/>
    </w:pPr>
    <w:rPr>
      <w:rFonts w:ascii="Segoe UI" w:hAnsi="Segoe UI" w:cs="Segoe UI"/>
      <w:sz w:val="18"/>
      <w:szCs w:val="18"/>
    </w:rPr>
  </w:style>
  <w:style w:type="character" w:customStyle="1" w:styleId="TekstdymkaZnak">
    <w:name w:val="Tekst dymka Znak"/>
    <w:aliases w:val=" Znak Znak, Znak6 Znak,Znak6 Znak1"/>
    <w:basedOn w:val="Domylnaczcionkaakapitu"/>
    <w:link w:val="Tekstdymka"/>
    <w:rsid w:val="000F0B37"/>
    <w:rPr>
      <w:rFonts w:ascii="Segoe UI" w:hAnsi="Segoe UI" w:cs="Segoe UI"/>
      <w:sz w:val="18"/>
      <w:szCs w:val="18"/>
    </w:rPr>
  </w:style>
  <w:style w:type="paragraph" w:styleId="Tematkomentarza">
    <w:name w:val="annotation subject"/>
    <w:basedOn w:val="Tekstkomentarza"/>
    <w:next w:val="Tekstkomentarza"/>
    <w:link w:val="TematkomentarzaZnak"/>
    <w:unhideWhenUsed/>
    <w:rsid w:val="000F0B37"/>
    <w:pPr>
      <w:spacing w:after="160"/>
      <w:ind w:left="0" w:firstLine="0"/>
      <w:jc w:val="left"/>
    </w:pPr>
    <w:rPr>
      <w:rFonts w:asciiTheme="minorHAnsi" w:eastAsiaTheme="minorHAnsi" w:hAnsiTheme="minorHAnsi" w:cstheme="minorBidi"/>
      <w:b/>
      <w:bCs/>
      <w:color w:val="auto"/>
      <w:lang w:eastAsia="en-US"/>
    </w:rPr>
  </w:style>
  <w:style w:type="character" w:customStyle="1" w:styleId="TematkomentarzaZnak">
    <w:name w:val="Temat komentarza Znak"/>
    <w:basedOn w:val="TekstkomentarzaZnak"/>
    <w:link w:val="Tematkomentarza"/>
    <w:rsid w:val="000F0B37"/>
    <w:rPr>
      <w:rFonts w:ascii="Palatino Linotype" w:eastAsia="Palatino Linotype" w:hAnsi="Palatino Linotype" w:cs="Palatino Linotype"/>
      <w:b/>
      <w:bCs/>
      <w:color w:val="000000"/>
      <w:sz w:val="20"/>
      <w:szCs w:val="20"/>
      <w:lang w:eastAsia="pl-PL"/>
    </w:rPr>
  </w:style>
  <w:style w:type="paragraph" w:styleId="Akapitzlist">
    <w:name w:val="List Paragraph"/>
    <w:aliases w:val="Akapit z listą numerowaną,Podsis rysunku,EPL lista punktowana z wyrózneniem,A_wyliczenie,K-P_odwolanie,Akapit z listą5,maz_wyliczenie,opis dzialania,1st level - Bullet List Paragraph,Lettre d'introduction,Normal bullet 2,Bullet list,Wykre"/>
    <w:basedOn w:val="Normalny"/>
    <w:link w:val="AkapitzlistZnak"/>
    <w:uiPriority w:val="34"/>
    <w:qFormat/>
    <w:rsid w:val="00A95A85"/>
    <w:pPr>
      <w:ind w:left="720"/>
      <w:contextualSpacing/>
    </w:pPr>
  </w:style>
  <w:style w:type="paragraph" w:styleId="Bezodstpw">
    <w:name w:val="No Spacing"/>
    <w:link w:val="BezodstpwZnak"/>
    <w:uiPriority w:val="1"/>
    <w:qFormat/>
    <w:rsid w:val="004724AD"/>
    <w:pPr>
      <w:spacing w:after="0" w:line="240" w:lineRule="auto"/>
    </w:pPr>
    <w:rPr>
      <w:rFonts w:ascii="Calibri" w:eastAsia="Times New Roman" w:hAnsi="Calibri" w:cs="Times New Roman"/>
    </w:rPr>
  </w:style>
  <w:style w:type="character" w:customStyle="1" w:styleId="BezodstpwZnak">
    <w:name w:val="Bez odstępów Znak"/>
    <w:link w:val="Bezodstpw"/>
    <w:uiPriority w:val="1"/>
    <w:rsid w:val="004724AD"/>
    <w:rPr>
      <w:rFonts w:ascii="Calibri" w:eastAsia="Times New Roman" w:hAnsi="Calibri" w:cs="Times New Roman"/>
    </w:rPr>
  </w:style>
  <w:style w:type="paragraph" w:customStyle="1" w:styleId="gwp6b688c8emsonormal">
    <w:name w:val="gwp6b688c8e_msonormal"/>
    <w:basedOn w:val="Normalny"/>
    <w:rsid w:val="00752A0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gwp6b688c8emsolistparagraph">
    <w:name w:val="gwp6b688c8e_msolistparagraph"/>
    <w:basedOn w:val="Normalny"/>
    <w:rsid w:val="00752A0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844386"/>
    <w:rPr>
      <w:color w:val="0563C1" w:themeColor="hyperlink"/>
      <w:u w:val="single"/>
    </w:rPr>
  </w:style>
  <w:style w:type="character" w:customStyle="1" w:styleId="Nierozpoznanawzmianka1">
    <w:name w:val="Nierozpoznana wzmianka1"/>
    <w:basedOn w:val="Domylnaczcionkaakapitu"/>
    <w:uiPriority w:val="99"/>
    <w:semiHidden/>
    <w:unhideWhenUsed/>
    <w:rsid w:val="00844386"/>
    <w:rPr>
      <w:color w:val="605E5C"/>
      <w:shd w:val="clear" w:color="auto" w:fill="E1DFDD"/>
    </w:rPr>
  </w:style>
  <w:style w:type="paragraph" w:styleId="Stopka">
    <w:name w:val="footer"/>
    <w:aliases w:val="Znak,Stopka Znak1,Stopka Znak Znak,rf,RF"/>
    <w:basedOn w:val="Normalny"/>
    <w:link w:val="StopkaZnak"/>
    <w:uiPriority w:val="99"/>
    <w:unhideWhenUsed/>
    <w:rsid w:val="009B49DF"/>
    <w:pPr>
      <w:tabs>
        <w:tab w:val="center" w:pos="4536"/>
        <w:tab w:val="right" w:pos="9072"/>
      </w:tabs>
      <w:spacing w:after="0" w:line="240" w:lineRule="auto"/>
      <w:jc w:val="both"/>
    </w:pPr>
    <w:rPr>
      <w:rFonts w:ascii="Palatino Linotype" w:hAnsi="Palatino Linotype"/>
      <w:sz w:val="21"/>
      <w:szCs w:val="19"/>
    </w:rPr>
  </w:style>
  <w:style w:type="character" w:customStyle="1" w:styleId="StopkaZnak">
    <w:name w:val="Stopka Znak"/>
    <w:aliases w:val="Znak Znak,Stopka Znak1 Znak,Stopka Znak Znak Znak,rf Znak,RF Znak"/>
    <w:basedOn w:val="Domylnaczcionkaakapitu"/>
    <w:link w:val="Stopka"/>
    <w:uiPriority w:val="99"/>
    <w:rsid w:val="009B49DF"/>
    <w:rPr>
      <w:rFonts w:ascii="Palatino Linotype" w:hAnsi="Palatino Linotype"/>
      <w:sz w:val="21"/>
      <w:szCs w:val="19"/>
    </w:rPr>
  </w:style>
  <w:style w:type="paragraph" w:styleId="Tekstpodstawowy">
    <w:name w:val="Body Text"/>
    <w:aliases w:val="(F2),ändrad,LOAN,body text,Znak2,Tekst podstawow.(F2),Stopka1, Znak2,b,Body"/>
    <w:basedOn w:val="Normalny"/>
    <w:link w:val="TekstpodstawowyZnak1"/>
    <w:uiPriority w:val="99"/>
    <w:unhideWhenUsed/>
    <w:rsid w:val="000C1F6B"/>
    <w:pPr>
      <w:spacing w:after="0" w:line="240" w:lineRule="auto"/>
      <w:jc w:val="both"/>
    </w:pPr>
    <w:rPr>
      <w:rFonts w:eastAsiaTheme="minorEastAsia"/>
      <w:sz w:val="24"/>
      <w:szCs w:val="24"/>
      <w:lang w:eastAsia="pl-PL"/>
    </w:rPr>
  </w:style>
  <w:style w:type="character" w:customStyle="1" w:styleId="TekstpodstawowyZnak">
    <w:name w:val="Tekst podstawowy Znak"/>
    <w:aliases w:val="(F2) Znak1,ändrad Znak1,LOAN Znak1,body text Znak1,Znak2 Znak1, Znak2 Znak1"/>
    <w:basedOn w:val="Domylnaczcionkaakapitu"/>
    <w:rsid w:val="000C1F6B"/>
  </w:style>
  <w:style w:type="character" w:customStyle="1" w:styleId="AkapitzlistZnak">
    <w:name w:val="Akapit z listą Znak"/>
    <w:aliases w:val="Akapit z listą numerowaną Znak,Podsis rysunku Znak,EPL lista punktowana z wyrózneniem Znak,A_wyliczenie Znak,K-P_odwolanie Znak,Akapit z listą5 Znak,maz_wyliczenie Znak,opis dzialania Znak,1st level - Bullet List Paragraph Znak"/>
    <w:link w:val="Akapitzlist"/>
    <w:uiPriority w:val="34"/>
    <w:qFormat/>
    <w:rsid w:val="000C1F6B"/>
  </w:style>
  <w:style w:type="table" w:styleId="Tabela-Siatka">
    <w:name w:val="Table Grid"/>
    <w:basedOn w:val="Standardowy"/>
    <w:rsid w:val="00C7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3">
    <w:name w:val="toc 3"/>
    <w:basedOn w:val="Normalny"/>
    <w:next w:val="Normalny"/>
    <w:autoRedefine/>
    <w:uiPriority w:val="39"/>
    <w:unhideWhenUsed/>
    <w:qFormat/>
    <w:rsid w:val="008F3B17"/>
    <w:pPr>
      <w:tabs>
        <w:tab w:val="left" w:pos="1100"/>
        <w:tab w:val="right" w:leader="dot" w:pos="9062"/>
      </w:tabs>
      <w:spacing w:after="100"/>
      <w:ind w:left="284"/>
    </w:pPr>
    <w:rPr>
      <w:rFonts w:eastAsiaTheme="minorEastAsia" w:cs="Times New Roman"/>
      <w:lang w:eastAsia="pl-PL"/>
    </w:rPr>
  </w:style>
  <w:style w:type="paragraph" w:styleId="Spistreci1">
    <w:name w:val="toc 1"/>
    <w:basedOn w:val="Normalny"/>
    <w:next w:val="Normalny"/>
    <w:autoRedefine/>
    <w:uiPriority w:val="39"/>
    <w:unhideWhenUsed/>
    <w:qFormat/>
    <w:rsid w:val="008A637D"/>
    <w:pPr>
      <w:spacing w:after="100"/>
    </w:pPr>
  </w:style>
  <w:style w:type="character" w:styleId="UyteHipercze">
    <w:name w:val="FollowedHyperlink"/>
    <w:basedOn w:val="Domylnaczcionkaakapitu"/>
    <w:unhideWhenUsed/>
    <w:rsid w:val="008A637D"/>
    <w:rPr>
      <w:color w:val="954F72" w:themeColor="followedHyperlink"/>
      <w:u w:val="single"/>
    </w:rPr>
  </w:style>
  <w:style w:type="character" w:customStyle="1" w:styleId="Nagwek1Znak">
    <w:name w:val="Nagłówek 1 Znak"/>
    <w:aliases w:val="Topic Heading 1 Znak,- I Znak,II Znak,III Znak,H1 Znak,Part Znak,Chapter Heading Znak,Level 1 Znak,Nag1 Znak,l1 Znak,h1 Znak,Nagłówek 1 Znak1 Znak Znak1,Nagłówek 1 Znak Znak Znak Znak1,Nagłówek 1 Znak Znak1 Znak1, Znak5 Znak,Znak5 Znak"/>
    <w:basedOn w:val="Domylnaczcionkaakapitu"/>
    <w:link w:val="Nagwek1"/>
    <w:rsid w:val="008A637D"/>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8A637D"/>
    <w:pPr>
      <w:outlineLvl w:val="9"/>
    </w:pPr>
  </w:style>
  <w:style w:type="paragraph" w:styleId="Tekstpodstawowywcity">
    <w:name w:val="Body Text Indent"/>
    <w:aliases w:val=" Znak11"/>
    <w:basedOn w:val="Normalny"/>
    <w:link w:val="TekstpodstawowywcityZnak"/>
    <w:unhideWhenUsed/>
    <w:rsid w:val="008A637D"/>
    <w:pPr>
      <w:spacing w:after="120"/>
      <w:ind w:left="283"/>
    </w:pPr>
  </w:style>
  <w:style w:type="character" w:customStyle="1" w:styleId="TekstpodstawowywcityZnak">
    <w:name w:val="Tekst podstawowy wcięty Znak"/>
    <w:aliases w:val=" Znak11 Znak"/>
    <w:basedOn w:val="Domylnaczcionkaakapitu"/>
    <w:link w:val="Tekstpodstawowywcity"/>
    <w:rsid w:val="008A637D"/>
  </w:style>
  <w:style w:type="paragraph" w:styleId="Tekstpodstawowyzwciciem2">
    <w:name w:val="Body Text First Indent 2"/>
    <w:basedOn w:val="Tekstpodstawowywcity"/>
    <w:link w:val="Tekstpodstawowyzwciciem2Znak"/>
    <w:uiPriority w:val="99"/>
    <w:unhideWhenUsed/>
    <w:rsid w:val="008A637D"/>
    <w:pPr>
      <w:spacing w:after="160"/>
      <w:ind w:left="360" w:firstLine="360"/>
    </w:pPr>
  </w:style>
  <w:style w:type="character" w:customStyle="1" w:styleId="Tekstpodstawowyzwciciem2Znak">
    <w:name w:val="Tekst podstawowy z wcięciem 2 Znak"/>
    <w:basedOn w:val="TekstpodstawowywcityZnak"/>
    <w:link w:val="Tekstpodstawowyzwciciem2"/>
    <w:uiPriority w:val="99"/>
    <w:rsid w:val="008A637D"/>
  </w:style>
  <w:style w:type="character" w:customStyle="1" w:styleId="Nagwek2Znak">
    <w:name w:val="Nagłówek 2 Znak"/>
    <w:aliases w:val="H2 Znak,2 Znak, Znak4 Znak,Znak4 Znak, Znak17 Znak,Znak17 Znak1"/>
    <w:basedOn w:val="Domylnaczcionkaakapitu"/>
    <w:link w:val="Nagwek2"/>
    <w:uiPriority w:val="99"/>
    <w:rsid w:val="008A637D"/>
    <w:rPr>
      <w:rFonts w:ascii="Palatino Linotype" w:eastAsiaTheme="majorEastAsia" w:hAnsi="Palatino Linotype" w:cstheme="majorBidi"/>
      <w:b/>
      <w:bCs/>
      <w:color w:val="000000"/>
      <w:sz w:val="24"/>
      <w:szCs w:val="19"/>
      <w:lang w:eastAsia="pl-PL"/>
    </w:rPr>
  </w:style>
  <w:style w:type="character" w:customStyle="1" w:styleId="Nagwek3Znak">
    <w:name w:val="Nagłówek 3 Znak"/>
    <w:aliases w:val="H3 Znak, Znak16 Znak,Znak16 Znak1"/>
    <w:basedOn w:val="Domylnaczcionkaakapitu"/>
    <w:link w:val="Nagwek3"/>
    <w:uiPriority w:val="99"/>
    <w:rsid w:val="008A637D"/>
    <w:rPr>
      <w:rFonts w:asciiTheme="majorHAnsi" w:eastAsiaTheme="majorEastAsia" w:hAnsiTheme="majorHAnsi" w:cstheme="majorBidi"/>
      <w:b/>
      <w:bCs/>
      <w:sz w:val="21"/>
      <w:szCs w:val="19"/>
    </w:rPr>
  </w:style>
  <w:style w:type="character" w:customStyle="1" w:styleId="Nagwek4Znak">
    <w:name w:val="Nagłówek 4 Znak"/>
    <w:aliases w:val=" Znak15 Znak"/>
    <w:basedOn w:val="Domylnaczcionkaakapitu"/>
    <w:link w:val="Nagwek4"/>
    <w:uiPriority w:val="99"/>
    <w:rsid w:val="008A637D"/>
    <w:rPr>
      <w:rFonts w:asciiTheme="majorHAnsi" w:eastAsiaTheme="majorEastAsia" w:hAnsiTheme="majorHAnsi" w:cstheme="majorBidi"/>
      <w:b/>
      <w:bCs/>
      <w:iCs/>
      <w:sz w:val="21"/>
      <w:szCs w:val="19"/>
    </w:rPr>
  </w:style>
  <w:style w:type="character" w:customStyle="1" w:styleId="Nagwek5Znak">
    <w:name w:val="Nagłówek 5 Znak"/>
    <w:aliases w:val=" Znak14 Znak,Znak14 Znak1"/>
    <w:basedOn w:val="Domylnaczcionkaakapitu"/>
    <w:link w:val="Nagwek5"/>
    <w:uiPriority w:val="99"/>
    <w:rsid w:val="008A637D"/>
    <w:rPr>
      <w:rFonts w:asciiTheme="majorHAnsi" w:eastAsiaTheme="majorEastAsia" w:hAnsiTheme="majorHAnsi" w:cstheme="majorBidi"/>
      <w:sz w:val="21"/>
      <w:szCs w:val="19"/>
    </w:rPr>
  </w:style>
  <w:style w:type="character" w:customStyle="1" w:styleId="Nagwek6Znak">
    <w:name w:val="Nagłówek 6 Znak"/>
    <w:aliases w:val=" Znak13 Znak,Znak13 Znak1"/>
    <w:basedOn w:val="Domylnaczcionkaakapitu"/>
    <w:link w:val="Nagwek6"/>
    <w:rsid w:val="008A637D"/>
    <w:rPr>
      <w:rFonts w:asciiTheme="majorHAnsi" w:eastAsiaTheme="majorEastAsia" w:hAnsiTheme="majorHAnsi" w:cstheme="majorBidi"/>
      <w:iCs/>
      <w:sz w:val="21"/>
      <w:szCs w:val="19"/>
    </w:rPr>
  </w:style>
  <w:style w:type="character" w:customStyle="1" w:styleId="Nagwek7Znak">
    <w:name w:val="Nagłówek 7 Znak"/>
    <w:basedOn w:val="Domylnaczcionkaakapitu"/>
    <w:link w:val="Nagwek7"/>
    <w:rsid w:val="008A637D"/>
    <w:rPr>
      <w:rFonts w:asciiTheme="majorHAnsi" w:eastAsiaTheme="majorEastAsia" w:hAnsiTheme="majorHAnsi" w:cstheme="majorBidi"/>
      <w:iCs/>
      <w:sz w:val="21"/>
      <w:szCs w:val="19"/>
    </w:rPr>
  </w:style>
  <w:style w:type="character" w:customStyle="1" w:styleId="Nagwek8Znak">
    <w:name w:val="Nagłówek 8 Znak"/>
    <w:basedOn w:val="Domylnaczcionkaakapitu"/>
    <w:link w:val="Nagwek8"/>
    <w:rsid w:val="008A637D"/>
    <w:rPr>
      <w:rFonts w:asciiTheme="majorHAnsi" w:eastAsiaTheme="majorEastAsia" w:hAnsiTheme="majorHAnsi" w:cstheme="majorBidi"/>
      <w:sz w:val="21"/>
      <w:szCs w:val="20"/>
    </w:rPr>
  </w:style>
  <w:style w:type="character" w:styleId="Pogrubienie">
    <w:name w:val="Strong"/>
    <w:basedOn w:val="Domylnaczcionkaakapitu"/>
    <w:uiPriority w:val="22"/>
    <w:qFormat/>
    <w:rsid w:val="008A637D"/>
    <w:rPr>
      <w:b/>
      <w:bCs/>
    </w:rPr>
  </w:style>
  <w:style w:type="paragraph" w:styleId="Lista-kontynuacja">
    <w:name w:val="List Continue"/>
    <w:basedOn w:val="Normalny"/>
    <w:rsid w:val="008A637D"/>
    <w:pPr>
      <w:widowControl w:val="0"/>
      <w:adjustRightInd w:val="0"/>
      <w:spacing w:after="120" w:line="240" w:lineRule="auto"/>
      <w:ind w:left="283"/>
      <w:jc w:val="both"/>
      <w:textAlignment w:val="baseline"/>
    </w:pPr>
    <w:rPr>
      <w:rFonts w:ascii="Times New Roman" w:eastAsia="Times New Roman" w:hAnsi="Times New Roman" w:cs="Times New Roman"/>
      <w:sz w:val="20"/>
      <w:szCs w:val="20"/>
    </w:rPr>
  </w:style>
  <w:style w:type="paragraph" w:customStyle="1" w:styleId="Adresatakcydensu">
    <w:name w:val="Adresat akcydensu"/>
    <w:basedOn w:val="Normalny"/>
    <w:next w:val="Zwrotgrzecznociowy"/>
    <w:qFormat/>
    <w:rsid w:val="008A637D"/>
    <w:pPr>
      <w:widowControl w:val="0"/>
      <w:adjustRightInd w:val="0"/>
      <w:spacing w:before="480" w:after="0" w:line="360" w:lineRule="atLeast"/>
      <w:ind w:left="3969"/>
      <w:contextualSpacing/>
      <w:textAlignment w:val="baseline"/>
    </w:pPr>
    <w:rPr>
      <w:rFonts w:ascii="Times New Roman" w:eastAsia="Times New Roman" w:hAnsi="Times New Roman" w:cs="Times New Roman"/>
      <w:sz w:val="24"/>
      <w:szCs w:val="19"/>
      <w:lang w:eastAsia="pl-PL"/>
    </w:rPr>
  </w:style>
  <w:style w:type="paragraph" w:styleId="Zwrotgrzecznociowy">
    <w:name w:val="Salutation"/>
    <w:basedOn w:val="Normalny"/>
    <w:next w:val="Normalny"/>
    <w:link w:val="ZwrotgrzecznociowyZnak"/>
    <w:uiPriority w:val="99"/>
    <w:unhideWhenUsed/>
    <w:rsid w:val="008A637D"/>
  </w:style>
  <w:style w:type="character" w:customStyle="1" w:styleId="ZwrotgrzecznociowyZnak">
    <w:name w:val="Zwrot grzecznościowy Znak"/>
    <w:basedOn w:val="Domylnaczcionkaakapitu"/>
    <w:link w:val="Zwrotgrzecznociowy"/>
    <w:uiPriority w:val="99"/>
    <w:rsid w:val="008A637D"/>
  </w:style>
  <w:style w:type="numbering" w:customStyle="1" w:styleId="StylStylPunktowane11ptPogrubienieKonspektynumerowaneTim3">
    <w:name w:val="Styl Styl Punktowane 11 pt Pogrubienie + Konspekty numerowane Tim...3"/>
    <w:rsid w:val="00552E6C"/>
    <w:pPr>
      <w:numPr>
        <w:numId w:val="39"/>
      </w:numPr>
    </w:pPr>
  </w:style>
  <w:style w:type="paragraph" w:styleId="Tekstprzypisudolnego">
    <w:name w:val="footnote text"/>
    <w:aliases w:val=" Znak10,Znak10,Podrozdział,Footnote,Podrozdzia3"/>
    <w:basedOn w:val="Normalny"/>
    <w:link w:val="TekstprzypisudolnegoZnak"/>
    <w:uiPriority w:val="99"/>
    <w:rsid w:val="001F2F44"/>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 Znak10 Znak,Znak10 Znak,Podrozdział Znak,Footnote Znak,Podrozdzia3 Znak"/>
    <w:basedOn w:val="Domylnaczcionkaakapitu"/>
    <w:link w:val="Tekstprzypisudolnego"/>
    <w:uiPriority w:val="99"/>
    <w:rsid w:val="001F2F44"/>
    <w:rPr>
      <w:rFonts w:ascii="Times New Roman" w:eastAsia="Times New Roman" w:hAnsi="Times New Roman" w:cs="Times New Roman"/>
      <w:sz w:val="20"/>
      <w:szCs w:val="20"/>
      <w:lang w:eastAsia="pl-PL"/>
    </w:rPr>
  </w:style>
  <w:style w:type="character" w:styleId="Odwoanieprzypisudolnego">
    <w:name w:val="footnote reference"/>
    <w:uiPriority w:val="99"/>
    <w:rsid w:val="001F2F44"/>
    <w:rPr>
      <w:vertAlign w:val="superscript"/>
    </w:rPr>
  </w:style>
  <w:style w:type="character" w:customStyle="1" w:styleId="Nagwek9Znak">
    <w:name w:val="Nagłówek 9 Znak"/>
    <w:basedOn w:val="Domylnaczcionkaakapitu"/>
    <w:link w:val="Nagwek9"/>
    <w:rsid w:val="00370CEF"/>
    <w:rPr>
      <w:rFonts w:asciiTheme="majorHAnsi" w:eastAsiaTheme="majorEastAsia" w:hAnsiTheme="majorHAnsi" w:cstheme="majorBidi"/>
      <w:iCs/>
      <w:sz w:val="21"/>
      <w:szCs w:val="20"/>
    </w:rPr>
  </w:style>
  <w:style w:type="table" w:customStyle="1" w:styleId="TableGrid">
    <w:name w:val="TableGrid"/>
    <w:rsid w:val="00370CEF"/>
    <w:pPr>
      <w:spacing w:after="0" w:line="240" w:lineRule="auto"/>
    </w:pPr>
    <w:rPr>
      <w:rFonts w:eastAsiaTheme="minorEastAsia"/>
      <w:lang w:eastAsia="pl-PL"/>
    </w:rPr>
    <w:tblPr>
      <w:tblCellMar>
        <w:top w:w="0" w:type="dxa"/>
        <w:left w:w="0" w:type="dxa"/>
        <w:bottom w:w="0" w:type="dxa"/>
        <w:right w:w="0" w:type="dxa"/>
      </w:tblCellMar>
    </w:tblPr>
  </w:style>
  <w:style w:type="paragraph" w:customStyle="1" w:styleId="Nrstrony">
    <w:name w:val="Nr strony"/>
    <w:basedOn w:val="Stopka"/>
    <w:rsid w:val="00370CEF"/>
    <w:pPr>
      <w:pBdr>
        <w:top w:val="single" w:sz="4" w:space="1" w:color="000000" w:themeColor="text1"/>
        <w:bottom w:val="single" w:sz="4" w:space="1" w:color="000000" w:themeColor="text1"/>
      </w:pBdr>
      <w:jc w:val="center"/>
    </w:pPr>
  </w:style>
  <w:style w:type="paragraph" w:customStyle="1" w:styleId="SIWZStopka">
    <w:name w:val="SIWZ Stopka"/>
    <w:basedOn w:val="Normalny"/>
    <w:link w:val="SIWZStopkaZnak"/>
    <w:qFormat/>
    <w:rsid w:val="00370CEF"/>
    <w:pPr>
      <w:tabs>
        <w:tab w:val="center" w:pos="4536"/>
        <w:tab w:val="right" w:pos="9072"/>
      </w:tabs>
      <w:spacing w:after="0" w:line="240" w:lineRule="auto"/>
    </w:pPr>
    <w:rPr>
      <w:rFonts w:ascii="Palatino Linotype" w:eastAsia="Times New Roman" w:hAnsi="Palatino Linotype" w:cs="Times New Roman"/>
      <w:bCs/>
      <w:sz w:val="18"/>
      <w:szCs w:val="18"/>
      <w:lang w:eastAsia="pl-PL"/>
    </w:rPr>
  </w:style>
  <w:style w:type="character" w:customStyle="1" w:styleId="SIWZStopkaZnak">
    <w:name w:val="SIWZ Stopka Znak"/>
    <w:basedOn w:val="Domylnaczcionkaakapitu"/>
    <w:link w:val="SIWZStopka"/>
    <w:rsid w:val="00370CEF"/>
    <w:rPr>
      <w:rFonts w:ascii="Palatino Linotype" w:eastAsia="Times New Roman" w:hAnsi="Palatino Linotype" w:cs="Times New Roman"/>
      <w:bCs/>
      <w:sz w:val="18"/>
      <w:szCs w:val="18"/>
      <w:lang w:eastAsia="pl-PL"/>
    </w:rPr>
  </w:style>
  <w:style w:type="character" w:customStyle="1" w:styleId="Nierozpoznanawzmianka10">
    <w:name w:val="Nierozpoznana wzmianka1"/>
    <w:basedOn w:val="Domylnaczcionkaakapitu"/>
    <w:uiPriority w:val="99"/>
    <w:semiHidden/>
    <w:unhideWhenUsed/>
    <w:rsid w:val="00370CEF"/>
    <w:rPr>
      <w:color w:val="808080"/>
      <w:shd w:val="clear" w:color="auto" w:fill="E6E6E6"/>
    </w:rPr>
  </w:style>
  <w:style w:type="paragraph" w:customStyle="1" w:styleId="Default">
    <w:name w:val="Default"/>
    <w:link w:val="DefaultChar"/>
    <w:rsid w:val="00370CEF"/>
    <w:pPr>
      <w:autoSpaceDE w:val="0"/>
      <w:autoSpaceDN w:val="0"/>
      <w:adjustRightInd w:val="0"/>
      <w:spacing w:after="0" w:line="240" w:lineRule="auto"/>
    </w:pPr>
    <w:rPr>
      <w:rFonts w:ascii="Palatino Linotype" w:eastAsiaTheme="minorEastAsia" w:hAnsi="Palatino Linotype" w:cs="Palatino Linotype"/>
      <w:color w:val="000000"/>
      <w:sz w:val="24"/>
      <w:szCs w:val="24"/>
      <w:lang w:eastAsia="pl-PL"/>
    </w:rPr>
  </w:style>
  <w:style w:type="numbering" w:customStyle="1" w:styleId="Styl2211">
    <w:name w:val="Styl2211"/>
    <w:uiPriority w:val="99"/>
    <w:rsid w:val="00370CEF"/>
    <w:pPr>
      <w:numPr>
        <w:numId w:val="42"/>
      </w:numPr>
    </w:pPr>
  </w:style>
  <w:style w:type="table" w:customStyle="1" w:styleId="Tabela-Siatka2">
    <w:name w:val="Tabela - Siatka2"/>
    <w:basedOn w:val="Standardowy"/>
    <w:next w:val="Tabela-Siatka"/>
    <w:rsid w:val="00370CE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basedOn w:val="Domylnaczcionkaakapitu"/>
    <w:uiPriority w:val="20"/>
    <w:qFormat/>
    <w:rsid w:val="00370CEF"/>
    <w:rPr>
      <w:i/>
      <w:iCs/>
    </w:rPr>
  </w:style>
  <w:style w:type="paragraph" w:customStyle="1" w:styleId="Tekstglownywciety">
    <w:name w:val="Tekst glowny wciety"/>
    <w:basedOn w:val="Normalny"/>
    <w:link w:val="TekstglownywcietyZnak"/>
    <w:rsid w:val="00370CEF"/>
    <w:pPr>
      <w:widowControl w:val="0"/>
      <w:suppressAutoHyphens/>
      <w:spacing w:before="100" w:after="0" w:line="240" w:lineRule="auto"/>
      <w:ind w:firstLine="227"/>
      <w:jc w:val="both"/>
    </w:pPr>
    <w:rPr>
      <w:rFonts w:eastAsia="Times New Roman" w:cs="Times New Roman"/>
      <w:sz w:val="21"/>
      <w:szCs w:val="20"/>
    </w:rPr>
  </w:style>
  <w:style w:type="character" w:customStyle="1" w:styleId="TekstglownywcietyZnak">
    <w:name w:val="Tekst glowny wciety Znak"/>
    <w:link w:val="Tekstglownywciety"/>
    <w:locked/>
    <w:rsid w:val="00370CEF"/>
    <w:rPr>
      <w:rFonts w:eastAsia="Times New Roman" w:cs="Times New Roman"/>
      <w:sz w:val="21"/>
      <w:szCs w:val="20"/>
    </w:rPr>
  </w:style>
  <w:style w:type="character" w:customStyle="1" w:styleId="Teksttreci">
    <w:name w:val="Tekst treści_"/>
    <w:link w:val="Teksttreci0"/>
    <w:rsid w:val="00370CEF"/>
    <w:rPr>
      <w:sz w:val="23"/>
      <w:szCs w:val="23"/>
      <w:shd w:val="clear" w:color="auto" w:fill="FFFFFF"/>
    </w:rPr>
  </w:style>
  <w:style w:type="paragraph" w:customStyle="1" w:styleId="Teksttreci0">
    <w:name w:val="Tekst treści"/>
    <w:basedOn w:val="Normalny"/>
    <w:link w:val="Teksttreci"/>
    <w:rsid w:val="00370CEF"/>
    <w:pPr>
      <w:widowControl w:val="0"/>
      <w:shd w:val="clear" w:color="auto" w:fill="FFFFFF"/>
      <w:spacing w:after="0" w:line="0" w:lineRule="atLeast"/>
      <w:ind w:hanging="860"/>
      <w:jc w:val="both"/>
    </w:pPr>
    <w:rPr>
      <w:sz w:val="23"/>
      <w:szCs w:val="23"/>
    </w:rPr>
  </w:style>
  <w:style w:type="character" w:customStyle="1" w:styleId="Podpistabeli">
    <w:name w:val="Podpis tabeli_"/>
    <w:link w:val="Podpistabeli0"/>
    <w:rsid w:val="00370CEF"/>
    <w:rPr>
      <w:rFonts w:ascii="Arial" w:eastAsia="Arial" w:hAnsi="Arial" w:cs="Arial"/>
      <w:sz w:val="19"/>
      <w:szCs w:val="19"/>
      <w:shd w:val="clear" w:color="auto" w:fill="FFFFFF"/>
    </w:rPr>
  </w:style>
  <w:style w:type="paragraph" w:customStyle="1" w:styleId="Podpistabeli0">
    <w:name w:val="Podpis tabeli"/>
    <w:basedOn w:val="Normalny"/>
    <w:link w:val="Podpistabeli"/>
    <w:rsid w:val="00370CEF"/>
    <w:pPr>
      <w:widowControl w:val="0"/>
      <w:shd w:val="clear" w:color="auto" w:fill="FFFFFF"/>
      <w:spacing w:after="0" w:line="0" w:lineRule="atLeast"/>
    </w:pPr>
    <w:rPr>
      <w:rFonts w:ascii="Arial" w:eastAsia="Arial" w:hAnsi="Arial" w:cs="Arial"/>
      <w:sz w:val="19"/>
      <w:szCs w:val="19"/>
    </w:rPr>
  </w:style>
  <w:style w:type="paragraph" w:styleId="Tytu">
    <w:name w:val="Title"/>
    <w:basedOn w:val="Normalny"/>
    <w:link w:val="TytuZnak"/>
    <w:qFormat/>
    <w:rsid w:val="00370CEF"/>
    <w:pPr>
      <w:suppressAutoHyphens/>
      <w:spacing w:after="326" w:line="216" w:lineRule="auto"/>
      <w:contextualSpacing/>
    </w:pPr>
    <w:rPr>
      <w:rFonts w:ascii="Palatino Linotype" w:eastAsiaTheme="majorEastAsia" w:hAnsi="Palatino Linotype" w:cstheme="majorBidi"/>
      <w:b/>
      <w:color w:val="000000" w:themeColor="text1"/>
      <w:spacing w:val="5"/>
      <w:kern w:val="28"/>
      <w:sz w:val="54"/>
      <w:szCs w:val="54"/>
    </w:rPr>
  </w:style>
  <w:style w:type="character" w:customStyle="1" w:styleId="TytuZnak">
    <w:name w:val="Tytuł Znak"/>
    <w:basedOn w:val="Domylnaczcionkaakapitu"/>
    <w:link w:val="Tytu"/>
    <w:rsid w:val="00370CEF"/>
    <w:rPr>
      <w:rFonts w:ascii="Palatino Linotype" w:eastAsiaTheme="majorEastAsia" w:hAnsi="Palatino Linotype" w:cstheme="majorBidi"/>
      <w:b/>
      <w:color w:val="000000" w:themeColor="text1"/>
      <w:spacing w:val="5"/>
      <w:kern w:val="28"/>
      <w:sz w:val="54"/>
      <w:szCs w:val="54"/>
    </w:rPr>
  </w:style>
  <w:style w:type="paragraph" w:styleId="Podtytu">
    <w:name w:val="Subtitle"/>
    <w:basedOn w:val="Normalny"/>
    <w:next w:val="Normalny"/>
    <w:link w:val="PodtytuZnak"/>
    <w:qFormat/>
    <w:rsid w:val="00370CEF"/>
    <w:pPr>
      <w:numPr>
        <w:ilvl w:val="1"/>
      </w:numPr>
      <w:spacing w:after="0" w:line="504" w:lineRule="exact"/>
      <w:ind w:left="87" w:hanging="10"/>
      <w:jc w:val="both"/>
    </w:pPr>
    <w:rPr>
      <w:rFonts w:asciiTheme="majorHAnsi" w:eastAsiaTheme="majorEastAsia" w:hAnsiTheme="majorHAnsi" w:cstheme="majorBidi"/>
      <w:iCs/>
      <w:color w:val="000000" w:themeColor="text1"/>
      <w:spacing w:val="15"/>
      <w:sz w:val="42"/>
      <w:szCs w:val="24"/>
    </w:rPr>
  </w:style>
  <w:style w:type="character" w:customStyle="1" w:styleId="PodtytuZnak">
    <w:name w:val="Podtytuł Znak"/>
    <w:basedOn w:val="Domylnaczcionkaakapitu"/>
    <w:link w:val="Podtytu"/>
    <w:rsid w:val="00370CEF"/>
    <w:rPr>
      <w:rFonts w:asciiTheme="majorHAnsi" w:eastAsiaTheme="majorEastAsia" w:hAnsiTheme="majorHAnsi" w:cstheme="majorBidi"/>
      <w:iCs/>
      <w:color w:val="000000" w:themeColor="text1"/>
      <w:spacing w:val="15"/>
      <w:sz w:val="42"/>
      <w:szCs w:val="24"/>
    </w:rPr>
  </w:style>
  <w:style w:type="table" w:customStyle="1" w:styleId="NBPtabela">
    <w:name w:val="NBP tabela"/>
    <w:basedOn w:val="Standardowy"/>
    <w:uiPriority w:val="99"/>
    <w:rsid w:val="00370CEF"/>
    <w:pPr>
      <w:spacing w:before="200" w:after="200" w:line="240" w:lineRule="auto"/>
      <w:jc w:val="center"/>
    </w:pPr>
    <w:rPr>
      <w:rFonts w:ascii="Arial" w:hAnsi="Arial"/>
      <w:sz w:val="16"/>
    </w:rPr>
    <w:tblPr>
      <w:jc w:val="center"/>
      <w:tbl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insideH w:val="single" w:sz="4" w:space="0" w:color="BF8F00" w:themeColor="accent4" w:themeShade="BF"/>
        <w:insideV w:val="single" w:sz="4" w:space="0" w:color="BF8F00" w:themeColor="accent4" w:themeShade="BF"/>
      </w:tblBorders>
    </w:tblPr>
    <w:trPr>
      <w:jc w:val="center"/>
    </w:trPr>
    <w:tcPr>
      <w:shd w:val="clear" w:color="auto" w:fill="FFFFFF" w:themeFill="background1"/>
      <w:vAlign w:val="center"/>
    </w:tcPr>
    <w:tblStylePr w:type="firstRow">
      <w:rPr>
        <w:rFonts w:asciiTheme="majorHAnsi" w:hAnsiTheme="majorHAnsi"/>
        <w:b/>
        <w:color w:val="auto"/>
        <w:sz w:val="24"/>
      </w:rPr>
      <w:tblPr/>
      <w:tcPr>
        <w:shd w:val="clear" w:color="auto" w:fill="44546A" w:themeFill="text2"/>
      </w:tcPr>
    </w:tblStylePr>
    <w:tblStylePr w:type="firstCol">
      <w:rPr>
        <w:b w:val="0"/>
      </w:rPr>
    </w:tblStylePr>
  </w:style>
  <w:style w:type="paragraph" w:styleId="Legenda">
    <w:name w:val="caption"/>
    <w:aliases w:val="Podpis obiektu"/>
    <w:basedOn w:val="Normalny"/>
    <w:next w:val="Normalny"/>
    <w:link w:val="LegendaZnak"/>
    <w:uiPriority w:val="35"/>
    <w:unhideWhenUsed/>
    <w:qFormat/>
    <w:rsid w:val="00370CEF"/>
    <w:pPr>
      <w:spacing w:before="480" w:after="326" w:line="240" w:lineRule="auto"/>
    </w:pPr>
    <w:rPr>
      <w:rFonts w:ascii="Palatino Linotype" w:hAnsi="Palatino Linotype"/>
      <w:b/>
      <w:bCs/>
      <w:sz w:val="21"/>
      <w:szCs w:val="18"/>
    </w:rPr>
  </w:style>
  <w:style w:type="paragraph" w:customStyle="1" w:styleId="Teksttabeli">
    <w:name w:val="Tekst tabeli"/>
    <w:basedOn w:val="Normalny"/>
    <w:link w:val="TeksttabeliZnak"/>
    <w:qFormat/>
    <w:rsid w:val="00370CEF"/>
    <w:pPr>
      <w:spacing w:before="100" w:after="100" w:line="240" w:lineRule="auto"/>
      <w:jc w:val="center"/>
    </w:pPr>
    <w:rPr>
      <w:rFonts w:ascii="Arial" w:hAnsi="Arial" w:cs="Arial"/>
      <w:sz w:val="16"/>
      <w:szCs w:val="16"/>
    </w:rPr>
  </w:style>
  <w:style w:type="character" w:customStyle="1" w:styleId="TeksttabeliZnak">
    <w:name w:val="Tekst tabeli Znak"/>
    <w:basedOn w:val="Domylnaczcionkaakapitu"/>
    <w:link w:val="Teksttabeli"/>
    <w:rsid w:val="00370CEF"/>
    <w:rPr>
      <w:rFonts w:ascii="Arial" w:hAnsi="Arial" w:cs="Arial"/>
      <w:sz w:val="16"/>
      <w:szCs w:val="16"/>
    </w:rPr>
  </w:style>
  <w:style w:type="numbering" w:customStyle="1" w:styleId="NBPpunktoryobrazkowe">
    <w:name w:val="NBP punktory obrazkowe"/>
    <w:rsid w:val="00370CEF"/>
    <w:pPr>
      <w:numPr>
        <w:numId w:val="47"/>
      </w:numPr>
    </w:pPr>
  </w:style>
  <w:style w:type="paragraph" w:styleId="NormalnyWeb">
    <w:name w:val="Normal (Web)"/>
    <w:basedOn w:val="Normalny"/>
    <w:uiPriority w:val="99"/>
    <w:unhideWhenUsed/>
    <w:rsid w:val="00370CEF"/>
    <w:pPr>
      <w:spacing w:before="100" w:beforeAutospacing="1" w:after="100" w:afterAutospacing="1" w:line="240" w:lineRule="auto"/>
    </w:pPr>
    <w:rPr>
      <w:rFonts w:ascii="Times New Roman" w:eastAsia="Times New Roman" w:hAnsi="Times New Roman" w:cs="Times New Roman"/>
      <w:sz w:val="24"/>
      <w:szCs w:val="24"/>
      <w:lang w:eastAsia="pl-PL"/>
    </w:rPr>
  </w:style>
  <w:style w:type="table" w:customStyle="1" w:styleId="Ramkaniebieska">
    <w:name w:val="Ramka niebieska"/>
    <w:basedOn w:val="Standardowy"/>
    <w:uiPriority w:val="99"/>
    <w:rsid w:val="00370CEF"/>
    <w:pPr>
      <w:spacing w:after="0" w:line="240" w:lineRule="auto"/>
    </w:pPr>
    <w:tblPr>
      <w:tblCellMar>
        <w:left w:w="0" w:type="dxa"/>
        <w:right w:w="0" w:type="dxa"/>
      </w:tblCellMar>
    </w:tblPr>
    <w:tcPr>
      <w:shd w:val="clear" w:color="auto" w:fill="D7EBF5"/>
    </w:tcPr>
  </w:style>
  <w:style w:type="paragraph" w:customStyle="1" w:styleId="Tekststronatylna">
    <w:name w:val="Tekst strona tylna"/>
    <w:basedOn w:val="Normalny"/>
    <w:link w:val="TekststronatylnaZnak"/>
    <w:qFormat/>
    <w:rsid w:val="00370CEF"/>
    <w:pPr>
      <w:spacing w:after="0" w:line="240" w:lineRule="auto"/>
      <w:jc w:val="right"/>
    </w:pPr>
    <w:rPr>
      <w:rFonts w:ascii="Palatino Linotype" w:hAnsi="Palatino Linotype"/>
      <w:sz w:val="21"/>
      <w:szCs w:val="19"/>
    </w:rPr>
  </w:style>
  <w:style w:type="paragraph" w:customStyle="1" w:styleId="Podpiszaczniki">
    <w:name w:val="Podpis załączniki"/>
    <w:basedOn w:val="Normalny"/>
    <w:next w:val="Normalny"/>
    <w:link w:val="PodpiszacznikiZnak"/>
    <w:qFormat/>
    <w:rsid w:val="00370CEF"/>
    <w:pPr>
      <w:tabs>
        <w:tab w:val="left" w:pos="951"/>
      </w:tabs>
      <w:spacing w:before="100" w:after="326" w:line="276" w:lineRule="auto"/>
    </w:pPr>
    <w:rPr>
      <w:rFonts w:ascii="Palatino Linotype" w:hAnsi="Palatino Linotype"/>
      <w:sz w:val="21"/>
      <w:szCs w:val="19"/>
    </w:rPr>
  </w:style>
  <w:style w:type="character" w:customStyle="1" w:styleId="PodpiszacznikiZnak">
    <w:name w:val="Podpis załączniki Znak"/>
    <w:basedOn w:val="Domylnaczcionkaakapitu"/>
    <w:link w:val="Podpiszaczniki"/>
    <w:rsid w:val="00370CEF"/>
    <w:rPr>
      <w:rFonts w:ascii="Palatino Linotype" w:hAnsi="Palatino Linotype"/>
      <w:sz w:val="21"/>
      <w:szCs w:val="19"/>
    </w:rPr>
  </w:style>
  <w:style w:type="paragraph" w:styleId="Spistreci2">
    <w:name w:val="toc 2"/>
    <w:basedOn w:val="Normalny"/>
    <w:next w:val="Normalny"/>
    <w:autoRedefine/>
    <w:uiPriority w:val="39"/>
    <w:unhideWhenUsed/>
    <w:qFormat/>
    <w:rsid w:val="00370CEF"/>
    <w:pPr>
      <w:tabs>
        <w:tab w:val="right" w:pos="9060"/>
      </w:tabs>
      <w:spacing w:before="20" w:after="20" w:line="276" w:lineRule="auto"/>
      <w:ind w:left="193" w:right="851"/>
    </w:pPr>
    <w:rPr>
      <w:rFonts w:ascii="Palatino Linotype" w:hAnsi="Palatino Linotype"/>
      <w:sz w:val="21"/>
      <w:szCs w:val="19"/>
    </w:rPr>
  </w:style>
  <w:style w:type="paragraph" w:styleId="Tekstprzypisukocowego">
    <w:name w:val="endnote text"/>
    <w:link w:val="TekstprzypisukocowegoZnak"/>
    <w:uiPriority w:val="99"/>
    <w:unhideWhenUsed/>
    <w:rsid w:val="00370CEF"/>
    <w:pPr>
      <w:spacing w:after="0" w:line="240" w:lineRule="auto"/>
    </w:pPr>
    <w:rPr>
      <w:rFonts w:ascii="Palatino Linotype" w:hAnsi="Palatino Linotype"/>
      <w:sz w:val="16"/>
      <w:szCs w:val="20"/>
    </w:rPr>
  </w:style>
  <w:style w:type="character" w:customStyle="1" w:styleId="TekstprzypisukocowegoZnak">
    <w:name w:val="Tekst przypisu końcowego Znak"/>
    <w:basedOn w:val="Domylnaczcionkaakapitu"/>
    <w:link w:val="Tekstprzypisukocowego"/>
    <w:uiPriority w:val="99"/>
    <w:rsid w:val="00370CEF"/>
    <w:rPr>
      <w:rFonts w:ascii="Palatino Linotype" w:hAnsi="Palatino Linotype"/>
      <w:sz w:val="16"/>
      <w:szCs w:val="20"/>
    </w:rPr>
  </w:style>
  <w:style w:type="character" w:styleId="Odwoanieprzypisukocowego">
    <w:name w:val="endnote reference"/>
    <w:basedOn w:val="Domylnaczcionkaakapitu"/>
    <w:uiPriority w:val="99"/>
    <w:unhideWhenUsed/>
    <w:rsid w:val="00370CEF"/>
    <w:rPr>
      <w:vertAlign w:val="superscript"/>
    </w:rPr>
  </w:style>
  <w:style w:type="paragraph" w:styleId="Spisilustracji">
    <w:name w:val="table of figures"/>
    <w:basedOn w:val="Normalny"/>
    <w:next w:val="Normalny"/>
    <w:autoRedefine/>
    <w:unhideWhenUsed/>
    <w:rsid w:val="00370CEF"/>
    <w:pPr>
      <w:tabs>
        <w:tab w:val="right" w:leader="dot" w:pos="9060"/>
      </w:tabs>
      <w:spacing w:after="0" w:line="276" w:lineRule="auto"/>
      <w:jc w:val="both"/>
    </w:pPr>
    <w:rPr>
      <w:rFonts w:ascii="Palatino Linotype" w:hAnsi="Palatino Linotype"/>
      <w:sz w:val="21"/>
      <w:szCs w:val="19"/>
    </w:rPr>
  </w:style>
  <w:style w:type="character" w:styleId="Tekstzastpczy">
    <w:name w:val="Placeholder Text"/>
    <w:basedOn w:val="Domylnaczcionkaakapitu"/>
    <w:uiPriority w:val="99"/>
    <w:semiHidden/>
    <w:rsid w:val="00370CEF"/>
    <w:rPr>
      <w:color w:val="808080"/>
    </w:rPr>
  </w:style>
  <w:style w:type="paragraph" w:customStyle="1" w:styleId="Tekststronyredakcyjnej">
    <w:name w:val="Tekst strony redakcyjnej"/>
    <w:basedOn w:val="Normalny"/>
    <w:qFormat/>
    <w:rsid w:val="00370CEF"/>
    <w:pPr>
      <w:spacing w:after="113" w:line="260" w:lineRule="exact"/>
    </w:pPr>
    <w:rPr>
      <w:rFonts w:ascii="Palatino Linotype" w:hAnsi="Palatino Linotype"/>
      <w:sz w:val="21"/>
      <w:szCs w:val="19"/>
    </w:rPr>
  </w:style>
  <w:style w:type="character" w:customStyle="1" w:styleId="TekststronatylnaZnak">
    <w:name w:val="Tekst strona tylna Znak"/>
    <w:basedOn w:val="Domylnaczcionkaakapitu"/>
    <w:link w:val="Tekststronatylna"/>
    <w:rsid w:val="00370CEF"/>
    <w:rPr>
      <w:rFonts w:ascii="Palatino Linotype" w:hAnsi="Palatino Linotype"/>
      <w:sz w:val="21"/>
      <w:szCs w:val="19"/>
    </w:rPr>
  </w:style>
  <w:style w:type="character" w:customStyle="1" w:styleId="LegendaZnak">
    <w:name w:val="Legenda Znak"/>
    <w:aliases w:val="Podpis obiektu Znak"/>
    <w:basedOn w:val="Domylnaczcionkaakapitu"/>
    <w:link w:val="Legenda"/>
    <w:rsid w:val="00370CEF"/>
    <w:rPr>
      <w:rFonts w:ascii="Palatino Linotype" w:hAnsi="Palatino Linotype"/>
      <w:b/>
      <w:bCs/>
      <w:sz w:val="21"/>
      <w:szCs w:val="18"/>
    </w:rPr>
  </w:style>
  <w:style w:type="table" w:styleId="Jasnecieniowanieakcent1">
    <w:name w:val="Light Shading Accent 1"/>
    <w:basedOn w:val="Standardowy"/>
    <w:uiPriority w:val="60"/>
    <w:rsid w:val="00370CEF"/>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customStyle="1" w:styleId="Separator">
    <w:name w:val="Separator"/>
    <w:link w:val="SeparatorZnak"/>
    <w:rsid w:val="00370CEF"/>
    <w:pPr>
      <w:spacing w:after="0" w:line="240" w:lineRule="auto"/>
    </w:pPr>
    <w:rPr>
      <w:rFonts w:ascii="Palatino Linotype" w:eastAsia="Times New Roman" w:hAnsi="Palatino Linotype" w:cs="Times New Roman"/>
      <w:sz w:val="16"/>
      <w:szCs w:val="20"/>
      <w:lang w:val="en-US" w:eastAsia="pl-PL"/>
    </w:rPr>
  </w:style>
  <w:style w:type="character" w:customStyle="1" w:styleId="SeparatorZnak">
    <w:name w:val="Separator Znak"/>
    <w:basedOn w:val="TekstprzypisudolnegoZnak"/>
    <w:link w:val="Separator"/>
    <w:rsid w:val="00370CEF"/>
    <w:rPr>
      <w:rFonts w:ascii="Palatino Linotype" w:eastAsia="Times New Roman" w:hAnsi="Palatino Linotype" w:cs="Times New Roman"/>
      <w:sz w:val="16"/>
      <w:szCs w:val="20"/>
      <w:lang w:val="en-US" w:eastAsia="pl-PL"/>
    </w:rPr>
  </w:style>
  <w:style w:type="paragraph" w:styleId="Zwrotpoegnalny">
    <w:name w:val="Closing"/>
    <w:basedOn w:val="Normalny"/>
    <w:link w:val="ZwrotpoegnalnyZnak"/>
    <w:uiPriority w:val="99"/>
    <w:unhideWhenUsed/>
    <w:rsid w:val="00370CEF"/>
    <w:pPr>
      <w:spacing w:after="0" w:line="240" w:lineRule="auto"/>
      <w:ind w:left="4252"/>
      <w:jc w:val="both"/>
    </w:pPr>
    <w:rPr>
      <w:rFonts w:ascii="Palatino Linotype" w:hAnsi="Palatino Linotype"/>
      <w:sz w:val="21"/>
      <w:szCs w:val="19"/>
    </w:rPr>
  </w:style>
  <w:style w:type="character" w:customStyle="1" w:styleId="ZwrotpoegnalnyZnak">
    <w:name w:val="Zwrot pożegnalny Znak"/>
    <w:basedOn w:val="Domylnaczcionkaakapitu"/>
    <w:link w:val="Zwrotpoegnalny"/>
    <w:uiPriority w:val="99"/>
    <w:rsid w:val="00370CEF"/>
    <w:rPr>
      <w:rFonts w:ascii="Palatino Linotype" w:hAnsi="Palatino Linotype"/>
      <w:sz w:val="21"/>
      <w:szCs w:val="19"/>
    </w:rPr>
  </w:style>
  <w:style w:type="paragraph" w:styleId="Mapadokumentu">
    <w:name w:val="Document Map"/>
    <w:basedOn w:val="Normalny"/>
    <w:link w:val="MapadokumentuZnak"/>
    <w:unhideWhenUsed/>
    <w:rsid w:val="00370CEF"/>
    <w:pPr>
      <w:spacing w:after="0" w:line="240" w:lineRule="auto"/>
      <w:jc w:val="both"/>
    </w:pPr>
    <w:rPr>
      <w:rFonts w:cs="Tahoma"/>
      <w:sz w:val="16"/>
      <w:szCs w:val="16"/>
    </w:rPr>
  </w:style>
  <w:style w:type="character" w:customStyle="1" w:styleId="MapadokumentuZnak">
    <w:name w:val="Mapa dokumentu Znak"/>
    <w:basedOn w:val="Domylnaczcionkaakapitu"/>
    <w:link w:val="Mapadokumentu"/>
    <w:rsid w:val="00370CEF"/>
    <w:rPr>
      <w:rFonts w:cs="Tahoma"/>
      <w:sz w:val="16"/>
      <w:szCs w:val="16"/>
    </w:rPr>
  </w:style>
  <w:style w:type="paragraph" w:customStyle="1" w:styleId="Stopkastronytytuowej">
    <w:name w:val="Stopka strony tytułowej"/>
    <w:basedOn w:val="Normalny"/>
    <w:qFormat/>
    <w:rsid w:val="00370CEF"/>
    <w:pPr>
      <w:spacing w:after="326" w:line="240" w:lineRule="auto"/>
      <w:jc w:val="center"/>
    </w:pPr>
    <w:rPr>
      <w:rFonts w:ascii="Palatino Linotype" w:hAnsi="Palatino Linotype"/>
      <w:szCs w:val="21"/>
    </w:rPr>
  </w:style>
  <w:style w:type="paragraph" w:customStyle="1" w:styleId="Nrstronatytuowawikszy">
    <w:name w:val="Nr strona tytułowa większy"/>
    <w:basedOn w:val="Normalny"/>
    <w:link w:val="NrstronatytuowawikszyZnak"/>
    <w:qFormat/>
    <w:rsid w:val="00370CEF"/>
    <w:pPr>
      <w:spacing w:after="326" w:line="276" w:lineRule="auto"/>
      <w:jc w:val="both"/>
    </w:pPr>
    <w:rPr>
      <w:rFonts w:ascii="Palatino Linotype" w:hAnsi="Palatino Linotype"/>
      <w:sz w:val="26"/>
      <w:szCs w:val="26"/>
    </w:rPr>
  </w:style>
  <w:style w:type="paragraph" w:customStyle="1" w:styleId="Nrstronatytuowamniejszy">
    <w:name w:val="Nr strona tytułowa mniejszy"/>
    <w:basedOn w:val="Normalny"/>
    <w:link w:val="NrstronatytuowamniejszyZnak"/>
    <w:qFormat/>
    <w:rsid w:val="00370CEF"/>
    <w:pPr>
      <w:spacing w:after="326" w:line="276" w:lineRule="auto"/>
      <w:jc w:val="both"/>
    </w:pPr>
    <w:rPr>
      <w:rFonts w:ascii="Palatino Linotype" w:hAnsi="Palatino Linotype"/>
      <w:sz w:val="26"/>
      <w:szCs w:val="19"/>
    </w:rPr>
  </w:style>
  <w:style w:type="character" w:customStyle="1" w:styleId="NrstronatytuowawikszyZnak">
    <w:name w:val="Nr strona tytułowa większy Znak"/>
    <w:basedOn w:val="Domylnaczcionkaakapitu"/>
    <w:link w:val="Nrstronatytuowawikszy"/>
    <w:rsid w:val="00370CEF"/>
    <w:rPr>
      <w:rFonts w:ascii="Palatino Linotype" w:hAnsi="Palatino Linotype"/>
      <w:sz w:val="26"/>
      <w:szCs w:val="26"/>
    </w:rPr>
  </w:style>
  <w:style w:type="character" w:customStyle="1" w:styleId="NrstronatytuowamniejszyZnak">
    <w:name w:val="Nr strona tytułowa mniejszy Znak"/>
    <w:basedOn w:val="Domylnaczcionkaakapitu"/>
    <w:link w:val="Nrstronatytuowamniejszy"/>
    <w:rsid w:val="00370CEF"/>
    <w:rPr>
      <w:rFonts w:ascii="Palatino Linotype" w:hAnsi="Palatino Linotype"/>
      <w:sz w:val="26"/>
      <w:szCs w:val="19"/>
    </w:rPr>
  </w:style>
  <w:style w:type="paragraph" w:customStyle="1" w:styleId="Tekstramki">
    <w:name w:val="Tekst ramki"/>
    <w:basedOn w:val="Normalny"/>
    <w:qFormat/>
    <w:rsid w:val="00370CEF"/>
    <w:pPr>
      <w:keepNext/>
      <w:spacing w:after="0" w:line="276" w:lineRule="auto"/>
      <w:jc w:val="both"/>
    </w:pPr>
    <w:rPr>
      <w:sz w:val="21"/>
      <w:szCs w:val="19"/>
      <w:lang w:val="en-US" w:eastAsia="pl-PL"/>
    </w:rPr>
  </w:style>
  <w:style w:type="paragraph" w:styleId="Spistreci4">
    <w:name w:val="toc 4"/>
    <w:basedOn w:val="Normalny"/>
    <w:next w:val="Normalny"/>
    <w:autoRedefine/>
    <w:uiPriority w:val="39"/>
    <w:unhideWhenUsed/>
    <w:rsid w:val="00370CEF"/>
    <w:pPr>
      <w:spacing w:after="100" w:line="276" w:lineRule="auto"/>
      <w:ind w:left="629" w:right="851"/>
      <w:jc w:val="both"/>
    </w:pPr>
    <w:rPr>
      <w:rFonts w:ascii="Palatino Linotype" w:hAnsi="Palatino Linotype"/>
      <w:sz w:val="21"/>
      <w:szCs w:val="19"/>
    </w:rPr>
  </w:style>
  <w:style w:type="paragraph" w:styleId="Spistreci5">
    <w:name w:val="toc 5"/>
    <w:basedOn w:val="Normalny"/>
    <w:next w:val="Normalny"/>
    <w:autoRedefine/>
    <w:uiPriority w:val="99"/>
    <w:unhideWhenUsed/>
    <w:rsid w:val="00370CEF"/>
    <w:pPr>
      <w:spacing w:after="100" w:line="276" w:lineRule="auto"/>
      <w:ind w:left="839" w:right="851"/>
      <w:jc w:val="both"/>
    </w:pPr>
    <w:rPr>
      <w:rFonts w:ascii="Palatino Linotype" w:hAnsi="Palatino Linotype"/>
      <w:sz w:val="21"/>
      <w:szCs w:val="19"/>
    </w:rPr>
  </w:style>
  <w:style w:type="paragraph" w:styleId="Lista">
    <w:name w:val="List"/>
    <w:basedOn w:val="Normalny"/>
    <w:unhideWhenUsed/>
    <w:rsid w:val="00370CEF"/>
    <w:pPr>
      <w:spacing w:after="326" w:line="276" w:lineRule="auto"/>
      <w:ind w:left="283" w:hanging="283"/>
      <w:contextualSpacing/>
      <w:jc w:val="both"/>
    </w:pPr>
    <w:rPr>
      <w:rFonts w:ascii="Palatino Linotype" w:hAnsi="Palatino Linotype"/>
      <w:sz w:val="21"/>
      <w:szCs w:val="19"/>
    </w:rPr>
  </w:style>
  <w:style w:type="paragraph" w:styleId="Lista2">
    <w:name w:val="List 2"/>
    <w:basedOn w:val="Normalny"/>
    <w:unhideWhenUsed/>
    <w:rsid w:val="00370CEF"/>
    <w:pPr>
      <w:spacing w:after="326" w:line="276" w:lineRule="auto"/>
      <w:ind w:left="566" w:hanging="283"/>
      <w:contextualSpacing/>
      <w:jc w:val="both"/>
    </w:pPr>
    <w:rPr>
      <w:rFonts w:ascii="Palatino Linotype" w:hAnsi="Palatino Linotype"/>
      <w:sz w:val="21"/>
      <w:szCs w:val="19"/>
    </w:rPr>
  </w:style>
  <w:style w:type="paragraph" w:styleId="Lista3">
    <w:name w:val="List 3"/>
    <w:basedOn w:val="Normalny"/>
    <w:unhideWhenUsed/>
    <w:rsid w:val="00370CEF"/>
    <w:pPr>
      <w:spacing w:after="326" w:line="276" w:lineRule="auto"/>
      <w:ind w:left="849" w:hanging="283"/>
      <w:contextualSpacing/>
      <w:jc w:val="both"/>
    </w:pPr>
    <w:rPr>
      <w:rFonts w:ascii="Palatino Linotype" w:hAnsi="Palatino Linotype"/>
      <w:sz w:val="21"/>
      <w:szCs w:val="19"/>
    </w:rPr>
  </w:style>
  <w:style w:type="paragraph" w:styleId="Listanumerowana">
    <w:name w:val="List Number"/>
    <w:basedOn w:val="Akapitzlist"/>
    <w:uiPriority w:val="99"/>
    <w:unhideWhenUsed/>
    <w:rsid w:val="00370CEF"/>
    <w:pPr>
      <w:numPr>
        <w:numId w:val="52"/>
      </w:numPr>
      <w:spacing w:after="326" w:line="276" w:lineRule="auto"/>
      <w:jc w:val="both"/>
    </w:pPr>
    <w:rPr>
      <w:rFonts w:ascii="Palatino Linotype" w:hAnsi="Palatino Linotype"/>
      <w:sz w:val="21"/>
      <w:szCs w:val="19"/>
      <w:lang w:eastAsia="pl-PL"/>
    </w:rPr>
  </w:style>
  <w:style w:type="paragraph" w:styleId="Listanumerowana2">
    <w:name w:val="List Number 2"/>
    <w:basedOn w:val="Normalny"/>
    <w:uiPriority w:val="99"/>
    <w:unhideWhenUsed/>
    <w:rsid w:val="00370CEF"/>
    <w:pPr>
      <w:numPr>
        <w:numId w:val="49"/>
      </w:numPr>
      <w:spacing w:after="326" w:line="276" w:lineRule="auto"/>
      <w:contextualSpacing/>
      <w:jc w:val="both"/>
    </w:pPr>
    <w:rPr>
      <w:rFonts w:ascii="Palatino Linotype" w:hAnsi="Palatino Linotype"/>
      <w:sz w:val="21"/>
      <w:szCs w:val="19"/>
    </w:rPr>
  </w:style>
  <w:style w:type="paragraph" w:styleId="Listanumerowana3">
    <w:name w:val="List Number 3"/>
    <w:basedOn w:val="Normalny"/>
    <w:uiPriority w:val="99"/>
    <w:unhideWhenUsed/>
    <w:rsid w:val="00370CEF"/>
    <w:pPr>
      <w:numPr>
        <w:numId w:val="50"/>
      </w:numPr>
      <w:spacing w:after="326" w:line="276" w:lineRule="auto"/>
      <w:contextualSpacing/>
      <w:jc w:val="both"/>
    </w:pPr>
    <w:rPr>
      <w:rFonts w:ascii="Palatino Linotype" w:hAnsi="Palatino Linotype"/>
      <w:sz w:val="21"/>
      <w:szCs w:val="19"/>
    </w:rPr>
  </w:style>
  <w:style w:type="paragraph" w:styleId="Listapunktowana">
    <w:name w:val="List Bullet"/>
    <w:aliases w:val="xxx"/>
    <w:basedOn w:val="Akapitzlist"/>
    <w:unhideWhenUsed/>
    <w:rsid w:val="00370CEF"/>
    <w:pPr>
      <w:numPr>
        <w:numId w:val="51"/>
      </w:numPr>
      <w:tabs>
        <w:tab w:val="left" w:pos="951"/>
      </w:tabs>
      <w:spacing w:after="326" w:line="276" w:lineRule="auto"/>
      <w:ind w:hanging="10"/>
      <w:jc w:val="both"/>
    </w:pPr>
    <w:rPr>
      <w:rFonts w:ascii="Palatino Linotype" w:hAnsi="Palatino Linotype"/>
      <w:sz w:val="21"/>
      <w:szCs w:val="19"/>
      <w:lang w:val="en-US"/>
    </w:rPr>
  </w:style>
  <w:style w:type="paragraph" w:customStyle="1" w:styleId="Rozdzia">
    <w:name w:val="Rozdział"/>
    <w:basedOn w:val="Normalny"/>
    <w:link w:val="RozdziaZnak"/>
    <w:qFormat/>
    <w:rsid w:val="00370CEF"/>
    <w:pPr>
      <w:tabs>
        <w:tab w:val="center" w:pos="4536"/>
        <w:tab w:val="right" w:pos="9072"/>
      </w:tabs>
      <w:spacing w:after="0" w:line="240" w:lineRule="auto"/>
      <w:jc w:val="right"/>
    </w:pPr>
    <w:rPr>
      <w:rFonts w:ascii="Palatino Linotype" w:hAnsi="Palatino Linotype"/>
      <w:noProof/>
      <w:szCs w:val="19"/>
    </w:rPr>
  </w:style>
  <w:style w:type="character" w:customStyle="1" w:styleId="RozdziaZnak">
    <w:name w:val="Rozdział Znak"/>
    <w:basedOn w:val="Domylnaczcionkaakapitu"/>
    <w:link w:val="Rozdzia"/>
    <w:rsid w:val="00370CEF"/>
    <w:rPr>
      <w:rFonts w:ascii="Palatino Linotype" w:hAnsi="Palatino Linotype"/>
      <w:noProof/>
      <w:szCs w:val="19"/>
    </w:rPr>
  </w:style>
  <w:style w:type="table" w:customStyle="1" w:styleId="RamkaSzara">
    <w:name w:val="Ramka Szara"/>
    <w:basedOn w:val="Standardowy"/>
    <w:uiPriority w:val="99"/>
    <w:rsid w:val="00370CEF"/>
    <w:pPr>
      <w:spacing w:after="0" w:line="240" w:lineRule="auto"/>
    </w:pPr>
    <w:tblPr>
      <w:tblCellMar>
        <w:left w:w="0" w:type="dxa"/>
        <w:right w:w="0" w:type="dxa"/>
      </w:tblCellMar>
    </w:tblPr>
    <w:tcPr>
      <w:shd w:val="clear" w:color="auto" w:fill="E6E8EB"/>
    </w:tcPr>
  </w:style>
  <w:style w:type="table" w:customStyle="1" w:styleId="Ramkazielona">
    <w:name w:val="Ramka zielona"/>
    <w:basedOn w:val="Standardowy"/>
    <w:uiPriority w:val="99"/>
    <w:rsid w:val="00370CEF"/>
    <w:pPr>
      <w:spacing w:after="0" w:line="240" w:lineRule="auto"/>
    </w:pPr>
    <w:tblPr>
      <w:tblCellMar>
        <w:left w:w="0" w:type="dxa"/>
        <w:right w:w="0" w:type="dxa"/>
      </w:tblCellMar>
    </w:tblPr>
    <w:tcPr>
      <w:shd w:val="clear" w:color="auto" w:fill="D7EBE8"/>
    </w:tcPr>
  </w:style>
  <w:style w:type="paragraph" w:customStyle="1" w:styleId="Tytuspisuwykreswtabelramek">
    <w:name w:val="Tytuł spisu wykresów/tabel/ramek"/>
    <w:basedOn w:val="Nagwek1"/>
    <w:next w:val="Normalny"/>
    <w:link w:val="TytuspisuwykreswtabelramekZnak"/>
    <w:rsid w:val="00370CEF"/>
    <w:pPr>
      <w:shd w:val="clear" w:color="auto" w:fill="D9D9D9" w:themeFill="background1" w:themeFillShade="D9"/>
      <w:suppressAutoHyphens/>
      <w:spacing w:before="0" w:after="1001" w:line="276" w:lineRule="auto"/>
      <w:ind w:left="284" w:hanging="284"/>
      <w:jc w:val="right"/>
    </w:pPr>
    <w:rPr>
      <w:b/>
      <w:bCs/>
      <w:color w:val="000000"/>
      <w:sz w:val="20"/>
      <w:szCs w:val="19"/>
      <w:lang w:eastAsia="pl-PL"/>
    </w:rPr>
  </w:style>
  <w:style w:type="character" w:customStyle="1" w:styleId="TytuspisuwykreswtabelramekZnak">
    <w:name w:val="Tytuł spisu wykresów/tabel/ramek Znak"/>
    <w:basedOn w:val="Nagwek1Znak"/>
    <w:link w:val="Tytuspisuwykreswtabelramek"/>
    <w:rsid w:val="00370CEF"/>
    <w:rPr>
      <w:rFonts w:asciiTheme="majorHAnsi" w:eastAsiaTheme="majorEastAsia" w:hAnsiTheme="majorHAnsi" w:cstheme="majorBidi"/>
      <w:b/>
      <w:bCs/>
      <w:color w:val="000000"/>
      <w:sz w:val="20"/>
      <w:szCs w:val="19"/>
      <w:shd w:val="clear" w:color="auto" w:fill="D9D9D9" w:themeFill="background1" w:themeFillShade="D9"/>
      <w:lang w:eastAsia="pl-PL"/>
    </w:rPr>
  </w:style>
  <w:style w:type="paragraph" w:customStyle="1" w:styleId="Spisskrtw">
    <w:name w:val="Spis skrótów"/>
    <w:basedOn w:val="Normalny"/>
    <w:link w:val="SpisskrtwZnak"/>
    <w:rsid w:val="00370CEF"/>
    <w:pPr>
      <w:tabs>
        <w:tab w:val="left" w:pos="2127"/>
      </w:tabs>
      <w:spacing w:after="326" w:line="276" w:lineRule="auto"/>
    </w:pPr>
    <w:rPr>
      <w:rFonts w:ascii="Palatino Linotype" w:hAnsi="Palatino Linotype"/>
      <w:sz w:val="21"/>
      <w:szCs w:val="19"/>
    </w:rPr>
  </w:style>
  <w:style w:type="character" w:customStyle="1" w:styleId="SpisskrtwZnak">
    <w:name w:val="Spis skrótów Znak"/>
    <w:basedOn w:val="Domylnaczcionkaakapitu"/>
    <w:link w:val="Spisskrtw"/>
    <w:rsid w:val="00370CEF"/>
    <w:rPr>
      <w:rFonts w:ascii="Palatino Linotype" w:hAnsi="Palatino Linotype"/>
      <w:sz w:val="21"/>
      <w:szCs w:val="19"/>
    </w:rPr>
  </w:style>
  <w:style w:type="paragraph" w:styleId="Cytat">
    <w:name w:val="Quote"/>
    <w:basedOn w:val="Normalny"/>
    <w:next w:val="Normalny"/>
    <w:link w:val="CytatZnak"/>
    <w:uiPriority w:val="29"/>
    <w:qFormat/>
    <w:rsid w:val="00370CEF"/>
    <w:pPr>
      <w:spacing w:before="200" w:line="276" w:lineRule="auto"/>
      <w:ind w:left="864" w:right="864" w:firstLine="425"/>
      <w:jc w:val="center"/>
    </w:pPr>
    <w:rPr>
      <w:i/>
      <w:iCs/>
      <w:color w:val="404040" w:themeColor="text1" w:themeTint="BF"/>
      <w:lang w:eastAsia="pl-PL"/>
    </w:rPr>
  </w:style>
  <w:style w:type="character" w:customStyle="1" w:styleId="CytatZnak">
    <w:name w:val="Cytat Znak"/>
    <w:basedOn w:val="Domylnaczcionkaakapitu"/>
    <w:link w:val="Cytat"/>
    <w:uiPriority w:val="29"/>
    <w:rsid w:val="00370CEF"/>
    <w:rPr>
      <w:i/>
      <w:iCs/>
      <w:color w:val="404040" w:themeColor="text1" w:themeTint="BF"/>
      <w:lang w:eastAsia="pl-PL"/>
    </w:rPr>
  </w:style>
  <w:style w:type="paragraph" w:styleId="Cytatintensywny">
    <w:name w:val="Intense Quote"/>
    <w:basedOn w:val="Normalny"/>
    <w:next w:val="Normalny"/>
    <w:link w:val="CytatintensywnyZnak"/>
    <w:uiPriority w:val="30"/>
    <w:qFormat/>
    <w:rsid w:val="00370CEF"/>
    <w:pPr>
      <w:pBdr>
        <w:top w:val="single" w:sz="4" w:space="10" w:color="4472C4" w:themeColor="accent1"/>
        <w:bottom w:val="single" w:sz="4" w:space="10" w:color="4472C4" w:themeColor="accent1"/>
      </w:pBdr>
      <w:spacing w:before="360" w:after="360" w:line="276" w:lineRule="auto"/>
      <w:ind w:left="864" w:right="864" w:firstLine="425"/>
      <w:jc w:val="center"/>
    </w:pPr>
    <w:rPr>
      <w:i/>
      <w:iCs/>
      <w:color w:val="4472C4" w:themeColor="accent1"/>
      <w:lang w:eastAsia="pl-PL"/>
    </w:rPr>
  </w:style>
  <w:style w:type="character" w:customStyle="1" w:styleId="CytatintensywnyZnak">
    <w:name w:val="Cytat intensywny Znak"/>
    <w:basedOn w:val="Domylnaczcionkaakapitu"/>
    <w:link w:val="Cytatintensywny"/>
    <w:uiPriority w:val="30"/>
    <w:rsid w:val="00370CEF"/>
    <w:rPr>
      <w:i/>
      <w:iCs/>
      <w:color w:val="4472C4" w:themeColor="accent1"/>
      <w:lang w:eastAsia="pl-PL"/>
    </w:rPr>
  </w:style>
  <w:style w:type="character" w:styleId="Wyrnieniedelikatne">
    <w:name w:val="Subtle Emphasis"/>
    <w:basedOn w:val="Domylnaczcionkaakapitu"/>
    <w:uiPriority w:val="19"/>
    <w:qFormat/>
    <w:rsid w:val="00370CEF"/>
    <w:rPr>
      <w:i/>
      <w:iCs/>
      <w:color w:val="808080" w:themeColor="text1" w:themeTint="7F"/>
    </w:rPr>
  </w:style>
  <w:style w:type="character" w:customStyle="1" w:styleId="FooterChar">
    <w:name w:val="Footer Char"/>
    <w:aliases w:val="Znak2 Char,Stopka Znak1 Char,Stopka Znak Znak Char,rf Char,RF Char,Stopka Znak Znak Char Char"/>
    <w:basedOn w:val="Domylnaczcionkaakapitu"/>
    <w:uiPriority w:val="99"/>
    <w:locked/>
    <w:rsid w:val="00370CEF"/>
    <w:rPr>
      <w:rFonts w:ascii="Times New Roman" w:eastAsia="Times New Roman" w:hAnsi="Times New Roman" w:cs="Times New Roman"/>
      <w:sz w:val="24"/>
      <w:szCs w:val="24"/>
      <w:lang w:eastAsia="pl-PL"/>
    </w:rPr>
  </w:style>
  <w:style w:type="paragraph" w:customStyle="1" w:styleId="Kursywa">
    <w:name w:val="Kursywa"/>
    <w:basedOn w:val="Normalny"/>
    <w:link w:val="KursywaZnak"/>
    <w:autoRedefine/>
    <w:rsid w:val="00370CEF"/>
    <w:pPr>
      <w:spacing w:after="326" w:line="240" w:lineRule="auto"/>
      <w:jc w:val="right"/>
    </w:pPr>
    <w:rPr>
      <w:rFonts w:ascii="Palatino Linotype" w:hAnsi="Palatino Linotype"/>
      <w:i/>
      <w:sz w:val="21"/>
      <w:szCs w:val="19"/>
    </w:rPr>
  </w:style>
  <w:style w:type="character" w:customStyle="1" w:styleId="KursywaZnak">
    <w:name w:val="Kursywa Znak"/>
    <w:basedOn w:val="Domylnaczcionkaakapitu"/>
    <w:link w:val="Kursywa"/>
    <w:rsid w:val="00370CEF"/>
    <w:rPr>
      <w:rFonts w:ascii="Palatino Linotype" w:hAnsi="Palatino Linotype"/>
      <w:i/>
      <w:sz w:val="21"/>
      <w:szCs w:val="19"/>
    </w:rPr>
  </w:style>
  <w:style w:type="paragraph" w:customStyle="1" w:styleId="Tytuzacznika">
    <w:name w:val="Tytuł załącznika"/>
    <w:basedOn w:val="Normalny"/>
    <w:link w:val="TytuzacznikaZnak"/>
    <w:qFormat/>
    <w:rsid w:val="00370CEF"/>
    <w:pPr>
      <w:spacing w:after="326" w:line="276" w:lineRule="auto"/>
      <w:jc w:val="center"/>
    </w:pPr>
    <w:rPr>
      <w:rFonts w:ascii="Palatino Linotype" w:hAnsi="Palatino Linotype"/>
      <w:b/>
      <w:sz w:val="21"/>
      <w:szCs w:val="19"/>
    </w:rPr>
  </w:style>
  <w:style w:type="paragraph" w:customStyle="1" w:styleId="Nagwekzacznika">
    <w:name w:val="Nagłówek załącznika"/>
    <w:basedOn w:val="Normalny"/>
    <w:link w:val="NagwekzacznikaZnak"/>
    <w:qFormat/>
    <w:rsid w:val="00370CEF"/>
    <w:pPr>
      <w:spacing w:after="326" w:line="276" w:lineRule="auto"/>
      <w:jc w:val="right"/>
    </w:pPr>
    <w:rPr>
      <w:rFonts w:ascii="Palatino Linotype" w:hAnsi="Palatino Linotype"/>
      <w:i/>
      <w:sz w:val="21"/>
      <w:szCs w:val="19"/>
    </w:rPr>
  </w:style>
  <w:style w:type="character" w:customStyle="1" w:styleId="TytuzacznikaZnak">
    <w:name w:val="Tytuł załącznika Znak"/>
    <w:basedOn w:val="Domylnaczcionkaakapitu"/>
    <w:link w:val="Tytuzacznika"/>
    <w:rsid w:val="00370CEF"/>
    <w:rPr>
      <w:rFonts w:ascii="Palatino Linotype" w:hAnsi="Palatino Linotype"/>
      <w:b/>
      <w:sz w:val="21"/>
      <w:szCs w:val="19"/>
    </w:rPr>
  </w:style>
  <w:style w:type="character" w:customStyle="1" w:styleId="NagwekzacznikaZnak">
    <w:name w:val="Nagłówek załącznika Znak"/>
    <w:basedOn w:val="Domylnaczcionkaakapitu"/>
    <w:link w:val="Nagwekzacznika"/>
    <w:rsid w:val="00370CEF"/>
    <w:rPr>
      <w:rFonts w:ascii="Palatino Linotype" w:hAnsi="Palatino Linotype"/>
      <w:i/>
      <w:sz w:val="21"/>
      <w:szCs w:val="19"/>
    </w:rPr>
  </w:style>
  <w:style w:type="table" w:customStyle="1" w:styleId="TableNormal1">
    <w:name w:val="Table Normal1"/>
    <w:uiPriority w:val="99"/>
    <w:semiHidden/>
    <w:rsid w:val="00370CEF"/>
    <w:pPr>
      <w:spacing w:after="200" w:line="276" w:lineRule="auto"/>
    </w:pPr>
    <w:tblPr>
      <w:tblCellMar>
        <w:top w:w="0" w:type="dxa"/>
        <w:left w:w="108" w:type="dxa"/>
        <w:bottom w:w="0" w:type="dxa"/>
        <w:right w:w="108" w:type="dxa"/>
      </w:tblCellMar>
    </w:tblPr>
  </w:style>
  <w:style w:type="character" w:customStyle="1" w:styleId="Styl1">
    <w:name w:val="Styl1"/>
    <w:basedOn w:val="Domylnaczcionkaakapitu"/>
    <w:uiPriority w:val="1"/>
    <w:rsid w:val="00370CEF"/>
    <w:rPr>
      <w:rFonts w:asciiTheme="minorHAnsi" w:hAnsiTheme="minorHAnsi"/>
      <w:b/>
    </w:rPr>
  </w:style>
  <w:style w:type="numbering" w:customStyle="1" w:styleId="StylStylPunktowane11ptPogrubienieKonspektynumerowaneTim1">
    <w:name w:val="Styl Styl Punktowane 11 pt Pogrubienie + Konspekty numerowane Tim...1"/>
    <w:rsid w:val="00370CEF"/>
    <w:pPr>
      <w:numPr>
        <w:numId w:val="55"/>
      </w:numPr>
    </w:pPr>
  </w:style>
  <w:style w:type="paragraph" w:customStyle="1" w:styleId="ZARTzmartartykuempunktem">
    <w:name w:val="Z/ART(§) – zm. art. (§) artykułem (punktem)"/>
    <w:basedOn w:val="Normalny"/>
    <w:uiPriority w:val="30"/>
    <w:qFormat/>
    <w:rsid w:val="00370CEF"/>
    <w:pPr>
      <w:suppressAutoHyphens/>
      <w:autoSpaceDE w:val="0"/>
      <w:autoSpaceDN w:val="0"/>
      <w:adjustRightInd w:val="0"/>
      <w:spacing w:after="0" w:line="360" w:lineRule="auto"/>
      <w:ind w:left="510" w:firstLine="510"/>
      <w:jc w:val="both"/>
    </w:pPr>
    <w:rPr>
      <w:rFonts w:ascii="Times" w:eastAsia="Times New Roman" w:hAnsi="Times" w:cs="Arial"/>
      <w:sz w:val="24"/>
      <w:szCs w:val="20"/>
      <w:lang w:eastAsia="pl-PL"/>
    </w:rPr>
  </w:style>
  <w:style w:type="paragraph" w:customStyle="1" w:styleId="ZLITLITwPKTzmlitwpktliter">
    <w:name w:val="Z_LIT/LIT_w_PKT – zm. lit. w pkt literą"/>
    <w:basedOn w:val="Normalny"/>
    <w:uiPriority w:val="48"/>
    <w:qFormat/>
    <w:rsid w:val="00370CEF"/>
    <w:pPr>
      <w:spacing w:after="0" w:line="360" w:lineRule="auto"/>
      <w:ind w:left="1973" w:hanging="476"/>
      <w:jc w:val="both"/>
    </w:pPr>
    <w:rPr>
      <w:rFonts w:ascii="Times" w:eastAsia="Times New Roman" w:hAnsi="Times" w:cs="Arial"/>
      <w:bCs/>
      <w:sz w:val="24"/>
      <w:szCs w:val="20"/>
      <w:lang w:eastAsia="pl-PL"/>
    </w:rPr>
  </w:style>
  <w:style w:type="character" w:customStyle="1" w:styleId="DefaultChar">
    <w:name w:val="Default Char"/>
    <w:link w:val="Default"/>
    <w:rsid w:val="00370CEF"/>
    <w:rPr>
      <w:rFonts w:ascii="Palatino Linotype" w:eastAsiaTheme="minorEastAsia" w:hAnsi="Palatino Linotype" w:cs="Palatino Linotype"/>
      <w:color w:val="000000"/>
      <w:sz w:val="24"/>
      <w:szCs w:val="24"/>
      <w:lang w:eastAsia="pl-PL"/>
    </w:rPr>
  </w:style>
  <w:style w:type="numbering" w:customStyle="1" w:styleId="1111114">
    <w:name w:val="1 / 1.1 / 1.1.14"/>
    <w:basedOn w:val="Bezlisty"/>
    <w:rsid w:val="00370CEF"/>
    <w:pPr>
      <w:numPr>
        <w:numId w:val="138"/>
      </w:numPr>
    </w:pPr>
  </w:style>
  <w:style w:type="paragraph" w:customStyle="1" w:styleId="ZPKTzmpktartykuempunktem">
    <w:name w:val="Z/PKT – zm. pkt artykułem (punktem)"/>
    <w:basedOn w:val="Normalny"/>
    <w:qFormat/>
    <w:rsid w:val="00370CEF"/>
    <w:pPr>
      <w:spacing w:after="0" w:line="360" w:lineRule="auto"/>
      <w:ind w:left="1020" w:hanging="510"/>
      <w:jc w:val="both"/>
    </w:pPr>
    <w:rPr>
      <w:rFonts w:ascii="Times" w:eastAsia="Times New Roman" w:hAnsi="Times" w:cs="Arial"/>
      <w:bCs/>
      <w:sz w:val="24"/>
      <w:szCs w:val="20"/>
      <w:lang w:eastAsia="pl-PL"/>
    </w:rPr>
  </w:style>
  <w:style w:type="paragraph" w:styleId="Tekstpodstawowy2">
    <w:name w:val="Body Text 2"/>
    <w:basedOn w:val="Normalny"/>
    <w:link w:val="Tekstpodstawowy2Znak"/>
    <w:unhideWhenUsed/>
    <w:rsid w:val="00370CEF"/>
    <w:pPr>
      <w:spacing w:after="120" w:line="480" w:lineRule="auto"/>
      <w:jc w:val="both"/>
    </w:pPr>
    <w:rPr>
      <w:rFonts w:ascii="Palatino Linotype" w:hAnsi="Palatino Linotype"/>
      <w:sz w:val="21"/>
      <w:szCs w:val="19"/>
    </w:rPr>
  </w:style>
  <w:style w:type="character" w:customStyle="1" w:styleId="Tekstpodstawowy2Znak">
    <w:name w:val="Tekst podstawowy 2 Znak"/>
    <w:basedOn w:val="Domylnaczcionkaakapitu"/>
    <w:link w:val="Tekstpodstawowy2"/>
    <w:rsid w:val="00370CEF"/>
    <w:rPr>
      <w:rFonts w:ascii="Palatino Linotype" w:hAnsi="Palatino Linotype"/>
      <w:sz w:val="21"/>
      <w:szCs w:val="19"/>
    </w:rPr>
  </w:style>
  <w:style w:type="paragraph" w:styleId="Tekstpodstawowy3">
    <w:name w:val="Body Text 3"/>
    <w:aliases w:val=" Znak9,Znak9"/>
    <w:basedOn w:val="Normalny"/>
    <w:link w:val="Tekstpodstawowy3Znak"/>
    <w:unhideWhenUsed/>
    <w:rsid w:val="00370CEF"/>
    <w:pPr>
      <w:spacing w:after="120" w:line="276" w:lineRule="auto"/>
      <w:jc w:val="both"/>
    </w:pPr>
    <w:rPr>
      <w:rFonts w:ascii="Palatino Linotype" w:hAnsi="Palatino Linotype"/>
      <w:sz w:val="16"/>
      <w:szCs w:val="16"/>
    </w:rPr>
  </w:style>
  <w:style w:type="character" w:customStyle="1" w:styleId="Tekstpodstawowy3Znak">
    <w:name w:val="Tekst podstawowy 3 Znak"/>
    <w:aliases w:val=" Znak9 Znak,Znak9 Znak1"/>
    <w:basedOn w:val="Domylnaczcionkaakapitu"/>
    <w:link w:val="Tekstpodstawowy3"/>
    <w:rsid w:val="00370CEF"/>
    <w:rPr>
      <w:rFonts w:ascii="Palatino Linotype" w:hAnsi="Palatino Linotype"/>
      <w:sz w:val="16"/>
      <w:szCs w:val="16"/>
    </w:rPr>
  </w:style>
  <w:style w:type="character" w:customStyle="1" w:styleId="DeltaViewInsertion">
    <w:name w:val="DeltaView Insertion"/>
    <w:rsid w:val="00370CEF"/>
    <w:rPr>
      <w:b/>
      <w:i/>
      <w:spacing w:val="0"/>
    </w:rPr>
  </w:style>
  <w:style w:type="paragraph" w:customStyle="1" w:styleId="Tiret0">
    <w:name w:val="Tiret 0"/>
    <w:basedOn w:val="Normalny"/>
    <w:rsid w:val="00370CEF"/>
    <w:pPr>
      <w:numPr>
        <w:numId w:val="56"/>
      </w:numPr>
      <w:spacing w:before="120" w:after="120" w:line="240" w:lineRule="auto"/>
      <w:jc w:val="both"/>
    </w:pPr>
    <w:rPr>
      <w:rFonts w:ascii="Times New Roman" w:eastAsia="Calibri" w:hAnsi="Times New Roman" w:cs="Times New Roman"/>
      <w:sz w:val="24"/>
      <w:lang w:eastAsia="en-GB"/>
    </w:rPr>
  </w:style>
  <w:style w:type="paragraph" w:customStyle="1" w:styleId="Tiret1">
    <w:name w:val="Tiret 1"/>
    <w:basedOn w:val="Normalny"/>
    <w:rsid w:val="00370CEF"/>
    <w:pPr>
      <w:numPr>
        <w:numId w:val="57"/>
      </w:numPr>
      <w:spacing w:before="120" w:after="120" w:line="240" w:lineRule="auto"/>
      <w:jc w:val="both"/>
    </w:pPr>
    <w:rPr>
      <w:rFonts w:ascii="Times New Roman" w:eastAsia="Calibri" w:hAnsi="Times New Roman" w:cs="Times New Roman"/>
      <w:sz w:val="24"/>
      <w:lang w:eastAsia="en-GB"/>
    </w:rPr>
  </w:style>
  <w:style w:type="paragraph" w:customStyle="1" w:styleId="NumPar1">
    <w:name w:val="NumPar 1"/>
    <w:basedOn w:val="Normalny"/>
    <w:next w:val="Normalny"/>
    <w:rsid w:val="00370CEF"/>
    <w:pPr>
      <w:numPr>
        <w:numId w:val="58"/>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alny"/>
    <w:next w:val="Normalny"/>
    <w:rsid w:val="00370CEF"/>
    <w:pPr>
      <w:numPr>
        <w:ilvl w:val="1"/>
        <w:numId w:val="58"/>
      </w:num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alny"/>
    <w:next w:val="Normalny"/>
    <w:rsid w:val="00370CEF"/>
    <w:pPr>
      <w:numPr>
        <w:ilvl w:val="2"/>
        <w:numId w:val="58"/>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alny"/>
    <w:next w:val="Normalny"/>
    <w:rsid w:val="00370CEF"/>
    <w:pPr>
      <w:numPr>
        <w:ilvl w:val="3"/>
        <w:numId w:val="58"/>
      </w:numPr>
      <w:spacing w:before="120" w:after="120" w:line="240" w:lineRule="auto"/>
      <w:jc w:val="both"/>
    </w:pPr>
    <w:rPr>
      <w:rFonts w:ascii="Times New Roman" w:eastAsia="Calibri" w:hAnsi="Times New Roman" w:cs="Times New Roman"/>
      <w:sz w:val="24"/>
      <w:lang w:eastAsia="en-GB"/>
    </w:rPr>
  </w:style>
  <w:style w:type="paragraph" w:customStyle="1" w:styleId="buletwciecie">
    <w:name w:val="bulet wciecie"/>
    <w:basedOn w:val="Normalny"/>
    <w:uiPriority w:val="99"/>
    <w:rsid w:val="00370CEF"/>
    <w:pPr>
      <w:numPr>
        <w:numId w:val="59"/>
      </w:numPr>
      <w:tabs>
        <w:tab w:val="left" w:pos="187"/>
      </w:tabs>
      <w:spacing w:after="0" w:line="240" w:lineRule="auto"/>
      <w:ind w:left="144" w:hanging="144"/>
    </w:pPr>
    <w:rPr>
      <w:rFonts w:ascii="Futura Bk" w:eastAsia="Times New Roman" w:hAnsi="Futura Bk" w:cs="Times New Roman"/>
      <w:sz w:val="18"/>
      <w:szCs w:val="20"/>
      <w:lang w:eastAsia="pl-PL"/>
    </w:rPr>
  </w:style>
  <w:style w:type="table" w:customStyle="1" w:styleId="Tabela-Siatka3">
    <w:name w:val="Tabela - Siatka3"/>
    <w:basedOn w:val="Standardowy"/>
    <w:next w:val="Tabela-Siatka"/>
    <w:rsid w:val="00370CE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370CEF"/>
    <w:pPr>
      <w:spacing w:after="0" w:line="240" w:lineRule="auto"/>
    </w:pPr>
    <w:rPr>
      <w:rFonts w:ascii="Palatino Linotype" w:eastAsia="Palatino Linotype" w:hAnsi="Palatino Linotype" w:cs="Times New Roman"/>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paragraph" w:customStyle="1" w:styleId="Footer2">
    <w:name w:val="Footer2"/>
    <w:rsid w:val="00370CEF"/>
    <w:pPr>
      <w:spacing w:after="0" w:line="240" w:lineRule="auto"/>
    </w:pPr>
    <w:rPr>
      <w:rFonts w:ascii="Times New Roman" w:eastAsia="Times New Roman" w:hAnsi="Times New Roman" w:cs="Times New Roman"/>
      <w:color w:val="000000"/>
      <w:sz w:val="24"/>
      <w:szCs w:val="24"/>
      <w:lang w:eastAsia="pl-PL"/>
    </w:rPr>
  </w:style>
  <w:style w:type="paragraph" w:styleId="Tekstpodstawowywcity3">
    <w:name w:val="Body Text Indent 3"/>
    <w:aliases w:val=" Znak12,Znak12"/>
    <w:basedOn w:val="Normalny"/>
    <w:link w:val="Tekstpodstawowywcity3Znak"/>
    <w:rsid w:val="00370CEF"/>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aliases w:val=" Znak12 Znak,Znak12 Znak1"/>
    <w:basedOn w:val="Domylnaczcionkaakapitu"/>
    <w:link w:val="Tekstpodstawowywcity3"/>
    <w:rsid w:val="00370CEF"/>
    <w:rPr>
      <w:rFonts w:ascii="Times New Roman" w:eastAsia="Times New Roman" w:hAnsi="Times New Roman" w:cs="Times New Roman"/>
      <w:sz w:val="16"/>
      <w:szCs w:val="16"/>
      <w:lang w:eastAsia="pl-PL"/>
    </w:rPr>
  </w:style>
  <w:style w:type="character" w:styleId="Numerstrony">
    <w:name w:val="page number"/>
    <w:basedOn w:val="Domylnaczcionkaakapitu"/>
    <w:rsid w:val="00370CEF"/>
  </w:style>
  <w:style w:type="paragraph" w:styleId="Tekstpodstawowywcity2">
    <w:name w:val="Body Text Indent 2"/>
    <w:basedOn w:val="Normalny"/>
    <w:link w:val="Tekstpodstawowywcity2Znak"/>
    <w:rsid w:val="00370CEF"/>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370CEF"/>
    <w:rPr>
      <w:rFonts w:ascii="Times New Roman" w:eastAsia="Times New Roman" w:hAnsi="Times New Roman" w:cs="Times New Roman"/>
      <w:sz w:val="24"/>
      <w:szCs w:val="24"/>
      <w:lang w:eastAsia="pl-PL"/>
    </w:rPr>
  </w:style>
  <w:style w:type="paragraph" w:customStyle="1" w:styleId="ZnakZnakZnakZnakZnak">
    <w:name w:val="Znak Znak Znak Znak Znak"/>
    <w:basedOn w:val="Normalny"/>
    <w:rsid w:val="00370CEF"/>
    <w:pPr>
      <w:spacing w:after="0" w:line="240" w:lineRule="auto"/>
    </w:pPr>
    <w:rPr>
      <w:rFonts w:ascii="Times New Roman" w:eastAsia="Times New Roman" w:hAnsi="Times New Roman" w:cs="Times New Roman"/>
      <w:sz w:val="24"/>
      <w:szCs w:val="24"/>
      <w:lang w:eastAsia="pl-PL"/>
    </w:rPr>
  </w:style>
  <w:style w:type="paragraph" w:customStyle="1" w:styleId="ZnakZnak1ZnakZnakZnakZnak">
    <w:name w:val="Znak Znak1 Znak Znak Znak Znak"/>
    <w:basedOn w:val="Normalny"/>
    <w:rsid w:val="00370CEF"/>
    <w:pPr>
      <w:spacing w:after="0" w:line="240" w:lineRule="auto"/>
    </w:pPr>
    <w:rPr>
      <w:rFonts w:ascii="Times New Roman" w:eastAsia="Times New Roman" w:hAnsi="Times New Roman" w:cs="Times New Roman"/>
      <w:sz w:val="24"/>
      <w:szCs w:val="24"/>
      <w:lang w:eastAsia="pl-PL"/>
    </w:rPr>
  </w:style>
  <w:style w:type="paragraph" w:customStyle="1" w:styleId="ZnakZnakZnakZnak">
    <w:name w:val="Znak Znak Znak Znak"/>
    <w:basedOn w:val="Normalny"/>
    <w:rsid w:val="00370CEF"/>
    <w:pPr>
      <w:spacing w:after="0" w:line="240" w:lineRule="auto"/>
    </w:pPr>
    <w:rPr>
      <w:rFonts w:ascii="Arial" w:eastAsia="Times New Roman" w:hAnsi="Arial" w:cs="Times New Roman"/>
      <w:sz w:val="24"/>
      <w:szCs w:val="24"/>
      <w:lang w:eastAsia="pl-PL"/>
    </w:rPr>
  </w:style>
  <w:style w:type="paragraph" w:customStyle="1" w:styleId="ZnakZnakZnakZnakZnakZnak">
    <w:name w:val="Znak Znak Znak Znak Znak Znak"/>
    <w:basedOn w:val="Normalny"/>
    <w:autoRedefine/>
    <w:rsid w:val="00370CEF"/>
    <w:pPr>
      <w:numPr>
        <w:numId w:val="62"/>
      </w:numPr>
      <w:tabs>
        <w:tab w:val="clear" w:pos="360"/>
      </w:tabs>
      <w:spacing w:after="0" w:line="240" w:lineRule="auto"/>
    </w:pPr>
    <w:rPr>
      <w:rFonts w:ascii="Times New Roman" w:eastAsia="Times New Roman" w:hAnsi="Times New Roman" w:cs="Times New Roman"/>
      <w:sz w:val="24"/>
      <w:szCs w:val="24"/>
      <w:lang w:val="en-US"/>
    </w:rPr>
  </w:style>
  <w:style w:type="paragraph" w:customStyle="1" w:styleId="ZnakZnakZnak">
    <w:name w:val="Znak Znak Znak"/>
    <w:basedOn w:val="Normalny"/>
    <w:autoRedefine/>
    <w:rsid w:val="00370CEF"/>
    <w:pPr>
      <w:spacing w:after="0" w:line="240" w:lineRule="auto"/>
    </w:pPr>
    <w:rPr>
      <w:rFonts w:ascii="Times New Roman" w:eastAsia="Times New Roman" w:hAnsi="Times New Roman" w:cs="Times New Roman"/>
      <w:sz w:val="24"/>
      <w:szCs w:val="24"/>
      <w:lang w:val="en-US"/>
    </w:rPr>
  </w:style>
  <w:style w:type="paragraph" w:customStyle="1" w:styleId="POBheading2">
    <w:name w:val="POBheading 2"/>
    <w:basedOn w:val="Nagwek2"/>
    <w:rsid w:val="00370CEF"/>
    <w:pPr>
      <w:keepNext w:val="0"/>
      <w:suppressAutoHyphens w:val="0"/>
      <w:spacing w:after="0" w:line="360" w:lineRule="atLeast"/>
      <w:ind w:left="0" w:firstLine="0"/>
      <w:jc w:val="both"/>
      <w:outlineLvl w:val="9"/>
    </w:pPr>
    <w:rPr>
      <w:rFonts w:ascii="Helv" w:eastAsia="Times New Roman" w:hAnsi="Helv" w:cs="Helv"/>
      <w:color w:val="auto"/>
      <w:szCs w:val="24"/>
      <w:lang w:val="en-GB"/>
    </w:rPr>
  </w:style>
  <w:style w:type="paragraph" w:customStyle="1" w:styleId="Normaltab">
    <w:name w:val="Normaltab"/>
    <w:basedOn w:val="Normalny"/>
    <w:rsid w:val="00370CEF"/>
    <w:pPr>
      <w:spacing w:before="24" w:after="48" w:line="360" w:lineRule="atLeast"/>
      <w:jc w:val="center"/>
    </w:pPr>
    <w:rPr>
      <w:rFonts w:ascii="Gatineau" w:eastAsia="Times New Roman" w:hAnsi="Gatineau" w:cs="Gatineau"/>
      <w:sz w:val="24"/>
      <w:szCs w:val="24"/>
      <w:lang w:val="en-GB" w:eastAsia="pl-PL"/>
    </w:rPr>
  </w:style>
  <w:style w:type="character" w:customStyle="1" w:styleId="StopkaZnak1Znak1">
    <w:name w:val="Stopka Znak1 Znak1"/>
    <w:aliases w:val="Stopka Znak Znak Znak Znak,Stopka Znak21"/>
    <w:semiHidden/>
    <w:rsid w:val="00370CEF"/>
    <w:rPr>
      <w:sz w:val="24"/>
      <w:szCs w:val="24"/>
      <w:lang w:val="pl-PL" w:eastAsia="pl-PL" w:bidi="ar-SA"/>
    </w:rPr>
  </w:style>
  <w:style w:type="paragraph" w:customStyle="1" w:styleId="BodyText22">
    <w:name w:val="Body Text 22"/>
    <w:basedOn w:val="Normalny"/>
    <w:uiPriority w:val="99"/>
    <w:rsid w:val="00370CEF"/>
    <w:pPr>
      <w:spacing w:after="0" w:line="240" w:lineRule="auto"/>
      <w:jc w:val="center"/>
    </w:pPr>
    <w:rPr>
      <w:rFonts w:ascii="Times New Roman" w:eastAsia="Times New Roman" w:hAnsi="Times New Roman" w:cs="Times New Roman"/>
      <w:sz w:val="24"/>
      <w:szCs w:val="20"/>
      <w:lang w:eastAsia="pl-PL"/>
    </w:rPr>
  </w:style>
  <w:style w:type="paragraph" w:customStyle="1" w:styleId="Listawypunktowana1Znak">
    <w:name w:val="Lista wypunktowana 1 Znak"/>
    <w:basedOn w:val="Normalny"/>
    <w:rsid w:val="00370CEF"/>
    <w:pPr>
      <w:numPr>
        <w:numId w:val="63"/>
      </w:numPr>
      <w:spacing w:after="0" w:line="240" w:lineRule="auto"/>
    </w:pPr>
    <w:rPr>
      <w:rFonts w:ascii="Times New Roman" w:eastAsia="Times New Roman" w:hAnsi="Times New Roman" w:cs="Times New Roman"/>
      <w:sz w:val="24"/>
      <w:szCs w:val="24"/>
      <w:lang w:eastAsia="pl-PL"/>
    </w:rPr>
  </w:style>
  <w:style w:type="paragraph" w:customStyle="1" w:styleId="podparagraf">
    <w:name w:val="podparagraf"/>
    <w:basedOn w:val="Normalny"/>
    <w:rsid w:val="00370CEF"/>
    <w:pPr>
      <w:keepNext/>
      <w:keepLines/>
      <w:spacing w:after="0" w:line="360" w:lineRule="auto"/>
      <w:jc w:val="center"/>
    </w:pPr>
    <w:rPr>
      <w:rFonts w:ascii="Arial" w:eastAsia="Times New Roman" w:hAnsi="Arial" w:cs="Times New Roman"/>
      <w:b/>
      <w:sz w:val="24"/>
      <w:szCs w:val="24"/>
      <w:lang w:eastAsia="pl-PL"/>
    </w:rPr>
  </w:style>
  <w:style w:type="paragraph" w:customStyle="1" w:styleId="Standard">
    <w:name w:val="Standard"/>
    <w:basedOn w:val="Normalny"/>
    <w:link w:val="StandardZnak"/>
    <w:qFormat/>
    <w:rsid w:val="00370CEF"/>
    <w:pPr>
      <w:tabs>
        <w:tab w:val="left" w:pos="533"/>
        <w:tab w:val="left" w:pos="567"/>
        <w:tab w:val="left" w:pos="1066"/>
        <w:tab w:val="left" w:pos="1598"/>
        <w:tab w:val="left" w:pos="2131"/>
        <w:tab w:val="left" w:pos="2664"/>
        <w:tab w:val="left" w:pos="3197"/>
        <w:tab w:val="left" w:pos="3730"/>
        <w:tab w:val="left" w:pos="4262"/>
        <w:tab w:val="left" w:pos="4795"/>
        <w:tab w:val="left" w:pos="5328"/>
        <w:tab w:val="right" w:pos="9000"/>
      </w:tabs>
      <w:suppressAutoHyphens/>
      <w:spacing w:after="120" w:line="360" w:lineRule="auto"/>
      <w:jc w:val="center"/>
    </w:pPr>
    <w:rPr>
      <w:rFonts w:ascii="Times New Roman" w:eastAsia="Times New Roman" w:hAnsi="Times New Roman" w:cs="Times New Roman"/>
      <w:color w:val="000000"/>
      <w:lang w:val="en-US" w:eastAsia="pl-PL"/>
    </w:rPr>
  </w:style>
  <w:style w:type="paragraph" w:customStyle="1" w:styleId="xl26">
    <w:name w:val="xl26"/>
    <w:basedOn w:val="Normalny"/>
    <w:rsid w:val="00370CEF"/>
    <w:pPr>
      <w:spacing w:before="100" w:beforeAutospacing="1" w:after="100" w:afterAutospacing="1" w:line="240" w:lineRule="auto"/>
    </w:pPr>
    <w:rPr>
      <w:rFonts w:ascii="Arial Unicode MS" w:eastAsia="Arial Unicode MS" w:hAnsi="Arial Unicode MS" w:cs="Arial Unicode MS"/>
      <w:noProof/>
      <w:sz w:val="16"/>
      <w:szCs w:val="16"/>
      <w:lang w:eastAsia="pl-PL"/>
    </w:rPr>
  </w:style>
  <w:style w:type="paragraph" w:customStyle="1" w:styleId="Poziom1">
    <w:name w:val="Poziom 1"/>
    <w:basedOn w:val="Normalny"/>
    <w:rsid w:val="00370CEF"/>
    <w:pPr>
      <w:numPr>
        <w:numId w:val="64"/>
      </w:numPr>
      <w:spacing w:after="0" w:line="240" w:lineRule="auto"/>
    </w:pPr>
    <w:rPr>
      <w:rFonts w:ascii="Times New Roman" w:eastAsia="Times New Roman" w:hAnsi="Times New Roman" w:cs="Times New Roman"/>
      <w:sz w:val="24"/>
      <w:szCs w:val="24"/>
      <w:lang w:eastAsia="pl-PL"/>
    </w:rPr>
  </w:style>
  <w:style w:type="paragraph" w:customStyle="1" w:styleId="Poziom3">
    <w:name w:val="Poziom 3"/>
    <w:basedOn w:val="Normalny"/>
    <w:rsid w:val="00370CEF"/>
    <w:pPr>
      <w:numPr>
        <w:ilvl w:val="2"/>
        <w:numId w:val="64"/>
      </w:numPr>
      <w:spacing w:after="0" w:line="240" w:lineRule="auto"/>
    </w:pPr>
    <w:rPr>
      <w:rFonts w:ascii="Times New Roman" w:eastAsia="Times New Roman" w:hAnsi="Times New Roman" w:cs="Times New Roman"/>
      <w:sz w:val="24"/>
      <w:szCs w:val="24"/>
      <w:lang w:eastAsia="pl-PL"/>
    </w:rPr>
  </w:style>
  <w:style w:type="paragraph" w:customStyle="1" w:styleId="ZnakZnakZnakZnakZnakZnakZnakZnakZnak">
    <w:name w:val="Znak Znak Znak Znak Znak Znak Znak Znak Znak"/>
    <w:basedOn w:val="Normalny"/>
    <w:autoRedefine/>
    <w:rsid w:val="00370CEF"/>
    <w:pPr>
      <w:spacing w:after="0" w:line="240" w:lineRule="auto"/>
      <w:ind w:left="360" w:hanging="360"/>
    </w:pPr>
    <w:rPr>
      <w:rFonts w:ascii="Times New Roman" w:eastAsia="Times New Roman" w:hAnsi="Times New Roman" w:cs="Times New Roman"/>
      <w:sz w:val="24"/>
      <w:szCs w:val="24"/>
      <w:lang w:val="en-US"/>
    </w:rPr>
  </w:style>
  <w:style w:type="paragraph" w:customStyle="1" w:styleId="ListParagraph2">
    <w:name w:val="List Paragraph2"/>
    <w:basedOn w:val="Normalny"/>
    <w:rsid w:val="00370CEF"/>
    <w:pPr>
      <w:spacing w:after="200" w:line="276" w:lineRule="auto"/>
      <w:ind w:left="720"/>
      <w:contextualSpacing/>
    </w:pPr>
    <w:rPr>
      <w:rFonts w:ascii="Calibri" w:eastAsia="Times New Roman" w:hAnsi="Calibri" w:cs="Times New Roman"/>
    </w:rPr>
  </w:style>
  <w:style w:type="character" w:customStyle="1" w:styleId="para">
    <w:name w:val="para"/>
    <w:rsid w:val="00370CEF"/>
    <w:rPr>
      <w:rFonts w:cs="Times New Roman"/>
    </w:rPr>
  </w:style>
  <w:style w:type="paragraph" w:styleId="Wcicienormalne">
    <w:name w:val="Normal Indent"/>
    <w:basedOn w:val="Normalny"/>
    <w:rsid w:val="00370CEF"/>
    <w:pPr>
      <w:spacing w:after="0" w:line="240" w:lineRule="auto"/>
      <w:ind w:left="708"/>
    </w:pPr>
    <w:rPr>
      <w:rFonts w:ascii="Times New Roman" w:eastAsia="Times New Roman" w:hAnsi="Times New Roman" w:cs="Times New Roman"/>
      <w:sz w:val="24"/>
      <w:szCs w:val="24"/>
      <w:lang w:eastAsia="pl-PL"/>
    </w:rPr>
  </w:style>
  <w:style w:type="paragraph" w:customStyle="1" w:styleId="2-ustp">
    <w:name w:val="2-ustęp"/>
    <w:basedOn w:val="Normalny"/>
    <w:rsid w:val="00370CEF"/>
    <w:pPr>
      <w:spacing w:after="120" w:line="320" w:lineRule="exact"/>
      <w:ind w:left="567" w:hanging="567"/>
      <w:jc w:val="both"/>
    </w:pPr>
    <w:rPr>
      <w:rFonts w:ascii="Arial" w:eastAsia="Times New Roman" w:hAnsi="Arial" w:cs="Arial"/>
      <w:sz w:val="24"/>
      <w:szCs w:val="24"/>
      <w:lang w:eastAsia="pl-PL"/>
    </w:rPr>
  </w:style>
  <w:style w:type="paragraph" w:styleId="Zwykytekst">
    <w:name w:val="Plain Text"/>
    <w:basedOn w:val="Normalny"/>
    <w:link w:val="ZwykytekstZnak"/>
    <w:uiPriority w:val="99"/>
    <w:rsid w:val="00370CEF"/>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uiPriority w:val="99"/>
    <w:rsid w:val="00370CEF"/>
    <w:rPr>
      <w:rFonts w:ascii="Courier New" w:eastAsia="Times New Roman" w:hAnsi="Courier New" w:cs="Courier New"/>
      <w:sz w:val="20"/>
      <w:szCs w:val="20"/>
      <w:lang w:eastAsia="pl-PL"/>
    </w:rPr>
  </w:style>
  <w:style w:type="paragraph" w:customStyle="1" w:styleId="Nagwek2TopicHeading">
    <w:name w:val="Nagłówek 2.Topic Heading"/>
    <w:basedOn w:val="Normalny"/>
    <w:next w:val="Normalny"/>
    <w:rsid w:val="00370CEF"/>
    <w:pPr>
      <w:keepNext/>
      <w:spacing w:before="240" w:after="60" w:line="240" w:lineRule="auto"/>
    </w:pPr>
    <w:rPr>
      <w:rFonts w:ascii="Arial" w:eastAsia="Times New Roman" w:hAnsi="Arial" w:cs="Arial"/>
      <w:b/>
      <w:bCs/>
      <w:i/>
      <w:iCs/>
      <w:sz w:val="28"/>
      <w:szCs w:val="28"/>
      <w:lang w:eastAsia="pl-PL"/>
    </w:rPr>
  </w:style>
  <w:style w:type="paragraph" w:customStyle="1" w:styleId="Nagwek6-abSec">
    <w:name w:val="Nagłówek 6.- (a).(b).Sec"/>
    <w:basedOn w:val="Normalny"/>
    <w:next w:val="Normalny"/>
    <w:rsid w:val="00370CEF"/>
    <w:pPr>
      <w:keepNext/>
      <w:spacing w:after="0" w:line="240" w:lineRule="auto"/>
    </w:pPr>
    <w:rPr>
      <w:rFonts w:ascii="Times New Roman" w:eastAsia="Times New Roman" w:hAnsi="Times New Roman" w:cs="Times New Roman"/>
      <w:b/>
      <w:bCs/>
      <w:i/>
      <w:iCs/>
      <w:sz w:val="28"/>
      <w:szCs w:val="28"/>
      <w:lang w:eastAsia="pl-PL"/>
    </w:rPr>
  </w:style>
  <w:style w:type="paragraph" w:customStyle="1" w:styleId="TekstpodstawowyF2n">
    <w:name w:val="Tekst podstawowy.(F2).än"/>
    <w:basedOn w:val="Normalny"/>
    <w:rsid w:val="00370CEF"/>
    <w:pPr>
      <w:spacing w:after="0" w:line="240" w:lineRule="auto"/>
      <w:jc w:val="both"/>
    </w:pPr>
    <w:rPr>
      <w:rFonts w:ascii="Times New Roman" w:eastAsia="Times New Roman" w:hAnsi="Times New Roman" w:cs="Times New Roman"/>
      <w:sz w:val="24"/>
      <w:szCs w:val="24"/>
      <w:lang w:eastAsia="pl-PL"/>
    </w:rPr>
  </w:style>
  <w:style w:type="paragraph" w:customStyle="1" w:styleId="H1Text">
    <w:name w:val="H1 Text"/>
    <w:basedOn w:val="Normalny"/>
    <w:link w:val="H1TextChar"/>
    <w:rsid w:val="00370CEF"/>
    <w:pPr>
      <w:tabs>
        <w:tab w:val="left" w:pos="360"/>
      </w:tabs>
      <w:spacing w:after="60" w:line="300" w:lineRule="exact"/>
      <w:ind w:left="360"/>
      <w:jc w:val="both"/>
    </w:pPr>
    <w:rPr>
      <w:rFonts w:ascii="Arial" w:eastAsia="Times New Roman" w:hAnsi="Arial" w:cs="Arial"/>
      <w:sz w:val="24"/>
      <w:szCs w:val="24"/>
      <w:lang w:eastAsia="pl-PL"/>
    </w:rPr>
  </w:style>
  <w:style w:type="paragraph" w:customStyle="1" w:styleId="H1ListBullet">
    <w:name w:val="H1 List Bullet"/>
    <w:basedOn w:val="Normalny"/>
    <w:rsid w:val="00370CEF"/>
    <w:pPr>
      <w:tabs>
        <w:tab w:val="left" w:pos="1134"/>
      </w:tabs>
      <w:spacing w:before="120" w:after="60" w:line="240" w:lineRule="auto"/>
      <w:ind w:left="1134" w:hanging="567"/>
      <w:jc w:val="both"/>
    </w:pPr>
    <w:rPr>
      <w:rFonts w:ascii="Arial" w:eastAsia="Times New Roman" w:hAnsi="Arial" w:cs="Arial"/>
      <w:sz w:val="20"/>
      <w:szCs w:val="20"/>
      <w:lang w:eastAsia="pl-PL"/>
    </w:rPr>
  </w:style>
  <w:style w:type="paragraph" w:customStyle="1" w:styleId="BodyText32">
    <w:name w:val="Body Text 32"/>
    <w:basedOn w:val="Normalny"/>
    <w:rsid w:val="00370CEF"/>
    <w:pPr>
      <w:spacing w:after="0" w:line="240" w:lineRule="auto"/>
      <w:jc w:val="both"/>
    </w:pPr>
    <w:rPr>
      <w:rFonts w:ascii="Times New Roman" w:eastAsia="Times New Roman" w:hAnsi="Times New Roman" w:cs="Times New Roman"/>
      <w:b/>
      <w:sz w:val="24"/>
      <w:szCs w:val="20"/>
      <w:lang w:eastAsia="pl-PL"/>
    </w:rPr>
  </w:style>
  <w:style w:type="paragraph" w:customStyle="1" w:styleId="CommentSubject2">
    <w:name w:val="Comment Subject2"/>
    <w:basedOn w:val="Tekstkomentarza"/>
    <w:next w:val="Tekstkomentarza"/>
    <w:semiHidden/>
    <w:rsid w:val="00370CEF"/>
    <w:pPr>
      <w:overflowPunct w:val="0"/>
      <w:autoSpaceDE w:val="0"/>
      <w:autoSpaceDN w:val="0"/>
      <w:adjustRightInd w:val="0"/>
      <w:spacing w:after="0"/>
      <w:ind w:left="0" w:firstLine="0"/>
      <w:jc w:val="left"/>
      <w:textAlignment w:val="baseline"/>
    </w:pPr>
    <w:rPr>
      <w:rFonts w:ascii="Times New Roman" w:eastAsia="Times New Roman" w:hAnsi="Times New Roman" w:cs="Times New Roman"/>
      <w:b/>
      <w:color w:val="auto"/>
    </w:rPr>
  </w:style>
  <w:style w:type="paragraph" w:styleId="Tekstblokowy">
    <w:name w:val="Block Text"/>
    <w:basedOn w:val="Normalny"/>
    <w:rsid w:val="00370CEF"/>
    <w:pPr>
      <w:spacing w:after="0" w:line="240" w:lineRule="auto"/>
      <w:ind w:left="567" w:right="510" w:hanging="567"/>
    </w:pPr>
    <w:rPr>
      <w:rFonts w:ascii="Times New Roman" w:eastAsia="Times New Roman" w:hAnsi="Times New Roman" w:cs="Times New Roman"/>
      <w:b/>
      <w:color w:val="000000"/>
      <w:sz w:val="20"/>
      <w:szCs w:val="20"/>
      <w:lang w:eastAsia="pl-PL"/>
    </w:rPr>
  </w:style>
  <w:style w:type="paragraph" w:customStyle="1" w:styleId="Wciecie">
    <w:name w:val="Wciecie"/>
    <w:basedOn w:val="Normalny"/>
    <w:autoRedefine/>
    <w:rsid w:val="00370CEF"/>
    <w:pPr>
      <w:tabs>
        <w:tab w:val="num" w:pos="1440"/>
        <w:tab w:val="num" w:pos="2880"/>
      </w:tabs>
      <w:spacing w:after="0" w:line="240" w:lineRule="auto"/>
      <w:ind w:left="2880" w:hanging="360"/>
    </w:pPr>
    <w:rPr>
      <w:rFonts w:ascii="Times New Roman" w:eastAsia="Times New Roman" w:hAnsi="Times New Roman" w:cs="Times New Roman"/>
      <w:snapToGrid w:val="0"/>
      <w:sz w:val="24"/>
      <w:szCs w:val="20"/>
      <w:lang w:eastAsia="pl-PL"/>
    </w:rPr>
  </w:style>
  <w:style w:type="paragraph" w:customStyle="1" w:styleId="Ofertanagwek1">
    <w:name w:val="Oferta_nagłówek1"/>
    <w:basedOn w:val="Normalny"/>
    <w:autoRedefine/>
    <w:rsid w:val="00370CEF"/>
    <w:pPr>
      <w:spacing w:after="0" w:line="240" w:lineRule="auto"/>
    </w:pPr>
    <w:rPr>
      <w:rFonts w:ascii="Tahoma" w:eastAsia="Times New Roman" w:hAnsi="Tahoma" w:cs="Tahoma"/>
      <w:b/>
      <w:bCs/>
      <w:sz w:val="24"/>
      <w:szCs w:val="24"/>
      <w:lang w:eastAsia="pl-PL"/>
    </w:rPr>
  </w:style>
  <w:style w:type="paragraph" w:customStyle="1" w:styleId="StylParagraf11pt">
    <w:name w:val="Styl Paragraf + 11 pt"/>
    <w:basedOn w:val="Normalny"/>
    <w:rsid w:val="00370CEF"/>
    <w:pPr>
      <w:keepNext/>
      <w:keepLines/>
      <w:numPr>
        <w:numId w:val="65"/>
      </w:numPr>
      <w:spacing w:before="480" w:after="0" w:line="360" w:lineRule="auto"/>
      <w:jc w:val="center"/>
    </w:pPr>
    <w:rPr>
      <w:rFonts w:ascii="Arial" w:eastAsia="Times New Roman" w:hAnsi="Arial" w:cs="Times New Roman"/>
      <w:b/>
      <w:bCs/>
      <w:szCs w:val="24"/>
      <w:lang w:eastAsia="pl-PL"/>
    </w:rPr>
  </w:style>
  <w:style w:type="paragraph" w:customStyle="1" w:styleId="StylArial11ptWyjustowanyPo18pt">
    <w:name w:val="Styl Arial 11 pt Wyjustowany Po:  18 pt"/>
    <w:basedOn w:val="Normalny"/>
    <w:rsid w:val="00370CEF"/>
    <w:pPr>
      <w:spacing w:before="240" w:after="0" w:line="240" w:lineRule="auto"/>
      <w:jc w:val="both"/>
    </w:pPr>
    <w:rPr>
      <w:rFonts w:ascii="Arial" w:eastAsia="Times New Roman" w:hAnsi="Arial" w:cs="Times New Roman"/>
      <w:szCs w:val="20"/>
      <w:lang w:eastAsia="pl-PL"/>
    </w:rPr>
  </w:style>
  <w:style w:type="paragraph" w:customStyle="1" w:styleId="StylArial11ptWyjustowany">
    <w:name w:val="Styl Arial 11 pt Wyjustowany"/>
    <w:basedOn w:val="Normalny"/>
    <w:rsid w:val="00370CEF"/>
    <w:pPr>
      <w:spacing w:before="240" w:after="0" w:line="240" w:lineRule="auto"/>
      <w:jc w:val="both"/>
    </w:pPr>
    <w:rPr>
      <w:rFonts w:ascii="Arial" w:eastAsia="Times New Roman" w:hAnsi="Arial" w:cs="Times New Roman"/>
      <w:szCs w:val="20"/>
      <w:lang w:eastAsia="pl-PL"/>
    </w:rPr>
  </w:style>
  <w:style w:type="paragraph" w:customStyle="1" w:styleId="StylArial11ptWyjustowanyPrzed6pt">
    <w:name w:val="Styl Arial 11 pt Wyjustowany Przed:  6 pt"/>
    <w:basedOn w:val="Normalny"/>
    <w:rsid w:val="00370CEF"/>
    <w:pPr>
      <w:numPr>
        <w:numId w:val="66"/>
      </w:numPr>
      <w:spacing w:before="240" w:after="0" w:line="240" w:lineRule="auto"/>
      <w:jc w:val="both"/>
    </w:pPr>
    <w:rPr>
      <w:rFonts w:ascii="Arial" w:eastAsia="Times New Roman" w:hAnsi="Arial" w:cs="Times New Roman"/>
      <w:szCs w:val="20"/>
      <w:lang w:eastAsia="pl-PL"/>
    </w:rPr>
  </w:style>
  <w:style w:type="paragraph" w:customStyle="1" w:styleId="StylArial11ptPrzed3pt">
    <w:name w:val="Styl Arial 11 pt Przed:  3 pt"/>
    <w:basedOn w:val="Normalny"/>
    <w:rsid w:val="00370CEF"/>
    <w:pPr>
      <w:spacing w:before="60" w:after="0" w:line="240" w:lineRule="auto"/>
      <w:jc w:val="both"/>
    </w:pPr>
    <w:rPr>
      <w:rFonts w:ascii="Arial" w:eastAsia="Times New Roman" w:hAnsi="Arial" w:cs="Times New Roman"/>
      <w:szCs w:val="20"/>
      <w:lang w:eastAsia="pl-PL"/>
    </w:rPr>
  </w:style>
  <w:style w:type="character" w:customStyle="1" w:styleId="DeltaViewDeletion">
    <w:name w:val="DeltaView Deletion"/>
    <w:rsid w:val="00370CEF"/>
    <w:rPr>
      <w:strike/>
      <w:color w:val="FF0000"/>
    </w:rPr>
  </w:style>
  <w:style w:type="character" w:customStyle="1" w:styleId="BodyTextChar">
    <w:name w:val="Body Text Char"/>
    <w:aliases w:val="body text Char"/>
    <w:rsid w:val="00370CEF"/>
    <w:rPr>
      <w:rFonts w:ascii="Arial" w:hAnsi="Arial"/>
      <w:noProof w:val="0"/>
      <w:sz w:val="24"/>
      <w:lang w:val="en-US" w:eastAsia="pl-PL" w:bidi="ar-SA"/>
    </w:rPr>
  </w:style>
  <w:style w:type="paragraph" w:customStyle="1" w:styleId="ParagrafPunkt1">
    <w:name w:val="Paragraf Punkt 1"/>
    <w:basedOn w:val="Normalny"/>
    <w:rsid w:val="00370CEF"/>
    <w:pPr>
      <w:numPr>
        <w:numId w:val="68"/>
      </w:numPr>
      <w:tabs>
        <w:tab w:val="left" w:pos="-720"/>
      </w:tabs>
      <w:suppressAutoHyphens/>
      <w:spacing w:before="120" w:after="120" w:line="240" w:lineRule="auto"/>
      <w:jc w:val="both"/>
    </w:pPr>
    <w:rPr>
      <w:rFonts w:ascii="Times New Roman" w:eastAsia="Times New Roman" w:hAnsi="Times New Roman" w:cs="Times New Roman"/>
      <w:spacing w:val="-3"/>
      <w:sz w:val="24"/>
      <w:szCs w:val="20"/>
    </w:rPr>
  </w:style>
  <w:style w:type="paragraph" w:customStyle="1" w:styleId="Paragraf">
    <w:name w:val="Paragraf"/>
    <w:basedOn w:val="Normalny"/>
    <w:rsid w:val="00370CEF"/>
    <w:pPr>
      <w:numPr>
        <w:numId w:val="67"/>
      </w:numPr>
      <w:suppressAutoHyphens/>
      <w:spacing w:before="360" w:after="120" w:line="240" w:lineRule="auto"/>
      <w:jc w:val="center"/>
    </w:pPr>
    <w:rPr>
      <w:rFonts w:ascii="Times New Roman" w:eastAsia="Times New Roman" w:hAnsi="Times New Roman" w:cs="Times New Roman"/>
      <w:b/>
      <w:caps/>
      <w:spacing w:val="-3"/>
      <w:sz w:val="24"/>
      <w:szCs w:val="24"/>
    </w:rPr>
  </w:style>
  <w:style w:type="paragraph" w:styleId="Listanumerowana4">
    <w:name w:val="List Number 4"/>
    <w:basedOn w:val="Normalny"/>
    <w:rsid w:val="00370CEF"/>
    <w:pPr>
      <w:numPr>
        <w:ilvl w:val="1"/>
        <w:numId w:val="67"/>
      </w:numPr>
      <w:spacing w:after="0" w:line="240" w:lineRule="auto"/>
    </w:pPr>
    <w:rPr>
      <w:rFonts w:ascii="Times New Roman" w:eastAsia="Times New Roman" w:hAnsi="Times New Roman" w:cs="Times New Roman"/>
      <w:sz w:val="20"/>
      <w:szCs w:val="20"/>
    </w:rPr>
  </w:style>
  <w:style w:type="paragraph" w:customStyle="1" w:styleId="Bullet1">
    <w:name w:val="Bullet 1"/>
    <w:basedOn w:val="Tekstpodstawowy"/>
    <w:rsid w:val="00370CEF"/>
    <w:pPr>
      <w:widowControl w:val="0"/>
      <w:numPr>
        <w:numId w:val="69"/>
      </w:numPr>
      <w:spacing w:after="120"/>
    </w:pPr>
    <w:rPr>
      <w:rFonts w:ascii="Times New Roman" w:eastAsia="Times New Roman" w:hAnsi="Times New Roman" w:cs="Times New Roman"/>
      <w:snapToGrid w:val="0"/>
      <w:szCs w:val="20"/>
    </w:rPr>
  </w:style>
  <w:style w:type="paragraph" w:customStyle="1" w:styleId="Preambula">
    <w:name w:val="Preambula"/>
    <w:basedOn w:val="Tekstpodstawowy"/>
    <w:rsid w:val="00370CEF"/>
    <w:pPr>
      <w:widowControl w:val="0"/>
    </w:pPr>
    <w:rPr>
      <w:rFonts w:ascii="Times New Roman" w:eastAsia="Times New Roman" w:hAnsi="Times New Roman" w:cs="Times New Roman"/>
      <w:snapToGrid w:val="0"/>
      <w:szCs w:val="20"/>
    </w:rPr>
  </w:style>
  <w:style w:type="paragraph" w:customStyle="1" w:styleId="Text">
    <w:name w:val="Text"/>
    <w:basedOn w:val="Normalny"/>
    <w:rsid w:val="00370CEF"/>
    <w:pPr>
      <w:keepLines/>
      <w:spacing w:after="0" w:line="240" w:lineRule="auto"/>
      <w:ind w:left="3096"/>
      <w:jc w:val="both"/>
    </w:pPr>
    <w:rPr>
      <w:rFonts w:ascii="Times New Roman" w:eastAsia="Times New Roman" w:hAnsi="Times New Roman" w:cs="Times New Roman"/>
      <w:szCs w:val="20"/>
      <w:lang w:eastAsia="pl-PL"/>
    </w:rPr>
  </w:style>
  <w:style w:type="paragraph" w:customStyle="1" w:styleId="StylTekstpodstawowyPrzed3ptPo6pt">
    <w:name w:val="Styl Tekst podstawowy + Przed:  3 pt Po:  6 pt"/>
    <w:basedOn w:val="Tekstpodstawowy"/>
    <w:rsid w:val="00370CEF"/>
    <w:pPr>
      <w:spacing w:before="60" w:after="120"/>
    </w:pPr>
    <w:rPr>
      <w:rFonts w:ascii="Times New Roman" w:eastAsia="Times New Roman" w:hAnsi="Times New Roman" w:cs="Times New Roman"/>
      <w:szCs w:val="20"/>
    </w:rPr>
  </w:style>
  <w:style w:type="paragraph" w:customStyle="1" w:styleId="StylNagwek312ptPrzed12ptPo9ptInterliniaDo">
    <w:name w:val="Styl Nagłówek 3 + 12 pt Przed:  12 pt Po:  9 pt Interlinia:  Do..."/>
    <w:basedOn w:val="Normalny"/>
    <w:rsid w:val="00370CEF"/>
    <w:pPr>
      <w:numPr>
        <w:ilvl w:val="2"/>
        <w:numId w:val="69"/>
      </w:numPr>
      <w:spacing w:after="0" w:line="240" w:lineRule="auto"/>
    </w:pPr>
    <w:rPr>
      <w:rFonts w:ascii="Times New Roman" w:eastAsia="Times New Roman" w:hAnsi="Times New Roman" w:cs="Times New Roman"/>
      <w:sz w:val="24"/>
      <w:szCs w:val="24"/>
      <w:lang w:eastAsia="pl-PL"/>
    </w:rPr>
  </w:style>
  <w:style w:type="paragraph" w:customStyle="1" w:styleId="PN">
    <w:name w:val="PN"/>
    <w:rsid w:val="00370CEF"/>
    <w:pPr>
      <w:spacing w:after="0" w:line="240" w:lineRule="atLeast"/>
    </w:pPr>
    <w:rPr>
      <w:rFonts w:ascii="Times New Roman" w:eastAsia="Times New Roman" w:hAnsi="Times New Roman" w:cs="Times New Roman"/>
      <w:sz w:val="20"/>
      <w:szCs w:val="20"/>
      <w:lang w:val="en-GB" w:eastAsia="pl-PL"/>
    </w:rPr>
  </w:style>
  <w:style w:type="character" w:customStyle="1" w:styleId="EquationCaption">
    <w:name w:val="_Equation Caption"/>
    <w:rsid w:val="00370CEF"/>
    <w:rPr>
      <w:sz w:val="20"/>
    </w:rPr>
  </w:style>
  <w:style w:type="paragraph" w:customStyle="1" w:styleId="font5">
    <w:name w:val="font5"/>
    <w:basedOn w:val="Normalny"/>
    <w:rsid w:val="00370CEF"/>
    <w:pPr>
      <w:spacing w:before="100" w:beforeAutospacing="1" w:after="100" w:afterAutospacing="1" w:line="240" w:lineRule="auto"/>
    </w:pPr>
    <w:rPr>
      <w:rFonts w:ascii="Arial" w:eastAsia="Times New Roman" w:hAnsi="Arial" w:cs="Arial"/>
      <w:b/>
      <w:bCs/>
      <w:sz w:val="20"/>
      <w:szCs w:val="20"/>
      <w:lang w:eastAsia="pl-PL"/>
    </w:rPr>
  </w:style>
  <w:style w:type="paragraph" w:customStyle="1" w:styleId="font6">
    <w:name w:val="font6"/>
    <w:basedOn w:val="Normalny"/>
    <w:rsid w:val="00370CEF"/>
    <w:pPr>
      <w:spacing w:before="100" w:beforeAutospacing="1" w:after="100" w:afterAutospacing="1" w:line="240" w:lineRule="auto"/>
    </w:pPr>
    <w:rPr>
      <w:rFonts w:ascii="Arial" w:eastAsia="Times New Roman" w:hAnsi="Arial" w:cs="Arial"/>
      <w:b/>
      <w:bCs/>
      <w:color w:val="FF0000"/>
      <w:sz w:val="20"/>
      <w:szCs w:val="20"/>
      <w:lang w:eastAsia="pl-PL"/>
    </w:rPr>
  </w:style>
  <w:style w:type="paragraph" w:customStyle="1" w:styleId="font7">
    <w:name w:val="font7"/>
    <w:basedOn w:val="Normalny"/>
    <w:rsid w:val="00370CEF"/>
    <w:pPr>
      <w:spacing w:before="100" w:beforeAutospacing="1" w:after="100" w:afterAutospacing="1" w:line="240" w:lineRule="auto"/>
    </w:pPr>
    <w:rPr>
      <w:rFonts w:ascii="Arial" w:eastAsia="Times New Roman" w:hAnsi="Arial" w:cs="Arial"/>
      <w:color w:val="FF0000"/>
      <w:sz w:val="16"/>
      <w:szCs w:val="16"/>
      <w:lang w:eastAsia="pl-PL"/>
    </w:rPr>
  </w:style>
  <w:style w:type="paragraph" w:customStyle="1" w:styleId="xl24">
    <w:name w:val="xl24"/>
    <w:basedOn w:val="Normalny"/>
    <w:rsid w:val="00370C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pl-PL"/>
    </w:rPr>
  </w:style>
  <w:style w:type="paragraph" w:customStyle="1" w:styleId="xl25">
    <w:name w:val="xl25"/>
    <w:basedOn w:val="Normalny"/>
    <w:rsid w:val="00370C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pl-PL"/>
    </w:rPr>
  </w:style>
  <w:style w:type="paragraph" w:customStyle="1" w:styleId="xl27">
    <w:name w:val="xl27"/>
    <w:basedOn w:val="Normalny"/>
    <w:rsid w:val="00370CEF"/>
    <w:pPr>
      <w:spacing w:before="100" w:beforeAutospacing="1" w:after="100" w:afterAutospacing="1" w:line="240" w:lineRule="auto"/>
      <w:textAlignment w:val="center"/>
    </w:pPr>
    <w:rPr>
      <w:rFonts w:ascii="Arial" w:eastAsia="Times New Roman" w:hAnsi="Arial" w:cs="Arial"/>
      <w:color w:val="000000"/>
      <w:sz w:val="16"/>
      <w:szCs w:val="16"/>
      <w:lang w:eastAsia="pl-PL"/>
    </w:rPr>
  </w:style>
  <w:style w:type="paragraph" w:customStyle="1" w:styleId="xl28">
    <w:name w:val="xl28"/>
    <w:basedOn w:val="Normalny"/>
    <w:rsid w:val="00370C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9">
    <w:name w:val="xl29"/>
    <w:basedOn w:val="Normalny"/>
    <w:rsid w:val="00370C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30">
    <w:name w:val="xl30"/>
    <w:basedOn w:val="Normalny"/>
    <w:rsid w:val="00370CEF"/>
    <w:pP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31">
    <w:name w:val="xl31"/>
    <w:basedOn w:val="Normalny"/>
    <w:rsid w:val="00370CE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32">
    <w:name w:val="xl32"/>
    <w:basedOn w:val="Normalny"/>
    <w:rsid w:val="00370CEF"/>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6"/>
      <w:szCs w:val="16"/>
      <w:lang w:eastAsia="pl-PL"/>
    </w:rPr>
  </w:style>
  <w:style w:type="paragraph" w:customStyle="1" w:styleId="xl33">
    <w:name w:val="xl33"/>
    <w:basedOn w:val="Normalny"/>
    <w:rsid w:val="00370CEF"/>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34">
    <w:name w:val="xl34"/>
    <w:basedOn w:val="Normalny"/>
    <w:rsid w:val="00370CEF"/>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35">
    <w:name w:val="xl35"/>
    <w:basedOn w:val="Normalny"/>
    <w:rsid w:val="00370CEF"/>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pl-PL"/>
    </w:rPr>
  </w:style>
  <w:style w:type="paragraph" w:customStyle="1" w:styleId="xl36">
    <w:name w:val="xl36"/>
    <w:basedOn w:val="Normalny"/>
    <w:rsid w:val="00370CEF"/>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pl-PL"/>
    </w:rPr>
  </w:style>
  <w:style w:type="paragraph" w:customStyle="1" w:styleId="xl37">
    <w:name w:val="xl37"/>
    <w:basedOn w:val="Normalny"/>
    <w:rsid w:val="00370CEF"/>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6"/>
      <w:szCs w:val="16"/>
      <w:lang w:eastAsia="pl-PL"/>
    </w:rPr>
  </w:style>
  <w:style w:type="paragraph" w:customStyle="1" w:styleId="xl38">
    <w:name w:val="xl38"/>
    <w:basedOn w:val="Normalny"/>
    <w:rsid w:val="00370CEF"/>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39">
    <w:name w:val="xl39"/>
    <w:basedOn w:val="Normalny"/>
    <w:rsid w:val="00370CEF"/>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40">
    <w:name w:val="xl40"/>
    <w:basedOn w:val="Normalny"/>
    <w:rsid w:val="00370CEF"/>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41">
    <w:name w:val="xl41"/>
    <w:basedOn w:val="Normalny"/>
    <w:rsid w:val="00370CE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42">
    <w:name w:val="xl42"/>
    <w:basedOn w:val="Normalny"/>
    <w:rsid w:val="00370CE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000000"/>
      <w:sz w:val="16"/>
      <w:szCs w:val="16"/>
      <w:lang w:eastAsia="pl-PL"/>
    </w:rPr>
  </w:style>
  <w:style w:type="paragraph" w:customStyle="1" w:styleId="xl43">
    <w:name w:val="xl43"/>
    <w:basedOn w:val="Normalny"/>
    <w:rsid w:val="00370CEF"/>
    <w:pP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44">
    <w:name w:val="xl44"/>
    <w:basedOn w:val="Normalny"/>
    <w:rsid w:val="00370CEF"/>
    <w:pPr>
      <w:pBdr>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45">
    <w:name w:val="xl45"/>
    <w:basedOn w:val="Normalny"/>
    <w:rsid w:val="00370CE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pl-PL"/>
    </w:rPr>
  </w:style>
  <w:style w:type="paragraph" w:customStyle="1" w:styleId="xl46">
    <w:name w:val="xl46"/>
    <w:basedOn w:val="Normalny"/>
    <w:rsid w:val="00370CE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pl-PL"/>
    </w:rPr>
  </w:style>
  <w:style w:type="paragraph" w:customStyle="1" w:styleId="xl47">
    <w:name w:val="xl47"/>
    <w:basedOn w:val="Normalny"/>
    <w:rsid w:val="00370CEF"/>
    <w:pPr>
      <w:pBdr>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000000"/>
      <w:sz w:val="16"/>
      <w:szCs w:val="16"/>
      <w:lang w:eastAsia="pl-PL"/>
    </w:rPr>
  </w:style>
  <w:style w:type="paragraph" w:customStyle="1" w:styleId="xl48">
    <w:name w:val="xl48"/>
    <w:basedOn w:val="Normalny"/>
    <w:rsid w:val="00370CEF"/>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49">
    <w:name w:val="xl49"/>
    <w:basedOn w:val="Normalny"/>
    <w:rsid w:val="00370CEF"/>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50">
    <w:name w:val="xl50"/>
    <w:basedOn w:val="Normalny"/>
    <w:rsid w:val="00370CEF"/>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51">
    <w:name w:val="xl51"/>
    <w:basedOn w:val="Normalny"/>
    <w:rsid w:val="00370CEF"/>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b/>
      <w:bCs/>
      <w:sz w:val="24"/>
      <w:szCs w:val="24"/>
      <w:lang w:eastAsia="pl-PL"/>
    </w:rPr>
  </w:style>
  <w:style w:type="paragraph" w:customStyle="1" w:styleId="xl52">
    <w:name w:val="xl52"/>
    <w:basedOn w:val="Normalny"/>
    <w:rsid w:val="00370CEF"/>
    <w:pPr>
      <w:pBdr>
        <w:top w:val="single" w:sz="8" w:space="0" w:color="auto"/>
      </w:pBdr>
      <w:spacing w:before="100" w:beforeAutospacing="1" w:after="100" w:afterAutospacing="1" w:line="240" w:lineRule="auto"/>
      <w:textAlignment w:val="center"/>
    </w:pPr>
    <w:rPr>
      <w:rFonts w:ascii="Arial" w:eastAsia="Times New Roman" w:hAnsi="Arial" w:cs="Arial"/>
      <w:b/>
      <w:bCs/>
      <w:sz w:val="24"/>
      <w:szCs w:val="24"/>
      <w:lang w:eastAsia="pl-PL"/>
    </w:rPr>
  </w:style>
  <w:style w:type="paragraph" w:customStyle="1" w:styleId="xl53">
    <w:name w:val="xl53"/>
    <w:basedOn w:val="Normalny"/>
    <w:rsid w:val="00370CEF"/>
    <w:pPr>
      <w:pBdr>
        <w:top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sz w:val="24"/>
      <w:szCs w:val="24"/>
      <w:lang w:eastAsia="pl-PL"/>
    </w:rPr>
  </w:style>
  <w:style w:type="paragraph" w:customStyle="1" w:styleId="xl54">
    <w:name w:val="xl54"/>
    <w:basedOn w:val="Normalny"/>
    <w:rsid w:val="00370CEF"/>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55">
    <w:name w:val="xl55"/>
    <w:basedOn w:val="Normalny"/>
    <w:rsid w:val="00370CEF"/>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56">
    <w:name w:val="xl56"/>
    <w:basedOn w:val="Normalny"/>
    <w:rsid w:val="00370CEF"/>
    <w:pPr>
      <w:pBdr>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57">
    <w:name w:val="xl57"/>
    <w:basedOn w:val="Normalny"/>
    <w:rsid w:val="00370CEF"/>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58">
    <w:name w:val="xl58"/>
    <w:basedOn w:val="Normalny"/>
    <w:rsid w:val="00370CEF"/>
    <w:pPr>
      <w:pBdr>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6"/>
      <w:szCs w:val="16"/>
      <w:lang w:eastAsia="pl-PL"/>
    </w:rPr>
  </w:style>
  <w:style w:type="paragraph" w:customStyle="1" w:styleId="xl59">
    <w:name w:val="xl59"/>
    <w:basedOn w:val="Normalny"/>
    <w:rsid w:val="00370CEF"/>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b/>
      <w:bCs/>
      <w:sz w:val="24"/>
      <w:szCs w:val="24"/>
      <w:lang w:eastAsia="pl-PL"/>
    </w:rPr>
  </w:style>
  <w:style w:type="paragraph" w:customStyle="1" w:styleId="xl60">
    <w:name w:val="xl60"/>
    <w:basedOn w:val="Normalny"/>
    <w:rsid w:val="00370CEF"/>
    <w:pPr>
      <w:pBdr>
        <w:top w:val="single" w:sz="8" w:space="0" w:color="auto"/>
      </w:pBdr>
      <w:spacing w:before="100" w:beforeAutospacing="1" w:after="100" w:afterAutospacing="1" w:line="240" w:lineRule="auto"/>
      <w:textAlignment w:val="center"/>
    </w:pPr>
    <w:rPr>
      <w:rFonts w:ascii="Arial" w:eastAsia="Times New Roman" w:hAnsi="Arial" w:cs="Arial"/>
      <w:b/>
      <w:bCs/>
      <w:sz w:val="24"/>
      <w:szCs w:val="24"/>
      <w:lang w:eastAsia="pl-PL"/>
    </w:rPr>
  </w:style>
  <w:style w:type="paragraph" w:customStyle="1" w:styleId="xl61">
    <w:name w:val="xl61"/>
    <w:basedOn w:val="Normalny"/>
    <w:rsid w:val="00370CEF"/>
    <w:pPr>
      <w:pBdr>
        <w:top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sz w:val="24"/>
      <w:szCs w:val="24"/>
      <w:lang w:eastAsia="pl-PL"/>
    </w:rPr>
  </w:style>
  <w:style w:type="paragraph" w:customStyle="1" w:styleId="xl62">
    <w:name w:val="xl62"/>
    <w:basedOn w:val="Normalny"/>
    <w:rsid w:val="00370CEF"/>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63">
    <w:name w:val="xl63"/>
    <w:basedOn w:val="Normalny"/>
    <w:rsid w:val="00370CEF"/>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64">
    <w:name w:val="xl64"/>
    <w:basedOn w:val="Normalny"/>
    <w:rsid w:val="00370CEF"/>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65">
    <w:name w:val="xl65"/>
    <w:basedOn w:val="Normalny"/>
    <w:rsid w:val="00370CEF"/>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66">
    <w:name w:val="xl66"/>
    <w:basedOn w:val="Normalny"/>
    <w:rsid w:val="00370CEF"/>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67">
    <w:name w:val="xl67"/>
    <w:basedOn w:val="Normalny"/>
    <w:rsid w:val="00370CEF"/>
    <w:pPr>
      <w:pBdr>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68">
    <w:name w:val="xl68"/>
    <w:basedOn w:val="Normalny"/>
    <w:rsid w:val="00370CEF"/>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69">
    <w:name w:val="xl69"/>
    <w:basedOn w:val="Normalny"/>
    <w:rsid w:val="00370CEF"/>
    <w:pP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Nagwek2TopicHeading-12Chapter1SeiteSubHeadingH2SectionHeadingLevel2Heading2Hiddenh2sl2Heading2rhProphead2MajorMajor1Major2Major11HeadingTwoRFPHeading2ActivitySubsection111213etcNagwek2ZnakE2">
    <w:name w:val="Nagłówek 2.Topic Heading.- 1.2.Chapter.1.Seite.Sub Heading.H2.Section Heading.Level 2.Heading 2 Hidden.h2.sl2.Heading 2rh.Prophead 2.Major.Major1.Major2.Major11.Heading Two.RFP Heading 2.Activity.Subsection.(1.1.1.2.1.3 etc).Nagłówek 2 Znak.E2"/>
    <w:basedOn w:val="Normalny"/>
    <w:next w:val="Normalny"/>
    <w:rsid w:val="00370CEF"/>
    <w:pPr>
      <w:keepNext/>
      <w:autoSpaceDE w:val="0"/>
      <w:autoSpaceDN w:val="0"/>
      <w:spacing w:before="240" w:after="60" w:line="240" w:lineRule="auto"/>
      <w:outlineLvl w:val="1"/>
    </w:pPr>
    <w:rPr>
      <w:rFonts w:ascii="Arial" w:eastAsia="Times New Roman" w:hAnsi="Arial" w:cs="Arial"/>
      <w:b/>
      <w:bCs/>
      <w:i/>
      <w:iCs/>
      <w:sz w:val="28"/>
      <w:szCs w:val="28"/>
      <w:lang w:eastAsia="pl-PL"/>
    </w:rPr>
  </w:style>
  <w:style w:type="paragraph" w:customStyle="1" w:styleId="Nagwek6-abSecondBulletBulletlistH6">
    <w:name w:val="Nagłówek 6.- (a).(b).Second Bullet.Bullet list.H6"/>
    <w:basedOn w:val="Normalny"/>
    <w:next w:val="Normalny"/>
    <w:rsid w:val="00370CEF"/>
    <w:pPr>
      <w:keepNext/>
      <w:autoSpaceDE w:val="0"/>
      <w:autoSpaceDN w:val="0"/>
      <w:spacing w:after="0" w:line="240" w:lineRule="auto"/>
      <w:outlineLvl w:val="5"/>
    </w:pPr>
    <w:rPr>
      <w:rFonts w:ascii="Times New Roman" w:eastAsia="Times New Roman" w:hAnsi="Times New Roman" w:cs="Times New Roman"/>
      <w:b/>
      <w:bCs/>
      <w:i/>
      <w:iCs/>
      <w:sz w:val="28"/>
      <w:szCs w:val="28"/>
      <w:lang w:eastAsia="pl-PL"/>
    </w:rPr>
  </w:style>
  <w:style w:type="paragraph" w:customStyle="1" w:styleId="TekstpodstawowyF2ndrad">
    <w:name w:val="Tekst podstawowy.(F2).ändrad"/>
    <w:basedOn w:val="Normalny"/>
    <w:rsid w:val="00370CEF"/>
    <w:pPr>
      <w:autoSpaceDE w:val="0"/>
      <w:autoSpaceDN w:val="0"/>
      <w:spacing w:after="0" w:line="240" w:lineRule="auto"/>
      <w:jc w:val="both"/>
    </w:pPr>
    <w:rPr>
      <w:rFonts w:ascii="Times New Roman" w:eastAsia="Times New Roman" w:hAnsi="Times New Roman" w:cs="Times New Roman"/>
      <w:sz w:val="24"/>
      <w:szCs w:val="24"/>
      <w:lang w:eastAsia="pl-PL"/>
    </w:rPr>
  </w:style>
  <w:style w:type="paragraph" w:customStyle="1" w:styleId="Nag3wek3">
    <w:name w:val="Nag3ówek 3"/>
    <w:basedOn w:val="Default"/>
    <w:next w:val="Default"/>
    <w:rsid w:val="00370CEF"/>
    <w:pPr>
      <w:widowControl w:val="0"/>
    </w:pPr>
    <w:rPr>
      <w:rFonts w:ascii="Times New Roman" w:eastAsia="Times New Roman" w:hAnsi="Times New Roman" w:cs="Times New Roman"/>
      <w:color w:val="auto"/>
    </w:rPr>
  </w:style>
  <w:style w:type="paragraph" w:customStyle="1" w:styleId="Default1">
    <w:name w:val="Default1"/>
    <w:basedOn w:val="Default"/>
    <w:next w:val="Default"/>
    <w:rsid w:val="00370CEF"/>
    <w:pPr>
      <w:widowControl w:val="0"/>
    </w:pPr>
    <w:rPr>
      <w:rFonts w:ascii="Times New Roman" w:eastAsia="Times New Roman" w:hAnsi="Times New Roman" w:cs="Times New Roman"/>
      <w:color w:val="auto"/>
    </w:rPr>
  </w:style>
  <w:style w:type="paragraph" w:customStyle="1" w:styleId="Ofertanag3wek1">
    <w:name w:val="Oferta_nag3ówek1"/>
    <w:basedOn w:val="Default"/>
    <w:next w:val="Default"/>
    <w:rsid w:val="00370CEF"/>
    <w:pPr>
      <w:widowControl w:val="0"/>
    </w:pPr>
    <w:rPr>
      <w:rFonts w:ascii="Times New Roman" w:eastAsia="Times New Roman" w:hAnsi="Times New Roman" w:cs="Times New Roman"/>
      <w:color w:val="auto"/>
    </w:rPr>
  </w:style>
  <w:style w:type="paragraph" w:customStyle="1" w:styleId="Tekstpodstawowywciety2">
    <w:name w:val="Tekst podstawowy wciety 2"/>
    <w:basedOn w:val="Default"/>
    <w:next w:val="Default"/>
    <w:rsid w:val="00370CEF"/>
    <w:pPr>
      <w:widowControl w:val="0"/>
    </w:pPr>
    <w:rPr>
      <w:rFonts w:ascii="Times New Roman" w:eastAsia="Times New Roman" w:hAnsi="Times New Roman" w:cs="Times New Roman"/>
      <w:color w:val="auto"/>
    </w:rPr>
  </w:style>
  <w:style w:type="paragraph" w:customStyle="1" w:styleId="Tekstpodstawowywciety3">
    <w:name w:val="Tekst podstawowy wciety 3"/>
    <w:basedOn w:val="Default"/>
    <w:next w:val="Default"/>
    <w:rsid w:val="00370CEF"/>
    <w:pPr>
      <w:widowControl w:val="0"/>
    </w:pPr>
    <w:rPr>
      <w:rFonts w:ascii="Times New Roman" w:eastAsia="Times New Roman" w:hAnsi="Times New Roman" w:cs="Times New Roman"/>
      <w:color w:val="auto"/>
    </w:rPr>
  </w:style>
  <w:style w:type="paragraph" w:customStyle="1" w:styleId="Nag3wek1">
    <w:name w:val="Nag3ówek 1"/>
    <w:basedOn w:val="Default"/>
    <w:next w:val="Default"/>
    <w:rsid w:val="00370CEF"/>
    <w:pPr>
      <w:widowControl w:val="0"/>
      <w:spacing w:before="240" w:after="60"/>
    </w:pPr>
    <w:rPr>
      <w:rFonts w:ascii="Times New Roman" w:eastAsia="Times New Roman" w:hAnsi="Times New Roman" w:cs="Times New Roman"/>
      <w:color w:val="auto"/>
    </w:rPr>
  </w:style>
  <w:style w:type="paragraph" w:customStyle="1" w:styleId="Tekstpodstawowywciety">
    <w:name w:val="Tekst podstawowy wciety"/>
    <w:basedOn w:val="Default"/>
    <w:next w:val="Default"/>
    <w:rsid w:val="00370CEF"/>
    <w:pPr>
      <w:widowControl w:val="0"/>
    </w:pPr>
    <w:rPr>
      <w:rFonts w:ascii="Times New Roman" w:eastAsia="Times New Roman" w:hAnsi="Times New Roman" w:cs="Times New Roman"/>
      <w:color w:val="auto"/>
    </w:rPr>
  </w:style>
  <w:style w:type="paragraph" w:customStyle="1" w:styleId="Nag3wek2">
    <w:name w:val="Nag3ówek 2"/>
    <w:basedOn w:val="Default"/>
    <w:next w:val="Default"/>
    <w:rsid w:val="00370CEF"/>
    <w:pPr>
      <w:widowControl w:val="0"/>
      <w:spacing w:before="240" w:after="60"/>
    </w:pPr>
    <w:rPr>
      <w:rFonts w:ascii="Times New Roman" w:eastAsia="Times New Roman" w:hAnsi="Times New Roman" w:cs="Times New Roman"/>
      <w:color w:val="auto"/>
    </w:rPr>
  </w:style>
  <w:style w:type="paragraph" w:customStyle="1" w:styleId="2Ustp">
    <w:name w:val="2 Ustęp"/>
    <w:basedOn w:val="Normalny"/>
    <w:rsid w:val="00370CEF"/>
    <w:pPr>
      <w:numPr>
        <w:numId w:val="70"/>
      </w:numPr>
      <w:overflowPunct w:val="0"/>
      <w:autoSpaceDE w:val="0"/>
      <w:autoSpaceDN w:val="0"/>
      <w:adjustRightInd w:val="0"/>
      <w:spacing w:after="120" w:line="320" w:lineRule="exact"/>
      <w:jc w:val="both"/>
      <w:textAlignment w:val="baseline"/>
    </w:pPr>
    <w:rPr>
      <w:rFonts w:ascii="Arial" w:eastAsia="Times New Roman" w:hAnsi="Arial" w:cs="Arial"/>
      <w:sz w:val="24"/>
      <w:szCs w:val="24"/>
      <w:lang w:eastAsia="pl-PL"/>
    </w:rPr>
  </w:style>
  <w:style w:type="paragraph" w:customStyle="1" w:styleId="Standardowy2">
    <w:name w:val="Standardowy2"/>
    <w:basedOn w:val="Normalny"/>
    <w:rsid w:val="00370CEF"/>
    <w:pPr>
      <w:overflowPunct w:val="0"/>
      <w:autoSpaceDE w:val="0"/>
      <w:autoSpaceDN w:val="0"/>
      <w:adjustRightInd w:val="0"/>
      <w:spacing w:after="120" w:line="320" w:lineRule="exact"/>
      <w:jc w:val="both"/>
      <w:textAlignment w:val="baseline"/>
    </w:pPr>
    <w:rPr>
      <w:rFonts w:ascii="Arial" w:eastAsia="Times New Roman" w:hAnsi="Arial" w:cs="Arial"/>
      <w:lang w:eastAsia="pl-PL"/>
    </w:rPr>
  </w:style>
  <w:style w:type="paragraph" w:customStyle="1" w:styleId="par">
    <w:name w:val="par"/>
    <w:basedOn w:val="Normalny"/>
    <w:rsid w:val="00370CEF"/>
    <w:pPr>
      <w:keepNext/>
      <w:keepLines/>
      <w:spacing w:before="120" w:after="120" w:line="360" w:lineRule="auto"/>
      <w:jc w:val="center"/>
    </w:pPr>
    <w:rPr>
      <w:rFonts w:ascii="Times New Roman" w:eastAsia="Times New Roman" w:hAnsi="Times New Roman" w:cs="Times New Roman"/>
      <w:b/>
      <w:sz w:val="24"/>
      <w:szCs w:val="20"/>
      <w:lang w:eastAsia="pl-PL"/>
    </w:rPr>
  </w:style>
  <w:style w:type="paragraph" w:customStyle="1" w:styleId="Bulletwithtext2">
    <w:name w:val="Bullet with text 2"/>
    <w:basedOn w:val="Normalny"/>
    <w:rsid w:val="00370CEF"/>
    <w:pPr>
      <w:numPr>
        <w:numId w:val="71"/>
      </w:numPr>
      <w:spacing w:after="0" w:line="240" w:lineRule="auto"/>
    </w:pPr>
    <w:rPr>
      <w:rFonts w:ascii="Arial" w:eastAsia="Times New Roman" w:hAnsi="Arial" w:cs="Times New Roman"/>
      <w:sz w:val="20"/>
      <w:szCs w:val="20"/>
    </w:rPr>
  </w:style>
  <w:style w:type="paragraph" w:styleId="Lista4">
    <w:name w:val="List 4"/>
    <w:basedOn w:val="Normalny"/>
    <w:rsid w:val="00370CEF"/>
    <w:pPr>
      <w:spacing w:after="0" w:line="240" w:lineRule="auto"/>
      <w:ind w:left="1132" w:hanging="283"/>
    </w:pPr>
    <w:rPr>
      <w:rFonts w:ascii="Times New Roman" w:eastAsia="Times New Roman" w:hAnsi="Times New Roman" w:cs="Times New Roman"/>
      <w:sz w:val="24"/>
      <w:szCs w:val="24"/>
      <w:lang w:eastAsia="pl-PL"/>
    </w:rPr>
  </w:style>
  <w:style w:type="paragraph" w:customStyle="1" w:styleId="TableSmall">
    <w:name w:val="Table_Small"/>
    <w:basedOn w:val="Normalny"/>
    <w:rsid w:val="00370CEF"/>
    <w:pPr>
      <w:spacing w:before="40" w:after="40" w:line="240" w:lineRule="auto"/>
    </w:pPr>
    <w:rPr>
      <w:rFonts w:ascii="Arial" w:eastAsia="Times New Roman" w:hAnsi="Arial" w:cs="Times New Roman"/>
      <w:sz w:val="16"/>
      <w:szCs w:val="20"/>
    </w:rPr>
  </w:style>
  <w:style w:type="paragraph" w:customStyle="1" w:styleId="bulet1">
    <w:name w:val="bulet1"/>
    <w:basedOn w:val="Normalny"/>
    <w:rsid w:val="00370CEF"/>
    <w:pPr>
      <w:numPr>
        <w:numId w:val="72"/>
      </w:numPr>
      <w:spacing w:after="120" w:line="240" w:lineRule="auto"/>
    </w:pPr>
    <w:rPr>
      <w:rFonts w:ascii="Arial" w:eastAsia="Times New Roman" w:hAnsi="Arial" w:cs="Arial"/>
      <w:sz w:val="24"/>
      <w:szCs w:val="24"/>
      <w:lang w:eastAsia="pl-PL"/>
    </w:rPr>
  </w:style>
  <w:style w:type="paragraph" w:customStyle="1" w:styleId="Garamondobszary1">
    <w:name w:val="Garamond obszary 1"/>
    <w:basedOn w:val="Normalny"/>
    <w:rsid w:val="00370CEF"/>
    <w:pPr>
      <w:numPr>
        <w:numId w:val="73"/>
      </w:numPr>
      <w:spacing w:after="0" w:line="240" w:lineRule="auto"/>
    </w:pPr>
    <w:rPr>
      <w:rFonts w:ascii="Times New Roman" w:eastAsia="Times New Roman" w:hAnsi="Times New Roman" w:cs="Times New Roman"/>
      <w:sz w:val="24"/>
      <w:szCs w:val="24"/>
      <w:lang w:eastAsia="pl-PL"/>
    </w:rPr>
  </w:style>
  <w:style w:type="character" w:customStyle="1" w:styleId="cpvdrzewo5">
    <w:name w:val="cpv_drzewo_5"/>
    <w:rsid w:val="00370CEF"/>
  </w:style>
  <w:style w:type="paragraph" w:customStyle="1" w:styleId="Akapitzlist1">
    <w:name w:val="Akapit z listą1"/>
    <w:aliases w:val="lp1,Preambuła,CP-UC,CP-Punkty,Bullet List,List - bullets,Equipment,List Paragraph Char Char,Figure_name,Numbered Indented Text,List Paragraph11,Ref,Use Case List Paragraph Char,List_TIS,List Paragraph1 Char Char"/>
    <w:basedOn w:val="Normalny"/>
    <w:uiPriority w:val="99"/>
    <w:qFormat/>
    <w:rsid w:val="00370CEF"/>
    <w:pPr>
      <w:spacing w:after="200" w:line="276" w:lineRule="auto"/>
      <w:ind w:left="720"/>
      <w:contextualSpacing/>
    </w:pPr>
    <w:rPr>
      <w:rFonts w:ascii="Calibri" w:eastAsia="Calibri" w:hAnsi="Calibri" w:cs="Times New Roman"/>
    </w:rPr>
  </w:style>
  <w:style w:type="paragraph" w:customStyle="1" w:styleId="ZnakZnakZnakZnakZnakZnakZnak1ZnakZnakZnakZnakZnakZnakZnakZnakZnakZnakZnak">
    <w:name w:val="Znak Znak Znak Znak Znak Znak Znak1 Znak Znak Znak Znak Znak Znak Znak Znak Znak Znak Znak"/>
    <w:basedOn w:val="Normalny"/>
    <w:rsid w:val="00370CEF"/>
    <w:pPr>
      <w:spacing w:after="0" w:line="240" w:lineRule="auto"/>
    </w:pPr>
    <w:rPr>
      <w:rFonts w:ascii="Times New Roman" w:eastAsia="Times New Roman" w:hAnsi="Times New Roman" w:cs="Times New Roman"/>
      <w:sz w:val="24"/>
      <w:szCs w:val="24"/>
      <w:lang w:eastAsia="pl-PL"/>
    </w:rPr>
  </w:style>
  <w:style w:type="paragraph" w:customStyle="1" w:styleId="StyleTrebuchetMS11ptCustomColorRGB186">
    <w:name w:val="Style Trebuchet MS 11 pt Custom Color(RGB(186"/>
    <w:aliases w:val="10,35)) Left:  -6...."/>
    <w:basedOn w:val="Normalny"/>
    <w:rsid w:val="00370CEF"/>
    <w:pPr>
      <w:spacing w:after="0" w:line="240" w:lineRule="auto"/>
    </w:pPr>
    <w:rPr>
      <w:rFonts w:ascii="Trebuchet MS" w:eastAsia="Times New Roman" w:hAnsi="Trebuchet MS" w:cs="Times New Roman"/>
      <w:color w:val="BA0A23"/>
      <w:szCs w:val="20"/>
      <w:lang w:val="en-GB" w:eastAsia="en-GB"/>
    </w:rPr>
  </w:style>
  <w:style w:type="paragraph" w:customStyle="1" w:styleId="xl70">
    <w:name w:val="xl70"/>
    <w:basedOn w:val="Normalny"/>
    <w:rsid w:val="00370CE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rebuchet MS" w:eastAsia="Times New Roman" w:hAnsi="Trebuchet MS" w:cs="Times New Roman"/>
      <w:b/>
      <w:bCs/>
      <w:color w:val="FFFFFF"/>
      <w:sz w:val="18"/>
      <w:szCs w:val="18"/>
      <w:lang w:eastAsia="pl-PL"/>
    </w:rPr>
  </w:style>
  <w:style w:type="paragraph" w:customStyle="1" w:styleId="xl71">
    <w:name w:val="xl71"/>
    <w:basedOn w:val="Normalny"/>
    <w:rsid w:val="00370CE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rebuchet MS" w:eastAsia="Times New Roman" w:hAnsi="Trebuchet MS" w:cs="Times New Roman"/>
      <w:b/>
      <w:bCs/>
      <w:color w:val="FFFFFF"/>
      <w:sz w:val="18"/>
      <w:szCs w:val="18"/>
      <w:lang w:eastAsia="pl-PL"/>
    </w:rPr>
  </w:style>
  <w:style w:type="paragraph" w:customStyle="1" w:styleId="xl72">
    <w:name w:val="xl72"/>
    <w:basedOn w:val="Normalny"/>
    <w:rsid w:val="00370CEF"/>
    <w:pPr>
      <w:spacing w:before="100" w:beforeAutospacing="1" w:after="100" w:afterAutospacing="1" w:line="240" w:lineRule="auto"/>
    </w:pPr>
    <w:rPr>
      <w:rFonts w:ascii="Trebuchet MS" w:eastAsia="Times New Roman" w:hAnsi="Trebuchet MS" w:cs="Times New Roman"/>
      <w:sz w:val="18"/>
      <w:szCs w:val="18"/>
      <w:lang w:eastAsia="pl-PL"/>
    </w:rPr>
  </w:style>
  <w:style w:type="paragraph" w:customStyle="1" w:styleId="xl73">
    <w:name w:val="xl73"/>
    <w:basedOn w:val="Normalny"/>
    <w:rsid w:val="00370C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rebuchet MS" w:eastAsia="Times New Roman" w:hAnsi="Trebuchet MS" w:cs="Times New Roman"/>
      <w:b/>
      <w:bCs/>
      <w:sz w:val="16"/>
      <w:szCs w:val="16"/>
      <w:lang w:eastAsia="pl-PL"/>
    </w:rPr>
  </w:style>
  <w:style w:type="paragraph" w:customStyle="1" w:styleId="xl74">
    <w:name w:val="xl74"/>
    <w:basedOn w:val="Normalny"/>
    <w:rsid w:val="00370C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rebuchet MS" w:eastAsia="Times New Roman" w:hAnsi="Trebuchet MS" w:cs="Times New Roman"/>
      <w:b/>
      <w:bCs/>
      <w:sz w:val="16"/>
      <w:szCs w:val="16"/>
      <w:lang w:eastAsia="pl-PL"/>
    </w:rPr>
  </w:style>
  <w:style w:type="paragraph" w:customStyle="1" w:styleId="xl75">
    <w:name w:val="xl75"/>
    <w:basedOn w:val="Normalny"/>
    <w:rsid w:val="00370C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rebuchet MS" w:eastAsia="Times New Roman" w:hAnsi="Trebuchet MS" w:cs="Times New Roman"/>
      <w:b/>
      <w:bCs/>
      <w:sz w:val="16"/>
      <w:szCs w:val="16"/>
      <w:lang w:eastAsia="pl-PL"/>
    </w:rPr>
  </w:style>
  <w:style w:type="paragraph" w:customStyle="1" w:styleId="xl76">
    <w:name w:val="xl76"/>
    <w:basedOn w:val="Normalny"/>
    <w:rsid w:val="00370C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rebuchet MS" w:eastAsia="Times New Roman" w:hAnsi="Trebuchet MS" w:cs="Times New Roman"/>
      <w:sz w:val="16"/>
      <w:szCs w:val="16"/>
      <w:lang w:eastAsia="pl-PL"/>
    </w:rPr>
  </w:style>
  <w:style w:type="paragraph" w:customStyle="1" w:styleId="xl77">
    <w:name w:val="xl77"/>
    <w:basedOn w:val="Normalny"/>
    <w:rsid w:val="00370C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rebuchet MS" w:eastAsia="Times New Roman" w:hAnsi="Trebuchet MS" w:cs="Times New Roman"/>
      <w:sz w:val="16"/>
      <w:szCs w:val="16"/>
      <w:lang w:eastAsia="pl-PL"/>
    </w:rPr>
  </w:style>
  <w:style w:type="paragraph" w:customStyle="1" w:styleId="xl78">
    <w:name w:val="xl78"/>
    <w:basedOn w:val="Normalny"/>
    <w:rsid w:val="00370C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rebuchet MS" w:eastAsia="Times New Roman" w:hAnsi="Trebuchet MS" w:cs="Times New Roman"/>
      <w:sz w:val="16"/>
      <w:szCs w:val="16"/>
      <w:lang w:eastAsia="pl-PL"/>
    </w:rPr>
  </w:style>
  <w:style w:type="paragraph" w:customStyle="1" w:styleId="xl79">
    <w:name w:val="xl79"/>
    <w:basedOn w:val="Normalny"/>
    <w:rsid w:val="00370C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rebuchet MS" w:eastAsia="Times New Roman" w:hAnsi="Trebuchet MS" w:cs="Times New Roman"/>
      <w:b/>
      <w:bCs/>
      <w:sz w:val="16"/>
      <w:szCs w:val="16"/>
      <w:lang w:eastAsia="pl-PL"/>
    </w:rPr>
  </w:style>
  <w:style w:type="paragraph" w:customStyle="1" w:styleId="xl80">
    <w:name w:val="xl80"/>
    <w:basedOn w:val="Normalny"/>
    <w:rsid w:val="00370C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rebuchet MS" w:eastAsia="Times New Roman" w:hAnsi="Trebuchet MS" w:cs="Times New Roman"/>
      <w:sz w:val="16"/>
      <w:szCs w:val="16"/>
      <w:lang w:eastAsia="pl-PL"/>
    </w:rPr>
  </w:style>
  <w:style w:type="paragraph" w:customStyle="1" w:styleId="xl81">
    <w:name w:val="xl81"/>
    <w:basedOn w:val="Normalny"/>
    <w:rsid w:val="00370CEF"/>
    <w:pPr>
      <w:pBdr>
        <w:top w:val="single" w:sz="4" w:space="0" w:color="auto"/>
        <w:left w:val="single" w:sz="4" w:space="0" w:color="auto"/>
        <w:bottom w:val="single" w:sz="4" w:space="0" w:color="auto"/>
      </w:pBdr>
      <w:shd w:val="clear" w:color="000000" w:fill="FFCC99"/>
      <w:spacing w:before="100" w:beforeAutospacing="1" w:after="100" w:afterAutospacing="1" w:line="240" w:lineRule="auto"/>
    </w:pPr>
    <w:rPr>
      <w:rFonts w:ascii="Trebuchet MS" w:eastAsia="Times New Roman" w:hAnsi="Trebuchet MS" w:cs="Times New Roman"/>
      <w:b/>
      <w:bCs/>
      <w:sz w:val="16"/>
      <w:szCs w:val="16"/>
      <w:lang w:eastAsia="pl-PL"/>
    </w:rPr>
  </w:style>
  <w:style w:type="paragraph" w:customStyle="1" w:styleId="xl82">
    <w:name w:val="xl82"/>
    <w:basedOn w:val="Normalny"/>
    <w:rsid w:val="00370CEF"/>
    <w:pPr>
      <w:pBdr>
        <w:top w:val="single" w:sz="4" w:space="0" w:color="auto"/>
        <w:bottom w:val="single" w:sz="4" w:space="0" w:color="auto"/>
      </w:pBdr>
      <w:shd w:val="clear" w:color="000000" w:fill="FFCC99"/>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Znak4ZnakZnakZnakZnakZnakZnakZnakZnakZnakZnakZnakZnak">
    <w:name w:val="Znak Znak4 Znak Znak Znak Znak Znak Znak Znak Znak Znak Znak Znak Znak"/>
    <w:basedOn w:val="Normalny"/>
    <w:autoRedefine/>
    <w:rsid w:val="00370CEF"/>
    <w:pPr>
      <w:spacing w:after="0" w:line="240" w:lineRule="auto"/>
    </w:pPr>
    <w:rPr>
      <w:rFonts w:ascii="Times New Roman" w:eastAsia="Times New Roman" w:hAnsi="Times New Roman" w:cs="Times New Roman"/>
      <w:sz w:val="24"/>
      <w:szCs w:val="24"/>
      <w:lang w:val="en-US"/>
    </w:rPr>
  </w:style>
  <w:style w:type="paragraph" w:customStyle="1" w:styleId="Footer1">
    <w:name w:val="Footer1"/>
    <w:rsid w:val="00370CEF"/>
    <w:pPr>
      <w:spacing w:after="0" w:line="240" w:lineRule="auto"/>
    </w:pPr>
    <w:rPr>
      <w:rFonts w:ascii="Times New Roman" w:eastAsia="Times New Roman" w:hAnsi="Times New Roman" w:cs="Times New Roman"/>
      <w:color w:val="000000"/>
      <w:sz w:val="24"/>
      <w:szCs w:val="24"/>
      <w:lang w:eastAsia="pl-PL"/>
    </w:rPr>
  </w:style>
  <w:style w:type="paragraph" w:customStyle="1" w:styleId="BodyText21">
    <w:name w:val="Body Text 21"/>
    <w:basedOn w:val="Normalny"/>
    <w:rsid w:val="00370CEF"/>
    <w:pPr>
      <w:spacing w:after="0" w:line="240" w:lineRule="auto"/>
      <w:jc w:val="center"/>
    </w:pPr>
    <w:rPr>
      <w:rFonts w:ascii="Times New Roman" w:eastAsia="Times New Roman" w:hAnsi="Times New Roman" w:cs="Times New Roman"/>
      <w:sz w:val="24"/>
      <w:szCs w:val="20"/>
      <w:lang w:eastAsia="pl-PL"/>
    </w:rPr>
  </w:style>
  <w:style w:type="paragraph" w:customStyle="1" w:styleId="ListParagraph1">
    <w:name w:val="List Paragraph1"/>
    <w:basedOn w:val="Normalny"/>
    <w:rsid w:val="00370CEF"/>
    <w:pPr>
      <w:spacing w:after="200" w:line="276" w:lineRule="auto"/>
      <w:ind w:left="720"/>
      <w:contextualSpacing/>
    </w:pPr>
    <w:rPr>
      <w:rFonts w:ascii="Calibri" w:eastAsia="Times New Roman" w:hAnsi="Calibri" w:cs="Times New Roman"/>
    </w:rPr>
  </w:style>
  <w:style w:type="paragraph" w:customStyle="1" w:styleId="BodyText31">
    <w:name w:val="Body Text 31"/>
    <w:basedOn w:val="Normalny"/>
    <w:rsid w:val="00370CEF"/>
    <w:pPr>
      <w:spacing w:after="0" w:line="240" w:lineRule="auto"/>
      <w:jc w:val="both"/>
    </w:pPr>
    <w:rPr>
      <w:rFonts w:ascii="Times New Roman" w:eastAsia="Times New Roman" w:hAnsi="Times New Roman" w:cs="Times New Roman"/>
      <w:b/>
      <w:sz w:val="24"/>
      <w:szCs w:val="20"/>
      <w:lang w:eastAsia="pl-PL"/>
    </w:rPr>
  </w:style>
  <w:style w:type="paragraph" w:customStyle="1" w:styleId="CommentSubject1">
    <w:name w:val="Comment Subject1"/>
    <w:basedOn w:val="Tekstkomentarza"/>
    <w:next w:val="Tekstkomentarza"/>
    <w:semiHidden/>
    <w:rsid w:val="00370CEF"/>
    <w:pPr>
      <w:overflowPunct w:val="0"/>
      <w:autoSpaceDE w:val="0"/>
      <w:autoSpaceDN w:val="0"/>
      <w:adjustRightInd w:val="0"/>
      <w:spacing w:after="0"/>
      <w:ind w:left="0" w:firstLine="0"/>
      <w:jc w:val="left"/>
      <w:textAlignment w:val="baseline"/>
    </w:pPr>
    <w:rPr>
      <w:rFonts w:ascii="Times New Roman" w:eastAsia="Times New Roman" w:hAnsi="Times New Roman" w:cs="Times New Roman"/>
      <w:b/>
      <w:color w:val="auto"/>
    </w:rPr>
  </w:style>
  <w:style w:type="paragraph" w:customStyle="1" w:styleId="TableText">
    <w:name w:val="Table Text"/>
    <w:rsid w:val="00370CEF"/>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4"/>
      <w:szCs w:val="24"/>
      <w:lang w:eastAsia="pl-PL"/>
    </w:rPr>
  </w:style>
  <w:style w:type="character" w:styleId="Wyrnienieintensywne">
    <w:name w:val="Intense Emphasis"/>
    <w:uiPriority w:val="99"/>
    <w:qFormat/>
    <w:rsid w:val="00370CEF"/>
    <w:rPr>
      <w:b/>
      <w:bCs/>
      <w:i/>
      <w:iCs/>
      <w:color w:val="4F81BD"/>
    </w:rPr>
  </w:style>
  <w:style w:type="paragraph" w:customStyle="1" w:styleId="1">
    <w:name w:val="1"/>
    <w:basedOn w:val="Normalny"/>
    <w:next w:val="Tekstprzypisudolnego"/>
    <w:semiHidden/>
    <w:rsid w:val="00370CEF"/>
    <w:pPr>
      <w:widowControl w:val="0"/>
      <w:adjustRightInd w:val="0"/>
      <w:spacing w:after="0" w:line="240" w:lineRule="auto"/>
      <w:jc w:val="both"/>
      <w:textAlignment w:val="baseline"/>
    </w:pPr>
    <w:rPr>
      <w:rFonts w:ascii="Times New Roman" w:eastAsia="Times New Roman" w:hAnsi="Times New Roman" w:cs="Times New Roman"/>
      <w:sz w:val="20"/>
      <w:szCs w:val="20"/>
      <w:lang w:eastAsia="pl-PL"/>
    </w:rPr>
  </w:style>
  <w:style w:type="character" w:customStyle="1" w:styleId="TematkomentarzaZnak1">
    <w:name w:val="Temat komentarza Znak1"/>
    <w:uiPriority w:val="99"/>
    <w:locked/>
    <w:rsid w:val="00370CEF"/>
    <w:rPr>
      <w:rFonts w:ascii="Arial" w:hAnsi="Arial" w:cs="Arial"/>
      <w:b/>
      <w:bCs/>
      <w:i/>
      <w:iCs/>
      <w:sz w:val="28"/>
      <w:szCs w:val="28"/>
      <w:lang w:val="pl-PL" w:eastAsia="pl-PL" w:bidi="ar-SA"/>
    </w:rPr>
  </w:style>
  <w:style w:type="paragraph" w:styleId="Lista5">
    <w:name w:val="List 5"/>
    <w:basedOn w:val="Normalny"/>
    <w:rsid w:val="00370CEF"/>
    <w:pPr>
      <w:widowControl w:val="0"/>
      <w:adjustRightInd w:val="0"/>
      <w:spacing w:after="0" w:line="240" w:lineRule="auto"/>
      <w:ind w:left="1415" w:hanging="283"/>
      <w:jc w:val="both"/>
      <w:textAlignment w:val="baseline"/>
    </w:pPr>
    <w:rPr>
      <w:rFonts w:ascii="Times New Roman" w:eastAsia="Times New Roman" w:hAnsi="Times New Roman" w:cs="Times New Roman"/>
      <w:sz w:val="20"/>
      <w:szCs w:val="20"/>
    </w:rPr>
  </w:style>
  <w:style w:type="paragraph" w:styleId="Listapunktowana2">
    <w:name w:val="List Bullet 2"/>
    <w:basedOn w:val="Normalny"/>
    <w:autoRedefine/>
    <w:rsid w:val="00370CEF"/>
    <w:pPr>
      <w:widowControl w:val="0"/>
      <w:numPr>
        <w:numId w:val="74"/>
      </w:numPr>
      <w:tabs>
        <w:tab w:val="num" w:pos="643"/>
      </w:tabs>
      <w:adjustRightInd w:val="0"/>
      <w:spacing w:after="0" w:line="240" w:lineRule="auto"/>
      <w:ind w:left="643"/>
      <w:jc w:val="both"/>
      <w:textAlignment w:val="baseline"/>
    </w:pPr>
    <w:rPr>
      <w:rFonts w:ascii="Times New Roman" w:eastAsia="Times New Roman" w:hAnsi="Times New Roman" w:cs="Times New Roman"/>
      <w:sz w:val="20"/>
      <w:szCs w:val="20"/>
    </w:rPr>
  </w:style>
  <w:style w:type="paragraph" w:customStyle="1" w:styleId="Bullet">
    <w:name w:val="Bullet"/>
    <w:rsid w:val="00370CEF"/>
    <w:pPr>
      <w:widowControl w:val="0"/>
      <w:adjustRightInd w:val="0"/>
      <w:snapToGrid w:val="0"/>
      <w:spacing w:after="0" w:line="360" w:lineRule="atLeast"/>
      <w:ind w:left="288" w:hanging="288"/>
      <w:jc w:val="both"/>
      <w:textAlignment w:val="baseline"/>
    </w:pPr>
    <w:rPr>
      <w:rFonts w:ascii="TimesEE" w:eastAsia="Times New Roman" w:hAnsi="TimesEE" w:cs="Times New Roman"/>
      <w:color w:val="000000"/>
      <w:sz w:val="24"/>
      <w:szCs w:val="20"/>
      <w:lang w:val="en-US"/>
    </w:rPr>
  </w:style>
  <w:style w:type="paragraph" w:customStyle="1" w:styleId="Head12pt">
    <w:name w:val="Head 12pt"/>
    <w:rsid w:val="00370CEF"/>
    <w:pPr>
      <w:keepNext/>
      <w:keepLines/>
      <w:widowControl w:val="0"/>
      <w:tabs>
        <w:tab w:val="left" w:pos="450"/>
      </w:tabs>
      <w:adjustRightInd w:val="0"/>
      <w:snapToGrid w:val="0"/>
      <w:spacing w:after="144" w:line="244" w:lineRule="atLeast"/>
      <w:ind w:left="226"/>
      <w:jc w:val="both"/>
      <w:textAlignment w:val="baseline"/>
    </w:pPr>
    <w:rPr>
      <w:rFonts w:ascii="Times New Roman" w:eastAsia="Times New Roman" w:hAnsi="Times New Roman" w:cs="Times New Roman"/>
      <w:b/>
      <w:color w:val="000000"/>
      <w:sz w:val="24"/>
      <w:szCs w:val="20"/>
      <w:lang w:val="en-US"/>
    </w:rPr>
  </w:style>
  <w:style w:type="paragraph" w:customStyle="1" w:styleId="companylogo">
    <w:name w:val="company logo"/>
    <w:basedOn w:val="Normalny"/>
    <w:rsid w:val="00370CEF"/>
    <w:pPr>
      <w:widowControl w:val="0"/>
      <w:adjustRightInd w:val="0"/>
      <w:snapToGrid w:val="0"/>
      <w:spacing w:after="0" w:line="240" w:lineRule="auto"/>
      <w:jc w:val="both"/>
      <w:textAlignment w:val="baseline"/>
    </w:pPr>
    <w:rPr>
      <w:rFonts w:ascii="Arial" w:eastAsia="Times New Roman" w:hAnsi="Arial" w:cs="Times New Roman"/>
      <w:sz w:val="28"/>
      <w:szCs w:val="20"/>
    </w:rPr>
  </w:style>
  <w:style w:type="paragraph" w:customStyle="1" w:styleId="tabletext0">
    <w:name w:val="table text"/>
    <w:basedOn w:val="Normalny"/>
    <w:rsid w:val="00370CEF"/>
    <w:pPr>
      <w:widowControl w:val="0"/>
      <w:adjustRightInd w:val="0"/>
      <w:snapToGrid w:val="0"/>
      <w:spacing w:after="0" w:line="240" w:lineRule="auto"/>
      <w:jc w:val="both"/>
      <w:textAlignment w:val="baseline"/>
    </w:pPr>
    <w:rPr>
      <w:rFonts w:ascii="Times New Roman" w:eastAsia="Times New Roman" w:hAnsi="Times New Roman" w:cs="Times New Roman"/>
      <w:sz w:val="20"/>
      <w:szCs w:val="20"/>
    </w:rPr>
  </w:style>
  <w:style w:type="paragraph" w:customStyle="1" w:styleId="Styl3">
    <w:name w:val="Styl3"/>
    <w:basedOn w:val="Spisilustracji"/>
    <w:uiPriority w:val="99"/>
    <w:rsid w:val="00370CEF"/>
    <w:pPr>
      <w:widowControl w:val="0"/>
      <w:tabs>
        <w:tab w:val="clear" w:pos="9060"/>
      </w:tabs>
      <w:adjustRightInd w:val="0"/>
      <w:spacing w:line="240" w:lineRule="auto"/>
      <w:ind w:left="480" w:hanging="480"/>
      <w:textAlignment w:val="baseline"/>
    </w:pPr>
    <w:rPr>
      <w:rFonts w:ascii="Times New Roman" w:eastAsia="Times New Roman" w:hAnsi="Times New Roman" w:cs="Times New Roman"/>
      <w:sz w:val="20"/>
      <w:szCs w:val="24"/>
      <w:lang w:eastAsia="pl-PL"/>
    </w:rPr>
  </w:style>
  <w:style w:type="paragraph" w:customStyle="1" w:styleId="1Paragraf">
    <w:name w:val="1 Paragraf"/>
    <w:basedOn w:val="Normalny"/>
    <w:next w:val="Normalny"/>
    <w:link w:val="1ParagrafZnak"/>
    <w:rsid w:val="00370CEF"/>
    <w:pPr>
      <w:overflowPunct w:val="0"/>
      <w:autoSpaceDE w:val="0"/>
      <w:autoSpaceDN w:val="0"/>
      <w:adjustRightInd w:val="0"/>
      <w:spacing w:before="360" w:after="240" w:line="320" w:lineRule="exact"/>
      <w:jc w:val="center"/>
      <w:outlineLvl w:val="0"/>
    </w:pPr>
    <w:rPr>
      <w:rFonts w:ascii="Arial" w:eastAsia="Times New Roman" w:hAnsi="Arial" w:cs="Times New Roman"/>
      <w:b/>
      <w:sz w:val="20"/>
      <w:szCs w:val="20"/>
      <w:lang w:eastAsia="pl-PL"/>
    </w:rPr>
  </w:style>
  <w:style w:type="paragraph" w:customStyle="1" w:styleId="Nagwekbazowy">
    <w:name w:val="Nagłówek bazowy"/>
    <w:basedOn w:val="Normalny"/>
    <w:next w:val="Normalny"/>
    <w:uiPriority w:val="99"/>
    <w:rsid w:val="00370CEF"/>
    <w:pPr>
      <w:keepNext/>
      <w:keepLines/>
      <w:widowControl w:val="0"/>
      <w:numPr>
        <w:numId w:val="84"/>
      </w:numPr>
      <w:snapToGrid w:val="0"/>
      <w:spacing w:before="140" w:after="60" w:line="220" w:lineRule="atLeast"/>
      <w:ind w:left="0" w:firstLine="0"/>
      <w:jc w:val="both"/>
    </w:pPr>
    <w:rPr>
      <w:rFonts w:ascii="Tahoma" w:eastAsia="Times New Roman" w:hAnsi="Tahoma" w:cs="Times New Roman"/>
      <w:noProof/>
      <w:color w:val="000000"/>
      <w:spacing w:val="-4"/>
      <w:kern w:val="28"/>
      <w:szCs w:val="20"/>
      <w:lang w:eastAsia="pl-PL"/>
    </w:rPr>
  </w:style>
  <w:style w:type="paragraph" w:customStyle="1" w:styleId="TableEn-dash">
    <w:name w:val="Table En-dash"/>
    <w:basedOn w:val="Normalny"/>
    <w:uiPriority w:val="99"/>
    <w:rsid w:val="00370CEF"/>
    <w:pPr>
      <w:numPr>
        <w:numId w:val="85"/>
      </w:numPr>
      <w:tabs>
        <w:tab w:val="left" w:pos="312"/>
      </w:tabs>
      <w:spacing w:after="120" w:line="240" w:lineRule="auto"/>
      <w:ind w:left="312" w:hanging="142"/>
    </w:pPr>
    <w:rPr>
      <w:rFonts w:ascii="Univers Condensed" w:eastAsia="Times New Roman" w:hAnsi="Univers Condensed" w:cs="Times New Roman"/>
      <w:noProof/>
      <w:sz w:val="16"/>
      <w:szCs w:val="20"/>
      <w:lang w:val="en-US"/>
    </w:rPr>
  </w:style>
  <w:style w:type="paragraph" w:customStyle="1" w:styleId="DefaultText">
    <w:name w:val="Default Text"/>
    <w:basedOn w:val="Normalny"/>
    <w:autoRedefine/>
    <w:uiPriority w:val="99"/>
    <w:rsid w:val="00370CEF"/>
    <w:pPr>
      <w:numPr>
        <w:numId w:val="86"/>
      </w:numPr>
      <w:spacing w:line="240" w:lineRule="auto"/>
      <w:ind w:left="232" w:firstLine="0"/>
      <w:jc w:val="center"/>
    </w:pPr>
    <w:rPr>
      <w:rFonts w:ascii="Futura Hv" w:eastAsia="Times New Roman" w:hAnsi="Futura Hv" w:cs="Times New Roman"/>
      <w:noProof/>
      <w:color w:val="FFFFFF"/>
      <w:sz w:val="28"/>
      <w:szCs w:val="20"/>
      <w:lang w:val="en-US"/>
    </w:rPr>
  </w:style>
  <w:style w:type="paragraph" w:customStyle="1" w:styleId="bullet0">
    <w:name w:val="bullet"/>
    <w:uiPriority w:val="99"/>
    <w:rsid w:val="00370CEF"/>
    <w:pPr>
      <w:tabs>
        <w:tab w:val="left" w:pos="187"/>
        <w:tab w:val="num" w:pos="720"/>
      </w:tabs>
      <w:spacing w:after="0" w:line="240" w:lineRule="auto"/>
      <w:ind w:left="187" w:hanging="187"/>
    </w:pPr>
    <w:rPr>
      <w:rFonts w:ascii="Futura Bk" w:eastAsia="Times New Roman" w:hAnsi="Futura Bk" w:cs="Times New Roman"/>
      <w:sz w:val="18"/>
      <w:szCs w:val="20"/>
      <w:lang w:val="en-US"/>
    </w:rPr>
  </w:style>
  <w:style w:type="paragraph" w:customStyle="1" w:styleId="Artyku">
    <w:name w:val="Artykuł"/>
    <w:basedOn w:val="Normalny"/>
    <w:rsid w:val="00370CEF"/>
    <w:pPr>
      <w:suppressAutoHyphens/>
      <w:spacing w:before="120" w:after="120" w:line="240" w:lineRule="auto"/>
      <w:jc w:val="both"/>
      <w:outlineLvl w:val="0"/>
    </w:pPr>
    <w:rPr>
      <w:rFonts w:ascii="Arial" w:eastAsia="Times New Roman" w:hAnsi="Arial" w:cs="Times New Roman"/>
      <w:b/>
      <w:smallCaps/>
      <w:spacing w:val="-2"/>
      <w:szCs w:val="20"/>
      <w:lang w:eastAsia="pl-PL"/>
    </w:rPr>
  </w:style>
  <w:style w:type="paragraph" w:customStyle="1" w:styleId="Bulletwithtext5">
    <w:name w:val="Bullet with text 5"/>
    <w:basedOn w:val="Normalny"/>
    <w:uiPriority w:val="99"/>
    <w:rsid w:val="00370CEF"/>
    <w:pPr>
      <w:numPr>
        <w:numId w:val="75"/>
      </w:numPr>
      <w:spacing w:after="0" w:line="240" w:lineRule="auto"/>
    </w:pPr>
    <w:rPr>
      <w:rFonts w:ascii="Arial" w:eastAsia="Times New Roman" w:hAnsi="Arial" w:cs="Times New Roman"/>
      <w:sz w:val="20"/>
      <w:szCs w:val="20"/>
    </w:rPr>
  </w:style>
  <w:style w:type="paragraph" w:customStyle="1" w:styleId="BodyBullet">
    <w:name w:val="Body Bullet"/>
    <w:basedOn w:val="Normalny"/>
    <w:uiPriority w:val="99"/>
    <w:rsid w:val="00370CEF"/>
    <w:pPr>
      <w:numPr>
        <w:numId w:val="76"/>
      </w:numPr>
      <w:tabs>
        <w:tab w:val="left" w:pos="215"/>
      </w:tabs>
      <w:spacing w:after="0" w:line="240" w:lineRule="exact"/>
      <w:ind w:left="215" w:hanging="215"/>
    </w:pPr>
    <w:rPr>
      <w:rFonts w:ascii="ITCCenturyLightT" w:eastAsia="Times New Roman" w:hAnsi="ITCCenturyLightT" w:cs="Times New Roman"/>
      <w:sz w:val="20"/>
      <w:szCs w:val="20"/>
      <w:lang w:val="en-US"/>
    </w:rPr>
  </w:style>
  <w:style w:type="paragraph" w:customStyle="1" w:styleId="Bulletwithtext3">
    <w:name w:val="Bullet with text 3"/>
    <w:basedOn w:val="Normalny"/>
    <w:uiPriority w:val="99"/>
    <w:rsid w:val="00370CEF"/>
    <w:pPr>
      <w:numPr>
        <w:numId w:val="77"/>
      </w:numPr>
      <w:spacing w:after="0" w:line="240" w:lineRule="auto"/>
    </w:pPr>
    <w:rPr>
      <w:rFonts w:ascii="Arial" w:eastAsia="Times New Roman" w:hAnsi="Arial" w:cs="Times New Roman"/>
      <w:sz w:val="20"/>
      <w:szCs w:val="20"/>
    </w:rPr>
  </w:style>
  <w:style w:type="paragraph" w:customStyle="1" w:styleId="body1">
    <w:name w:val="body 1"/>
    <w:basedOn w:val="Normalny"/>
    <w:rsid w:val="00370CEF"/>
    <w:pPr>
      <w:widowControl w:val="0"/>
      <w:snapToGrid w:val="0"/>
      <w:spacing w:before="20" w:after="60" w:line="240" w:lineRule="auto"/>
      <w:jc w:val="both"/>
    </w:pPr>
    <w:rPr>
      <w:rFonts w:ascii="Times New Roman" w:eastAsia="Times New Roman" w:hAnsi="Times New Roman" w:cs="Times New Roman"/>
      <w:szCs w:val="20"/>
    </w:rPr>
  </w:style>
  <w:style w:type="paragraph" w:customStyle="1" w:styleId="Spistrecibazowy">
    <w:name w:val="Spis treści bazowy"/>
    <w:basedOn w:val="Normalny"/>
    <w:uiPriority w:val="99"/>
    <w:rsid w:val="00370CEF"/>
    <w:pPr>
      <w:widowControl w:val="0"/>
      <w:tabs>
        <w:tab w:val="right" w:leader="dot" w:pos="6480"/>
      </w:tabs>
      <w:snapToGrid w:val="0"/>
      <w:spacing w:before="120" w:after="240" w:line="240" w:lineRule="atLeast"/>
      <w:jc w:val="both"/>
    </w:pPr>
    <w:rPr>
      <w:rFonts w:ascii="Tahoma" w:eastAsia="Times New Roman" w:hAnsi="Tahoma" w:cs="Times New Roman"/>
      <w:noProof/>
      <w:color w:val="000000"/>
      <w:sz w:val="20"/>
      <w:szCs w:val="20"/>
      <w:lang w:eastAsia="pl-PL"/>
    </w:rPr>
  </w:style>
  <w:style w:type="paragraph" w:customStyle="1" w:styleId="Przypisbazowy">
    <w:name w:val="Przypis bazowy"/>
    <w:basedOn w:val="Normalny"/>
    <w:uiPriority w:val="99"/>
    <w:rsid w:val="00370CEF"/>
    <w:pPr>
      <w:keepLines/>
      <w:widowControl w:val="0"/>
      <w:snapToGrid w:val="0"/>
      <w:spacing w:before="120" w:after="60" w:line="200" w:lineRule="atLeast"/>
      <w:jc w:val="both"/>
    </w:pPr>
    <w:rPr>
      <w:rFonts w:ascii="Tahoma" w:eastAsia="Times New Roman" w:hAnsi="Tahoma" w:cs="Times New Roman"/>
      <w:noProof/>
      <w:color w:val="000000"/>
      <w:sz w:val="16"/>
      <w:szCs w:val="20"/>
      <w:lang w:eastAsia="pl-PL"/>
    </w:rPr>
  </w:style>
  <w:style w:type="paragraph" w:customStyle="1" w:styleId="CopyrightInfo">
    <w:name w:val="CopyrightInfo"/>
    <w:basedOn w:val="Normalny"/>
    <w:uiPriority w:val="99"/>
    <w:rsid w:val="00370CEF"/>
    <w:pPr>
      <w:snapToGrid w:val="0"/>
      <w:spacing w:before="180" w:after="0" w:line="240" w:lineRule="auto"/>
    </w:pPr>
    <w:rPr>
      <w:rFonts w:ascii="Times New Roman" w:eastAsia="Times New Roman" w:hAnsi="Times New Roman" w:cs="Times New Roman"/>
      <w:noProof/>
      <w:sz w:val="20"/>
      <w:szCs w:val="20"/>
      <w:lang w:eastAsia="pl-PL"/>
    </w:rPr>
  </w:style>
  <w:style w:type="paragraph" w:customStyle="1" w:styleId="Opis">
    <w:name w:val="Opis"/>
    <w:basedOn w:val="Normalny"/>
    <w:link w:val="OpisZnak1"/>
    <w:uiPriority w:val="99"/>
    <w:rsid w:val="00370CEF"/>
    <w:pPr>
      <w:keepLines/>
      <w:spacing w:before="30" w:after="30" w:line="240" w:lineRule="auto"/>
      <w:ind w:left="567"/>
      <w:jc w:val="both"/>
    </w:pPr>
    <w:rPr>
      <w:rFonts w:ascii="Times New Roman" w:eastAsia="Times New Roman" w:hAnsi="Times New Roman" w:cs="Times New Roman"/>
      <w:noProof/>
      <w:szCs w:val="20"/>
      <w:lang w:eastAsia="pl-PL"/>
    </w:rPr>
  </w:style>
  <w:style w:type="paragraph" w:customStyle="1" w:styleId="Tekstkomunikatu">
    <w:name w:val="Tekst komunikatu"/>
    <w:basedOn w:val="Opis"/>
    <w:next w:val="Opis"/>
    <w:uiPriority w:val="99"/>
    <w:rsid w:val="00370CEF"/>
    <w:pPr>
      <w:spacing w:after="120"/>
      <w:jc w:val="left"/>
    </w:pPr>
  </w:style>
  <w:style w:type="paragraph" w:customStyle="1" w:styleId="centrala">
    <w:name w:val="centrala"/>
    <w:basedOn w:val="Normalny"/>
    <w:uiPriority w:val="99"/>
    <w:rsid w:val="00370CEF"/>
    <w:pPr>
      <w:spacing w:before="60" w:after="120" w:line="240" w:lineRule="auto"/>
    </w:pPr>
    <w:rPr>
      <w:rFonts w:ascii="Arial" w:eastAsia="Times New Roman" w:hAnsi="Arial" w:cs="Times New Roman"/>
      <w:b/>
      <w:noProof/>
      <w:szCs w:val="20"/>
      <w:lang w:eastAsia="pl-PL"/>
    </w:rPr>
  </w:style>
  <w:style w:type="paragraph" w:customStyle="1" w:styleId="enum1">
    <w:name w:val="enum 1"/>
    <w:basedOn w:val="body1"/>
    <w:uiPriority w:val="99"/>
    <w:rsid w:val="00370CEF"/>
    <w:pPr>
      <w:numPr>
        <w:numId w:val="78"/>
      </w:numPr>
      <w:tabs>
        <w:tab w:val="left" w:pos="284"/>
      </w:tabs>
    </w:pPr>
    <w:rPr>
      <w:noProof/>
    </w:rPr>
  </w:style>
  <w:style w:type="paragraph" w:customStyle="1" w:styleId="nagweklewy">
    <w:name w:val="nagłówek lewy"/>
    <w:uiPriority w:val="99"/>
    <w:rsid w:val="00370CEF"/>
    <w:pPr>
      <w:snapToGrid w:val="0"/>
      <w:spacing w:after="0" w:line="260" w:lineRule="exact"/>
    </w:pPr>
    <w:rPr>
      <w:rFonts w:ascii="Futura Hv" w:eastAsia="Times New Roman" w:hAnsi="Futura Hv" w:cs="Times New Roman"/>
      <w:sz w:val="18"/>
      <w:szCs w:val="20"/>
    </w:rPr>
  </w:style>
  <w:style w:type="paragraph" w:customStyle="1" w:styleId="dashbullet">
    <w:name w:val="dash bullet"/>
    <w:uiPriority w:val="99"/>
    <w:rsid w:val="00370CEF"/>
    <w:pPr>
      <w:numPr>
        <w:numId w:val="79"/>
      </w:numPr>
      <w:tabs>
        <w:tab w:val="left" w:pos="187"/>
      </w:tabs>
      <w:spacing w:after="0" w:line="240" w:lineRule="auto"/>
      <w:ind w:left="374" w:hanging="187"/>
    </w:pPr>
    <w:rPr>
      <w:rFonts w:ascii="Futura Bk" w:eastAsia="Times New Roman" w:hAnsi="Futura Bk" w:cs="Times New Roman"/>
      <w:sz w:val="18"/>
      <w:szCs w:val="20"/>
      <w:lang w:val="en-US"/>
    </w:rPr>
  </w:style>
  <w:style w:type="paragraph" w:customStyle="1" w:styleId="nagwektabelki">
    <w:name w:val="nagłówek tabelki"/>
    <w:basedOn w:val="Normalny"/>
    <w:uiPriority w:val="99"/>
    <w:rsid w:val="00370CEF"/>
    <w:pPr>
      <w:spacing w:after="0" w:line="240" w:lineRule="auto"/>
      <w:ind w:left="284" w:hanging="568"/>
    </w:pPr>
    <w:rPr>
      <w:rFonts w:ascii="Futura Bk" w:eastAsia="Times New Roman" w:hAnsi="Futura Bk" w:cs="Times New Roman"/>
      <w:noProof/>
      <w:color w:val="FFFFFF"/>
      <w:sz w:val="20"/>
      <w:szCs w:val="20"/>
    </w:rPr>
  </w:style>
  <w:style w:type="paragraph" w:customStyle="1" w:styleId="bodytextbold">
    <w:name w:val="body text bold"/>
    <w:basedOn w:val="Tekstpodstawowy"/>
    <w:uiPriority w:val="99"/>
    <w:rsid w:val="00370CEF"/>
    <w:pPr>
      <w:jc w:val="left"/>
    </w:pPr>
    <w:rPr>
      <w:rFonts w:ascii="Futura Hv" w:eastAsia="Times New Roman" w:hAnsi="Futura Hv" w:cs="Times New Roman"/>
      <w:noProof/>
      <w:sz w:val="18"/>
      <w:szCs w:val="20"/>
      <w:lang w:val="en-US" w:eastAsia="en-US"/>
    </w:rPr>
  </w:style>
  <w:style w:type="paragraph" w:customStyle="1" w:styleId="Bulletdouble">
    <w:name w:val="Bullet double"/>
    <w:basedOn w:val="Normalny"/>
    <w:autoRedefine/>
    <w:uiPriority w:val="99"/>
    <w:rsid w:val="00370CEF"/>
    <w:pPr>
      <w:numPr>
        <w:numId w:val="80"/>
      </w:numPr>
      <w:tabs>
        <w:tab w:val="left" w:pos="230"/>
      </w:tabs>
      <w:snapToGrid w:val="0"/>
      <w:spacing w:after="0" w:line="240" w:lineRule="auto"/>
    </w:pPr>
    <w:rPr>
      <w:rFonts w:ascii="Futura Bk" w:eastAsia="Times New Roman" w:hAnsi="Futura Bk" w:cs="Times New Roman"/>
      <w:noProof/>
      <w:sz w:val="18"/>
      <w:szCs w:val="20"/>
    </w:rPr>
  </w:style>
  <w:style w:type="paragraph" w:customStyle="1" w:styleId="TitleBold">
    <w:name w:val="Title Bold"/>
    <w:basedOn w:val="Nagwek1"/>
    <w:uiPriority w:val="99"/>
    <w:rsid w:val="00370CEF"/>
    <w:pPr>
      <w:keepLines w:val="0"/>
      <w:spacing w:before="0" w:line="240" w:lineRule="auto"/>
      <w:ind w:left="230"/>
    </w:pPr>
    <w:rPr>
      <w:rFonts w:ascii="ITCCenturyBookT" w:eastAsia="Times New Roman" w:hAnsi="ITCCenturyBookT" w:cs="Times New Roman"/>
      <w:b/>
      <w:noProof/>
      <w:color w:val="auto"/>
      <w:sz w:val="40"/>
      <w:szCs w:val="20"/>
      <w:lang w:val="en-US" w:eastAsia="pl-PL"/>
    </w:rPr>
  </w:style>
  <w:style w:type="paragraph" w:customStyle="1" w:styleId="Address">
    <w:name w:val="Address"/>
    <w:uiPriority w:val="99"/>
    <w:rsid w:val="00370CEF"/>
    <w:pPr>
      <w:snapToGrid w:val="0"/>
      <w:spacing w:after="0" w:line="240" w:lineRule="auto"/>
    </w:pPr>
    <w:rPr>
      <w:rFonts w:ascii="Times New Roman" w:eastAsia="Times New Roman" w:hAnsi="Times New Roman" w:cs="Times New Roman"/>
      <w:color w:val="000000"/>
      <w:sz w:val="16"/>
      <w:szCs w:val="20"/>
      <w:lang w:val="en-US"/>
    </w:rPr>
  </w:style>
  <w:style w:type="paragraph" w:customStyle="1" w:styleId="TableTitle">
    <w:name w:val="Table Title"/>
    <w:basedOn w:val="Tekstpodstawowy"/>
    <w:uiPriority w:val="99"/>
    <w:rsid w:val="00370CEF"/>
    <w:pPr>
      <w:snapToGrid w:val="0"/>
      <w:jc w:val="left"/>
    </w:pPr>
    <w:rPr>
      <w:rFonts w:ascii="ITCCenturyBookT" w:eastAsia="Times New Roman" w:hAnsi="ITCCenturyBookT" w:cs="Times New Roman"/>
      <w:b/>
      <w:noProof/>
      <w:color w:val="000000"/>
      <w:sz w:val="16"/>
      <w:szCs w:val="20"/>
      <w:lang w:val="en-US" w:eastAsia="en-US"/>
    </w:rPr>
  </w:style>
  <w:style w:type="paragraph" w:customStyle="1" w:styleId="przypispodtabelk">
    <w:name w:val="przypis pod tabelką"/>
    <w:basedOn w:val="Normalny"/>
    <w:autoRedefine/>
    <w:uiPriority w:val="99"/>
    <w:rsid w:val="00370CEF"/>
    <w:pPr>
      <w:spacing w:after="0" w:line="240" w:lineRule="auto"/>
    </w:pPr>
    <w:rPr>
      <w:rFonts w:ascii="Arial" w:eastAsia="Times New Roman" w:hAnsi="Arial" w:cs="Arial"/>
      <w:noProof/>
      <w:sz w:val="18"/>
      <w:szCs w:val="20"/>
    </w:rPr>
  </w:style>
  <w:style w:type="paragraph" w:customStyle="1" w:styleId="TableBullet">
    <w:name w:val="Table Bullet"/>
    <w:basedOn w:val="TableText"/>
    <w:uiPriority w:val="99"/>
    <w:rsid w:val="00370CEF"/>
    <w:pPr>
      <w:numPr>
        <w:numId w:val="81"/>
      </w:numPr>
      <w:tabs>
        <w:tab w:val="left" w:pos="144"/>
      </w:tabs>
      <w:overflowPunct/>
      <w:autoSpaceDE/>
      <w:autoSpaceDN/>
      <w:adjustRightInd/>
      <w:textAlignment w:val="auto"/>
    </w:pPr>
    <w:rPr>
      <w:rFonts w:ascii="Univers Condensed" w:hAnsi="Univers Condensed"/>
      <w:noProof/>
      <w:color w:val="auto"/>
      <w:sz w:val="16"/>
      <w:szCs w:val="20"/>
      <w:lang w:val="en-US" w:eastAsia="en-US"/>
    </w:rPr>
  </w:style>
  <w:style w:type="paragraph" w:customStyle="1" w:styleId="subhead">
    <w:name w:val="subhead"/>
    <w:uiPriority w:val="99"/>
    <w:rsid w:val="00370CEF"/>
    <w:pPr>
      <w:spacing w:after="120" w:line="300" w:lineRule="exact"/>
    </w:pPr>
    <w:rPr>
      <w:rFonts w:ascii="Futura Hv" w:eastAsia="Times New Roman" w:hAnsi="Futura Hv" w:cs="Times New Roman"/>
      <w:sz w:val="26"/>
      <w:szCs w:val="20"/>
      <w:lang w:val="en-US"/>
    </w:rPr>
  </w:style>
  <w:style w:type="paragraph" w:customStyle="1" w:styleId="pola">
    <w:name w:val="pola"/>
    <w:basedOn w:val="Nagwek1"/>
    <w:next w:val="Nagwek1"/>
    <w:autoRedefine/>
    <w:uiPriority w:val="99"/>
    <w:rsid w:val="00370CEF"/>
    <w:pPr>
      <w:keepLines w:val="0"/>
      <w:spacing w:before="0" w:line="240" w:lineRule="auto"/>
      <w:jc w:val="center"/>
    </w:pPr>
    <w:rPr>
      <w:rFonts w:ascii="Futura Hv" w:eastAsia="Times New Roman" w:hAnsi="Futura Hv" w:cs="Times New Roman"/>
      <w:noProof/>
      <w:color w:val="FFFFFF"/>
      <w:sz w:val="24"/>
      <w:szCs w:val="20"/>
    </w:rPr>
  </w:style>
  <w:style w:type="paragraph" w:customStyle="1" w:styleId="boxtext">
    <w:name w:val="box text"/>
    <w:uiPriority w:val="99"/>
    <w:rsid w:val="00370CEF"/>
    <w:pPr>
      <w:spacing w:after="0" w:line="360" w:lineRule="exact"/>
      <w:jc w:val="center"/>
    </w:pPr>
    <w:rPr>
      <w:rFonts w:ascii="Futura Hv" w:eastAsia="Times New Roman" w:hAnsi="Futura Hv" w:cs="Times New Roman"/>
      <w:color w:val="FFFFFF"/>
      <w:sz w:val="28"/>
      <w:szCs w:val="20"/>
      <w:lang w:val="en-US"/>
    </w:rPr>
  </w:style>
  <w:style w:type="paragraph" w:customStyle="1" w:styleId="maintitle">
    <w:name w:val="main title"/>
    <w:uiPriority w:val="99"/>
    <w:rsid w:val="00370CEF"/>
    <w:pPr>
      <w:spacing w:after="300" w:line="240" w:lineRule="auto"/>
    </w:pPr>
    <w:rPr>
      <w:rFonts w:ascii="Futura Hv" w:eastAsia="Times New Roman" w:hAnsi="Futura Hv" w:cs="Times New Roman"/>
      <w:sz w:val="30"/>
      <w:szCs w:val="20"/>
      <w:lang w:val="en-US"/>
    </w:rPr>
  </w:style>
  <w:style w:type="paragraph" w:customStyle="1" w:styleId="bulletbold">
    <w:name w:val="bullet bold"/>
    <w:basedOn w:val="bullet0"/>
    <w:uiPriority w:val="99"/>
    <w:rsid w:val="00370CEF"/>
    <w:pPr>
      <w:tabs>
        <w:tab w:val="clear" w:pos="720"/>
        <w:tab w:val="num" w:pos="360"/>
      </w:tabs>
    </w:pPr>
    <w:rPr>
      <w:rFonts w:ascii="Futura Hv" w:hAnsi="Futura Hv"/>
    </w:rPr>
  </w:style>
  <w:style w:type="paragraph" w:customStyle="1" w:styleId="trademark">
    <w:name w:val="trademark"/>
    <w:uiPriority w:val="99"/>
    <w:rsid w:val="00370CEF"/>
    <w:pPr>
      <w:spacing w:after="60" w:line="240" w:lineRule="auto"/>
    </w:pPr>
    <w:rPr>
      <w:rFonts w:ascii="Futura Bk" w:eastAsia="Times New Roman" w:hAnsi="Futura Bk" w:cs="Times New Roman"/>
      <w:sz w:val="15"/>
      <w:szCs w:val="20"/>
      <w:lang w:val="en-US"/>
    </w:rPr>
  </w:style>
  <w:style w:type="paragraph" w:customStyle="1" w:styleId="subhead2">
    <w:name w:val="subhead 2"/>
    <w:uiPriority w:val="99"/>
    <w:rsid w:val="00370CEF"/>
    <w:pPr>
      <w:spacing w:after="0" w:line="260" w:lineRule="exact"/>
    </w:pPr>
    <w:rPr>
      <w:rFonts w:ascii="Futura Hv" w:eastAsia="Times New Roman" w:hAnsi="Futura Hv" w:cs="Times New Roman"/>
      <w:szCs w:val="20"/>
      <w:lang w:val="en-US"/>
    </w:rPr>
  </w:style>
  <w:style w:type="paragraph" w:customStyle="1" w:styleId="footnote">
    <w:name w:val="footnote"/>
    <w:uiPriority w:val="99"/>
    <w:rsid w:val="00370CEF"/>
    <w:pPr>
      <w:spacing w:after="0" w:line="240" w:lineRule="auto"/>
    </w:pPr>
    <w:rPr>
      <w:rFonts w:ascii="Futura Bk" w:eastAsia="Times New Roman" w:hAnsi="Futura Bk" w:cs="Times New Roman"/>
      <w:sz w:val="16"/>
      <w:szCs w:val="20"/>
      <w:lang w:val="en-US"/>
    </w:rPr>
  </w:style>
  <w:style w:type="paragraph" w:customStyle="1" w:styleId="Tablebullet0">
    <w:name w:val="Table bullet"/>
    <w:basedOn w:val="Normalny"/>
    <w:uiPriority w:val="99"/>
    <w:rsid w:val="00370CEF"/>
    <w:pPr>
      <w:widowControl w:val="0"/>
      <w:tabs>
        <w:tab w:val="num" w:pos="360"/>
      </w:tabs>
      <w:snapToGrid w:val="0"/>
      <w:spacing w:after="0" w:line="240" w:lineRule="auto"/>
      <w:ind w:left="144" w:hanging="144"/>
    </w:pPr>
    <w:rPr>
      <w:rFonts w:ascii="Univers Condensed" w:eastAsia="Times New Roman" w:hAnsi="Univers Condensed" w:cs="Times New Roman"/>
      <w:noProof/>
      <w:color w:val="000000"/>
      <w:sz w:val="16"/>
      <w:szCs w:val="20"/>
      <w:lang w:val="en-US"/>
    </w:rPr>
  </w:style>
  <w:style w:type="paragraph" w:customStyle="1" w:styleId="MainHeading">
    <w:name w:val="Main Heading"/>
    <w:basedOn w:val="Normalny"/>
    <w:uiPriority w:val="99"/>
    <w:rsid w:val="00370CEF"/>
    <w:pPr>
      <w:spacing w:after="240" w:line="240" w:lineRule="auto"/>
      <w:ind w:left="230"/>
    </w:pPr>
    <w:rPr>
      <w:rFonts w:ascii="ITCCenturyBookT" w:eastAsia="Times New Roman" w:hAnsi="ITCCenturyBookT" w:cs="Times New Roman"/>
      <w:b/>
      <w:noProof/>
      <w:sz w:val="20"/>
      <w:szCs w:val="20"/>
      <w:lang w:val="en-US"/>
    </w:rPr>
  </w:style>
  <w:style w:type="paragraph" w:customStyle="1" w:styleId="a">
    <w:name w:val="*"/>
    <w:uiPriority w:val="99"/>
    <w:rsid w:val="00370CEF"/>
    <w:pPr>
      <w:tabs>
        <w:tab w:val="left" w:pos="226"/>
        <w:tab w:val="left" w:pos="3515"/>
      </w:tabs>
      <w:snapToGrid w:val="0"/>
      <w:spacing w:after="200" w:line="240" w:lineRule="auto"/>
    </w:pPr>
    <w:rPr>
      <w:rFonts w:ascii="ITCCenturyBookT" w:eastAsia="Times New Roman" w:hAnsi="ITCCenturyBookT" w:cs="Times New Roman"/>
      <w:b/>
      <w:sz w:val="20"/>
      <w:szCs w:val="20"/>
      <w:lang w:val="en-US"/>
    </w:rPr>
  </w:style>
  <w:style w:type="paragraph" w:customStyle="1" w:styleId="body2">
    <w:name w:val="body 2"/>
    <w:basedOn w:val="body1"/>
    <w:uiPriority w:val="99"/>
    <w:rsid w:val="00370CEF"/>
    <w:pPr>
      <w:ind w:left="567"/>
    </w:pPr>
  </w:style>
  <w:style w:type="paragraph" w:customStyle="1" w:styleId="odp1">
    <w:name w:val="odp1"/>
    <w:basedOn w:val="Normalny"/>
    <w:uiPriority w:val="99"/>
    <w:rsid w:val="00370CEF"/>
    <w:pPr>
      <w:tabs>
        <w:tab w:val="num" w:pos="643"/>
        <w:tab w:val="left" w:pos="710"/>
        <w:tab w:val="right" w:pos="8953"/>
      </w:tabs>
      <w:snapToGrid w:val="0"/>
      <w:spacing w:after="0" w:line="240" w:lineRule="atLeast"/>
      <w:ind w:left="720"/>
      <w:jc w:val="both"/>
    </w:pPr>
    <w:rPr>
      <w:rFonts w:ascii="Arial" w:eastAsia="Times New Roman" w:hAnsi="Arial" w:cs="Times New Roman"/>
      <w:b/>
      <w:i/>
      <w:color w:val="000080"/>
      <w:szCs w:val="20"/>
      <w:lang w:eastAsia="pl-PL"/>
    </w:rPr>
  </w:style>
  <w:style w:type="paragraph" w:customStyle="1" w:styleId="Tableau">
    <w:name w:val="Tableau"/>
    <w:basedOn w:val="Normalny"/>
    <w:uiPriority w:val="99"/>
    <w:rsid w:val="00370CEF"/>
    <w:pPr>
      <w:keepNext/>
      <w:keepLines/>
      <w:widowControl w:val="0"/>
      <w:spacing w:before="60" w:after="60" w:line="240" w:lineRule="auto"/>
    </w:pPr>
    <w:rPr>
      <w:rFonts w:ascii="Times New Roman" w:eastAsia="Times New Roman" w:hAnsi="Times New Roman" w:cs="Times New Roman"/>
      <w:szCs w:val="20"/>
      <w:lang w:val="en-GB" w:eastAsia="pl-PL"/>
    </w:rPr>
  </w:style>
  <w:style w:type="paragraph" w:customStyle="1" w:styleId="paragraph">
    <w:name w:val="paragraph"/>
    <w:basedOn w:val="Normalny"/>
    <w:uiPriority w:val="99"/>
    <w:rsid w:val="00370CEF"/>
    <w:pPr>
      <w:widowControl w:val="0"/>
      <w:overflowPunct w:val="0"/>
      <w:autoSpaceDE w:val="0"/>
      <w:autoSpaceDN w:val="0"/>
      <w:adjustRightInd w:val="0"/>
      <w:spacing w:before="240" w:after="0" w:line="240" w:lineRule="auto"/>
      <w:jc w:val="both"/>
    </w:pPr>
    <w:rPr>
      <w:rFonts w:ascii="Arial" w:eastAsia="Times New Roman" w:hAnsi="Arial" w:cs="Times New Roman"/>
      <w:sz w:val="20"/>
      <w:szCs w:val="20"/>
      <w:lang w:val="en-GB" w:eastAsia="pl-PL"/>
    </w:rPr>
  </w:style>
  <w:style w:type="paragraph" w:customStyle="1" w:styleId="Tekstpodstawowy21">
    <w:name w:val="Tekst podstawowy 21"/>
    <w:basedOn w:val="Normalny"/>
    <w:rsid w:val="00370CEF"/>
    <w:pPr>
      <w:suppressAutoHyphens/>
      <w:spacing w:after="0" w:line="240" w:lineRule="auto"/>
      <w:jc w:val="both"/>
    </w:pPr>
    <w:rPr>
      <w:rFonts w:ascii="Times New Roman" w:eastAsia="Times New Roman" w:hAnsi="Times New Roman" w:cs="Times New Roman"/>
      <w:color w:val="000000"/>
      <w:sz w:val="20"/>
      <w:szCs w:val="20"/>
      <w:lang w:eastAsia="ar-SA"/>
    </w:rPr>
  </w:style>
  <w:style w:type="paragraph" w:customStyle="1" w:styleId="Tekstpodstawowy32">
    <w:name w:val="Tekst podstawowy 32"/>
    <w:basedOn w:val="Normalny"/>
    <w:rsid w:val="00370CEF"/>
    <w:pPr>
      <w:suppressAutoHyphens/>
      <w:spacing w:after="120" w:line="240" w:lineRule="auto"/>
    </w:pPr>
    <w:rPr>
      <w:rFonts w:ascii="Times New Roman" w:eastAsia="Times New Roman" w:hAnsi="Times New Roman" w:cs="Times New Roman"/>
      <w:sz w:val="16"/>
      <w:szCs w:val="16"/>
      <w:lang w:eastAsia="ar-SA"/>
    </w:rPr>
  </w:style>
  <w:style w:type="paragraph" w:customStyle="1" w:styleId="Wcicienormalne1">
    <w:name w:val="Wcięcie normalne1"/>
    <w:basedOn w:val="Normalny"/>
    <w:uiPriority w:val="99"/>
    <w:rsid w:val="00370CEF"/>
    <w:pPr>
      <w:suppressAutoHyphens/>
      <w:spacing w:after="0" w:line="240" w:lineRule="auto"/>
      <w:ind w:left="708"/>
    </w:pPr>
    <w:rPr>
      <w:rFonts w:ascii="Times New Roman" w:eastAsia="Times New Roman" w:hAnsi="Times New Roman" w:cs="Times New Roman"/>
      <w:sz w:val="20"/>
      <w:szCs w:val="20"/>
      <w:lang w:eastAsia="ar-SA"/>
    </w:rPr>
  </w:style>
  <w:style w:type="character" w:customStyle="1" w:styleId="tw4winTerm">
    <w:name w:val="tw4winTerm"/>
    <w:uiPriority w:val="99"/>
    <w:rsid w:val="00370CEF"/>
    <w:rPr>
      <w:color w:val="0000FF"/>
    </w:rPr>
  </w:style>
  <w:style w:type="paragraph" w:customStyle="1" w:styleId="body3">
    <w:name w:val="body 3"/>
    <w:basedOn w:val="body2"/>
    <w:uiPriority w:val="99"/>
    <w:rsid w:val="00370CEF"/>
    <w:pPr>
      <w:numPr>
        <w:numId w:val="87"/>
      </w:numPr>
      <w:ind w:left="1134" w:firstLine="0"/>
    </w:pPr>
  </w:style>
  <w:style w:type="paragraph" w:customStyle="1" w:styleId="indenthyphendouble">
    <w:name w:val="indent hyphen double"/>
    <w:basedOn w:val="DefaultText"/>
    <w:autoRedefine/>
    <w:uiPriority w:val="99"/>
    <w:rsid w:val="00370CEF"/>
    <w:pPr>
      <w:numPr>
        <w:numId w:val="82"/>
      </w:numPr>
      <w:jc w:val="left"/>
    </w:pPr>
    <w:rPr>
      <w:rFonts w:ascii="ITCCenturyBookT" w:hAnsi="ITCCenturyBookT"/>
      <w:color w:val="auto"/>
      <w:sz w:val="20"/>
    </w:rPr>
  </w:style>
  <w:style w:type="paragraph" w:customStyle="1" w:styleId="Tytu1">
    <w:name w:val="Tytuł1"/>
    <w:basedOn w:val="Normalny"/>
    <w:uiPriority w:val="99"/>
    <w:rsid w:val="00370CEF"/>
    <w:pPr>
      <w:spacing w:before="120" w:after="120" w:line="240" w:lineRule="auto"/>
      <w:jc w:val="center"/>
    </w:pPr>
    <w:rPr>
      <w:rFonts w:ascii="Arial" w:eastAsia="Times New Roman" w:hAnsi="Arial" w:cs="Times New Roman"/>
      <w:b/>
      <w:bCs/>
      <w:sz w:val="56"/>
      <w:szCs w:val="20"/>
      <w:lang w:eastAsia="pl-PL"/>
    </w:rPr>
  </w:style>
  <w:style w:type="paragraph" w:customStyle="1" w:styleId="Tytu2">
    <w:name w:val="Tytuł2"/>
    <w:basedOn w:val="Normalny"/>
    <w:uiPriority w:val="99"/>
    <w:rsid w:val="00370CEF"/>
    <w:pPr>
      <w:spacing w:before="240" w:after="240" w:line="240" w:lineRule="auto"/>
      <w:jc w:val="center"/>
    </w:pPr>
    <w:rPr>
      <w:rFonts w:ascii="Arial" w:eastAsia="Times New Roman" w:hAnsi="Arial" w:cs="Times New Roman"/>
      <w:b/>
      <w:bCs/>
      <w:sz w:val="36"/>
      <w:szCs w:val="20"/>
      <w:lang w:eastAsia="pl-PL"/>
    </w:rPr>
  </w:style>
  <w:style w:type="paragraph" w:customStyle="1" w:styleId="Tytu3">
    <w:name w:val="Tytuł3"/>
    <w:basedOn w:val="Normalny"/>
    <w:uiPriority w:val="99"/>
    <w:rsid w:val="00370CEF"/>
    <w:pPr>
      <w:spacing w:after="0" w:line="240" w:lineRule="auto"/>
      <w:jc w:val="center"/>
    </w:pPr>
    <w:rPr>
      <w:rFonts w:ascii="Arial" w:eastAsia="Times New Roman" w:hAnsi="Arial" w:cs="Times New Roman"/>
      <w:b/>
      <w:bCs/>
      <w:sz w:val="20"/>
      <w:szCs w:val="20"/>
      <w:lang w:eastAsia="pl-PL"/>
    </w:rPr>
  </w:style>
  <w:style w:type="paragraph" w:customStyle="1" w:styleId="TekstPodstZwykly">
    <w:name w:val="Tekst Podst Zwykly"/>
    <w:basedOn w:val="Normalny"/>
    <w:autoRedefine/>
    <w:uiPriority w:val="99"/>
    <w:rsid w:val="00370CEF"/>
    <w:pPr>
      <w:spacing w:before="200" w:after="200" w:line="360" w:lineRule="auto"/>
      <w:ind w:left="737"/>
      <w:jc w:val="both"/>
    </w:pPr>
    <w:rPr>
      <w:rFonts w:ascii="Verdana" w:eastAsia="Times New Roman" w:hAnsi="Verdana" w:cs="Tahoma"/>
      <w:sz w:val="20"/>
      <w:szCs w:val="24"/>
      <w:lang w:val="en-GB" w:eastAsia="pl-PL"/>
    </w:rPr>
  </w:style>
  <w:style w:type="paragraph" w:customStyle="1" w:styleId="N1Zwykly">
    <w:name w:val="N1 Zwykly"/>
    <w:basedOn w:val="Nagwek1"/>
    <w:next w:val="TekstPodstZwykly"/>
    <w:autoRedefine/>
    <w:uiPriority w:val="99"/>
    <w:rsid w:val="00370CEF"/>
    <w:pPr>
      <w:keepLines w:val="0"/>
      <w:numPr>
        <w:numId w:val="88"/>
      </w:numPr>
      <w:spacing w:after="60" w:line="240" w:lineRule="auto"/>
      <w:jc w:val="both"/>
    </w:pPr>
    <w:rPr>
      <w:rFonts w:ascii="Times New Roman" w:eastAsia="Times New Roman" w:hAnsi="Times New Roman" w:cs="Times New Roman"/>
      <w:color w:val="auto"/>
      <w:kern w:val="32"/>
      <w:sz w:val="20"/>
      <w:szCs w:val="20"/>
      <w:u w:val="single"/>
      <w:lang w:eastAsia="pl-PL"/>
    </w:rPr>
  </w:style>
  <w:style w:type="paragraph" w:customStyle="1" w:styleId="N2Zwykly">
    <w:name w:val="N2 Zwykly"/>
    <w:basedOn w:val="Nagwek2"/>
    <w:next w:val="TekstPodstZwykly"/>
    <w:autoRedefine/>
    <w:uiPriority w:val="99"/>
    <w:rsid w:val="00370CEF"/>
    <w:pPr>
      <w:keepLines w:val="0"/>
      <w:suppressAutoHyphens w:val="0"/>
      <w:spacing w:before="240" w:after="240" w:line="240" w:lineRule="auto"/>
      <w:ind w:left="851" w:firstLine="0"/>
      <w:jc w:val="both"/>
    </w:pPr>
    <w:rPr>
      <w:rFonts w:ascii="Verdana" w:eastAsia="Times New Roman" w:hAnsi="Verdana" w:cs="Tahoma"/>
      <w:iCs/>
      <w:caps/>
      <w:color w:val="auto"/>
      <w:szCs w:val="24"/>
      <w:lang w:val="en-GB"/>
    </w:rPr>
  </w:style>
  <w:style w:type="paragraph" w:customStyle="1" w:styleId="N3Zwykly">
    <w:name w:val="N3 Zwykly"/>
    <w:basedOn w:val="Nagwek3"/>
    <w:next w:val="Normalny"/>
    <w:autoRedefine/>
    <w:uiPriority w:val="99"/>
    <w:rsid w:val="00370CEF"/>
    <w:pPr>
      <w:keepLines w:val="0"/>
      <w:suppressAutoHyphens w:val="0"/>
      <w:spacing w:before="60" w:after="60" w:line="240" w:lineRule="auto"/>
      <w:ind w:left="1134" w:firstLine="0"/>
      <w:jc w:val="both"/>
    </w:pPr>
    <w:rPr>
      <w:rFonts w:ascii="Verdana" w:eastAsia="Times New Roman" w:hAnsi="Verdana" w:cs="Tahoma"/>
      <w:sz w:val="24"/>
      <w:szCs w:val="24"/>
      <w:lang w:val="en-GB" w:eastAsia="pl-PL"/>
    </w:rPr>
  </w:style>
  <w:style w:type="paragraph" w:customStyle="1" w:styleId="WyliczenieZwykly">
    <w:name w:val="Wyliczenie Zwykly"/>
    <w:basedOn w:val="Normalny"/>
    <w:autoRedefine/>
    <w:uiPriority w:val="99"/>
    <w:rsid w:val="00370CEF"/>
    <w:pPr>
      <w:numPr>
        <w:numId w:val="89"/>
      </w:numPr>
      <w:spacing w:before="120" w:after="200" w:line="360" w:lineRule="auto"/>
      <w:jc w:val="both"/>
    </w:pPr>
    <w:rPr>
      <w:rFonts w:ascii="Verdana" w:eastAsia="Times New Roman" w:hAnsi="Verdana" w:cs="Times New Roman"/>
      <w:sz w:val="20"/>
      <w:szCs w:val="24"/>
      <w:lang w:eastAsia="pl-PL"/>
    </w:rPr>
  </w:style>
  <w:style w:type="paragraph" w:customStyle="1" w:styleId="PodstawowyBSB">
    <w:name w:val="Podstawowy BSB"/>
    <w:basedOn w:val="Normalny"/>
    <w:link w:val="PodstawowyBSBZnak"/>
    <w:uiPriority w:val="99"/>
    <w:rsid w:val="00370CEF"/>
    <w:pPr>
      <w:spacing w:before="20" w:after="120" w:line="240" w:lineRule="auto"/>
      <w:jc w:val="both"/>
    </w:pPr>
    <w:rPr>
      <w:rFonts w:ascii="Arial" w:eastAsia="Times New Roman" w:hAnsi="Arial" w:cs="Times New Roman"/>
      <w:sz w:val="20"/>
      <w:szCs w:val="20"/>
      <w:lang w:eastAsia="pl-PL"/>
    </w:rPr>
  </w:style>
  <w:style w:type="character" w:customStyle="1" w:styleId="PodstawowyBSBZnak">
    <w:name w:val="Podstawowy BSB Znak"/>
    <w:link w:val="PodstawowyBSB"/>
    <w:uiPriority w:val="99"/>
    <w:locked/>
    <w:rsid w:val="00370CEF"/>
    <w:rPr>
      <w:rFonts w:ascii="Arial" w:eastAsia="Times New Roman" w:hAnsi="Arial" w:cs="Times New Roman"/>
      <w:sz w:val="20"/>
      <w:szCs w:val="20"/>
      <w:lang w:eastAsia="pl-PL"/>
    </w:rPr>
  </w:style>
  <w:style w:type="paragraph" w:customStyle="1" w:styleId="Umowa">
    <w:name w:val="Umowa"/>
    <w:basedOn w:val="Normalny"/>
    <w:uiPriority w:val="99"/>
    <w:rsid w:val="00370CEF"/>
    <w:pPr>
      <w:numPr>
        <w:ilvl w:val="1"/>
        <w:numId w:val="90"/>
      </w:numPr>
      <w:tabs>
        <w:tab w:val="left" w:pos="907"/>
      </w:tabs>
      <w:spacing w:after="0" w:line="240" w:lineRule="auto"/>
      <w:jc w:val="both"/>
    </w:pPr>
    <w:rPr>
      <w:rFonts w:ascii="Arial" w:eastAsia="Times New Roman" w:hAnsi="Arial" w:cs="Times New Roman"/>
      <w:szCs w:val="20"/>
      <w:lang w:eastAsia="pl-PL"/>
    </w:rPr>
  </w:style>
  <w:style w:type="paragraph" w:customStyle="1" w:styleId="Listawypunktowana1">
    <w:name w:val="Lista wypunktowana 1"/>
    <w:basedOn w:val="Normalny"/>
    <w:uiPriority w:val="99"/>
    <w:rsid w:val="00370CEF"/>
    <w:pPr>
      <w:tabs>
        <w:tab w:val="num" w:pos="360"/>
      </w:tabs>
      <w:spacing w:after="0" w:line="240" w:lineRule="auto"/>
      <w:ind w:left="360" w:hanging="360"/>
      <w:jc w:val="both"/>
    </w:pPr>
    <w:rPr>
      <w:rFonts w:ascii="Calibri" w:eastAsia="Times New Roman" w:hAnsi="Calibri" w:cs="Times New Roman"/>
      <w:szCs w:val="24"/>
      <w:lang w:eastAsia="pl-PL"/>
    </w:rPr>
  </w:style>
  <w:style w:type="paragraph" w:customStyle="1" w:styleId="umowa1">
    <w:name w:val="umowa 1"/>
    <w:basedOn w:val="Normalny"/>
    <w:uiPriority w:val="99"/>
    <w:rsid w:val="00370CEF"/>
    <w:pPr>
      <w:numPr>
        <w:ilvl w:val="1"/>
        <w:numId w:val="92"/>
      </w:numPr>
      <w:spacing w:after="0" w:line="240" w:lineRule="auto"/>
      <w:jc w:val="both"/>
    </w:pPr>
    <w:rPr>
      <w:rFonts w:ascii="Helv" w:eastAsia="Times New Roman" w:hAnsi="Helv" w:cs="Times New Roman"/>
      <w:color w:val="000000"/>
      <w:sz w:val="18"/>
      <w:szCs w:val="24"/>
      <w:lang w:eastAsia="pl-PL"/>
    </w:rPr>
  </w:style>
  <w:style w:type="paragraph" w:customStyle="1" w:styleId="s">
    <w:name w:val="s"/>
    <w:basedOn w:val="Listapunktowana"/>
    <w:uiPriority w:val="99"/>
    <w:rsid w:val="00370CEF"/>
    <w:pPr>
      <w:numPr>
        <w:numId w:val="0"/>
      </w:numPr>
      <w:tabs>
        <w:tab w:val="clear" w:pos="951"/>
      </w:tabs>
      <w:spacing w:before="60" w:after="40" w:line="240" w:lineRule="auto"/>
      <w:ind w:left="850" w:hanging="283"/>
      <w:contextualSpacing w:val="0"/>
    </w:pPr>
    <w:rPr>
      <w:rFonts w:ascii="Calibri" w:eastAsia="Times New Roman" w:hAnsi="Calibri" w:cs="Times New Roman"/>
      <w:sz w:val="22"/>
      <w:szCs w:val="24"/>
      <w:lang w:val="pl-PL" w:eastAsia="pl-PL"/>
    </w:rPr>
  </w:style>
  <w:style w:type="paragraph" w:customStyle="1" w:styleId="opiswtabeli">
    <w:name w:val="opis w tabeli"/>
    <w:basedOn w:val="Normalny"/>
    <w:uiPriority w:val="99"/>
    <w:rsid w:val="00370CEF"/>
    <w:pPr>
      <w:keepNext/>
      <w:spacing w:before="40" w:after="40" w:line="240" w:lineRule="auto"/>
      <w:ind w:left="57"/>
      <w:jc w:val="both"/>
    </w:pPr>
    <w:rPr>
      <w:rFonts w:ascii="Calibri" w:eastAsia="Times New Roman" w:hAnsi="Calibri" w:cs="Times New Roman"/>
      <w:szCs w:val="24"/>
      <w:lang w:eastAsia="pl-PL"/>
    </w:rPr>
  </w:style>
  <w:style w:type="paragraph" w:customStyle="1" w:styleId="Naglwek1">
    <w:name w:val="Naglówek 1"/>
    <w:basedOn w:val="Normalny"/>
    <w:next w:val="Normalny"/>
    <w:uiPriority w:val="99"/>
    <w:rsid w:val="00370CEF"/>
    <w:pPr>
      <w:keepNext/>
      <w:widowControl w:val="0"/>
      <w:spacing w:after="0" w:line="240" w:lineRule="auto"/>
      <w:jc w:val="center"/>
    </w:pPr>
    <w:rPr>
      <w:rFonts w:ascii="Calibri" w:eastAsia="Times New Roman" w:hAnsi="Calibri" w:cs="Times New Roman"/>
      <w:b/>
      <w:szCs w:val="24"/>
      <w:lang w:eastAsia="pl-PL"/>
    </w:rPr>
  </w:style>
  <w:style w:type="paragraph" w:customStyle="1" w:styleId="Naglwek2">
    <w:name w:val="Naglówek 2"/>
    <w:basedOn w:val="Normalny"/>
    <w:next w:val="Normalny"/>
    <w:uiPriority w:val="99"/>
    <w:rsid w:val="00370CEF"/>
    <w:pPr>
      <w:keepNext/>
      <w:widowControl w:val="0"/>
      <w:spacing w:after="0" w:line="240" w:lineRule="auto"/>
      <w:jc w:val="both"/>
    </w:pPr>
    <w:rPr>
      <w:rFonts w:ascii="Calibri" w:eastAsia="Times New Roman" w:hAnsi="Calibri" w:cs="Times New Roman"/>
      <w:b/>
      <w:szCs w:val="24"/>
      <w:lang w:eastAsia="pl-PL"/>
    </w:rPr>
  </w:style>
  <w:style w:type="paragraph" w:customStyle="1" w:styleId="Naglwek3">
    <w:name w:val="Naglówek 3"/>
    <w:basedOn w:val="Normalny"/>
    <w:next w:val="Normalny"/>
    <w:uiPriority w:val="99"/>
    <w:rsid w:val="00370CEF"/>
    <w:pPr>
      <w:keepNext/>
      <w:widowControl w:val="0"/>
      <w:spacing w:after="0" w:line="240" w:lineRule="auto"/>
      <w:jc w:val="both"/>
    </w:pPr>
    <w:rPr>
      <w:rFonts w:ascii="Calibri" w:eastAsia="Times New Roman" w:hAnsi="Calibri" w:cs="Times New Roman"/>
      <w:b/>
      <w:sz w:val="20"/>
      <w:szCs w:val="24"/>
      <w:lang w:eastAsia="pl-PL"/>
    </w:rPr>
  </w:style>
  <w:style w:type="paragraph" w:customStyle="1" w:styleId="Naglwek5">
    <w:name w:val="Naglówek 5"/>
    <w:basedOn w:val="Normalny"/>
    <w:next w:val="Normalny"/>
    <w:uiPriority w:val="99"/>
    <w:rsid w:val="00370CEF"/>
    <w:pPr>
      <w:keepNext/>
      <w:widowControl w:val="0"/>
      <w:spacing w:after="0" w:line="240" w:lineRule="auto"/>
      <w:jc w:val="both"/>
    </w:pPr>
    <w:rPr>
      <w:rFonts w:ascii="Calibri" w:eastAsia="Times New Roman" w:hAnsi="Calibri" w:cs="Times New Roman"/>
      <w:b/>
      <w:szCs w:val="24"/>
      <w:lang w:eastAsia="pl-PL"/>
    </w:rPr>
  </w:style>
  <w:style w:type="paragraph" w:customStyle="1" w:styleId="Naglwekstrony">
    <w:name w:val="Naglówek strony"/>
    <w:basedOn w:val="Normalny"/>
    <w:uiPriority w:val="99"/>
    <w:rsid w:val="00370CEF"/>
    <w:pPr>
      <w:widowControl w:val="0"/>
      <w:tabs>
        <w:tab w:val="center" w:pos="4320"/>
        <w:tab w:val="right" w:pos="8640"/>
      </w:tabs>
      <w:spacing w:after="0" w:line="240" w:lineRule="auto"/>
      <w:jc w:val="both"/>
    </w:pPr>
    <w:rPr>
      <w:rFonts w:ascii="Calibri" w:eastAsia="Times New Roman" w:hAnsi="Calibri" w:cs="Times New Roman"/>
      <w:sz w:val="20"/>
      <w:szCs w:val="24"/>
      <w:lang w:eastAsia="pl-PL"/>
    </w:rPr>
  </w:style>
  <w:style w:type="paragraph" w:styleId="Lista-kontynuacja2">
    <w:name w:val="List Continue 2"/>
    <w:basedOn w:val="Normalny"/>
    <w:uiPriority w:val="99"/>
    <w:rsid w:val="00370CEF"/>
    <w:pPr>
      <w:tabs>
        <w:tab w:val="num" w:pos="360"/>
        <w:tab w:val="num" w:pos="2160"/>
      </w:tabs>
      <w:spacing w:after="120" w:line="240" w:lineRule="auto"/>
      <w:jc w:val="both"/>
    </w:pPr>
    <w:rPr>
      <w:rFonts w:ascii="Calibri" w:eastAsia="Times New Roman" w:hAnsi="Calibri" w:cs="Times New Roman"/>
      <w:noProof/>
      <w:szCs w:val="24"/>
      <w:lang w:eastAsia="pl-PL"/>
    </w:rPr>
  </w:style>
  <w:style w:type="paragraph" w:customStyle="1" w:styleId="Osignicie">
    <w:name w:val="Osiągnięcie"/>
    <w:basedOn w:val="Tekstpodstawowy"/>
    <w:uiPriority w:val="99"/>
    <w:rsid w:val="00370CEF"/>
    <w:pPr>
      <w:numPr>
        <w:numId w:val="94"/>
      </w:numPr>
      <w:spacing w:after="60" w:line="220" w:lineRule="atLeast"/>
    </w:pPr>
    <w:rPr>
      <w:rFonts w:ascii="Arial" w:eastAsia="Times New Roman" w:hAnsi="Arial" w:cs="Times New Roman"/>
      <w:spacing w:val="-5"/>
      <w:sz w:val="20"/>
      <w:szCs w:val="20"/>
    </w:rPr>
  </w:style>
  <w:style w:type="paragraph" w:customStyle="1" w:styleId="b1">
    <w:name w:val="b1"/>
    <w:basedOn w:val="Normalny"/>
    <w:uiPriority w:val="99"/>
    <w:rsid w:val="00370CEF"/>
    <w:pPr>
      <w:tabs>
        <w:tab w:val="num" w:pos="1068"/>
      </w:tabs>
      <w:spacing w:after="0" w:line="240" w:lineRule="auto"/>
      <w:ind w:left="1068" w:hanging="283"/>
      <w:jc w:val="both"/>
    </w:pPr>
    <w:rPr>
      <w:rFonts w:ascii="Arial" w:eastAsia="Times New Roman" w:hAnsi="Arial" w:cs="Times New Roman"/>
      <w:b/>
      <w:szCs w:val="20"/>
      <w:lang w:eastAsia="pl-PL"/>
    </w:rPr>
  </w:style>
  <w:style w:type="paragraph" w:customStyle="1" w:styleId="b2">
    <w:name w:val="b2"/>
    <w:basedOn w:val="Normalny"/>
    <w:uiPriority w:val="99"/>
    <w:rsid w:val="00370CEF"/>
    <w:pPr>
      <w:numPr>
        <w:numId w:val="93"/>
      </w:numPr>
      <w:spacing w:after="0" w:line="240" w:lineRule="auto"/>
      <w:jc w:val="both"/>
    </w:pPr>
    <w:rPr>
      <w:rFonts w:ascii="Arial" w:eastAsia="Times New Roman" w:hAnsi="Arial" w:cs="Times New Roman"/>
      <w:szCs w:val="20"/>
      <w:lang w:eastAsia="pl-PL"/>
    </w:rPr>
  </w:style>
  <w:style w:type="paragraph" w:customStyle="1" w:styleId="b3">
    <w:name w:val="b3"/>
    <w:basedOn w:val="Normalny"/>
    <w:uiPriority w:val="99"/>
    <w:rsid w:val="00370CEF"/>
    <w:pPr>
      <w:tabs>
        <w:tab w:val="num" w:pos="1440"/>
      </w:tabs>
      <w:spacing w:after="0" w:line="240" w:lineRule="auto"/>
      <w:ind w:left="432" w:hanging="432"/>
      <w:jc w:val="both"/>
    </w:pPr>
    <w:rPr>
      <w:rFonts w:ascii="Arial" w:eastAsia="Times New Roman" w:hAnsi="Arial" w:cs="Times New Roman"/>
      <w:szCs w:val="20"/>
      <w:lang w:eastAsia="pl-PL"/>
    </w:rPr>
  </w:style>
  <w:style w:type="paragraph" w:customStyle="1" w:styleId="Odpowiedz">
    <w:name w:val="Odpowiedz"/>
    <w:basedOn w:val="Tekstpodstawowy"/>
    <w:uiPriority w:val="99"/>
    <w:rsid w:val="00370CEF"/>
    <w:rPr>
      <w:rFonts w:ascii="Arial" w:eastAsia="Times New Roman" w:hAnsi="Arial" w:cs="Times New Roman"/>
      <w:b/>
      <w:i/>
      <w:color w:val="000080"/>
      <w:sz w:val="22"/>
      <w:szCs w:val="20"/>
    </w:rPr>
  </w:style>
  <w:style w:type="paragraph" w:customStyle="1" w:styleId="ListawypunktowanaAIM1">
    <w:name w:val="Lista wypunktowana AIM 1"/>
    <w:basedOn w:val="Normalny"/>
    <w:uiPriority w:val="99"/>
    <w:rsid w:val="00370CEF"/>
    <w:pPr>
      <w:numPr>
        <w:numId w:val="95"/>
      </w:numPr>
      <w:spacing w:after="0" w:line="240" w:lineRule="auto"/>
      <w:jc w:val="both"/>
    </w:pPr>
    <w:rPr>
      <w:rFonts w:ascii="Arial" w:eastAsia="Times New Roman" w:hAnsi="Arial" w:cs="Times New Roman"/>
      <w:szCs w:val="20"/>
      <w:lang w:eastAsia="pl-PL"/>
    </w:rPr>
  </w:style>
  <w:style w:type="paragraph" w:customStyle="1" w:styleId="Uwaga">
    <w:name w:val="Uwaga:"/>
    <w:basedOn w:val="Normalny"/>
    <w:uiPriority w:val="99"/>
    <w:rsid w:val="00370CEF"/>
    <w:pPr>
      <w:widowControl w:val="0"/>
      <w:pBdr>
        <w:top w:val="single" w:sz="6" w:space="1" w:color="auto" w:shadow="1"/>
        <w:left w:val="single" w:sz="6" w:space="1" w:color="auto" w:shadow="1"/>
        <w:bottom w:val="single" w:sz="6" w:space="1" w:color="auto" w:shadow="1"/>
        <w:right w:val="single" w:sz="6" w:space="31" w:color="auto" w:shadow="1"/>
      </w:pBdr>
      <w:shd w:val="solid" w:color="FFFF00" w:fill="auto"/>
      <w:spacing w:before="120" w:after="120" w:line="240" w:lineRule="auto"/>
      <w:ind w:left="566" w:hanging="283"/>
      <w:jc w:val="both"/>
    </w:pPr>
    <w:rPr>
      <w:rFonts w:ascii="Calibri" w:eastAsia="Times New Roman" w:hAnsi="Calibri" w:cs="Times New Roman"/>
      <w:vanish/>
      <w:szCs w:val="20"/>
      <w:lang w:eastAsia="pl-PL"/>
    </w:rPr>
  </w:style>
  <w:style w:type="paragraph" w:customStyle="1" w:styleId="ST">
    <w:name w:val="ST"/>
    <w:basedOn w:val="Normalny"/>
    <w:uiPriority w:val="99"/>
    <w:rsid w:val="00370CEF"/>
    <w:pPr>
      <w:spacing w:after="0" w:line="240" w:lineRule="auto"/>
      <w:jc w:val="both"/>
    </w:pPr>
    <w:rPr>
      <w:rFonts w:ascii="Calibri" w:eastAsia="Times New Roman" w:hAnsi="Calibri" w:cs="Times New Roman"/>
      <w:b/>
      <w:szCs w:val="24"/>
      <w:u w:val="single"/>
      <w:lang w:eastAsia="pl-PL"/>
    </w:rPr>
  </w:style>
  <w:style w:type="paragraph" w:customStyle="1" w:styleId="ak">
    <w:name w:val="ak"/>
    <w:basedOn w:val="Normalny"/>
    <w:uiPriority w:val="99"/>
    <w:rsid w:val="00370CEF"/>
    <w:pPr>
      <w:spacing w:after="0" w:line="240" w:lineRule="auto"/>
      <w:ind w:firstLine="708"/>
      <w:jc w:val="both"/>
    </w:pPr>
    <w:rPr>
      <w:rFonts w:ascii="Arial" w:eastAsia="Times New Roman" w:hAnsi="Arial" w:cs="Times New Roman"/>
      <w:szCs w:val="20"/>
      <w:lang w:eastAsia="pl-PL"/>
    </w:rPr>
  </w:style>
  <w:style w:type="paragraph" w:customStyle="1" w:styleId="StylArial8ptWyjustowany">
    <w:name w:val="Styl Arial 8 pt Wyjustowany"/>
    <w:basedOn w:val="Normalny"/>
    <w:autoRedefine/>
    <w:uiPriority w:val="99"/>
    <w:rsid w:val="00370CEF"/>
    <w:pPr>
      <w:spacing w:after="0" w:line="240" w:lineRule="auto"/>
      <w:ind w:firstLine="737"/>
      <w:jc w:val="both"/>
    </w:pPr>
    <w:rPr>
      <w:rFonts w:ascii="Arial" w:eastAsia="Times New Roman" w:hAnsi="Arial" w:cs="Times New Roman"/>
      <w:sz w:val="16"/>
      <w:szCs w:val="20"/>
      <w:lang w:eastAsia="pl-PL"/>
    </w:rPr>
  </w:style>
  <w:style w:type="paragraph" w:customStyle="1" w:styleId="OpisZnak">
    <w:name w:val="Opis Znak"/>
    <w:basedOn w:val="Normalny"/>
    <w:uiPriority w:val="99"/>
    <w:rsid w:val="00370CEF"/>
    <w:pPr>
      <w:keepLines/>
      <w:spacing w:before="30" w:after="30" w:line="240" w:lineRule="auto"/>
      <w:ind w:left="567"/>
      <w:jc w:val="both"/>
    </w:pPr>
    <w:rPr>
      <w:rFonts w:ascii="Calibri" w:eastAsia="Times New Roman" w:hAnsi="Calibri" w:cs="Times New Roman"/>
      <w:szCs w:val="20"/>
      <w:lang w:eastAsia="pl-PL"/>
    </w:rPr>
  </w:style>
  <w:style w:type="paragraph" w:customStyle="1" w:styleId="Comments">
    <w:name w:val="Comments"/>
    <w:basedOn w:val="Normalny"/>
    <w:next w:val="Normalny"/>
    <w:uiPriority w:val="99"/>
    <w:rsid w:val="00370CEF"/>
    <w:pPr>
      <w:spacing w:before="240" w:after="120" w:line="240" w:lineRule="auto"/>
      <w:jc w:val="both"/>
    </w:pPr>
    <w:rPr>
      <w:rFonts w:ascii="Arial" w:eastAsia="Times New Roman" w:hAnsi="Arial" w:cs="Times New Roman"/>
      <w:b/>
      <w:sz w:val="28"/>
      <w:szCs w:val="20"/>
      <w:lang w:val="en-US" w:eastAsia="pl-PL"/>
    </w:rPr>
  </w:style>
  <w:style w:type="paragraph" w:customStyle="1" w:styleId="Data1">
    <w:name w:val="Data1"/>
    <w:basedOn w:val="Normalny"/>
    <w:uiPriority w:val="99"/>
    <w:rsid w:val="00370CEF"/>
    <w:pPr>
      <w:spacing w:before="360" w:after="0" w:line="240" w:lineRule="auto"/>
      <w:jc w:val="both"/>
    </w:pPr>
    <w:rPr>
      <w:rFonts w:ascii="Arial" w:eastAsia="Times New Roman" w:hAnsi="Arial" w:cs="Times New Roman"/>
      <w:sz w:val="28"/>
      <w:szCs w:val="20"/>
      <w:lang w:val="en-US" w:eastAsia="pl-PL"/>
    </w:rPr>
  </w:style>
  <w:style w:type="paragraph" w:customStyle="1" w:styleId="From">
    <w:name w:val="From"/>
    <w:basedOn w:val="Normalny"/>
    <w:uiPriority w:val="99"/>
    <w:rsid w:val="00370CEF"/>
    <w:pPr>
      <w:spacing w:before="360" w:after="0" w:line="240" w:lineRule="auto"/>
      <w:jc w:val="both"/>
    </w:pPr>
    <w:rPr>
      <w:rFonts w:ascii="Arial" w:eastAsia="Times New Roman" w:hAnsi="Arial" w:cs="Times New Roman"/>
      <w:sz w:val="36"/>
      <w:szCs w:val="20"/>
      <w:lang w:val="en-US" w:eastAsia="pl-PL"/>
    </w:rPr>
  </w:style>
  <w:style w:type="paragraph" w:customStyle="1" w:styleId="FromCompany">
    <w:name w:val="FromCompany"/>
    <w:basedOn w:val="Normalny"/>
    <w:uiPriority w:val="99"/>
    <w:rsid w:val="00370CEF"/>
    <w:pPr>
      <w:spacing w:after="0" w:line="240" w:lineRule="auto"/>
      <w:jc w:val="both"/>
    </w:pPr>
    <w:rPr>
      <w:rFonts w:ascii="Arial" w:eastAsia="Times New Roman" w:hAnsi="Arial" w:cs="Times New Roman"/>
      <w:sz w:val="28"/>
      <w:szCs w:val="20"/>
      <w:lang w:val="en-US" w:eastAsia="pl-PL"/>
    </w:rPr>
  </w:style>
  <w:style w:type="paragraph" w:customStyle="1" w:styleId="FromFax">
    <w:name w:val="FromFax"/>
    <w:basedOn w:val="Normalny"/>
    <w:uiPriority w:val="99"/>
    <w:rsid w:val="00370CEF"/>
    <w:pPr>
      <w:spacing w:after="0" w:line="240" w:lineRule="auto"/>
      <w:jc w:val="both"/>
    </w:pPr>
    <w:rPr>
      <w:rFonts w:ascii="Arial" w:eastAsia="Times New Roman" w:hAnsi="Arial" w:cs="Times New Roman"/>
      <w:sz w:val="28"/>
      <w:szCs w:val="20"/>
      <w:lang w:val="en-US" w:eastAsia="pl-PL"/>
    </w:rPr>
  </w:style>
  <w:style w:type="paragraph" w:customStyle="1" w:styleId="FromPhone">
    <w:name w:val="FromPhone"/>
    <w:basedOn w:val="Normalny"/>
    <w:uiPriority w:val="99"/>
    <w:rsid w:val="00370CEF"/>
    <w:pPr>
      <w:spacing w:after="0" w:line="240" w:lineRule="auto"/>
      <w:jc w:val="both"/>
    </w:pPr>
    <w:rPr>
      <w:rFonts w:ascii="Arial" w:eastAsia="Times New Roman" w:hAnsi="Arial" w:cs="Times New Roman"/>
      <w:sz w:val="28"/>
      <w:szCs w:val="20"/>
      <w:lang w:val="en-US" w:eastAsia="pl-PL"/>
    </w:rPr>
  </w:style>
  <w:style w:type="paragraph" w:customStyle="1" w:styleId="Pages">
    <w:name w:val="Pages"/>
    <w:basedOn w:val="Normalny"/>
    <w:uiPriority w:val="99"/>
    <w:rsid w:val="00370CEF"/>
    <w:pPr>
      <w:spacing w:after="0" w:line="240" w:lineRule="auto"/>
      <w:jc w:val="both"/>
    </w:pPr>
    <w:rPr>
      <w:rFonts w:ascii="Arial" w:eastAsia="Times New Roman" w:hAnsi="Arial" w:cs="Times New Roman"/>
      <w:sz w:val="28"/>
      <w:szCs w:val="20"/>
      <w:lang w:val="en-US" w:eastAsia="pl-PL"/>
    </w:rPr>
  </w:style>
  <w:style w:type="paragraph" w:customStyle="1" w:styleId="To">
    <w:name w:val="To"/>
    <w:basedOn w:val="Normalny"/>
    <w:uiPriority w:val="99"/>
    <w:rsid w:val="00370CEF"/>
    <w:pPr>
      <w:spacing w:after="0" w:line="240" w:lineRule="auto"/>
      <w:jc w:val="both"/>
    </w:pPr>
    <w:rPr>
      <w:rFonts w:ascii="Calibri" w:eastAsia="Times New Roman" w:hAnsi="Calibri" w:cs="Times New Roman"/>
      <w:sz w:val="36"/>
      <w:szCs w:val="20"/>
      <w:lang w:eastAsia="pl-PL"/>
    </w:rPr>
  </w:style>
  <w:style w:type="paragraph" w:customStyle="1" w:styleId="ToCompany">
    <w:name w:val="ToCompany"/>
    <w:basedOn w:val="Normalny"/>
    <w:uiPriority w:val="99"/>
    <w:rsid w:val="00370CEF"/>
    <w:pPr>
      <w:spacing w:after="0" w:line="240" w:lineRule="auto"/>
      <w:jc w:val="both"/>
    </w:pPr>
    <w:rPr>
      <w:rFonts w:ascii="Calibri" w:eastAsia="Times New Roman" w:hAnsi="Calibri" w:cs="Times New Roman"/>
      <w:sz w:val="28"/>
      <w:szCs w:val="20"/>
      <w:lang w:eastAsia="pl-PL"/>
    </w:rPr>
  </w:style>
  <w:style w:type="paragraph" w:customStyle="1" w:styleId="ToFax">
    <w:name w:val="ToFax"/>
    <w:basedOn w:val="Normalny"/>
    <w:uiPriority w:val="99"/>
    <w:rsid w:val="00370CEF"/>
    <w:pPr>
      <w:spacing w:after="0" w:line="240" w:lineRule="auto"/>
      <w:jc w:val="both"/>
    </w:pPr>
    <w:rPr>
      <w:rFonts w:ascii="Calibri" w:eastAsia="Times New Roman" w:hAnsi="Calibri" w:cs="Times New Roman"/>
      <w:sz w:val="28"/>
      <w:szCs w:val="20"/>
      <w:lang w:eastAsia="pl-PL"/>
    </w:rPr>
  </w:style>
  <w:style w:type="paragraph" w:customStyle="1" w:styleId="ToPhone">
    <w:name w:val="ToPhone"/>
    <w:basedOn w:val="ToCompany"/>
    <w:uiPriority w:val="99"/>
    <w:rsid w:val="00370CEF"/>
  </w:style>
  <w:style w:type="paragraph" w:customStyle="1" w:styleId="list1">
    <w:name w:val="list1"/>
    <w:basedOn w:val="Normalny"/>
    <w:uiPriority w:val="99"/>
    <w:rsid w:val="00370CEF"/>
    <w:pPr>
      <w:tabs>
        <w:tab w:val="left" w:pos="340"/>
      </w:tabs>
      <w:spacing w:after="120" w:line="360" w:lineRule="auto"/>
      <w:jc w:val="both"/>
    </w:pPr>
    <w:rPr>
      <w:rFonts w:ascii="Arial" w:eastAsia="Times New Roman" w:hAnsi="Arial" w:cs="Arial"/>
      <w:color w:val="000000"/>
      <w:sz w:val="20"/>
      <w:szCs w:val="20"/>
      <w:lang w:eastAsia="pl-PL"/>
    </w:rPr>
  </w:style>
  <w:style w:type="paragraph" w:styleId="Listapunktowana4">
    <w:name w:val="List Bullet 4"/>
    <w:basedOn w:val="Normalny"/>
    <w:autoRedefine/>
    <w:uiPriority w:val="99"/>
    <w:rsid w:val="00370CEF"/>
    <w:pPr>
      <w:numPr>
        <w:numId w:val="96"/>
      </w:numPr>
      <w:spacing w:after="0" w:line="240" w:lineRule="auto"/>
      <w:jc w:val="both"/>
    </w:pPr>
    <w:rPr>
      <w:rFonts w:ascii="Calibri" w:eastAsia="Times New Roman" w:hAnsi="Calibri" w:cs="Times New Roman"/>
      <w:sz w:val="20"/>
      <w:szCs w:val="20"/>
      <w:lang w:eastAsia="pl-PL"/>
    </w:rPr>
  </w:style>
  <w:style w:type="paragraph" w:styleId="Listapunktowana3">
    <w:name w:val="List Bullet 3"/>
    <w:basedOn w:val="Normalny"/>
    <w:autoRedefine/>
    <w:uiPriority w:val="99"/>
    <w:rsid w:val="00370CEF"/>
    <w:pPr>
      <w:numPr>
        <w:numId w:val="91"/>
      </w:numPr>
      <w:tabs>
        <w:tab w:val="num" w:pos="926"/>
      </w:tabs>
      <w:spacing w:after="0" w:line="240" w:lineRule="auto"/>
      <w:ind w:left="926"/>
      <w:jc w:val="both"/>
    </w:pPr>
    <w:rPr>
      <w:rFonts w:ascii="Calibri" w:eastAsia="Times New Roman" w:hAnsi="Calibri" w:cs="Times New Roman"/>
      <w:szCs w:val="24"/>
      <w:lang w:eastAsia="pl-PL"/>
    </w:rPr>
  </w:style>
  <w:style w:type="paragraph" w:styleId="Listapunktowana5">
    <w:name w:val="List Bullet 5"/>
    <w:basedOn w:val="Normalny"/>
    <w:autoRedefine/>
    <w:rsid w:val="00370CEF"/>
    <w:pPr>
      <w:tabs>
        <w:tab w:val="num" w:pos="1492"/>
      </w:tabs>
      <w:spacing w:after="0" w:line="240" w:lineRule="auto"/>
      <w:ind w:left="1492" w:hanging="360"/>
      <w:jc w:val="both"/>
    </w:pPr>
    <w:rPr>
      <w:rFonts w:ascii="Calibri" w:eastAsia="Times New Roman" w:hAnsi="Calibri" w:cs="Times New Roman"/>
      <w:szCs w:val="24"/>
      <w:lang w:eastAsia="pl-PL"/>
    </w:rPr>
  </w:style>
  <w:style w:type="paragraph" w:customStyle="1" w:styleId="Nagwek777">
    <w:name w:val="Nagłówek 777"/>
    <w:basedOn w:val="Normalny"/>
    <w:uiPriority w:val="99"/>
    <w:rsid w:val="00370CEF"/>
    <w:pPr>
      <w:numPr>
        <w:numId w:val="97"/>
      </w:numPr>
      <w:spacing w:after="0" w:line="240" w:lineRule="auto"/>
      <w:jc w:val="both"/>
    </w:pPr>
    <w:rPr>
      <w:rFonts w:ascii="Calibri" w:eastAsia="Times New Roman" w:hAnsi="Calibri" w:cs="Times New Roman"/>
      <w:szCs w:val="24"/>
      <w:lang w:eastAsia="pl-PL"/>
    </w:rPr>
  </w:style>
  <w:style w:type="paragraph" w:customStyle="1" w:styleId="TekstpodstawowyUmowy">
    <w:name w:val="Tekst podstawowy Umowy"/>
    <w:basedOn w:val="Normalny"/>
    <w:rsid w:val="00370CEF"/>
    <w:pPr>
      <w:spacing w:after="0" w:line="240" w:lineRule="auto"/>
      <w:jc w:val="both"/>
    </w:pPr>
    <w:rPr>
      <w:rFonts w:ascii="Arial" w:eastAsia="Times New Roman" w:hAnsi="Arial" w:cs="Arial"/>
      <w:bCs/>
      <w:sz w:val="16"/>
      <w:szCs w:val="16"/>
      <w:lang w:eastAsia="pl-PL"/>
    </w:rPr>
  </w:style>
  <w:style w:type="paragraph" w:customStyle="1" w:styleId="StylNagwek1">
    <w:name w:val="Styl Nagłówek 1"/>
    <w:aliases w:val="H1 + 11 pt"/>
    <w:basedOn w:val="Nagwek1"/>
    <w:uiPriority w:val="99"/>
    <w:rsid w:val="00370CEF"/>
    <w:pPr>
      <w:keepLines w:val="0"/>
      <w:numPr>
        <w:numId w:val="92"/>
      </w:numPr>
      <w:spacing w:before="0" w:line="240" w:lineRule="auto"/>
      <w:jc w:val="both"/>
    </w:pPr>
    <w:rPr>
      <w:rFonts w:ascii="Calibri" w:eastAsia="Times New Roman" w:hAnsi="Calibri" w:cs="Calibri"/>
      <w:b/>
      <w:bCs/>
      <w:smallCaps/>
      <w:color w:val="auto"/>
      <w:sz w:val="24"/>
      <w:szCs w:val="22"/>
      <w:lang w:eastAsia="pl-PL"/>
    </w:rPr>
  </w:style>
  <w:style w:type="table" w:styleId="Tabela-Wspczesny">
    <w:name w:val="Table Contemporary"/>
    <w:basedOn w:val="Standardowy"/>
    <w:uiPriority w:val="99"/>
    <w:rsid w:val="00370CEF"/>
    <w:pPr>
      <w:spacing w:after="0" w:line="240" w:lineRule="auto"/>
      <w:jc w:val="both"/>
    </w:pPr>
    <w:rPr>
      <w:rFonts w:ascii="Times New Roman" w:eastAsia="Times New Roman" w:hAnsi="Times New Roman" w:cs="Times New Roman"/>
      <w:sz w:val="20"/>
      <w:szCs w:val="20"/>
      <w:lang w:eastAsia="pl-PL"/>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character" w:customStyle="1" w:styleId="Domyslnaczcionkaakapitu">
    <w:name w:val="Domyslna czcionka akapitu"/>
    <w:uiPriority w:val="99"/>
    <w:rsid w:val="00370CEF"/>
    <w:rPr>
      <w:sz w:val="20"/>
    </w:rPr>
  </w:style>
  <w:style w:type="character" w:customStyle="1" w:styleId="Hiperlacze">
    <w:name w:val="Hiperlacze"/>
    <w:uiPriority w:val="99"/>
    <w:rsid w:val="00370CEF"/>
    <w:rPr>
      <w:color w:val="0000FF"/>
      <w:sz w:val="20"/>
      <w:u w:val="single"/>
    </w:rPr>
  </w:style>
  <w:style w:type="character" w:customStyle="1" w:styleId="Odwolanieprzypisu">
    <w:name w:val="Odwolanie przypisu"/>
    <w:uiPriority w:val="99"/>
    <w:rsid w:val="00370CEF"/>
    <w:rPr>
      <w:sz w:val="20"/>
      <w:vertAlign w:val="superscript"/>
    </w:rPr>
  </w:style>
  <w:style w:type="table" w:styleId="Tabela-SieWeb1">
    <w:name w:val="Table Web 1"/>
    <w:basedOn w:val="Standardowy"/>
    <w:uiPriority w:val="99"/>
    <w:rsid w:val="00370CEF"/>
    <w:pPr>
      <w:spacing w:after="0" w:line="240" w:lineRule="auto"/>
      <w:jc w:val="both"/>
    </w:pPr>
    <w:rPr>
      <w:rFonts w:ascii="Times New Roman" w:eastAsia="Times New Roman" w:hAnsi="Times New Roman" w:cs="Times New Roman"/>
      <w:sz w:val="20"/>
      <w:szCs w:val="20"/>
      <w:lang w:eastAsia="pl-P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a-Elegancki">
    <w:name w:val="Table Elegant"/>
    <w:basedOn w:val="Standardowy"/>
    <w:uiPriority w:val="99"/>
    <w:rsid w:val="00370CEF"/>
    <w:pPr>
      <w:spacing w:after="0" w:line="240" w:lineRule="auto"/>
      <w:jc w:val="both"/>
    </w:pPr>
    <w:rPr>
      <w:rFonts w:ascii="Times New Roman" w:eastAsia="Times New Roman" w:hAnsi="Times New Roman" w:cs="Times New Roman"/>
      <w:sz w:val="20"/>
      <w:szCs w:val="20"/>
      <w:lang w:eastAsia="pl-P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ela-Motyw">
    <w:name w:val="Table Theme"/>
    <w:basedOn w:val="Standardowy"/>
    <w:uiPriority w:val="99"/>
    <w:rsid w:val="00370CEF"/>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ytuksiki">
    <w:name w:val="Book Title"/>
    <w:uiPriority w:val="33"/>
    <w:qFormat/>
    <w:rsid w:val="00370CEF"/>
    <w:rPr>
      <w:rFonts w:ascii="Times New Roman" w:hAnsi="Times New Roman" w:cs="Times New Roman"/>
      <w:b/>
      <w:bCs/>
      <w:smallCaps/>
      <w:spacing w:val="5"/>
      <w:sz w:val="32"/>
      <w:lang w:val="pl-PL"/>
    </w:rPr>
  </w:style>
  <w:style w:type="paragraph" w:customStyle="1" w:styleId="TytuProtokou">
    <w:name w:val="Tytuł Protokołu"/>
    <w:basedOn w:val="Normalny"/>
    <w:link w:val="TytuProtokouZnak"/>
    <w:uiPriority w:val="99"/>
    <w:qFormat/>
    <w:rsid w:val="00370CEF"/>
    <w:pPr>
      <w:spacing w:after="0" w:line="276" w:lineRule="auto"/>
      <w:jc w:val="center"/>
    </w:pPr>
    <w:rPr>
      <w:rFonts w:ascii="Times New Roman" w:eastAsia="Times New Roman" w:hAnsi="Times New Roman" w:cs="Times New Roman"/>
      <w:b/>
      <w:smallCaps/>
      <w:sz w:val="32"/>
    </w:rPr>
  </w:style>
  <w:style w:type="character" w:customStyle="1" w:styleId="TytuProtokouZnak">
    <w:name w:val="Tytuł Protokołu Znak"/>
    <w:link w:val="TytuProtokou"/>
    <w:uiPriority w:val="99"/>
    <w:locked/>
    <w:rsid w:val="00370CEF"/>
    <w:rPr>
      <w:rFonts w:ascii="Times New Roman" w:eastAsia="Times New Roman" w:hAnsi="Times New Roman" w:cs="Times New Roman"/>
      <w:b/>
      <w:smallCaps/>
      <w:sz w:val="32"/>
    </w:rPr>
  </w:style>
  <w:style w:type="paragraph" w:styleId="Poprawka">
    <w:name w:val="Revision"/>
    <w:hidden/>
    <w:semiHidden/>
    <w:rsid w:val="00370CEF"/>
    <w:pPr>
      <w:spacing w:after="0" w:line="240" w:lineRule="auto"/>
    </w:pPr>
    <w:rPr>
      <w:rFonts w:ascii="Times New Roman" w:eastAsia="Times New Roman" w:hAnsi="Times New Roman" w:cs="Times New Roman"/>
      <w:sz w:val="20"/>
      <w:szCs w:val="24"/>
      <w:lang w:eastAsia="pl-PL"/>
    </w:rPr>
  </w:style>
  <w:style w:type="paragraph" w:customStyle="1" w:styleId="SIWZp1">
    <w:name w:val="SIWZ p1."/>
    <w:basedOn w:val="Normalny"/>
    <w:link w:val="SIWZp1Znak"/>
    <w:qFormat/>
    <w:rsid w:val="00370C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120" w:after="0" w:line="240" w:lineRule="auto"/>
      <w:jc w:val="both"/>
      <w:textAlignment w:val="baseline"/>
    </w:pPr>
    <w:rPr>
      <w:rFonts w:ascii="Times New Roman" w:eastAsia="Times New Roman" w:hAnsi="Times New Roman" w:cs="Times New Roman"/>
      <w:sz w:val="24"/>
      <w:szCs w:val="24"/>
      <w:lang w:eastAsia="pl-PL"/>
    </w:rPr>
  </w:style>
  <w:style w:type="character" w:customStyle="1" w:styleId="SIWZp1Znak">
    <w:name w:val="SIWZ p1. Znak"/>
    <w:link w:val="SIWZp1"/>
    <w:rsid w:val="00370CEF"/>
    <w:rPr>
      <w:rFonts w:ascii="Times New Roman" w:eastAsia="Times New Roman" w:hAnsi="Times New Roman" w:cs="Times New Roman"/>
      <w:sz w:val="24"/>
      <w:szCs w:val="24"/>
      <w:lang w:eastAsia="pl-PL"/>
    </w:rPr>
  </w:style>
  <w:style w:type="paragraph" w:customStyle="1" w:styleId="Listawypunktowana">
    <w:name w:val="Lista wypunktowana"/>
    <w:basedOn w:val="Normalny"/>
    <w:qFormat/>
    <w:rsid w:val="00370CEF"/>
    <w:pPr>
      <w:numPr>
        <w:numId w:val="98"/>
      </w:numPr>
      <w:tabs>
        <w:tab w:val="num" w:pos="360"/>
      </w:tabs>
      <w:spacing w:after="200" w:line="276" w:lineRule="auto"/>
      <w:ind w:left="360" w:hanging="360"/>
      <w:contextualSpacing/>
    </w:pPr>
    <w:rPr>
      <w:rFonts w:ascii="Palatino Linotype" w:eastAsia="Palatino Linotype" w:hAnsi="Palatino Linotype" w:cs="Times New Roman"/>
      <w:szCs w:val="19"/>
    </w:rPr>
  </w:style>
  <w:style w:type="character" w:customStyle="1" w:styleId="NagwekZnak2">
    <w:name w:val="Nagłówek Znak2"/>
    <w:aliases w:val="Nagłówek Znak1 Znak,Nagłówek Znak Znak Znak,Nagłówek Znak Znak1,Nagłówek strony1 Znak1,Heading 11 Znak1,Nagłówek 11 Znak1,Nagłówek 111 Znak1,Nagłówek 12 Znak1,Nagłówek strony Znak1,Znak3 Znak1"/>
    <w:rsid w:val="00370CEF"/>
    <w:rPr>
      <w:rFonts w:ascii="Times New Roman" w:eastAsia="Times New Roman" w:hAnsi="Times New Roman" w:cs="Times New Roman"/>
      <w:sz w:val="20"/>
      <w:szCs w:val="20"/>
      <w:lang w:eastAsia="pl-PL"/>
    </w:rPr>
  </w:style>
  <w:style w:type="paragraph" w:customStyle="1" w:styleId="ZnakZnakZnakZnakZnakZnakZnakZnakZnakZnak">
    <w:name w:val="Znak Znak Znak Znak Znak Znak Znak Znak Znak Znak"/>
    <w:basedOn w:val="Normalny"/>
    <w:rsid w:val="00370CEF"/>
    <w:pPr>
      <w:spacing w:after="0" w:line="240" w:lineRule="auto"/>
    </w:pPr>
    <w:rPr>
      <w:rFonts w:ascii="Times New Roman" w:eastAsia="Times New Roman" w:hAnsi="Times New Roman" w:cs="Times New Roman"/>
      <w:sz w:val="24"/>
      <w:szCs w:val="24"/>
      <w:lang w:eastAsia="pl-PL"/>
    </w:rPr>
  </w:style>
  <w:style w:type="character" w:customStyle="1" w:styleId="H1TextChar">
    <w:name w:val="H1 Text Char"/>
    <w:link w:val="H1Text"/>
    <w:rsid w:val="00370CEF"/>
    <w:rPr>
      <w:rFonts w:ascii="Arial" w:eastAsia="Times New Roman" w:hAnsi="Arial" w:cs="Arial"/>
      <w:sz w:val="24"/>
      <w:szCs w:val="24"/>
      <w:lang w:eastAsia="pl-PL"/>
    </w:rPr>
  </w:style>
  <w:style w:type="paragraph" w:customStyle="1" w:styleId="H2ListBullet">
    <w:name w:val="H2 List Bullet"/>
    <w:basedOn w:val="Normalny"/>
    <w:uiPriority w:val="99"/>
    <w:rsid w:val="00370CEF"/>
    <w:pPr>
      <w:widowControl w:val="0"/>
      <w:tabs>
        <w:tab w:val="left" w:pos="1224"/>
        <w:tab w:val="left" w:pos="1260"/>
      </w:tabs>
      <w:adjustRightInd w:val="0"/>
      <w:spacing w:after="60" w:line="360" w:lineRule="atLeast"/>
      <w:ind w:left="1202" w:hanging="340"/>
      <w:jc w:val="both"/>
      <w:textAlignment w:val="baseline"/>
    </w:pPr>
    <w:rPr>
      <w:rFonts w:ascii="Arial" w:eastAsia="Times New Roman" w:hAnsi="Arial" w:cs="Arial"/>
      <w:sz w:val="20"/>
      <w:szCs w:val="20"/>
      <w:lang w:eastAsia="pl-PL"/>
    </w:rPr>
  </w:style>
  <w:style w:type="character" w:customStyle="1" w:styleId="TekstprzypisukocowegoZnak1">
    <w:name w:val="Tekst przypisu końcowego Znak1"/>
    <w:uiPriority w:val="99"/>
    <w:rsid w:val="00370CEF"/>
    <w:rPr>
      <w:lang w:eastAsia="pl-PL"/>
    </w:rPr>
  </w:style>
  <w:style w:type="character" w:customStyle="1" w:styleId="TekstkomentarzaZnak1">
    <w:name w:val="Tekst komentarza Znak1"/>
    <w:aliases w:val="Znak1 Znak1"/>
    <w:uiPriority w:val="99"/>
    <w:rsid w:val="00370CEF"/>
  </w:style>
  <w:style w:type="character" w:customStyle="1" w:styleId="TekstdymkaZnak1">
    <w:name w:val="Tekst dymka Znak1"/>
    <w:uiPriority w:val="99"/>
    <w:semiHidden/>
    <w:rsid w:val="00370CEF"/>
    <w:rPr>
      <w:rFonts w:ascii="Tahoma" w:eastAsia="Times New Roman" w:hAnsi="Tahoma" w:cs="Tahoma"/>
      <w:sz w:val="16"/>
      <w:szCs w:val="16"/>
      <w:lang w:eastAsia="pl-PL"/>
    </w:rPr>
  </w:style>
  <w:style w:type="character" w:customStyle="1" w:styleId="ZnakZnak22">
    <w:name w:val="Znak Znak22"/>
    <w:locked/>
    <w:rsid w:val="00370CEF"/>
    <w:rPr>
      <w:rFonts w:ascii="Arial" w:hAnsi="Arial" w:cs="Arial"/>
      <w:b/>
      <w:bCs/>
      <w:kern w:val="32"/>
      <w:sz w:val="32"/>
      <w:szCs w:val="32"/>
      <w:lang w:val="pl-PL" w:eastAsia="pl-PL" w:bidi="ar-SA"/>
    </w:rPr>
  </w:style>
  <w:style w:type="character" w:customStyle="1" w:styleId="ZnakZnak21">
    <w:name w:val="Znak Znak21"/>
    <w:rsid w:val="00370CEF"/>
    <w:rPr>
      <w:b/>
      <w:sz w:val="28"/>
      <w:szCs w:val="24"/>
      <w:lang w:val="pl-PL" w:eastAsia="pl-PL" w:bidi="ar-SA"/>
    </w:rPr>
  </w:style>
  <w:style w:type="character" w:customStyle="1" w:styleId="ZnakZnak20">
    <w:name w:val="Znak Znak20"/>
    <w:rsid w:val="00370CEF"/>
    <w:rPr>
      <w:rFonts w:ascii="Arial" w:hAnsi="Arial" w:cs="Arial"/>
      <w:b/>
      <w:bCs/>
      <w:sz w:val="28"/>
      <w:szCs w:val="28"/>
      <w:lang w:val="pl-PL" w:eastAsia="pl-PL" w:bidi="ar-SA"/>
    </w:rPr>
  </w:style>
  <w:style w:type="character" w:customStyle="1" w:styleId="ZnakZnak17">
    <w:name w:val="Znak Znak17"/>
    <w:rsid w:val="00370CEF"/>
    <w:rPr>
      <w:b/>
      <w:bCs/>
      <w:i/>
      <w:iCs/>
      <w:sz w:val="26"/>
      <w:szCs w:val="26"/>
      <w:lang w:val="pl-PL" w:eastAsia="pl-PL" w:bidi="ar-SA"/>
    </w:rPr>
  </w:style>
  <w:style w:type="character" w:customStyle="1" w:styleId="ZnakZnak16">
    <w:name w:val="Znak Znak16"/>
    <w:rsid w:val="00370CEF"/>
    <w:rPr>
      <w:b/>
      <w:i/>
      <w:sz w:val="28"/>
      <w:lang w:val="pl-PL" w:eastAsia="pl-PL" w:bidi="ar-SA"/>
    </w:rPr>
  </w:style>
  <w:style w:type="paragraph" w:customStyle="1" w:styleId="ZnakZnak1Znak">
    <w:name w:val="Znak Znak1 Znak"/>
    <w:basedOn w:val="Normalny"/>
    <w:autoRedefine/>
    <w:rsid w:val="00370CEF"/>
    <w:pPr>
      <w:widowControl w:val="0"/>
      <w:adjustRightInd w:val="0"/>
      <w:spacing w:after="0" w:line="360" w:lineRule="atLeast"/>
      <w:ind w:left="360" w:hanging="360"/>
      <w:jc w:val="both"/>
      <w:textAlignment w:val="baseline"/>
    </w:pPr>
    <w:rPr>
      <w:rFonts w:ascii="Times New Roman" w:eastAsia="Times New Roman" w:hAnsi="Times New Roman" w:cs="Times New Roman"/>
      <w:sz w:val="24"/>
      <w:szCs w:val="24"/>
      <w:lang w:val="en-US"/>
    </w:rPr>
  </w:style>
  <w:style w:type="paragraph" w:customStyle="1" w:styleId="ZnakZnak1ZnakZnakZnakZnakZnakZnakZnakZnakZnakZnakZnakZnakZnakZnakZnak">
    <w:name w:val="Znak Znak1 Znak Znak Znak Znak Znak Znak Znak Znak Znak Znak Znak Znak Znak Znak Znak"/>
    <w:basedOn w:val="Normalny"/>
    <w:autoRedefine/>
    <w:rsid w:val="00370CEF"/>
    <w:pPr>
      <w:widowControl w:val="0"/>
      <w:adjustRightInd w:val="0"/>
      <w:spacing w:after="0" w:line="360" w:lineRule="atLeast"/>
      <w:ind w:left="360" w:hanging="360"/>
      <w:jc w:val="both"/>
      <w:textAlignment w:val="baseline"/>
    </w:pPr>
    <w:rPr>
      <w:rFonts w:ascii="Times New Roman" w:eastAsia="Times New Roman" w:hAnsi="Times New Roman" w:cs="Times New Roman"/>
      <w:sz w:val="24"/>
      <w:szCs w:val="24"/>
      <w:lang w:val="en-US"/>
    </w:rPr>
  </w:style>
  <w:style w:type="paragraph" w:customStyle="1" w:styleId="ZnakZnakZnakZnakZnak1">
    <w:name w:val="Znak Znak Znak Znak Znak1"/>
    <w:basedOn w:val="Normalny"/>
    <w:autoRedefine/>
    <w:rsid w:val="00370CEF"/>
    <w:pPr>
      <w:widowControl w:val="0"/>
      <w:adjustRightInd w:val="0"/>
      <w:spacing w:after="0" w:line="360" w:lineRule="atLeast"/>
      <w:jc w:val="both"/>
      <w:textAlignment w:val="baseline"/>
    </w:pPr>
    <w:rPr>
      <w:rFonts w:ascii="Times New Roman" w:eastAsia="Times New Roman" w:hAnsi="Times New Roman" w:cs="Times New Roman"/>
      <w:sz w:val="24"/>
      <w:szCs w:val="24"/>
      <w:lang w:val="en-US"/>
    </w:rPr>
  </w:style>
  <w:style w:type="character" w:customStyle="1" w:styleId="ZnakZnak18">
    <w:name w:val="Znak Znak18"/>
    <w:rsid w:val="00370CEF"/>
    <w:rPr>
      <w:rFonts w:eastAsia="Times New Roman"/>
      <w:b/>
      <w:bCs/>
      <w:kern w:val="32"/>
      <w:sz w:val="32"/>
      <w:szCs w:val="32"/>
      <w:lang w:eastAsia="pl-PL"/>
    </w:rPr>
  </w:style>
  <w:style w:type="paragraph" w:customStyle="1" w:styleId="xl88">
    <w:name w:val="xl88"/>
    <w:basedOn w:val="Normalny"/>
    <w:rsid w:val="00370CEF"/>
    <w:pPr>
      <w:widowControl w:val="0"/>
      <w:pBdr>
        <w:top w:val="single" w:sz="4" w:space="0" w:color="auto"/>
        <w:left w:val="single" w:sz="4" w:space="0" w:color="auto"/>
        <w:bottom w:val="single" w:sz="4" w:space="0" w:color="auto"/>
        <w:right w:val="single" w:sz="4" w:space="0" w:color="auto"/>
      </w:pBdr>
      <w:shd w:val="clear" w:color="000000" w:fill="BFBFBF"/>
      <w:adjustRightInd w:val="0"/>
      <w:spacing w:before="100" w:beforeAutospacing="1" w:after="100" w:afterAutospacing="1" w:line="360" w:lineRule="atLeast"/>
      <w:jc w:val="center"/>
      <w:textAlignment w:val="top"/>
    </w:pPr>
    <w:rPr>
      <w:rFonts w:ascii="Arial" w:eastAsia="Times New Roman" w:hAnsi="Arial" w:cs="Arial"/>
      <w:sz w:val="18"/>
      <w:szCs w:val="18"/>
      <w:lang w:eastAsia="pl-PL"/>
    </w:rPr>
  </w:style>
  <w:style w:type="paragraph" w:customStyle="1" w:styleId="xl89">
    <w:name w:val="xl89"/>
    <w:basedOn w:val="Normalny"/>
    <w:rsid w:val="00370CEF"/>
    <w:pPr>
      <w:widowControl w:val="0"/>
      <w:pBdr>
        <w:top w:val="single" w:sz="4" w:space="0" w:color="auto"/>
        <w:left w:val="single" w:sz="4" w:space="0" w:color="auto"/>
        <w:bottom w:val="single" w:sz="4" w:space="0" w:color="auto"/>
        <w:right w:val="single" w:sz="4" w:space="0" w:color="auto"/>
      </w:pBdr>
      <w:shd w:val="clear" w:color="000000" w:fill="BFBFBF"/>
      <w:adjustRightInd w:val="0"/>
      <w:spacing w:before="100" w:beforeAutospacing="1" w:after="100" w:afterAutospacing="1" w:line="360" w:lineRule="atLeast"/>
      <w:jc w:val="both"/>
      <w:textAlignment w:val="top"/>
    </w:pPr>
    <w:rPr>
      <w:rFonts w:ascii="Arial" w:eastAsia="Times New Roman" w:hAnsi="Arial" w:cs="Arial"/>
      <w:sz w:val="18"/>
      <w:szCs w:val="18"/>
      <w:lang w:eastAsia="pl-PL"/>
    </w:rPr>
  </w:style>
  <w:style w:type="paragraph" w:customStyle="1" w:styleId="xl90">
    <w:name w:val="xl90"/>
    <w:basedOn w:val="Normalny"/>
    <w:rsid w:val="00370CEF"/>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baseline"/>
    </w:pPr>
    <w:rPr>
      <w:rFonts w:ascii="Arial" w:eastAsia="Times New Roman" w:hAnsi="Arial" w:cs="Arial"/>
      <w:sz w:val="18"/>
      <w:szCs w:val="18"/>
      <w:lang w:eastAsia="pl-PL"/>
    </w:rPr>
  </w:style>
  <w:style w:type="paragraph" w:customStyle="1" w:styleId="xl91">
    <w:name w:val="xl91"/>
    <w:basedOn w:val="Normalny"/>
    <w:rsid w:val="00370CEF"/>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baseline"/>
    </w:pPr>
    <w:rPr>
      <w:rFonts w:ascii="Arial" w:eastAsia="Times New Roman" w:hAnsi="Arial" w:cs="Arial"/>
      <w:b/>
      <w:bCs/>
      <w:sz w:val="18"/>
      <w:szCs w:val="18"/>
      <w:lang w:eastAsia="pl-PL"/>
    </w:rPr>
  </w:style>
  <w:style w:type="paragraph" w:customStyle="1" w:styleId="xl92">
    <w:name w:val="xl92"/>
    <w:basedOn w:val="Normalny"/>
    <w:rsid w:val="00370CEF"/>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Microsoft Sans Serif" w:eastAsia="Times New Roman" w:hAnsi="Microsoft Sans Serif" w:cs="Microsoft Sans Serif"/>
      <w:sz w:val="20"/>
      <w:szCs w:val="20"/>
      <w:lang w:eastAsia="pl-PL"/>
    </w:rPr>
  </w:style>
  <w:style w:type="paragraph" w:customStyle="1" w:styleId="xl93">
    <w:name w:val="xl93"/>
    <w:basedOn w:val="Normalny"/>
    <w:rsid w:val="00370CEF"/>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eastAsia="Times New Roman" w:hAnsi="Arial" w:cs="Arial"/>
      <w:sz w:val="18"/>
      <w:szCs w:val="18"/>
      <w:lang w:eastAsia="pl-PL"/>
    </w:rPr>
  </w:style>
  <w:style w:type="paragraph" w:customStyle="1" w:styleId="xl94">
    <w:name w:val="xl94"/>
    <w:basedOn w:val="Normalny"/>
    <w:rsid w:val="00370CEF"/>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eastAsia="Times New Roman" w:hAnsi="Arial" w:cs="Arial"/>
      <w:b/>
      <w:bCs/>
      <w:sz w:val="18"/>
      <w:szCs w:val="18"/>
      <w:lang w:eastAsia="pl-PL"/>
    </w:rPr>
  </w:style>
  <w:style w:type="paragraph" w:customStyle="1" w:styleId="xl95">
    <w:name w:val="xl95"/>
    <w:basedOn w:val="Normalny"/>
    <w:rsid w:val="00370CEF"/>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Times New Roman" w:eastAsia="Times New Roman" w:hAnsi="Times New Roman" w:cs="Times New Roman"/>
      <w:sz w:val="24"/>
      <w:szCs w:val="24"/>
      <w:lang w:eastAsia="pl-PL"/>
    </w:rPr>
  </w:style>
  <w:style w:type="paragraph" w:customStyle="1" w:styleId="xl96">
    <w:name w:val="xl96"/>
    <w:basedOn w:val="Normalny"/>
    <w:rsid w:val="00370CEF"/>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Arial" w:eastAsia="Times New Roman" w:hAnsi="Arial" w:cs="Arial"/>
      <w:sz w:val="18"/>
      <w:szCs w:val="18"/>
      <w:lang w:eastAsia="pl-PL"/>
    </w:rPr>
  </w:style>
  <w:style w:type="paragraph" w:customStyle="1" w:styleId="xl97">
    <w:name w:val="xl97"/>
    <w:basedOn w:val="Normalny"/>
    <w:rsid w:val="00370CEF"/>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baseline"/>
    </w:pPr>
    <w:rPr>
      <w:rFonts w:ascii="Times New Roman" w:eastAsia="Times New Roman" w:hAnsi="Times New Roman" w:cs="Times New Roman"/>
      <w:sz w:val="24"/>
      <w:szCs w:val="24"/>
      <w:lang w:eastAsia="pl-PL"/>
    </w:rPr>
  </w:style>
  <w:style w:type="paragraph" w:customStyle="1" w:styleId="xl98">
    <w:name w:val="xl98"/>
    <w:basedOn w:val="Normalny"/>
    <w:rsid w:val="00370CEF"/>
    <w:pPr>
      <w:widowControl w:val="0"/>
      <w:pBdr>
        <w:top w:val="single" w:sz="4" w:space="0" w:color="auto"/>
        <w:left w:val="single" w:sz="4" w:space="0" w:color="auto"/>
        <w:bottom w:val="single" w:sz="4" w:space="0" w:color="auto"/>
        <w:right w:val="single" w:sz="4" w:space="0" w:color="auto"/>
      </w:pBdr>
      <w:shd w:val="clear" w:color="000000" w:fill="BFBFBF"/>
      <w:adjustRightInd w:val="0"/>
      <w:spacing w:before="100" w:beforeAutospacing="1" w:after="100" w:afterAutospacing="1" w:line="360" w:lineRule="atLeast"/>
      <w:jc w:val="both"/>
      <w:textAlignment w:val="baseline"/>
    </w:pPr>
    <w:rPr>
      <w:rFonts w:ascii="Times New Roman" w:eastAsia="Times New Roman" w:hAnsi="Times New Roman" w:cs="Times New Roman"/>
      <w:sz w:val="24"/>
      <w:szCs w:val="24"/>
      <w:lang w:eastAsia="pl-PL"/>
    </w:rPr>
  </w:style>
  <w:style w:type="paragraph" w:customStyle="1" w:styleId="xl99">
    <w:name w:val="xl99"/>
    <w:basedOn w:val="Normalny"/>
    <w:rsid w:val="00370CEF"/>
    <w:pPr>
      <w:widowControl w:val="0"/>
      <w:pBdr>
        <w:top w:val="single" w:sz="4" w:space="0" w:color="auto"/>
        <w:left w:val="single" w:sz="4" w:space="0" w:color="auto"/>
        <w:bottom w:val="single" w:sz="4" w:space="0" w:color="auto"/>
        <w:right w:val="single" w:sz="4" w:space="0" w:color="auto"/>
      </w:pBdr>
      <w:shd w:val="clear" w:color="000000" w:fill="538ED5"/>
      <w:adjustRightInd w:val="0"/>
      <w:spacing w:before="100" w:beforeAutospacing="1" w:after="100" w:afterAutospacing="1" w:line="360" w:lineRule="atLeast"/>
      <w:jc w:val="center"/>
      <w:textAlignment w:val="top"/>
    </w:pPr>
    <w:rPr>
      <w:rFonts w:ascii="Arial" w:eastAsia="Times New Roman" w:hAnsi="Arial" w:cs="Arial"/>
      <w:b/>
      <w:bCs/>
      <w:color w:val="FFFFFF"/>
      <w:sz w:val="18"/>
      <w:szCs w:val="18"/>
      <w:lang w:eastAsia="pl-PL"/>
    </w:rPr>
  </w:style>
  <w:style w:type="paragraph" w:customStyle="1" w:styleId="xl100">
    <w:name w:val="xl100"/>
    <w:basedOn w:val="Normalny"/>
    <w:rsid w:val="00370CEF"/>
    <w:pPr>
      <w:widowControl w:val="0"/>
      <w:pBdr>
        <w:top w:val="single" w:sz="4" w:space="0" w:color="auto"/>
        <w:left w:val="single" w:sz="4" w:space="0" w:color="auto"/>
        <w:bottom w:val="single" w:sz="4" w:space="0" w:color="auto"/>
        <w:right w:val="single" w:sz="4" w:space="0" w:color="auto"/>
      </w:pBdr>
      <w:shd w:val="clear" w:color="000000" w:fill="538ED5"/>
      <w:adjustRightInd w:val="0"/>
      <w:spacing w:before="100" w:beforeAutospacing="1" w:after="100" w:afterAutospacing="1" w:line="360" w:lineRule="atLeast"/>
      <w:jc w:val="both"/>
      <w:textAlignment w:val="baseline"/>
    </w:pPr>
    <w:rPr>
      <w:rFonts w:ascii="Times New Roman" w:eastAsia="Times New Roman" w:hAnsi="Times New Roman" w:cs="Times New Roman"/>
      <w:sz w:val="24"/>
      <w:szCs w:val="24"/>
      <w:lang w:eastAsia="pl-PL"/>
    </w:rPr>
  </w:style>
  <w:style w:type="paragraph" w:customStyle="1" w:styleId="xl101">
    <w:name w:val="xl101"/>
    <w:basedOn w:val="Normalny"/>
    <w:rsid w:val="00370CEF"/>
    <w:pPr>
      <w:widowControl w:val="0"/>
      <w:pBdr>
        <w:top w:val="single" w:sz="4" w:space="0" w:color="auto"/>
        <w:left w:val="single" w:sz="4" w:space="0" w:color="auto"/>
        <w:bottom w:val="single" w:sz="4" w:space="0" w:color="auto"/>
        <w:right w:val="single" w:sz="4" w:space="0" w:color="auto"/>
      </w:pBdr>
      <w:shd w:val="clear" w:color="000000" w:fill="FFFF00"/>
      <w:adjustRightInd w:val="0"/>
      <w:spacing w:before="100" w:beforeAutospacing="1" w:after="100" w:afterAutospacing="1" w:line="360" w:lineRule="atLeast"/>
      <w:jc w:val="center"/>
      <w:textAlignment w:val="center"/>
    </w:pPr>
    <w:rPr>
      <w:rFonts w:ascii="Arial" w:eastAsia="Times New Roman" w:hAnsi="Arial" w:cs="Arial"/>
      <w:b/>
      <w:bCs/>
      <w:sz w:val="18"/>
      <w:szCs w:val="18"/>
      <w:lang w:eastAsia="pl-PL"/>
    </w:rPr>
  </w:style>
  <w:style w:type="paragraph" w:customStyle="1" w:styleId="xl102">
    <w:name w:val="xl102"/>
    <w:basedOn w:val="Normalny"/>
    <w:rsid w:val="00370CEF"/>
    <w:pPr>
      <w:widowControl w:val="0"/>
      <w:pBdr>
        <w:top w:val="single" w:sz="4" w:space="0" w:color="auto"/>
        <w:left w:val="single" w:sz="4" w:space="0" w:color="auto"/>
        <w:bottom w:val="single" w:sz="4" w:space="0" w:color="auto"/>
        <w:right w:val="single" w:sz="4" w:space="0" w:color="auto"/>
      </w:pBdr>
      <w:shd w:val="clear" w:color="000000" w:fill="FFFF00"/>
      <w:adjustRightInd w:val="0"/>
      <w:spacing w:before="100" w:beforeAutospacing="1" w:after="100" w:afterAutospacing="1" w:line="360" w:lineRule="atLeast"/>
      <w:jc w:val="center"/>
      <w:textAlignment w:val="top"/>
    </w:pPr>
    <w:rPr>
      <w:rFonts w:ascii="Times New Roman" w:eastAsia="Times New Roman" w:hAnsi="Times New Roman" w:cs="Times New Roman"/>
      <w:sz w:val="24"/>
      <w:szCs w:val="24"/>
      <w:lang w:eastAsia="pl-PL"/>
    </w:rPr>
  </w:style>
  <w:style w:type="paragraph" w:customStyle="1" w:styleId="xl103">
    <w:name w:val="xl103"/>
    <w:basedOn w:val="Normalny"/>
    <w:rsid w:val="00370CEF"/>
    <w:pPr>
      <w:widowControl w:val="0"/>
      <w:pBdr>
        <w:top w:val="single" w:sz="4" w:space="0" w:color="auto"/>
        <w:left w:val="single" w:sz="4" w:space="0" w:color="auto"/>
        <w:bottom w:val="single" w:sz="4" w:space="0" w:color="auto"/>
        <w:right w:val="single" w:sz="4" w:space="0" w:color="auto"/>
      </w:pBdr>
      <w:shd w:val="clear" w:color="000000" w:fill="538ED5"/>
      <w:adjustRightInd w:val="0"/>
      <w:spacing w:before="100" w:beforeAutospacing="1" w:after="100" w:afterAutospacing="1" w:line="360" w:lineRule="atLeast"/>
      <w:jc w:val="center"/>
      <w:textAlignment w:val="center"/>
    </w:pPr>
    <w:rPr>
      <w:rFonts w:ascii="Arial" w:eastAsia="Times New Roman" w:hAnsi="Arial" w:cs="Arial"/>
      <w:b/>
      <w:bCs/>
      <w:color w:val="FFFFFF"/>
      <w:sz w:val="18"/>
      <w:szCs w:val="18"/>
      <w:lang w:eastAsia="pl-PL"/>
    </w:rPr>
  </w:style>
  <w:style w:type="paragraph" w:customStyle="1" w:styleId="xl104">
    <w:name w:val="xl104"/>
    <w:basedOn w:val="Normalny"/>
    <w:rsid w:val="00370CEF"/>
    <w:pPr>
      <w:widowControl w:val="0"/>
      <w:pBdr>
        <w:left w:val="single" w:sz="4" w:space="0" w:color="auto"/>
        <w:bottom w:val="single" w:sz="4" w:space="0" w:color="auto"/>
      </w:pBdr>
      <w:shd w:val="clear" w:color="000000" w:fill="00B050"/>
      <w:adjustRightInd w:val="0"/>
      <w:spacing w:before="100" w:beforeAutospacing="1" w:after="100" w:afterAutospacing="1" w:line="360" w:lineRule="atLeast"/>
      <w:jc w:val="center"/>
      <w:textAlignment w:val="baseline"/>
    </w:pPr>
    <w:rPr>
      <w:rFonts w:ascii="Czcionka tekstu podstawowego" w:eastAsia="Times New Roman" w:hAnsi="Czcionka tekstu podstawowego" w:cs="Times New Roman"/>
      <w:b/>
      <w:bCs/>
      <w:sz w:val="24"/>
      <w:szCs w:val="24"/>
      <w:lang w:eastAsia="pl-PL"/>
    </w:rPr>
  </w:style>
  <w:style w:type="paragraph" w:customStyle="1" w:styleId="xl105">
    <w:name w:val="xl105"/>
    <w:basedOn w:val="Normalny"/>
    <w:rsid w:val="00370CEF"/>
    <w:pPr>
      <w:widowControl w:val="0"/>
      <w:pBdr>
        <w:bottom w:val="single" w:sz="4" w:space="0" w:color="auto"/>
      </w:pBdr>
      <w:shd w:val="clear" w:color="000000" w:fill="00B050"/>
      <w:adjustRightInd w:val="0"/>
      <w:spacing w:before="100" w:beforeAutospacing="1" w:after="100" w:afterAutospacing="1" w:line="360" w:lineRule="atLeast"/>
      <w:jc w:val="center"/>
      <w:textAlignment w:val="baseline"/>
    </w:pPr>
    <w:rPr>
      <w:rFonts w:ascii="Czcionka tekstu podstawowego" w:eastAsia="Times New Roman" w:hAnsi="Czcionka tekstu podstawowego" w:cs="Times New Roman"/>
      <w:b/>
      <w:bCs/>
      <w:sz w:val="24"/>
      <w:szCs w:val="24"/>
      <w:lang w:eastAsia="pl-PL"/>
    </w:rPr>
  </w:style>
  <w:style w:type="paragraph" w:customStyle="1" w:styleId="xl106">
    <w:name w:val="xl106"/>
    <w:basedOn w:val="Normalny"/>
    <w:rsid w:val="00370CEF"/>
    <w:pPr>
      <w:widowControl w:val="0"/>
      <w:pBdr>
        <w:top w:val="single" w:sz="4" w:space="0" w:color="auto"/>
        <w:left w:val="single" w:sz="4" w:space="0" w:color="auto"/>
        <w:bottom w:val="single" w:sz="4" w:space="0" w:color="auto"/>
      </w:pBdr>
      <w:shd w:val="clear" w:color="000000" w:fill="538ED5"/>
      <w:adjustRightInd w:val="0"/>
      <w:spacing w:before="100" w:beforeAutospacing="1" w:after="100" w:afterAutospacing="1" w:line="360" w:lineRule="atLeast"/>
      <w:jc w:val="center"/>
      <w:textAlignment w:val="center"/>
    </w:pPr>
    <w:rPr>
      <w:rFonts w:ascii="Arial" w:eastAsia="Times New Roman" w:hAnsi="Arial" w:cs="Arial"/>
      <w:b/>
      <w:bCs/>
      <w:color w:val="FFFFFF"/>
      <w:sz w:val="18"/>
      <w:szCs w:val="18"/>
      <w:lang w:eastAsia="pl-PL"/>
    </w:rPr>
  </w:style>
  <w:style w:type="paragraph" w:customStyle="1" w:styleId="xl107">
    <w:name w:val="xl107"/>
    <w:basedOn w:val="Normalny"/>
    <w:rsid w:val="00370CEF"/>
    <w:pPr>
      <w:widowControl w:val="0"/>
      <w:pBdr>
        <w:top w:val="single" w:sz="4" w:space="0" w:color="auto"/>
        <w:bottom w:val="single" w:sz="4" w:space="0" w:color="auto"/>
      </w:pBdr>
      <w:shd w:val="clear" w:color="000000" w:fill="538ED5"/>
      <w:adjustRightInd w:val="0"/>
      <w:spacing w:before="100" w:beforeAutospacing="1" w:after="100" w:afterAutospacing="1" w:line="360" w:lineRule="atLeast"/>
      <w:jc w:val="center"/>
      <w:textAlignment w:val="center"/>
    </w:pPr>
    <w:rPr>
      <w:rFonts w:ascii="Arial" w:eastAsia="Times New Roman" w:hAnsi="Arial" w:cs="Arial"/>
      <w:b/>
      <w:bCs/>
      <w:color w:val="FFFFFF"/>
      <w:sz w:val="18"/>
      <w:szCs w:val="18"/>
      <w:lang w:eastAsia="pl-PL"/>
    </w:rPr>
  </w:style>
  <w:style w:type="paragraph" w:customStyle="1" w:styleId="xl108">
    <w:name w:val="xl108"/>
    <w:basedOn w:val="Normalny"/>
    <w:rsid w:val="00370CEF"/>
    <w:pPr>
      <w:widowControl w:val="0"/>
      <w:pBdr>
        <w:top w:val="single" w:sz="4" w:space="0" w:color="auto"/>
        <w:bottom w:val="single" w:sz="4" w:space="0" w:color="auto"/>
        <w:right w:val="single" w:sz="4" w:space="0" w:color="auto"/>
      </w:pBdr>
      <w:shd w:val="clear" w:color="000000" w:fill="538ED5"/>
      <w:adjustRightInd w:val="0"/>
      <w:spacing w:before="100" w:beforeAutospacing="1" w:after="100" w:afterAutospacing="1" w:line="360" w:lineRule="atLeast"/>
      <w:jc w:val="center"/>
      <w:textAlignment w:val="center"/>
    </w:pPr>
    <w:rPr>
      <w:rFonts w:ascii="Arial" w:eastAsia="Times New Roman" w:hAnsi="Arial" w:cs="Arial"/>
      <w:b/>
      <w:bCs/>
      <w:color w:val="FFFFFF"/>
      <w:sz w:val="18"/>
      <w:szCs w:val="18"/>
      <w:lang w:eastAsia="pl-PL"/>
    </w:rPr>
  </w:style>
  <w:style w:type="paragraph" w:customStyle="1" w:styleId="xl109">
    <w:name w:val="xl109"/>
    <w:basedOn w:val="Normalny"/>
    <w:rsid w:val="00370CEF"/>
    <w:pPr>
      <w:widowControl w:val="0"/>
      <w:pBdr>
        <w:top w:val="single" w:sz="4" w:space="0" w:color="auto"/>
        <w:left w:val="single" w:sz="4" w:space="0" w:color="auto"/>
        <w:bottom w:val="single" w:sz="4" w:space="0" w:color="auto"/>
        <w:right w:val="single" w:sz="4" w:space="0" w:color="auto"/>
      </w:pBdr>
      <w:shd w:val="clear" w:color="000000" w:fill="FFFFFF"/>
      <w:adjustRightInd w:val="0"/>
      <w:spacing w:before="100" w:beforeAutospacing="1" w:after="100" w:afterAutospacing="1" w:line="360" w:lineRule="atLeast"/>
      <w:jc w:val="both"/>
      <w:textAlignment w:val="baseline"/>
    </w:pPr>
    <w:rPr>
      <w:rFonts w:ascii="Times New Roman" w:eastAsia="Times New Roman" w:hAnsi="Times New Roman" w:cs="Times New Roman"/>
      <w:sz w:val="24"/>
      <w:szCs w:val="24"/>
      <w:lang w:eastAsia="pl-PL"/>
    </w:rPr>
  </w:style>
  <w:style w:type="paragraph" w:customStyle="1" w:styleId="xl110">
    <w:name w:val="xl110"/>
    <w:basedOn w:val="Normalny"/>
    <w:rsid w:val="00370CEF"/>
    <w:pPr>
      <w:widowControl w:val="0"/>
      <w:pBdr>
        <w:top w:val="single" w:sz="4" w:space="0" w:color="auto"/>
        <w:left w:val="single" w:sz="4" w:space="0" w:color="auto"/>
        <w:bottom w:val="single" w:sz="4" w:space="0" w:color="auto"/>
        <w:right w:val="single" w:sz="4" w:space="0" w:color="auto"/>
      </w:pBdr>
      <w:shd w:val="clear" w:color="000000" w:fill="BFBFBF"/>
      <w:adjustRightInd w:val="0"/>
      <w:spacing w:before="100" w:beforeAutospacing="1" w:after="100" w:afterAutospacing="1" w:line="360" w:lineRule="atLeast"/>
      <w:jc w:val="right"/>
      <w:textAlignment w:val="center"/>
    </w:pPr>
    <w:rPr>
      <w:rFonts w:ascii="Arial" w:eastAsia="Times New Roman" w:hAnsi="Arial" w:cs="Arial"/>
      <w:b/>
      <w:bCs/>
      <w:sz w:val="18"/>
      <w:szCs w:val="18"/>
      <w:lang w:eastAsia="pl-PL"/>
    </w:rPr>
  </w:style>
  <w:style w:type="paragraph" w:customStyle="1" w:styleId="xl111">
    <w:name w:val="xl111"/>
    <w:basedOn w:val="Normalny"/>
    <w:rsid w:val="00370CEF"/>
    <w:pPr>
      <w:widowControl w:val="0"/>
      <w:pBdr>
        <w:top w:val="single" w:sz="4" w:space="0" w:color="auto"/>
        <w:left w:val="single" w:sz="4" w:space="9" w:color="auto"/>
        <w:bottom w:val="single" w:sz="4" w:space="0" w:color="auto"/>
        <w:right w:val="single" w:sz="4" w:space="0" w:color="auto"/>
      </w:pBdr>
      <w:adjustRightInd w:val="0"/>
      <w:spacing w:before="100" w:beforeAutospacing="1" w:after="100" w:afterAutospacing="1" w:line="360" w:lineRule="atLeast"/>
      <w:ind w:firstLineChars="100" w:firstLine="100"/>
      <w:jc w:val="both"/>
      <w:textAlignment w:val="top"/>
    </w:pPr>
    <w:rPr>
      <w:rFonts w:ascii="Arial" w:eastAsia="Times New Roman" w:hAnsi="Arial" w:cs="Arial"/>
      <w:b/>
      <w:bCs/>
      <w:sz w:val="18"/>
      <w:szCs w:val="18"/>
      <w:lang w:eastAsia="pl-PL"/>
    </w:rPr>
  </w:style>
  <w:style w:type="paragraph" w:customStyle="1" w:styleId="xl112">
    <w:name w:val="xl112"/>
    <w:basedOn w:val="Normalny"/>
    <w:rsid w:val="00370CEF"/>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eastAsia="Times New Roman" w:hAnsi="Arial" w:cs="Arial"/>
      <w:sz w:val="18"/>
      <w:szCs w:val="18"/>
      <w:lang w:eastAsia="pl-PL"/>
    </w:rPr>
  </w:style>
  <w:style w:type="paragraph" w:customStyle="1" w:styleId="xl113">
    <w:name w:val="xl113"/>
    <w:basedOn w:val="Normalny"/>
    <w:rsid w:val="00370CEF"/>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Arial" w:eastAsia="Times New Roman" w:hAnsi="Arial" w:cs="Arial"/>
      <w:sz w:val="18"/>
      <w:szCs w:val="18"/>
      <w:lang w:eastAsia="pl-PL"/>
    </w:rPr>
  </w:style>
  <w:style w:type="paragraph" w:customStyle="1" w:styleId="xl114">
    <w:name w:val="xl114"/>
    <w:basedOn w:val="Normalny"/>
    <w:rsid w:val="00370CEF"/>
    <w:pPr>
      <w:widowControl w:val="0"/>
      <w:pBdr>
        <w:top w:val="single" w:sz="4" w:space="0" w:color="auto"/>
        <w:left w:val="single" w:sz="4" w:space="18" w:color="auto"/>
        <w:bottom w:val="single" w:sz="4" w:space="0" w:color="auto"/>
        <w:right w:val="single" w:sz="4" w:space="0" w:color="auto"/>
      </w:pBdr>
      <w:adjustRightInd w:val="0"/>
      <w:spacing w:before="100" w:beforeAutospacing="1" w:after="100" w:afterAutospacing="1" w:line="360" w:lineRule="atLeast"/>
      <w:ind w:firstLineChars="200" w:firstLine="200"/>
      <w:jc w:val="both"/>
      <w:textAlignment w:val="top"/>
    </w:pPr>
    <w:rPr>
      <w:rFonts w:ascii="Arial" w:eastAsia="Times New Roman" w:hAnsi="Arial" w:cs="Arial"/>
      <w:sz w:val="18"/>
      <w:szCs w:val="18"/>
      <w:lang w:eastAsia="pl-PL"/>
    </w:rPr>
  </w:style>
  <w:style w:type="paragraph" w:customStyle="1" w:styleId="xl115">
    <w:name w:val="xl115"/>
    <w:basedOn w:val="Normalny"/>
    <w:rsid w:val="00370CEF"/>
    <w:pPr>
      <w:widowControl w:val="0"/>
      <w:pBdr>
        <w:top w:val="single" w:sz="4" w:space="0" w:color="auto"/>
        <w:left w:val="single" w:sz="4" w:space="0" w:color="auto"/>
        <w:bottom w:val="single" w:sz="4" w:space="0" w:color="auto"/>
        <w:right w:val="single" w:sz="4" w:space="0" w:color="auto"/>
      </w:pBdr>
      <w:shd w:val="clear" w:color="000000" w:fill="00B050"/>
      <w:adjustRightInd w:val="0"/>
      <w:spacing w:before="100" w:beforeAutospacing="1" w:after="100" w:afterAutospacing="1" w:line="360" w:lineRule="atLeast"/>
      <w:jc w:val="center"/>
      <w:textAlignment w:val="baseline"/>
    </w:pPr>
    <w:rPr>
      <w:rFonts w:ascii="Czcionka tekstu podstawowego" w:eastAsia="Times New Roman" w:hAnsi="Czcionka tekstu podstawowego" w:cs="Times New Roman"/>
      <w:b/>
      <w:bCs/>
      <w:sz w:val="24"/>
      <w:szCs w:val="24"/>
      <w:lang w:eastAsia="pl-PL"/>
    </w:rPr>
  </w:style>
  <w:style w:type="paragraph" w:customStyle="1" w:styleId="xl116">
    <w:name w:val="xl116"/>
    <w:basedOn w:val="Normalny"/>
    <w:rsid w:val="00370CEF"/>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Microsoft Sans Serif" w:eastAsia="Times New Roman" w:hAnsi="Microsoft Sans Serif" w:cs="Microsoft Sans Serif"/>
      <w:sz w:val="20"/>
      <w:szCs w:val="20"/>
      <w:lang w:eastAsia="pl-PL"/>
    </w:rPr>
  </w:style>
  <w:style w:type="paragraph" w:customStyle="1" w:styleId="xl117">
    <w:name w:val="xl117"/>
    <w:basedOn w:val="Normalny"/>
    <w:rsid w:val="00370CEF"/>
    <w:pPr>
      <w:widowControl w:val="0"/>
      <w:pBdr>
        <w:top w:val="single" w:sz="4" w:space="0" w:color="auto"/>
        <w:left w:val="single" w:sz="4" w:space="0" w:color="auto"/>
        <w:bottom w:val="single" w:sz="4" w:space="0" w:color="auto"/>
        <w:right w:val="single" w:sz="4" w:space="0" w:color="auto"/>
      </w:pBdr>
      <w:shd w:val="clear" w:color="000000" w:fill="FFFFFF"/>
      <w:adjustRightInd w:val="0"/>
      <w:spacing w:before="100" w:beforeAutospacing="1" w:after="100" w:afterAutospacing="1" w:line="360" w:lineRule="atLeast"/>
      <w:jc w:val="center"/>
      <w:textAlignment w:val="top"/>
    </w:pPr>
    <w:rPr>
      <w:rFonts w:ascii="Arial" w:eastAsia="Times New Roman" w:hAnsi="Arial" w:cs="Arial"/>
      <w:sz w:val="18"/>
      <w:szCs w:val="18"/>
      <w:lang w:eastAsia="pl-PL"/>
    </w:rPr>
  </w:style>
  <w:style w:type="paragraph" w:customStyle="1" w:styleId="xl118">
    <w:name w:val="xl118"/>
    <w:basedOn w:val="Normalny"/>
    <w:rsid w:val="00370CEF"/>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eastAsia="Times New Roman" w:hAnsi="Arial" w:cs="Arial"/>
      <w:b/>
      <w:bCs/>
      <w:sz w:val="18"/>
      <w:szCs w:val="18"/>
      <w:lang w:eastAsia="pl-PL"/>
    </w:rPr>
  </w:style>
  <w:style w:type="paragraph" w:customStyle="1" w:styleId="xl119">
    <w:name w:val="xl119"/>
    <w:basedOn w:val="Normalny"/>
    <w:rsid w:val="00370CEF"/>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eastAsia="Times New Roman" w:hAnsi="Arial" w:cs="Arial"/>
      <w:sz w:val="18"/>
      <w:szCs w:val="18"/>
      <w:lang w:eastAsia="pl-PL"/>
    </w:rPr>
  </w:style>
  <w:style w:type="paragraph" w:customStyle="1" w:styleId="xl120">
    <w:name w:val="xl120"/>
    <w:basedOn w:val="Normalny"/>
    <w:rsid w:val="00370CEF"/>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Arial" w:eastAsia="Times New Roman" w:hAnsi="Arial" w:cs="Arial"/>
      <w:sz w:val="18"/>
      <w:szCs w:val="18"/>
      <w:lang w:eastAsia="pl-PL"/>
    </w:rPr>
  </w:style>
  <w:style w:type="paragraph" w:customStyle="1" w:styleId="xl121">
    <w:name w:val="xl121"/>
    <w:basedOn w:val="Normalny"/>
    <w:rsid w:val="00370CEF"/>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Microsoft Sans Serif" w:eastAsia="Times New Roman" w:hAnsi="Microsoft Sans Serif" w:cs="Microsoft Sans Serif"/>
      <w:sz w:val="20"/>
      <w:szCs w:val="20"/>
      <w:lang w:eastAsia="pl-PL"/>
    </w:rPr>
  </w:style>
  <w:style w:type="paragraph" w:customStyle="1" w:styleId="xl122">
    <w:name w:val="xl122"/>
    <w:basedOn w:val="Normalny"/>
    <w:rsid w:val="00370CEF"/>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eastAsia="Times New Roman" w:hAnsi="Arial" w:cs="Arial"/>
      <w:b/>
      <w:bCs/>
      <w:sz w:val="18"/>
      <w:szCs w:val="18"/>
      <w:lang w:eastAsia="pl-PL"/>
    </w:rPr>
  </w:style>
  <w:style w:type="paragraph" w:customStyle="1" w:styleId="xl123">
    <w:name w:val="xl123"/>
    <w:basedOn w:val="Normalny"/>
    <w:rsid w:val="00370CEF"/>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eastAsia="Times New Roman" w:hAnsi="Arial" w:cs="Arial"/>
      <w:sz w:val="18"/>
      <w:szCs w:val="18"/>
      <w:lang w:eastAsia="pl-PL"/>
    </w:rPr>
  </w:style>
  <w:style w:type="paragraph" w:customStyle="1" w:styleId="xl124">
    <w:name w:val="xl124"/>
    <w:basedOn w:val="Normalny"/>
    <w:rsid w:val="00370CEF"/>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Arial" w:eastAsia="Times New Roman" w:hAnsi="Arial" w:cs="Arial"/>
      <w:sz w:val="18"/>
      <w:szCs w:val="18"/>
      <w:lang w:eastAsia="pl-PL"/>
    </w:rPr>
  </w:style>
  <w:style w:type="paragraph" w:customStyle="1" w:styleId="xl125">
    <w:name w:val="xl125"/>
    <w:basedOn w:val="Normalny"/>
    <w:rsid w:val="00370CEF"/>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eastAsia="Times New Roman" w:hAnsi="Arial" w:cs="Arial"/>
      <w:b/>
      <w:bCs/>
      <w:sz w:val="18"/>
      <w:szCs w:val="18"/>
      <w:lang w:eastAsia="pl-PL"/>
    </w:rPr>
  </w:style>
  <w:style w:type="paragraph" w:customStyle="1" w:styleId="xl126">
    <w:name w:val="xl126"/>
    <w:basedOn w:val="Normalny"/>
    <w:rsid w:val="00370CEF"/>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eastAsia="Times New Roman" w:hAnsi="Arial" w:cs="Arial"/>
      <w:sz w:val="18"/>
      <w:szCs w:val="18"/>
      <w:lang w:eastAsia="pl-PL"/>
    </w:rPr>
  </w:style>
  <w:style w:type="paragraph" w:customStyle="1" w:styleId="xl127">
    <w:name w:val="xl127"/>
    <w:basedOn w:val="Normalny"/>
    <w:rsid w:val="00370CEF"/>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eastAsia="Times New Roman" w:hAnsi="Arial" w:cs="Arial"/>
      <w:b/>
      <w:bCs/>
      <w:sz w:val="18"/>
      <w:szCs w:val="18"/>
      <w:lang w:eastAsia="pl-PL"/>
    </w:rPr>
  </w:style>
  <w:style w:type="paragraph" w:customStyle="1" w:styleId="xl128">
    <w:name w:val="xl128"/>
    <w:basedOn w:val="Normalny"/>
    <w:rsid w:val="00370CEF"/>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eastAsia="Times New Roman" w:hAnsi="Arial" w:cs="Arial"/>
      <w:sz w:val="18"/>
      <w:szCs w:val="18"/>
      <w:lang w:eastAsia="pl-PL"/>
    </w:rPr>
  </w:style>
  <w:style w:type="paragraph" w:customStyle="1" w:styleId="xl129">
    <w:name w:val="xl129"/>
    <w:basedOn w:val="Normalny"/>
    <w:rsid w:val="00370CEF"/>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Arial" w:eastAsia="Times New Roman" w:hAnsi="Arial" w:cs="Arial"/>
      <w:sz w:val="18"/>
      <w:szCs w:val="18"/>
      <w:lang w:eastAsia="pl-PL"/>
    </w:rPr>
  </w:style>
  <w:style w:type="paragraph" w:customStyle="1" w:styleId="xl130">
    <w:name w:val="xl130"/>
    <w:basedOn w:val="Normalny"/>
    <w:rsid w:val="00370CEF"/>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eastAsia="Times New Roman" w:hAnsi="Arial" w:cs="Arial"/>
      <w:b/>
      <w:bCs/>
      <w:sz w:val="18"/>
      <w:szCs w:val="18"/>
      <w:lang w:eastAsia="pl-PL"/>
    </w:rPr>
  </w:style>
  <w:style w:type="paragraph" w:customStyle="1" w:styleId="xl131">
    <w:name w:val="xl131"/>
    <w:basedOn w:val="Normalny"/>
    <w:rsid w:val="00370CEF"/>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eastAsia="Times New Roman" w:hAnsi="Arial" w:cs="Arial"/>
      <w:sz w:val="18"/>
      <w:szCs w:val="18"/>
      <w:lang w:eastAsia="pl-PL"/>
    </w:rPr>
  </w:style>
  <w:style w:type="paragraph" w:customStyle="1" w:styleId="xl132">
    <w:name w:val="xl132"/>
    <w:basedOn w:val="Normalny"/>
    <w:rsid w:val="00370CEF"/>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Arial" w:eastAsia="Times New Roman" w:hAnsi="Arial" w:cs="Arial"/>
      <w:sz w:val="18"/>
      <w:szCs w:val="18"/>
      <w:lang w:eastAsia="pl-PL"/>
    </w:rPr>
  </w:style>
  <w:style w:type="paragraph" w:customStyle="1" w:styleId="xl133">
    <w:name w:val="xl133"/>
    <w:basedOn w:val="Normalny"/>
    <w:rsid w:val="00370CEF"/>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eastAsia="Times New Roman" w:hAnsi="Arial" w:cs="Arial"/>
      <w:b/>
      <w:bCs/>
      <w:sz w:val="18"/>
      <w:szCs w:val="18"/>
      <w:lang w:eastAsia="pl-PL"/>
    </w:rPr>
  </w:style>
  <w:style w:type="paragraph" w:customStyle="1" w:styleId="xl134">
    <w:name w:val="xl134"/>
    <w:basedOn w:val="Normalny"/>
    <w:rsid w:val="00370CEF"/>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eastAsia="Times New Roman" w:hAnsi="Arial" w:cs="Arial"/>
      <w:sz w:val="18"/>
      <w:szCs w:val="18"/>
      <w:lang w:eastAsia="pl-PL"/>
    </w:rPr>
  </w:style>
  <w:style w:type="paragraph" w:customStyle="1" w:styleId="xl135">
    <w:name w:val="xl135"/>
    <w:basedOn w:val="Normalny"/>
    <w:rsid w:val="00370CEF"/>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Arial" w:eastAsia="Times New Roman" w:hAnsi="Arial" w:cs="Arial"/>
      <w:sz w:val="18"/>
      <w:szCs w:val="18"/>
      <w:lang w:eastAsia="pl-PL"/>
    </w:rPr>
  </w:style>
  <w:style w:type="paragraph" w:customStyle="1" w:styleId="xl136">
    <w:name w:val="xl136"/>
    <w:basedOn w:val="Normalny"/>
    <w:rsid w:val="00370CEF"/>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eastAsia="Times New Roman" w:hAnsi="Arial" w:cs="Arial"/>
      <w:b/>
      <w:bCs/>
      <w:sz w:val="18"/>
      <w:szCs w:val="18"/>
      <w:lang w:eastAsia="pl-PL"/>
    </w:rPr>
  </w:style>
  <w:style w:type="paragraph" w:customStyle="1" w:styleId="xl137">
    <w:name w:val="xl137"/>
    <w:basedOn w:val="Normalny"/>
    <w:rsid w:val="00370CEF"/>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eastAsia="Times New Roman" w:hAnsi="Arial" w:cs="Arial"/>
      <w:sz w:val="18"/>
      <w:szCs w:val="18"/>
      <w:lang w:eastAsia="pl-PL"/>
    </w:rPr>
  </w:style>
  <w:style w:type="paragraph" w:customStyle="1" w:styleId="xl138">
    <w:name w:val="xl138"/>
    <w:basedOn w:val="Normalny"/>
    <w:rsid w:val="00370CEF"/>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Arial" w:eastAsia="Times New Roman" w:hAnsi="Arial" w:cs="Arial"/>
      <w:sz w:val="18"/>
      <w:szCs w:val="18"/>
      <w:lang w:eastAsia="pl-PL"/>
    </w:rPr>
  </w:style>
  <w:style w:type="paragraph" w:customStyle="1" w:styleId="xl139">
    <w:name w:val="xl139"/>
    <w:basedOn w:val="Normalny"/>
    <w:rsid w:val="00370CEF"/>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eastAsia="Times New Roman" w:hAnsi="Arial" w:cs="Arial"/>
      <w:b/>
      <w:bCs/>
      <w:sz w:val="18"/>
      <w:szCs w:val="18"/>
      <w:lang w:eastAsia="pl-PL"/>
    </w:rPr>
  </w:style>
  <w:style w:type="character" w:customStyle="1" w:styleId="ZnakZnak19">
    <w:name w:val="Znak Znak19"/>
    <w:rsid w:val="00370CEF"/>
    <w:rPr>
      <w:b/>
      <w:bCs/>
      <w:i/>
      <w:iCs/>
      <w:sz w:val="26"/>
      <w:szCs w:val="26"/>
      <w:lang w:val="pl-PL" w:eastAsia="pl-PL" w:bidi="ar-SA"/>
    </w:rPr>
  </w:style>
  <w:style w:type="character" w:customStyle="1" w:styleId="ZnakZnak15">
    <w:name w:val="Znak Znak15"/>
    <w:rsid w:val="00370CEF"/>
    <w:rPr>
      <w:rFonts w:ascii="FuturaT" w:hAnsi="FuturaT"/>
      <w:b/>
      <w:lang w:eastAsia="en-US"/>
    </w:rPr>
  </w:style>
  <w:style w:type="character" w:customStyle="1" w:styleId="ZnakZnak14">
    <w:name w:val="Znak Znak14"/>
    <w:rsid w:val="00370CEF"/>
    <w:rPr>
      <w:rFonts w:ascii="FuturaT" w:hAnsi="FuturaT"/>
      <w:b/>
      <w:sz w:val="24"/>
      <w:lang w:eastAsia="en-US"/>
    </w:rPr>
  </w:style>
  <w:style w:type="paragraph" w:customStyle="1" w:styleId="Nagwek20">
    <w:name w:val="Nagłówek2"/>
    <w:basedOn w:val="Normalny"/>
    <w:rsid w:val="00370CEF"/>
    <w:pPr>
      <w:tabs>
        <w:tab w:val="num" w:pos="792"/>
      </w:tabs>
      <w:spacing w:before="240" w:after="120" w:line="240" w:lineRule="auto"/>
      <w:ind w:left="792" w:hanging="432"/>
      <w:jc w:val="both"/>
    </w:pPr>
    <w:rPr>
      <w:rFonts w:ascii="Arial" w:eastAsia="Times New Roman" w:hAnsi="Arial" w:cs="Arial"/>
      <w:b/>
      <w:bCs/>
      <w:sz w:val="28"/>
      <w:szCs w:val="28"/>
      <w:lang w:eastAsia="pl-PL"/>
    </w:rPr>
  </w:style>
  <w:style w:type="character" w:customStyle="1" w:styleId="OpisZnak1">
    <w:name w:val="Opis Znak1"/>
    <w:link w:val="Opis"/>
    <w:uiPriority w:val="99"/>
    <w:rsid w:val="00370CEF"/>
    <w:rPr>
      <w:rFonts w:ascii="Times New Roman" w:eastAsia="Times New Roman" w:hAnsi="Times New Roman" w:cs="Times New Roman"/>
      <w:noProof/>
      <w:szCs w:val="20"/>
      <w:lang w:eastAsia="pl-PL"/>
    </w:rPr>
  </w:style>
  <w:style w:type="paragraph" w:customStyle="1" w:styleId="Style26">
    <w:name w:val="Style26"/>
    <w:basedOn w:val="Normalny"/>
    <w:rsid w:val="00370CEF"/>
    <w:pPr>
      <w:widowControl w:val="0"/>
      <w:autoSpaceDE w:val="0"/>
      <w:autoSpaceDN w:val="0"/>
      <w:adjustRightInd w:val="0"/>
      <w:spacing w:after="0" w:line="228" w:lineRule="exact"/>
    </w:pPr>
    <w:rPr>
      <w:rFonts w:ascii="Arial Unicode MS" w:eastAsia="Times New Roman" w:hAnsi="Calibri" w:cs="Arial Unicode MS"/>
      <w:sz w:val="24"/>
      <w:szCs w:val="24"/>
      <w:lang w:eastAsia="pl-PL"/>
    </w:rPr>
  </w:style>
  <w:style w:type="paragraph" w:customStyle="1" w:styleId="Style55">
    <w:name w:val="Style55"/>
    <w:basedOn w:val="Normalny"/>
    <w:rsid w:val="00370CEF"/>
    <w:pPr>
      <w:widowControl w:val="0"/>
      <w:autoSpaceDE w:val="0"/>
      <w:autoSpaceDN w:val="0"/>
      <w:adjustRightInd w:val="0"/>
      <w:spacing w:after="0" w:line="240" w:lineRule="auto"/>
      <w:jc w:val="center"/>
    </w:pPr>
    <w:rPr>
      <w:rFonts w:ascii="Arial Unicode MS" w:eastAsia="Times New Roman" w:hAnsi="Calibri" w:cs="Arial Unicode MS"/>
      <w:sz w:val="24"/>
      <w:szCs w:val="24"/>
      <w:lang w:eastAsia="pl-PL"/>
    </w:rPr>
  </w:style>
  <w:style w:type="character" w:customStyle="1" w:styleId="FontStyle143">
    <w:name w:val="Font Style143"/>
    <w:rsid w:val="00370CEF"/>
    <w:rPr>
      <w:rFonts w:ascii="Arial Unicode MS" w:eastAsia="Times New Roman" w:cs="Arial Unicode MS"/>
      <w:b/>
      <w:bCs/>
      <w:sz w:val="16"/>
      <w:szCs w:val="16"/>
    </w:rPr>
  </w:style>
  <w:style w:type="character" w:customStyle="1" w:styleId="FontStyle159">
    <w:name w:val="Font Style159"/>
    <w:rsid w:val="00370CEF"/>
    <w:rPr>
      <w:rFonts w:ascii="Constantia" w:hAnsi="Constantia" w:cs="Constantia"/>
      <w:b/>
      <w:bCs/>
      <w:i/>
      <w:iCs/>
      <w:spacing w:val="10"/>
      <w:w w:val="150"/>
      <w:sz w:val="8"/>
      <w:szCs w:val="8"/>
    </w:rPr>
  </w:style>
  <w:style w:type="character" w:customStyle="1" w:styleId="FontStyle191">
    <w:name w:val="Font Style191"/>
    <w:rsid w:val="00370CEF"/>
    <w:rPr>
      <w:rFonts w:ascii="Arial Unicode MS" w:eastAsia="Times New Roman" w:cs="Arial Unicode MS"/>
      <w:b/>
      <w:bCs/>
      <w:i/>
      <w:iCs/>
      <w:spacing w:val="10"/>
      <w:sz w:val="16"/>
      <w:szCs w:val="16"/>
    </w:rPr>
  </w:style>
  <w:style w:type="paragraph" w:customStyle="1" w:styleId="ZnakZnakZnakZnakZnakZnakZnakZnak1">
    <w:name w:val="Znak Znak Znak Znak Znak Znak Znak Znak1"/>
    <w:basedOn w:val="Normalny"/>
    <w:rsid w:val="00370CEF"/>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Znak">
    <w:name w:val="Znak Znak Znak Znak Znak Znak Znak Znak"/>
    <w:basedOn w:val="Normalny"/>
    <w:rsid w:val="00370CEF"/>
    <w:pPr>
      <w:spacing w:after="0" w:line="240" w:lineRule="auto"/>
    </w:pPr>
    <w:rPr>
      <w:rFonts w:ascii="Times New Roman" w:eastAsia="Times New Roman" w:hAnsi="Times New Roman" w:cs="Times New Roman"/>
      <w:sz w:val="24"/>
      <w:szCs w:val="24"/>
      <w:lang w:val="en-US"/>
    </w:rPr>
  </w:style>
  <w:style w:type="paragraph" w:customStyle="1" w:styleId="ZnakZnakZnakZnakZnakZnakZnak1Znak">
    <w:name w:val="Znak Znak Znak Znak Znak Znak Znak1 Znak"/>
    <w:basedOn w:val="Normalny"/>
    <w:rsid w:val="00370CEF"/>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ZnakZnak1">
    <w:name w:val="Znak Znak Znak Znak Znak Znak Znak Znak Znak1"/>
    <w:basedOn w:val="Normalny"/>
    <w:autoRedefine/>
    <w:rsid w:val="00370CEF"/>
    <w:pPr>
      <w:spacing w:after="0" w:line="240" w:lineRule="auto"/>
      <w:ind w:left="360" w:hanging="360"/>
    </w:pPr>
    <w:rPr>
      <w:rFonts w:ascii="Times New Roman" w:eastAsia="Times New Roman" w:hAnsi="Times New Roman" w:cs="Times New Roman"/>
      <w:sz w:val="24"/>
      <w:szCs w:val="24"/>
      <w:lang w:val="en-US"/>
    </w:rPr>
  </w:style>
  <w:style w:type="paragraph" w:customStyle="1" w:styleId="SIWZnormalny">
    <w:name w:val="SIWZnormalny"/>
    <w:basedOn w:val="Normalny"/>
    <w:link w:val="SIWZnormalnyZnak"/>
    <w:qFormat/>
    <w:rsid w:val="00370CEF"/>
    <w:pPr>
      <w:widowControl w:val="0"/>
      <w:adjustRightInd w:val="0"/>
      <w:spacing w:before="120" w:after="0" w:line="240" w:lineRule="auto"/>
      <w:jc w:val="both"/>
      <w:textAlignment w:val="baseline"/>
    </w:pPr>
    <w:rPr>
      <w:rFonts w:ascii="Times New Roman" w:eastAsia="Times New Roman" w:hAnsi="Times New Roman" w:cs="Times New Roman"/>
      <w:sz w:val="24"/>
      <w:szCs w:val="24"/>
      <w:lang w:eastAsia="pl-PL"/>
    </w:rPr>
  </w:style>
  <w:style w:type="character" w:customStyle="1" w:styleId="SIWZnormalnyZnak">
    <w:name w:val="SIWZnormalny Znak"/>
    <w:link w:val="SIWZnormalny"/>
    <w:rsid w:val="00370CEF"/>
    <w:rPr>
      <w:rFonts w:ascii="Times New Roman" w:eastAsia="Times New Roman" w:hAnsi="Times New Roman" w:cs="Times New Roman"/>
      <w:sz w:val="24"/>
      <w:szCs w:val="24"/>
      <w:lang w:eastAsia="pl-PL"/>
    </w:rPr>
  </w:style>
  <w:style w:type="paragraph" w:customStyle="1" w:styleId="ramkaipunkt">
    <w:name w:val="ramka i punkt"/>
    <w:basedOn w:val="Normalny"/>
    <w:link w:val="ramkaipunktZnak"/>
    <w:qFormat/>
    <w:rsid w:val="00370CEF"/>
    <w:pPr>
      <w:widowControl w:val="0"/>
      <w:pBdr>
        <w:top w:val="single" w:sz="4" w:space="1" w:color="auto"/>
        <w:left w:val="single" w:sz="4" w:space="4" w:color="auto"/>
        <w:bottom w:val="single" w:sz="4" w:space="1" w:color="auto"/>
        <w:right w:val="single" w:sz="4" w:space="4" w:color="auto"/>
      </w:pBdr>
      <w:tabs>
        <w:tab w:val="num" w:pos="57"/>
      </w:tabs>
      <w:adjustRightInd w:val="0"/>
      <w:spacing w:before="120" w:after="0" w:line="240" w:lineRule="auto"/>
      <w:ind w:left="284" w:hanging="284"/>
      <w:jc w:val="both"/>
      <w:textAlignment w:val="baseline"/>
    </w:pPr>
    <w:rPr>
      <w:rFonts w:ascii="Times New Roman" w:eastAsia="Times New Roman" w:hAnsi="Times New Roman" w:cs="Times New Roman"/>
      <w:iCs/>
      <w:sz w:val="24"/>
      <w:szCs w:val="24"/>
      <w:lang w:eastAsia="pl-PL"/>
    </w:rPr>
  </w:style>
  <w:style w:type="paragraph" w:customStyle="1" w:styleId="Rozdziay">
    <w:name w:val="Rozdziały"/>
    <w:basedOn w:val="Normalny"/>
    <w:link w:val="RozdziayZnak"/>
    <w:qFormat/>
    <w:rsid w:val="00370CEF"/>
    <w:pPr>
      <w:widowControl w:val="0"/>
      <w:shd w:val="clear" w:color="auto" w:fill="E0E0E0"/>
      <w:adjustRightInd w:val="0"/>
      <w:spacing w:before="240" w:after="0" w:line="240" w:lineRule="auto"/>
      <w:ind w:left="1701" w:hanging="1701"/>
      <w:jc w:val="both"/>
      <w:textAlignment w:val="baseline"/>
    </w:pPr>
    <w:rPr>
      <w:rFonts w:ascii="Times New Roman" w:eastAsia="Times New Roman" w:hAnsi="Times New Roman" w:cs="Times New Roman"/>
      <w:b/>
      <w:bCs/>
      <w:sz w:val="24"/>
      <w:szCs w:val="24"/>
      <w:lang w:eastAsia="pl-PL"/>
    </w:rPr>
  </w:style>
  <w:style w:type="character" w:customStyle="1" w:styleId="ramkaipunktZnak">
    <w:name w:val="ramka i punkt Znak"/>
    <w:link w:val="ramkaipunkt"/>
    <w:rsid w:val="00370CEF"/>
    <w:rPr>
      <w:rFonts w:ascii="Times New Roman" w:eastAsia="Times New Roman" w:hAnsi="Times New Roman" w:cs="Times New Roman"/>
      <w:iCs/>
      <w:sz w:val="24"/>
      <w:szCs w:val="24"/>
      <w:lang w:eastAsia="pl-PL"/>
    </w:rPr>
  </w:style>
  <w:style w:type="paragraph" w:customStyle="1" w:styleId="SIWZSpecjalny">
    <w:name w:val="SIWZSpecjalny"/>
    <w:basedOn w:val="Normalny"/>
    <w:link w:val="SIWZSpecjalnyZnak"/>
    <w:qFormat/>
    <w:rsid w:val="00370CEF"/>
    <w:pPr>
      <w:widowControl w:val="0"/>
      <w:numPr>
        <w:numId w:val="100"/>
      </w:numPr>
      <w:adjustRightInd w:val="0"/>
      <w:spacing w:before="120" w:after="0" w:line="240" w:lineRule="auto"/>
      <w:ind w:left="896" w:hanging="357"/>
      <w:jc w:val="both"/>
      <w:textAlignment w:val="baseline"/>
    </w:pPr>
    <w:rPr>
      <w:rFonts w:ascii="Times New Roman" w:eastAsia="Times New Roman" w:hAnsi="Times New Roman" w:cs="Times New Roman"/>
      <w:iCs/>
      <w:sz w:val="24"/>
      <w:szCs w:val="24"/>
      <w:lang w:eastAsia="pl-PL"/>
    </w:rPr>
  </w:style>
  <w:style w:type="character" w:customStyle="1" w:styleId="RozdziayZnak">
    <w:name w:val="Rozdziały Znak"/>
    <w:link w:val="Rozdziay"/>
    <w:rsid w:val="00370CEF"/>
    <w:rPr>
      <w:rFonts w:ascii="Times New Roman" w:eastAsia="Times New Roman" w:hAnsi="Times New Roman" w:cs="Times New Roman"/>
      <w:b/>
      <w:bCs/>
      <w:sz w:val="24"/>
      <w:szCs w:val="24"/>
      <w:shd w:val="clear" w:color="auto" w:fill="E0E0E0"/>
      <w:lang w:eastAsia="pl-PL"/>
    </w:rPr>
  </w:style>
  <w:style w:type="paragraph" w:customStyle="1" w:styleId="SIWZ11">
    <w:name w:val="SIWZ1.1."/>
    <w:basedOn w:val="Normalny"/>
    <w:link w:val="SIWZ11Znak"/>
    <w:qFormat/>
    <w:rsid w:val="00370CEF"/>
    <w:pPr>
      <w:widowControl w:val="0"/>
      <w:numPr>
        <w:ilvl w:val="1"/>
        <w:numId w:val="99"/>
      </w:numPr>
      <w:tabs>
        <w:tab w:val="left" w:pos="1080"/>
      </w:tabs>
      <w:overflowPunct w:val="0"/>
      <w:autoSpaceDE w:val="0"/>
      <w:autoSpaceDN w:val="0"/>
      <w:adjustRightInd w:val="0"/>
      <w:spacing w:before="120" w:after="0" w:line="240" w:lineRule="auto"/>
      <w:jc w:val="both"/>
      <w:textAlignment w:val="baseline"/>
    </w:pPr>
    <w:rPr>
      <w:rFonts w:ascii="Times New Roman" w:eastAsia="Times New Roman" w:hAnsi="Times New Roman" w:cs="Times New Roman"/>
      <w:bCs/>
      <w:sz w:val="24"/>
      <w:szCs w:val="24"/>
      <w:lang w:eastAsia="pl-PL"/>
    </w:rPr>
  </w:style>
  <w:style w:type="character" w:customStyle="1" w:styleId="SIWZSpecjalnyZnak">
    <w:name w:val="SIWZSpecjalny Znak"/>
    <w:link w:val="SIWZSpecjalny"/>
    <w:rsid w:val="00370CEF"/>
    <w:rPr>
      <w:rFonts w:ascii="Times New Roman" w:eastAsia="Times New Roman" w:hAnsi="Times New Roman" w:cs="Times New Roman"/>
      <w:iCs/>
      <w:sz w:val="24"/>
      <w:szCs w:val="24"/>
      <w:lang w:eastAsia="pl-PL"/>
    </w:rPr>
  </w:style>
  <w:style w:type="character" w:customStyle="1" w:styleId="SIWZ11Znak">
    <w:name w:val="SIWZ1.1. Znak"/>
    <w:link w:val="SIWZ11"/>
    <w:rsid w:val="00370CEF"/>
    <w:rPr>
      <w:rFonts w:ascii="Times New Roman" w:eastAsia="Times New Roman" w:hAnsi="Times New Roman" w:cs="Times New Roman"/>
      <w:bCs/>
      <w:sz w:val="24"/>
      <w:szCs w:val="24"/>
      <w:lang w:eastAsia="pl-PL"/>
    </w:rPr>
  </w:style>
  <w:style w:type="character" w:customStyle="1" w:styleId="TeksttreciArialUnicodeMS9pt">
    <w:name w:val="Tekst treści + Arial Unicode MS;9 pt"/>
    <w:rsid w:val="00370CEF"/>
    <w:rPr>
      <w:rFonts w:ascii="Arial Unicode MS" w:eastAsia="Arial Unicode MS" w:hAnsi="Arial Unicode MS" w:cs="Arial Unicode MS"/>
      <w:color w:val="000000"/>
      <w:spacing w:val="0"/>
      <w:w w:val="100"/>
      <w:position w:val="0"/>
      <w:sz w:val="18"/>
      <w:szCs w:val="18"/>
      <w:shd w:val="clear" w:color="auto" w:fill="FFFFFF"/>
      <w:lang w:val="pl-PL"/>
    </w:rPr>
  </w:style>
  <w:style w:type="paragraph" w:customStyle="1" w:styleId="Miejsceidataakcydensu">
    <w:name w:val="Miejsce i data akcydensu"/>
    <w:basedOn w:val="Normalny"/>
    <w:next w:val="Normalny"/>
    <w:qFormat/>
    <w:rsid w:val="00370CEF"/>
    <w:pPr>
      <w:spacing w:after="0" w:line="240" w:lineRule="auto"/>
      <w:jc w:val="right"/>
    </w:pPr>
    <w:rPr>
      <w:rFonts w:ascii="Times New Roman" w:eastAsia="Times New Roman" w:hAnsi="Times New Roman" w:cs="Times New Roman"/>
      <w:sz w:val="24"/>
      <w:szCs w:val="24"/>
      <w:lang w:eastAsia="pl-PL"/>
    </w:rPr>
  </w:style>
  <w:style w:type="character" w:customStyle="1" w:styleId="st0">
    <w:name w:val="st"/>
    <w:rsid w:val="00370CEF"/>
  </w:style>
  <w:style w:type="paragraph" w:customStyle="1" w:styleId="CNParagraph">
    <w:name w:val="CN Paragraph"/>
    <w:rsid w:val="00370CEF"/>
    <w:pPr>
      <w:numPr>
        <w:ilvl w:val="1"/>
        <w:numId w:val="101"/>
      </w:numPr>
      <w:spacing w:before="80" w:after="80" w:line="240" w:lineRule="auto"/>
    </w:pPr>
    <w:rPr>
      <w:rFonts w:ascii="Arial" w:eastAsia="Times New Roman" w:hAnsi="Arial" w:cs="Arial"/>
      <w:sz w:val="20"/>
      <w:szCs w:val="20"/>
      <w:lang w:val="en-US" w:eastAsia="pl-PL"/>
    </w:rPr>
  </w:style>
  <w:style w:type="paragraph" w:customStyle="1" w:styleId="CNActivityTitle">
    <w:name w:val="CN Activity Title"/>
    <w:basedOn w:val="CNParagraph"/>
    <w:next w:val="CNParagraph"/>
    <w:rsid w:val="00370CEF"/>
    <w:pPr>
      <w:keepNext/>
      <w:keepLines/>
      <w:numPr>
        <w:ilvl w:val="0"/>
      </w:numPr>
      <w:tabs>
        <w:tab w:val="num" w:pos="720"/>
        <w:tab w:val="num" w:pos="1728"/>
      </w:tabs>
      <w:spacing w:before="120"/>
      <w:ind w:left="1728" w:hanging="504"/>
    </w:pPr>
    <w:rPr>
      <w:b/>
      <w:bCs/>
      <w:u w:val="single"/>
    </w:rPr>
  </w:style>
  <w:style w:type="paragraph" w:customStyle="1" w:styleId="CNAppendixContent">
    <w:name w:val="CN Appendix Content"/>
    <w:basedOn w:val="CNParagraph"/>
    <w:next w:val="CNParagraph"/>
    <w:rsid w:val="00370CEF"/>
    <w:pPr>
      <w:keepNext/>
      <w:keepLines/>
      <w:numPr>
        <w:ilvl w:val="2"/>
      </w:numPr>
      <w:tabs>
        <w:tab w:val="num" w:pos="2574"/>
      </w:tabs>
      <w:ind w:left="2574"/>
    </w:pPr>
  </w:style>
  <w:style w:type="paragraph" w:customStyle="1" w:styleId="CNAppendixDelivery">
    <w:name w:val="CN Appendix Delivery"/>
    <w:basedOn w:val="CNParagraph"/>
    <w:next w:val="CNParagraph"/>
    <w:rsid w:val="00370CEF"/>
    <w:pPr>
      <w:keepNext/>
      <w:keepLines/>
      <w:numPr>
        <w:ilvl w:val="3"/>
      </w:numPr>
      <w:tabs>
        <w:tab w:val="num" w:pos="1854"/>
      </w:tabs>
      <w:ind w:left="1854"/>
    </w:pPr>
  </w:style>
  <w:style w:type="paragraph" w:customStyle="1" w:styleId="CNLevel5Bullet">
    <w:name w:val="CN Level 5 Bullet"/>
    <w:basedOn w:val="CNParagraph"/>
    <w:rsid w:val="00370CEF"/>
    <w:pPr>
      <w:numPr>
        <w:ilvl w:val="4"/>
      </w:numPr>
      <w:tabs>
        <w:tab w:val="num" w:pos="3600"/>
      </w:tabs>
    </w:pPr>
  </w:style>
  <w:style w:type="paragraph" w:customStyle="1" w:styleId="CNLevel6Bullet">
    <w:name w:val="CN Level 6 Bullet"/>
    <w:basedOn w:val="CNParagraph"/>
    <w:rsid w:val="00370CEF"/>
    <w:pPr>
      <w:numPr>
        <w:ilvl w:val="5"/>
      </w:numPr>
      <w:tabs>
        <w:tab w:val="num" w:pos="4320"/>
      </w:tabs>
    </w:pPr>
  </w:style>
  <w:style w:type="paragraph" w:customStyle="1" w:styleId="CNActivityTaskLevel1List">
    <w:name w:val="CN Activity/Task Level 1 List"/>
    <w:basedOn w:val="CNParagraph"/>
    <w:rsid w:val="00370CEF"/>
    <w:pPr>
      <w:numPr>
        <w:ilvl w:val="8"/>
      </w:numPr>
      <w:tabs>
        <w:tab w:val="num" w:pos="2736"/>
      </w:tabs>
      <w:ind w:left="2736"/>
    </w:pPr>
  </w:style>
  <w:style w:type="paragraph" w:customStyle="1" w:styleId="CNActivityTaskLevel3List">
    <w:name w:val="CN Activity/Task Level 3 List"/>
    <w:basedOn w:val="CNParagraph"/>
    <w:rsid w:val="00370CEF"/>
    <w:pPr>
      <w:numPr>
        <w:ilvl w:val="7"/>
      </w:numPr>
      <w:tabs>
        <w:tab w:val="num" w:pos="2232"/>
        <w:tab w:val="num" w:pos="3744"/>
      </w:tabs>
      <w:ind w:left="2232" w:hanging="504"/>
    </w:pPr>
  </w:style>
  <w:style w:type="character" w:customStyle="1" w:styleId="lead">
    <w:name w:val="lead"/>
    <w:rsid w:val="00370CEF"/>
  </w:style>
  <w:style w:type="paragraph" w:customStyle="1" w:styleId="Stopka2">
    <w:name w:val="Stopka2"/>
    <w:rsid w:val="00370CEF"/>
    <w:pPr>
      <w:widowControl w:val="0"/>
      <w:adjustRightInd w:val="0"/>
      <w:spacing w:after="0" w:line="360" w:lineRule="atLeast"/>
      <w:jc w:val="both"/>
      <w:textAlignment w:val="baseline"/>
    </w:pPr>
    <w:rPr>
      <w:rFonts w:ascii="Times New Roman" w:eastAsia="Times New Roman" w:hAnsi="Times New Roman" w:cs="Times New Roman"/>
      <w:color w:val="000000"/>
      <w:sz w:val="24"/>
      <w:szCs w:val="24"/>
      <w:lang w:eastAsia="pl-PL"/>
    </w:rPr>
  </w:style>
  <w:style w:type="paragraph" w:customStyle="1" w:styleId="Stopka3">
    <w:name w:val="Stopka3"/>
    <w:rsid w:val="00370CEF"/>
    <w:pPr>
      <w:spacing w:after="0" w:line="240" w:lineRule="auto"/>
    </w:pPr>
    <w:rPr>
      <w:rFonts w:ascii="Times New Roman" w:eastAsia="Times New Roman" w:hAnsi="Times New Roman" w:cs="Times New Roman"/>
      <w:color w:val="000000"/>
      <w:sz w:val="24"/>
      <w:szCs w:val="24"/>
      <w:lang w:eastAsia="pl-PL"/>
    </w:rPr>
  </w:style>
  <w:style w:type="paragraph" w:customStyle="1" w:styleId="Tekstpodstawowy31">
    <w:name w:val="Tekst podstawowy 31"/>
    <w:basedOn w:val="Normalny"/>
    <w:rsid w:val="00370CEF"/>
    <w:pPr>
      <w:widowControl w:val="0"/>
      <w:adjustRightInd w:val="0"/>
      <w:spacing w:after="0" w:line="360" w:lineRule="atLeast"/>
      <w:jc w:val="both"/>
      <w:textAlignment w:val="baseline"/>
    </w:pPr>
    <w:rPr>
      <w:rFonts w:ascii="Times New Roman" w:eastAsia="Times New Roman" w:hAnsi="Times New Roman" w:cs="Times New Roman"/>
      <w:b/>
      <w:sz w:val="24"/>
      <w:szCs w:val="20"/>
      <w:lang w:eastAsia="pl-PL"/>
    </w:rPr>
  </w:style>
  <w:style w:type="paragraph" w:customStyle="1" w:styleId="CommentSubject3">
    <w:name w:val="Comment Subject3"/>
    <w:basedOn w:val="Tekstkomentarza"/>
    <w:next w:val="Tekstkomentarza"/>
    <w:rsid w:val="00370CEF"/>
    <w:pPr>
      <w:widowControl w:val="0"/>
      <w:overflowPunct w:val="0"/>
      <w:autoSpaceDE w:val="0"/>
      <w:autoSpaceDN w:val="0"/>
      <w:adjustRightInd w:val="0"/>
      <w:spacing w:after="0" w:line="360" w:lineRule="atLeast"/>
      <w:ind w:left="0" w:firstLine="0"/>
      <w:jc w:val="left"/>
      <w:textAlignment w:val="baseline"/>
    </w:pPr>
    <w:rPr>
      <w:rFonts w:ascii="Times New Roman" w:eastAsia="Times New Roman" w:hAnsi="Times New Roman" w:cs="Times New Roman"/>
      <w:b/>
      <w:color w:val="auto"/>
    </w:rPr>
  </w:style>
  <w:style w:type="character" w:customStyle="1" w:styleId="StylArial11pt">
    <w:name w:val="Styl Arial 11 pt"/>
    <w:rsid w:val="00370CEF"/>
    <w:rPr>
      <w:rFonts w:ascii="Arial" w:hAnsi="Arial" w:cs="Arial"/>
      <w:sz w:val="22"/>
      <w:szCs w:val="22"/>
      <w:lang w:val="en-US" w:eastAsia="en-US" w:bidi="ar-SA"/>
    </w:rPr>
  </w:style>
  <w:style w:type="paragraph" w:customStyle="1" w:styleId="ZnakZnak4ZnakZnakZnakZnakZnakZnak">
    <w:name w:val="Znak Znak4 Znak Znak Znak Znak Znak Znak"/>
    <w:basedOn w:val="Normalny"/>
    <w:autoRedefine/>
    <w:rsid w:val="00370CEF"/>
    <w:pPr>
      <w:spacing w:after="0" w:line="240" w:lineRule="auto"/>
    </w:pPr>
    <w:rPr>
      <w:rFonts w:ascii="Times New Roman" w:eastAsia="Times New Roman" w:hAnsi="Times New Roman" w:cs="Times New Roman"/>
      <w:sz w:val="24"/>
      <w:szCs w:val="24"/>
      <w:lang w:val="en-US"/>
    </w:rPr>
  </w:style>
  <w:style w:type="paragraph" w:customStyle="1" w:styleId="ZnakZnakZnak1">
    <w:name w:val="Znak Znak Znak1"/>
    <w:basedOn w:val="Normalny"/>
    <w:rsid w:val="00370CEF"/>
    <w:pPr>
      <w:spacing w:after="0" w:line="240" w:lineRule="auto"/>
    </w:pPr>
    <w:rPr>
      <w:rFonts w:ascii="Times New Roman" w:eastAsia="Times New Roman" w:hAnsi="Times New Roman" w:cs="Times New Roman"/>
      <w:sz w:val="24"/>
      <w:szCs w:val="24"/>
      <w:lang w:eastAsia="pl-PL"/>
    </w:rPr>
  </w:style>
  <w:style w:type="paragraph" w:customStyle="1" w:styleId="ZnakZnak4ZnakZnakZnakZnak">
    <w:name w:val="Znak Znak4 Znak Znak Znak Znak"/>
    <w:basedOn w:val="Normalny"/>
    <w:autoRedefine/>
    <w:rsid w:val="00370CEF"/>
    <w:pPr>
      <w:spacing w:after="0" w:line="240" w:lineRule="auto"/>
    </w:pPr>
    <w:rPr>
      <w:rFonts w:ascii="Times New Roman" w:eastAsia="Times New Roman" w:hAnsi="Times New Roman" w:cs="Times New Roman"/>
      <w:sz w:val="24"/>
      <w:szCs w:val="24"/>
      <w:lang w:val="en-US"/>
    </w:rPr>
  </w:style>
  <w:style w:type="paragraph" w:customStyle="1" w:styleId="ZnakZnakZnakZnakZnakZnakZnak1ZnakZnakZnakZnakZnakZnakZnak">
    <w:name w:val="Znak Znak Znak Znak Znak Znak Znak1 Znak Znak Znak Znak Znak Znak Znak"/>
    <w:basedOn w:val="Normalny"/>
    <w:rsid w:val="00370CEF"/>
    <w:pPr>
      <w:spacing w:after="0" w:line="240" w:lineRule="auto"/>
    </w:pPr>
    <w:rPr>
      <w:rFonts w:ascii="Times New Roman" w:eastAsia="Times New Roman" w:hAnsi="Times New Roman" w:cs="Times New Roman"/>
      <w:sz w:val="24"/>
      <w:szCs w:val="24"/>
      <w:lang w:eastAsia="pl-PL"/>
    </w:rPr>
  </w:style>
  <w:style w:type="paragraph" w:customStyle="1" w:styleId="Wylicz1">
    <w:name w:val="Wylicz1"/>
    <w:basedOn w:val="Normalny"/>
    <w:rsid w:val="00370CEF"/>
    <w:pPr>
      <w:spacing w:before="120" w:after="0" w:line="240" w:lineRule="auto"/>
    </w:pPr>
    <w:rPr>
      <w:rFonts w:ascii="Arial" w:eastAsia="Times New Roman" w:hAnsi="Arial" w:cs="Times New Roman"/>
      <w:b/>
      <w:color w:val="0000FF"/>
      <w:szCs w:val="20"/>
      <w:lang w:eastAsia="pl-PL"/>
    </w:rPr>
  </w:style>
  <w:style w:type="paragraph" w:customStyle="1" w:styleId="TekstUmowy">
    <w:name w:val="Tekst Umowy"/>
    <w:basedOn w:val="Tekstpodstawowy2"/>
    <w:rsid w:val="00370CEF"/>
    <w:pPr>
      <w:spacing w:after="0" w:line="240" w:lineRule="auto"/>
    </w:pPr>
    <w:rPr>
      <w:rFonts w:ascii="Arial" w:eastAsia="Times New Roman" w:hAnsi="Arial" w:cs="Arial"/>
      <w:bCs/>
      <w:sz w:val="16"/>
      <w:szCs w:val="16"/>
      <w:lang w:eastAsia="pl-PL"/>
    </w:rPr>
  </w:style>
  <w:style w:type="paragraph" w:customStyle="1" w:styleId="Styl">
    <w:name w:val="Styl"/>
    <w:basedOn w:val="Normalny"/>
    <w:next w:val="Nagwek"/>
    <w:rsid w:val="00370CEF"/>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paragraph" w:customStyle="1" w:styleId="Tytu-UmowaNr">
    <w:name w:val="Tytuł - Umowa Nr"/>
    <w:basedOn w:val="Normalny"/>
    <w:next w:val="Normalny"/>
    <w:rsid w:val="00370CEF"/>
    <w:pPr>
      <w:overflowPunct w:val="0"/>
      <w:autoSpaceDE w:val="0"/>
      <w:autoSpaceDN w:val="0"/>
      <w:adjustRightInd w:val="0"/>
      <w:spacing w:after="360" w:line="240" w:lineRule="auto"/>
      <w:jc w:val="center"/>
      <w:textAlignment w:val="baseline"/>
    </w:pPr>
    <w:rPr>
      <w:rFonts w:ascii="Arial" w:eastAsia="Times New Roman" w:hAnsi="Arial" w:cs="Arial"/>
      <w:b/>
      <w:bCs/>
      <w:caps/>
      <w:sz w:val="36"/>
      <w:szCs w:val="36"/>
      <w:lang w:eastAsia="pl-PL"/>
    </w:rPr>
  </w:style>
  <w:style w:type="paragraph" w:customStyle="1" w:styleId="3Punkt">
    <w:name w:val="3 Punkt"/>
    <w:basedOn w:val="Normalny"/>
    <w:rsid w:val="00370CEF"/>
    <w:pPr>
      <w:overflowPunct w:val="0"/>
      <w:autoSpaceDE w:val="0"/>
      <w:autoSpaceDN w:val="0"/>
      <w:adjustRightInd w:val="0"/>
      <w:spacing w:after="120" w:line="320" w:lineRule="exact"/>
      <w:textAlignment w:val="baseline"/>
    </w:pPr>
    <w:rPr>
      <w:rFonts w:ascii="Arial" w:eastAsia="Times New Roman" w:hAnsi="Arial" w:cs="Arial"/>
      <w:sz w:val="24"/>
      <w:szCs w:val="24"/>
      <w:lang w:eastAsia="pl-PL"/>
    </w:rPr>
  </w:style>
  <w:style w:type="paragraph" w:customStyle="1" w:styleId="Tytu0">
    <w:name w:val="Tytu³"/>
    <w:basedOn w:val="Normalny"/>
    <w:rsid w:val="00370CEF"/>
    <w:pPr>
      <w:widowControl w:val="0"/>
      <w:spacing w:after="0" w:line="240" w:lineRule="auto"/>
      <w:jc w:val="center"/>
    </w:pPr>
    <w:rPr>
      <w:rFonts w:ascii="Times New Roman" w:eastAsia="Times New Roman" w:hAnsi="Times New Roman" w:cs="Times New Roman"/>
      <w:b/>
      <w:bCs/>
      <w:sz w:val="24"/>
      <w:szCs w:val="24"/>
      <w:lang w:eastAsia="pl-PL"/>
    </w:rPr>
  </w:style>
  <w:style w:type="paragraph" w:customStyle="1" w:styleId="ZnakZnakZnak2">
    <w:name w:val="Znak Znak Znak2"/>
    <w:basedOn w:val="Normalny"/>
    <w:autoRedefine/>
    <w:rsid w:val="00370CEF"/>
    <w:pPr>
      <w:spacing w:after="0" w:line="240" w:lineRule="auto"/>
      <w:ind w:left="360" w:hanging="360"/>
    </w:pPr>
    <w:rPr>
      <w:rFonts w:ascii="Times New Roman" w:eastAsia="Times New Roman" w:hAnsi="Times New Roman" w:cs="Times New Roman"/>
      <w:sz w:val="24"/>
      <w:szCs w:val="24"/>
      <w:lang w:val="en-US"/>
    </w:rPr>
  </w:style>
  <w:style w:type="paragraph" w:customStyle="1" w:styleId="ZnakZnak4ZnakZnakZnak">
    <w:name w:val="Znak Znak4 Znak Znak Znak"/>
    <w:basedOn w:val="Normalny"/>
    <w:autoRedefine/>
    <w:rsid w:val="00370CEF"/>
    <w:pPr>
      <w:spacing w:after="0" w:line="240" w:lineRule="auto"/>
    </w:pPr>
    <w:rPr>
      <w:rFonts w:ascii="Times New Roman" w:eastAsia="Times New Roman" w:hAnsi="Times New Roman" w:cs="Times New Roman"/>
      <w:sz w:val="24"/>
      <w:szCs w:val="24"/>
      <w:lang w:val="en-US"/>
    </w:rPr>
  </w:style>
  <w:style w:type="paragraph" w:customStyle="1" w:styleId="ZnakZnakZnak1ZnakZnakZnakZnakZnak">
    <w:name w:val="Znak Znak Znak1 Znak Znak Znak Znak Znak"/>
    <w:basedOn w:val="Normalny"/>
    <w:autoRedefine/>
    <w:rsid w:val="00370CEF"/>
    <w:pPr>
      <w:spacing w:after="0" w:line="240" w:lineRule="auto"/>
      <w:ind w:left="360" w:hanging="360"/>
    </w:pPr>
    <w:rPr>
      <w:rFonts w:ascii="Times New Roman" w:eastAsia="Times New Roman" w:hAnsi="Times New Roman" w:cs="Times New Roman"/>
      <w:sz w:val="24"/>
      <w:szCs w:val="24"/>
      <w:lang w:val="en-US"/>
    </w:rPr>
  </w:style>
  <w:style w:type="paragraph" w:customStyle="1" w:styleId="Tekstpodstawowy1">
    <w:name w:val="Tekst podstawowy1"/>
    <w:rsid w:val="00370CEF"/>
    <w:pPr>
      <w:spacing w:after="0" w:line="240" w:lineRule="auto"/>
    </w:pPr>
    <w:rPr>
      <w:rFonts w:ascii="Tms Rmn" w:eastAsia="Times New Roman" w:hAnsi="Tms Rmn" w:cs="Times New Roman"/>
      <w:color w:val="000000"/>
      <w:sz w:val="24"/>
      <w:szCs w:val="20"/>
      <w:lang w:val="en-US" w:eastAsia="pl-PL"/>
    </w:rPr>
  </w:style>
  <w:style w:type="paragraph" w:customStyle="1" w:styleId="Znak2ZnakZnak">
    <w:name w:val="Znak2 Znak Znak"/>
    <w:basedOn w:val="Normalny"/>
    <w:rsid w:val="00370CEF"/>
    <w:pPr>
      <w:tabs>
        <w:tab w:val="left" w:pos="709"/>
      </w:tabs>
      <w:spacing w:before="120" w:after="0" w:line="240" w:lineRule="auto"/>
      <w:ind w:left="4" w:hanging="4"/>
    </w:pPr>
    <w:rPr>
      <w:rFonts w:ascii="Tahoma" w:eastAsia="Times New Roman" w:hAnsi="Tahoma" w:cs="Times New Roman"/>
      <w:sz w:val="24"/>
      <w:szCs w:val="24"/>
      <w:lang w:eastAsia="pl-PL"/>
    </w:rPr>
  </w:style>
  <w:style w:type="paragraph" w:customStyle="1" w:styleId="ZnakZnakZnak2ZnakZnakZnakZnakZnakZnakZnak">
    <w:name w:val="Znak Znak Znak2 Znak Znak Znak Znak Znak Znak Znak"/>
    <w:basedOn w:val="Normalny"/>
    <w:autoRedefine/>
    <w:rsid w:val="00370CEF"/>
    <w:pPr>
      <w:spacing w:after="0" w:line="240" w:lineRule="auto"/>
    </w:pPr>
    <w:rPr>
      <w:rFonts w:ascii="Times New Roman" w:eastAsia="Times New Roman" w:hAnsi="Times New Roman" w:cs="Times New Roman"/>
      <w:sz w:val="24"/>
      <w:szCs w:val="24"/>
      <w:lang w:val="en-US"/>
    </w:rPr>
  </w:style>
  <w:style w:type="paragraph" w:customStyle="1" w:styleId="ZnakZnakZnakZnakZnakZnak1">
    <w:name w:val="Znak Znak Znak Znak Znak Znak1"/>
    <w:basedOn w:val="Normalny"/>
    <w:autoRedefine/>
    <w:rsid w:val="00370CEF"/>
    <w:pPr>
      <w:spacing w:after="0" w:line="240" w:lineRule="auto"/>
      <w:ind w:left="360" w:hanging="360"/>
    </w:pPr>
    <w:rPr>
      <w:rFonts w:ascii="Times New Roman" w:eastAsia="Times New Roman" w:hAnsi="Times New Roman" w:cs="Times New Roman"/>
      <w:sz w:val="24"/>
      <w:szCs w:val="24"/>
      <w:lang w:val="en-US"/>
    </w:rPr>
  </w:style>
  <w:style w:type="paragraph" w:customStyle="1" w:styleId="ZnakZnakZnak2ZnakZnakZnakZnak">
    <w:name w:val="Znak Znak Znak2 Znak Znak Znak Znak"/>
    <w:basedOn w:val="Normalny"/>
    <w:autoRedefine/>
    <w:rsid w:val="00370CEF"/>
    <w:pPr>
      <w:spacing w:after="0" w:line="240" w:lineRule="auto"/>
    </w:pPr>
    <w:rPr>
      <w:rFonts w:ascii="Times New Roman" w:eastAsia="Times New Roman" w:hAnsi="Times New Roman" w:cs="Times New Roman"/>
      <w:sz w:val="24"/>
      <w:szCs w:val="24"/>
      <w:lang w:val="en-US"/>
    </w:rPr>
  </w:style>
  <w:style w:type="character" w:customStyle="1" w:styleId="Heading2Char">
    <w:name w:val="Heading 2 Char"/>
    <w:locked/>
    <w:rsid w:val="00370CEF"/>
    <w:rPr>
      <w:rFonts w:ascii="Arial" w:hAnsi="Arial" w:cs="Arial"/>
      <w:b/>
      <w:bCs/>
      <w:i/>
      <w:iCs/>
      <w:sz w:val="28"/>
      <w:szCs w:val="28"/>
      <w:lang w:val="pl-PL" w:eastAsia="pl-PL" w:bidi="ar-SA"/>
    </w:rPr>
  </w:style>
  <w:style w:type="character" w:customStyle="1" w:styleId="BodyTextChar1">
    <w:name w:val="Body Text Char1"/>
    <w:aliases w:val="(F2) Char,ändrad Char,Tekst podstawowy Znak Char,(F2) Znak Char,ändrad Znak Char,Tekst podstawowy Znak Char Char"/>
    <w:locked/>
    <w:rsid w:val="00370CEF"/>
    <w:rPr>
      <w:rFonts w:cs="Times New Roman"/>
      <w:sz w:val="24"/>
      <w:szCs w:val="24"/>
      <w:lang w:val="pl-PL" w:eastAsia="pl-PL" w:bidi="ar-SA"/>
    </w:rPr>
  </w:style>
  <w:style w:type="character" w:customStyle="1" w:styleId="Heading1Char">
    <w:name w:val="Heading 1 Char"/>
    <w:aliases w:val="Topic Heading 1 Char,- I Char,II Char,III Char,H1 Char,Part Char,Chapter Heading Char,Level 1 Char,Nag1 Char,l1 Char,h1 Char"/>
    <w:locked/>
    <w:rsid w:val="00370CEF"/>
    <w:rPr>
      <w:rFonts w:ascii="Arial" w:hAnsi="Arial" w:cs="Arial"/>
      <w:b/>
      <w:bCs/>
      <w:kern w:val="32"/>
      <w:sz w:val="32"/>
      <w:szCs w:val="32"/>
      <w:lang w:val="pl-PL" w:eastAsia="pl-PL" w:bidi="ar-SA"/>
    </w:rPr>
  </w:style>
  <w:style w:type="paragraph" w:customStyle="1" w:styleId="BodyText1">
    <w:name w:val="Body Text1"/>
    <w:rsid w:val="00370CEF"/>
    <w:pPr>
      <w:spacing w:after="0" w:line="240" w:lineRule="auto"/>
    </w:pPr>
    <w:rPr>
      <w:rFonts w:ascii="Tms Rmn" w:eastAsia="Times New Roman" w:hAnsi="Tms Rmn" w:cs="Times New Roman"/>
      <w:color w:val="000000"/>
      <w:sz w:val="24"/>
      <w:szCs w:val="20"/>
      <w:lang w:val="en-US" w:eastAsia="pl-PL"/>
    </w:rPr>
  </w:style>
  <w:style w:type="paragraph" w:customStyle="1" w:styleId="ZnakZnakZnakZnakZnak3">
    <w:name w:val="Znak Znak Znak Znak Znak3"/>
    <w:basedOn w:val="Normalny"/>
    <w:rsid w:val="00370CEF"/>
    <w:pPr>
      <w:tabs>
        <w:tab w:val="num" w:pos="360"/>
      </w:tabs>
      <w:spacing w:after="0" w:line="240" w:lineRule="auto"/>
      <w:ind w:left="360" w:hanging="360"/>
    </w:pPr>
    <w:rPr>
      <w:rFonts w:ascii="Times New Roman" w:eastAsia="Times New Roman" w:hAnsi="Times New Roman" w:cs="Times New Roman"/>
      <w:sz w:val="24"/>
      <w:szCs w:val="24"/>
      <w:lang w:eastAsia="pl-PL"/>
    </w:rPr>
  </w:style>
  <w:style w:type="paragraph" w:customStyle="1" w:styleId="ZnakZnakZnakZnakZnak2">
    <w:name w:val="Znak Znak Znak Znak Znak2"/>
    <w:basedOn w:val="Normalny"/>
    <w:rsid w:val="00370CEF"/>
    <w:pPr>
      <w:spacing w:after="0" w:line="240" w:lineRule="auto"/>
    </w:pPr>
    <w:rPr>
      <w:rFonts w:ascii="Times New Roman" w:eastAsia="Times New Roman" w:hAnsi="Times New Roman" w:cs="Times New Roman"/>
      <w:sz w:val="24"/>
      <w:szCs w:val="24"/>
      <w:lang w:val="en-US"/>
    </w:rPr>
  </w:style>
  <w:style w:type="paragraph" w:customStyle="1" w:styleId="Znak2ZnakZnakZnakZnakZnakZnakZnakZnakZnakZnakZnakZnakZnakZnakZnakZnakZnakZnakZnakZnakZnakZnakZnakZnakZnakZnakZnakZnakZnakZnak">
    <w:name w:val="Znak2 Znak Znak Znak Znak Znak Znak Znak Znak Znak Znak Znak Znak Znak Znak Znak Znak Znak Znak Znak Znak Znak Znak Znak Znak Znak Znak Znak Znak Znak Znak"/>
    <w:basedOn w:val="Normalny"/>
    <w:rsid w:val="00370CEF"/>
    <w:pPr>
      <w:tabs>
        <w:tab w:val="left" w:pos="709"/>
      </w:tabs>
      <w:spacing w:before="120" w:after="0" w:line="240" w:lineRule="auto"/>
      <w:ind w:left="4" w:hanging="4"/>
    </w:pPr>
    <w:rPr>
      <w:rFonts w:ascii="Arial" w:eastAsia="Times New Roman" w:hAnsi="Arial" w:cs="Arial"/>
      <w:sz w:val="18"/>
      <w:szCs w:val="18"/>
      <w:lang w:val="en-US"/>
    </w:rPr>
  </w:style>
  <w:style w:type="character" w:customStyle="1" w:styleId="Nagwek1Znak1">
    <w:name w:val="Nagłówek 1 Znak1"/>
    <w:aliases w:val="Nagłówek 1 Znak Znak,Nagłówek 1 Znak1 Znak Znak,Nagłówek 1 Znak Znak Znak Znak,Nagłówek 1 Znak Znak1 Znak,Topic Heading 1 Znak1,- I Znak1,II Znak1,III Znak1,H1 Znak1,Part Znak1,Chapter Heading Znak1,Level 1 Znak1,Nag1 Znak1,l1 Znak1"/>
    <w:locked/>
    <w:rsid w:val="00370CEF"/>
    <w:rPr>
      <w:rFonts w:ascii="Arial" w:hAnsi="Arial" w:cs="Arial"/>
      <w:b/>
      <w:bCs/>
      <w:kern w:val="32"/>
      <w:sz w:val="32"/>
      <w:szCs w:val="32"/>
    </w:rPr>
  </w:style>
  <w:style w:type="paragraph" w:customStyle="1" w:styleId="Bulletwithtext1">
    <w:name w:val="Bullet with text 1"/>
    <w:basedOn w:val="Normalny"/>
    <w:rsid w:val="00370CEF"/>
    <w:pPr>
      <w:numPr>
        <w:numId w:val="103"/>
      </w:numPr>
      <w:spacing w:after="0" w:line="240" w:lineRule="auto"/>
    </w:pPr>
    <w:rPr>
      <w:rFonts w:ascii="Futura Bk" w:eastAsia="Times New Roman" w:hAnsi="Futura Bk" w:cs="Times New Roman"/>
      <w:sz w:val="20"/>
      <w:szCs w:val="20"/>
    </w:rPr>
  </w:style>
  <w:style w:type="paragraph" w:customStyle="1" w:styleId="NormNBP">
    <w:name w:val="Norm NBP"/>
    <w:basedOn w:val="Normalny"/>
    <w:link w:val="NormNBPChar"/>
    <w:qFormat/>
    <w:rsid w:val="00370CEF"/>
    <w:pPr>
      <w:spacing w:after="120" w:line="240" w:lineRule="auto"/>
      <w:ind w:firstLine="720"/>
      <w:jc w:val="both"/>
    </w:pPr>
    <w:rPr>
      <w:rFonts w:ascii="Arial" w:eastAsia="Times New Roman" w:hAnsi="Arial" w:cs="Times New Roman"/>
      <w:sz w:val="24"/>
      <w:szCs w:val="24"/>
      <w:lang w:val="en-US"/>
    </w:rPr>
  </w:style>
  <w:style w:type="character" w:customStyle="1" w:styleId="NormNBPChar">
    <w:name w:val="Norm NBP Char"/>
    <w:link w:val="NormNBP"/>
    <w:rsid w:val="00370CEF"/>
    <w:rPr>
      <w:rFonts w:ascii="Arial" w:eastAsia="Times New Roman" w:hAnsi="Arial" w:cs="Times New Roman"/>
      <w:sz w:val="24"/>
      <w:szCs w:val="24"/>
      <w:lang w:val="en-US"/>
    </w:rPr>
  </w:style>
  <w:style w:type="paragraph" w:customStyle="1" w:styleId="Tekstpodstawowy22">
    <w:name w:val="Tekst podstawowy 22"/>
    <w:basedOn w:val="Normalny"/>
    <w:rsid w:val="00370CEF"/>
    <w:pPr>
      <w:spacing w:after="0" w:line="240" w:lineRule="auto"/>
      <w:jc w:val="center"/>
    </w:pPr>
    <w:rPr>
      <w:rFonts w:ascii="Times New Roman" w:eastAsia="Times New Roman" w:hAnsi="Times New Roman" w:cs="Times New Roman"/>
      <w:sz w:val="24"/>
      <w:szCs w:val="20"/>
      <w:lang w:eastAsia="pl-PL"/>
    </w:rPr>
  </w:style>
  <w:style w:type="character" w:customStyle="1" w:styleId="print">
    <w:name w:val="print"/>
    <w:rsid w:val="00370CEF"/>
    <w:rPr>
      <w:sz w:val="24"/>
      <w:szCs w:val="24"/>
      <w:lang w:val="en-US" w:eastAsia="en-US" w:bidi="ar-SA"/>
    </w:rPr>
  </w:style>
  <w:style w:type="character" w:customStyle="1" w:styleId="WW8Num1z0">
    <w:name w:val="WW8Num1z0"/>
    <w:rsid w:val="00370CEF"/>
    <w:rPr>
      <w:b w:val="0"/>
      <w:i w:val="0"/>
    </w:rPr>
  </w:style>
  <w:style w:type="character" w:customStyle="1" w:styleId="WW8Num5z0">
    <w:name w:val="WW8Num5z0"/>
    <w:rsid w:val="00370CEF"/>
    <w:rPr>
      <w:rFonts w:ascii="Symbol" w:hAnsi="Symbol"/>
    </w:rPr>
  </w:style>
  <w:style w:type="character" w:customStyle="1" w:styleId="WW8Num5z1">
    <w:name w:val="WW8Num5z1"/>
    <w:rsid w:val="00370CEF"/>
    <w:rPr>
      <w:rFonts w:ascii="Courier New" w:hAnsi="Courier New" w:cs="Courier New"/>
    </w:rPr>
  </w:style>
  <w:style w:type="character" w:customStyle="1" w:styleId="WW8Num5z2">
    <w:name w:val="WW8Num5z2"/>
    <w:rsid w:val="00370CEF"/>
    <w:rPr>
      <w:rFonts w:ascii="Wingdings" w:hAnsi="Wingdings"/>
    </w:rPr>
  </w:style>
  <w:style w:type="character" w:customStyle="1" w:styleId="WW8Num6z0">
    <w:name w:val="WW8Num6z0"/>
    <w:rsid w:val="00370CEF"/>
    <w:rPr>
      <w:b/>
      <w:i w:val="0"/>
      <w:sz w:val="24"/>
      <w:szCs w:val="24"/>
    </w:rPr>
  </w:style>
  <w:style w:type="character" w:customStyle="1" w:styleId="WW8Num7z0">
    <w:name w:val="WW8Num7z0"/>
    <w:rsid w:val="00370CEF"/>
    <w:rPr>
      <w:rFonts w:ascii="Symbol" w:hAnsi="Symbol" w:cs="Symbol"/>
    </w:rPr>
  </w:style>
  <w:style w:type="character" w:customStyle="1" w:styleId="WW8Num7z1">
    <w:name w:val="WW8Num7z1"/>
    <w:rsid w:val="00370CEF"/>
    <w:rPr>
      <w:rFonts w:ascii="Courier New" w:hAnsi="Courier New" w:cs="Courier New"/>
    </w:rPr>
  </w:style>
  <w:style w:type="character" w:customStyle="1" w:styleId="WW8Num7z2">
    <w:name w:val="WW8Num7z2"/>
    <w:rsid w:val="00370CEF"/>
    <w:rPr>
      <w:rFonts w:ascii="Wingdings" w:hAnsi="Wingdings" w:cs="Wingdings"/>
    </w:rPr>
  </w:style>
  <w:style w:type="character" w:customStyle="1" w:styleId="WW8Num9z0">
    <w:name w:val="WW8Num9z0"/>
    <w:rsid w:val="00370CEF"/>
    <w:rPr>
      <w:b/>
      <w:i w:val="0"/>
      <w:sz w:val="24"/>
      <w:szCs w:val="24"/>
    </w:rPr>
  </w:style>
  <w:style w:type="character" w:customStyle="1" w:styleId="WW8Num12z0">
    <w:name w:val="WW8Num12z0"/>
    <w:rsid w:val="00370CEF"/>
    <w:rPr>
      <w:b/>
      <w:i w:val="0"/>
      <w:sz w:val="24"/>
      <w:szCs w:val="24"/>
    </w:rPr>
  </w:style>
  <w:style w:type="character" w:customStyle="1" w:styleId="WW8Num13z1">
    <w:name w:val="WW8Num13z1"/>
    <w:rsid w:val="00370CEF"/>
    <w:rPr>
      <w:rFonts w:ascii="Wingdings" w:hAnsi="Wingdings"/>
      <w:sz w:val="16"/>
    </w:rPr>
  </w:style>
  <w:style w:type="character" w:customStyle="1" w:styleId="WW8Num14z0">
    <w:name w:val="WW8Num14z0"/>
    <w:rsid w:val="00370CEF"/>
    <w:rPr>
      <w:b/>
      <w:i w:val="0"/>
      <w:sz w:val="24"/>
      <w:szCs w:val="24"/>
    </w:rPr>
  </w:style>
  <w:style w:type="character" w:customStyle="1" w:styleId="WW8Num15z0">
    <w:name w:val="WW8Num15z0"/>
    <w:rsid w:val="00370CEF"/>
    <w:rPr>
      <w:b w:val="0"/>
      <w:i w:val="0"/>
    </w:rPr>
  </w:style>
  <w:style w:type="character" w:customStyle="1" w:styleId="WW8Num17z1">
    <w:name w:val="WW8Num17z1"/>
    <w:rsid w:val="00370CEF"/>
    <w:rPr>
      <w:b w:val="0"/>
      <w:i w:val="0"/>
      <w:sz w:val="24"/>
      <w:szCs w:val="24"/>
    </w:rPr>
  </w:style>
  <w:style w:type="character" w:customStyle="1" w:styleId="WW8Num18z0">
    <w:name w:val="WW8Num18z0"/>
    <w:rsid w:val="00370CEF"/>
    <w:rPr>
      <w:rFonts w:ascii="Arial" w:hAnsi="Arial"/>
      <w:b/>
      <w:i w:val="0"/>
      <w:sz w:val="24"/>
    </w:rPr>
  </w:style>
  <w:style w:type="character" w:customStyle="1" w:styleId="WW8Num19z0">
    <w:name w:val="WW8Num19z0"/>
    <w:rsid w:val="00370CEF"/>
    <w:rPr>
      <w:b/>
      <w:i w:val="0"/>
      <w:sz w:val="24"/>
      <w:szCs w:val="24"/>
    </w:rPr>
  </w:style>
  <w:style w:type="character" w:customStyle="1" w:styleId="WW8Num20z0">
    <w:name w:val="WW8Num20z0"/>
    <w:rsid w:val="00370CEF"/>
    <w:rPr>
      <w:b w:val="0"/>
      <w:sz w:val="24"/>
      <w:szCs w:val="24"/>
    </w:rPr>
  </w:style>
  <w:style w:type="character" w:customStyle="1" w:styleId="Domylnaczcionkaakapitu1">
    <w:name w:val="Domyślna czcionka akapitu1"/>
    <w:rsid w:val="00370CEF"/>
  </w:style>
  <w:style w:type="paragraph" w:customStyle="1" w:styleId="Nagwek10">
    <w:name w:val="Nagłówek1"/>
    <w:basedOn w:val="Normalny"/>
    <w:next w:val="Tekstpodstawowy"/>
    <w:rsid w:val="00370CEF"/>
    <w:pPr>
      <w:keepNext/>
      <w:suppressAutoHyphens/>
      <w:spacing w:before="240" w:after="120" w:line="240" w:lineRule="auto"/>
    </w:pPr>
    <w:rPr>
      <w:rFonts w:ascii="Arial" w:eastAsia="MS Mincho" w:hAnsi="Arial" w:cs="Tahoma"/>
      <w:sz w:val="28"/>
      <w:szCs w:val="28"/>
      <w:lang w:eastAsia="ar-SA"/>
    </w:rPr>
  </w:style>
  <w:style w:type="paragraph" w:customStyle="1" w:styleId="Podpis1">
    <w:name w:val="Podpis1"/>
    <w:basedOn w:val="Normalny"/>
    <w:rsid w:val="00370CEF"/>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Indeks">
    <w:name w:val="Indeks"/>
    <w:basedOn w:val="Normalny"/>
    <w:uiPriority w:val="99"/>
    <w:rsid w:val="00370CEF"/>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Tekstpodstawowywcity31">
    <w:name w:val="Tekst podstawowy wcięty 31"/>
    <w:basedOn w:val="Normalny"/>
    <w:rsid w:val="00370CEF"/>
    <w:pPr>
      <w:suppressAutoHyphens/>
      <w:spacing w:after="0" w:line="240" w:lineRule="auto"/>
      <w:ind w:left="360" w:hanging="360"/>
      <w:jc w:val="both"/>
    </w:pPr>
    <w:rPr>
      <w:rFonts w:ascii="Times New Roman" w:eastAsia="Times New Roman" w:hAnsi="Times New Roman" w:cs="Times New Roman"/>
      <w:sz w:val="24"/>
      <w:szCs w:val="24"/>
      <w:lang w:eastAsia="ar-SA"/>
    </w:rPr>
  </w:style>
  <w:style w:type="paragraph" w:customStyle="1" w:styleId="Tekstblokowy1">
    <w:name w:val="Tekst blokowy1"/>
    <w:basedOn w:val="Normalny"/>
    <w:rsid w:val="00370CEF"/>
    <w:pPr>
      <w:suppressAutoHyphens/>
      <w:spacing w:after="0" w:line="240" w:lineRule="auto"/>
      <w:ind w:left="567" w:right="510" w:hanging="567"/>
    </w:pPr>
    <w:rPr>
      <w:rFonts w:ascii="Times New Roman" w:eastAsia="Times New Roman" w:hAnsi="Times New Roman" w:cs="Times New Roman"/>
      <w:b/>
      <w:color w:val="000000"/>
      <w:sz w:val="20"/>
      <w:szCs w:val="20"/>
      <w:lang w:eastAsia="ar-SA"/>
    </w:rPr>
  </w:style>
  <w:style w:type="paragraph" w:customStyle="1" w:styleId="Tekstpodstawowywcity21">
    <w:name w:val="Tekst podstawowy wcięty 21"/>
    <w:basedOn w:val="Normalny"/>
    <w:rsid w:val="00370CEF"/>
    <w:pPr>
      <w:suppressAutoHyphens/>
      <w:spacing w:after="0" w:line="240" w:lineRule="auto"/>
      <w:ind w:left="1620" w:hanging="1620"/>
      <w:jc w:val="both"/>
    </w:pPr>
    <w:rPr>
      <w:rFonts w:ascii="Times New Roman" w:eastAsia="Times New Roman" w:hAnsi="Times New Roman" w:cs="Times New Roman"/>
      <w:b/>
      <w:sz w:val="28"/>
      <w:szCs w:val="24"/>
      <w:lang w:eastAsia="ar-SA"/>
    </w:rPr>
  </w:style>
  <w:style w:type="paragraph" w:customStyle="1" w:styleId="Listanumerowana41">
    <w:name w:val="Lista numerowana 41"/>
    <w:basedOn w:val="Normalny"/>
    <w:rsid w:val="00370CEF"/>
    <w:pPr>
      <w:suppressAutoHyphens/>
      <w:spacing w:after="0" w:line="240" w:lineRule="auto"/>
    </w:pPr>
    <w:rPr>
      <w:rFonts w:ascii="Times New Roman" w:eastAsia="Times New Roman" w:hAnsi="Times New Roman" w:cs="Times New Roman"/>
      <w:sz w:val="20"/>
      <w:szCs w:val="20"/>
      <w:lang w:eastAsia="ar-SA"/>
    </w:rPr>
  </w:style>
  <w:style w:type="paragraph" w:customStyle="1" w:styleId="Legenda1">
    <w:name w:val="Legenda1"/>
    <w:basedOn w:val="Normalny"/>
    <w:next w:val="Normalny"/>
    <w:rsid w:val="00370C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napToGrid w:val="0"/>
      <w:spacing w:after="0" w:line="240" w:lineRule="auto"/>
      <w:jc w:val="center"/>
    </w:pPr>
    <w:rPr>
      <w:rFonts w:ascii="Times New Roman" w:eastAsia="Times New Roman" w:hAnsi="Times New Roman" w:cs="Times New Roman"/>
      <w:b/>
      <w:color w:val="000000"/>
      <w:sz w:val="24"/>
      <w:szCs w:val="20"/>
      <w:lang w:eastAsia="ar-SA"/>
    </w:rPr>
  </w:style>
  <w:style w:type="paragraph" w:customStyle="1" w:styleId="Zawartotabeli">
    <w:name w:val="Zawartość tabeli"/>
    <w:basedOn w:val="Normalny"/>
    <w:rsid w:val="00370CEF"/>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Nagwektabeli">
    <w:name w:val="Nagłówek tabeli"/>
    <w:basedOn w:val="Zawartotabeli"/>
    <w:rsid w:val="00370CEF"/>
    <w:pPr>
      <w:jc w:val="center"/>
    </w:pPr>
    <w:rPr>
      <w:b/>
      <w:bCs/>
      <w:i/>
      <w:iCs/>
    </w:rPr>
  </w:style>
  <w:style w:type="character" w:customStyle="1" w:styleId="1ParagrafZnak">
    <w:name w:val="1 Paragraf Znak"/>
    <w:link w:val="1Paragraf"/>
    <w:locked/>
    <w:rsid w:val="00370CEF"/>
    <w:rPr>
      <w:rFonts w:ascii="Arial" w:eastAsia="Times New Roman" w:hAnsi="Arial" w:cs="Times New Roman"/>
      <w:b/>
      <w:sz w:val="20"/>
      <w:szCs w:val="20"/>
      <w:lang w:eastAsia="pl-PL"/>
    </w:rPr>
  </w:style>
  <w:style w:type="paragraph" w:customStyle="1" w:styleId="Akapitzlist2">
    <w:name w:val="Akapit z listą2"/>
    <w:basedOn w:val="Normalny"/>
    <w:rsid w:val="00370CEF"/>
    <w:pPr>
      <w:spacing w:after="200" w:line="276" w:lineRule="auto"/>
      <w:ind w:left="720"/>
      <w:contextualSpacing/>
    </w:pPr>
    <w:rPr>
      <w:rFonts w:ascii="Calibri" w:eastAsia="Times New Roman" w:hAnsi="Calibri" w:cs="Times New Roman"/>
    </w:rPr>
  </w:style>
  <w:style w:type="paragraph" w:customStyle="1" w:styleId="ZnakZnak1">
    <w:name w:val="Znak Znak1"/>
    <w:basedOn w:val="Normalny"/>
    <w:autoRedefine/>
    <w:rsid w:val="00370CEF"/>
    <w:pPr>
      <w:numPr>
        <w:numId w:val="102"/>
      </w:numPr>
      <w:spacing w:after="0" w:line="240" w:lineRule="auto"/>
    </w:pPr>
    <w:rPr>
      <w:rFonts w:ascii="Times New Roman" w:eastAsia="Times New Roman" w:hAnsi="Times New Roman" w:cs="Times New Roman"/>
      <w:sz w:val="24"/>
      <w:szCs w:val="24"/>
      <w:lang w:val="en-US"/>
    </w:rPr>
  </w:style>
  <w:style w:type="paragraph" w:customStyle="1" w:styleId="Zacznikdoumowy">
    <w:name w:val="Załącznik do umowy"/>
    <w:basedOn w:val="Normalny"/>
    <w:link w:val="ZacznikdoumowyZnak"/>
    <w:autoRedefine/>
    <w:qFormat/>
    <w:rsid w:val="00370CEF"/>
    <w:pPr>
      <w:widowControl w:val="0"/>
      <w:autoSpaceDE w:val="0"/>
      <w:autoSpaceDN w:val="0"/>
      <w:adjustRightInd w:val="0"/>
      <w:spacing w:after="0" w:line="280" w:lineRule="exact"/>
      <w:jc w:val="center"/>
    </w:pPr>
    <w:rPr>
      <w:rFonts w:ascii="Palatino Linotype" w:eastAsia="Times New Roman" w:hAnsi="Palatino Linotype" w:cs="Times New Roman"/>
      <w:b/>
      <w:bCs/>
      <w:sz w:val="19"/>
      <w:szCs w:val="19"/>
      <w:lang w:eastAsia="pl-PL"/>
    </w:rPr>
  </w:style>
  <w:style w:type="character" w:customStyle="1" w:styleId="ZacznikdoumowyZnak">
    <w:name w:val="Załącznik do umowy Znak"/>
    <w:link w:val="Zacznikdoumowy"/>
    <w:rsid w:val="00370CEF"/>
    <w:rPr>
      <w:rFonts w:ascii="Palatino Linotype" w:eastAsia="Times New Roman" w:hAnsi="Palatino Linotype" w:cs="Times New Roman"/>
      <w:b/>
      <w:bCs/>
      <w:sz w:val="19"/>
      <w:szCs w:val="19"/>
      <w:lang w:eastAsia="pl-PL"/>
    </w:rPr>
  </w:style>
  <w:style w:type="character" w:customStyle="1" w:styleId="DefaultZnak">
    <w:name w:val="Default Znak"/>
    <w:locked/>
    <w:rsid w:val="00370CEF"/>
    <w:rPr>
      <w:color w:val="000000"/>
      <w:sz w:val="24"/>
      <w:szCs w:val="24"/>
    </w:rPr>
  </w:style>
  <w:style w:type="character" w:customStyle="1" w:styleId="FontStyle92">
    <w:name w:val="Font Style92"/>
    <w:uiPriority w:val="99"/>
    <w:rsid w:val="00370CEF"/>
    <w:rPr>
      <w:rFonts w:ascii="Times New Roman" w:hAnsi="Times New Roman" w:cs="Times New Roman"/>
      <w:sz w:val="20"/>
      <w:szCs w:val="20"/>
    </w:rPr>
  </w:style>
  <w:style w:type="character" w:customStyle="1" w:styleId="Teksttreci4">
    <w:name w:val="Tekst treści (4)_"/>
    <w:link w:val="Teksttreci40"/>
    <w:rsid w:val="00370CEF"/>
    <w:rPr>
      <w:rFonts w:ascii="Tahoma" w:eastAsia="Tahoma" w:hAnsi="Tahoma" w:cs="Tahoma"/>
      <w:shd w:val="clear" w:color="auto" w:fill="FFFFFF"/>
      <w:lang w:bidi="pl-PL"/>
    </w:rPr>
  </w:style>
  <w:style w:type="paragraph" w:customStyle="1" w:styleId="Teksttreci40">
    <w:name w:val="Tekst treści (4)"/>
    <w:basedOn w:val="Normalny"/>
    <w:link w:val="Teksttreci4"/>
    <w:rsid w:val="00370CEF"/>
    <w:pPr>
      <w:widowControl w:val="0"/>
      <w:shd w:val="clear" w:color="auto" w:fill="FFFFFF"/>
      <w:spacing w:before="780" w:after="420" w:line="0" w:lineRule="atLeast"/>
      <w:ind w:hanging="860"/>
      <w:jc w:val="both"/>
    </w:pPr>
    <w:rPr>
      <w:rFonts w:ascii="Tahoma" w:eastAsia="Tahoma" w:hAnsi="Tahoma" w:cs="Tahoma"/>
      <w:lang w:bidi="pl-PL"/>
    </w:rPr>
  </w:style>
  <w:style w:type="paragraph" w:customStyle="1" w:styleId="stylpunkt">
    <w:name w:val="styl_punkt"/>
    <w:basedOn w:val="Tekstpodstawowy"/>
    <w:qFormat/>
    <w:rsid w:val="00370CEF"/>
    <w:pPr>
      <w:numPr>
        <w:ilvl w:val="1"/>
        <w:numId w:val="104"/>
      </w:numPr>
      <w:tabs>
        <w:tab w:val="num" w:pos="992"/>
      </w:tabs>
      <w:spacing w:before="120"/>
      <w:ind w:left="992" w:hanging="283"/>
    </w:pPr>
    <w:rPr>
      <w:rFonts w:ascii="Palatino Linotype" w:eastAsia="Calibri" w:hAnsi="Palatino Linotype" w:cs="Arial"/>
      <w:sz w:val="22"/>
      <w:szCs w:val="22"/>
      <w:lang w:eastAsia="en-US"/>
    </w:rPr>
  </w:style>
  <w:style w:type="paragraph" w:customStyle="1" w:styleId="Styllitera">
    <w:name w:val="Styl_litera"/>
    <w:basedOn w:val="Akapitzlist"/>
    <w:qFormat/>
    <w:rsid w:val="00370CEF"/>
    <w:pPr>
      <w:numPr>
        <w:ilvl w:val="2"/>
        <w:numId w:val="104"/>
      </w:numPr>
      <w:tabs>
        <w:tab w:val="num" w:pos="1276"/>
      </w:tabs>
      <w:spacing w:before="120" w:after="0" w:line="240" w:lineRule="auto"/>
      <w:ind w:left="1276" w:hanging="284"/>
      <w:contextualSpacing w:val="0"/>
      <w:jc w:val="both"/>
    </w:pPr>
    <w:rPr>
      <w:rFonts w:ascii="Palatino Linotype" w:eastAsia="Calibri" w:hAnsi="Palatino Linotype" w:cs="Arial"/>
    </w:rPr>
  </w:style>
  <w:style w:type="paragraph" w:customStyle="1" w:styleId="stylkropka">
    <w:name w:val="styl_kropka"/>
    <w:basedOn w:val="Akapitzlist"/>
    <w:qFormat/>
    <w:rsid w:val="00370CEF"/>
    <w:pPr>
      <w:numPr>
        <w:ilvl w:val="3"/>
        <w:numId w:val="104"/>
      </w:numPr>
      <w:tabs>
        <w:tab w:val="num" w:pos="1559"/>
      </w:tabs>
      <w:spacing w:before="120" w:after="0" w:line="240" w:lineRule="auto"/>
      <w:ind w:left="1559" w:hanging="283"/>
      <w:contextualSpacing w:val="0"/>
      <w:jc w:val="both"/>
    </w:pPr>
    <w:rPr>
      <w:rFonts w:ascii="Palatino Linotype" w:eastAsia="Calibri" w:hAnsi="Palatino Linotype" w:cs="Arial"/>
    </w:rPr>
  </w:style>
  <w:style w:type="paragraph" w:customStyle="1" w:styleId="Styl6">
    <w:name w:val="Styl6"/>
    <w:basedOn w:val="Normalny"/>
    <w:link w:val="Styl6Znak"/>
    <w:qFormat/>
    <w:rsid w:val="00370CEF"/>
    <w:pPr>
      <w:numPr>
        <w:numId w:val="105"/>
      </w:numPr>
      <w:tabs>
        <w:tab w:val="left" w:pos="993"/>
      </w:tabs>
      <w:spacing w:after="0" w:line="240" w:lineRule="auto"/>
      <w:jc w:val="both"/>
    </w:pPr>
    <w:rPr>
      <w:rFonts w:ascii="Times New Roman" w:eastAsia="Times New Roman" w:hAnsi="Times New Roman" w:cs="Times New Roman"/>
      <w:iCs/>
      <w:sz w:val="24"/>
      <w:szCs w:val="24"/>
      <w:lang w:eastAsia="pl-PL"/>
    </w:rPr>
  </w:style>
  <w:style w:type="character" w:customStyle="1" w:styleId="Mention1">
    <w:name w:val="Mention1"/>
    <w:basedOn w:val="Domylnaczcionkaakapitu"/>
    <w:uiPriority w:val="99"/>
    <w:semiHidden/>
    <w:unhideWhenUsed/>
    <w:rsid w:val="00370CEF"/>
    <w:rPr>
      <w:color w:val="2B579A"/>
      <w:shd w:val="clear" w:color="auto" w:fill="E6E6E6"/>
    </w:rPr>
  </w:style>
  <w:style w:type="numbering" w:customStyle="1" w:styleId="ListaTabela8pt1">
    <w:name w:val="Lista Tabela 8pt1"/>
    <w:uiPriority w:val="99"/>
    <w:rsid w:val="00370CEF"/>
    <w:pPr>
      <w:numPr>
        <w:numId w:val="106"/>
      </w:numPr>
    </w:pPr>
  </w:style>
  <w:style w:type="character" w:customStyle="1" w:styleId="apple-converted-space">
    <w:name w:val="apple-converted-space"/>
    <w:rsid w:val="00370CEF"/>
  </w:style>
  <w:style w:type="table" w:customStyle="1" w:styleId="Tabela-Siatka5">
    <w:name w:val="Tabela - Siatka5"/>
    <w:basedOn w:val="Standardowy"/>
    <w:next w:val="Tabela-Siatka"/>
    <w:uiPriority w:val="99"/>
    <w:rsid w:val="00370CEF"/>
    <w:pPr>
      <w:spacing w:after="0" w:line="240" w:lineRule="auto"/>
    </w:pPr>
    <w:rPr>
      <w:rFonts w:ascii="Times New Roman" w:eastAsia="Times New Roman"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0">
    <w:name w:val="Style20"/>
    <w:basedOn w:val="Normalny"/>
    <w:uiPriority w:val="99"/>
    <w:rsid w:val="00370CEF"/>
    <w:pPr>
      <w:widowControl w:val="0"/>
      <w:autoSpaceDE w:val="0"/>
      <w:autoSpaceDN w:val="0"/>
      <w:adjustRightInd w:val="0"/>
      <w:spacing w:after="0" w:line="303" w:lineRule="exact"/>
      <w:jc w:val="both"/>
    </w:pPr>
    <w:rPr>
      <w:rFonts w:ascii="Arial Unicode MS" w:eastAsia="Arial Unicode MS" w:hAnsi="Calibri" w:cs="Arial Unicode MS"/>
      <w:sz w:val="24"/>
      <w:szCs w:val="24"/>
      <w:lang w:eastAsia="pl-PL"/>
    </w:rPr>
  </w:style>
  <w:style w:type="table" w:customStyle="1" w:styleId="Tabela-Siatka11">
    <w:name w:val="Tabela - Siatka11"/>
    <w:basedOn w:val="Standardowy"/>
    <w:next w:val="Tabela-Siatka"/>
    <w:uiPriority w:val="99"/>
    <w:rsid w:val="00370CEF"/>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70CEF"/>
    <w:rPr>
      <w:color w:val="808080"/>
      <w:shd w:val="clear" w:color="auto" w:fill="E6E6E6"/>
    </w:rPr>
  </w:style>
  <w:style w:type="table" w:customStyle="1" w:styleId="Tabela-Siatka6">
    <w:name w:val="Tabela - Siatka6"/>
    <w:basedOn w:val="Standardowy"/>
    <w:next w:val="Tabela-Siatka"/>
    <w:uiPriority w:val="99"/>
    <w:rsid w:val="00370CEF"/>
    <w:pPr>
      <w:spacing w:after="0" w:line="240" w:lineRule="auto"/>
    </w:pPr>
    <w:rPr>
      <w:rFonts w:ascii="Times New Roman" w:eastAsia="Times New Roman"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rsid w:val="00370CEF"/>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Tabela10pt22">
    <w:name w:val="Lista Tabela 10pt22"/>
    <w:uiPriority w:val="99"/>
    <w:rsid w:val="00370CEF"/>
    <w:pPr>
      <w:numPr>
        <w:numId w:val="44"/>
      </w:numPr>
    </w:pPr>
  </w:style>
  <w:style w:type="numbering" w:customStyle="1" w:styleId="1111115">
    <w:name w:val="1 / 1.1 / 1.1.15"/>
    <w:basedOn w:val="Bezlisty"/>
    <w:rsid w:val="00370CEF"/>
    <w:pPr>
      <w:numPr>
        <w:numId w:val="111"/>
      </w:numPr>
    </w:pPr>
  </w:style>
  <w:style w:type="character" w:customStyle="1" w:styleId="Tekstpodstawowy2Znak1">
    <w:name w:val="Tekst podstawowy 2 Znak1"/>
    <w:aliases w:val="Tekst podstawowy 2 Znak Znak"/>
    <w:semiHidden/>
    <w:locked/>
    <w:rsid w:val="00370CEF"/>
    <w:rPr>
      <w:sz w:val="24"/>
      <w:szCs w:val="24"/>
      <w:lang w:val="pl-PL" w:eastAsia="pl-PL" w:bidi="ar-SA"/>
    </w:rPr>
  </w:style>
  <w:style w:type="paragraph" w:customStyle="1" w:styleId="TekstpodstawowyF2ndradbodytextF21F22F211headingtxt">
    <w:name w:val="Tekst podstawowy.(F2).ändrad.body text.(F2)1.(F2)2.(F2)11.heading_txt"/>
    <w:basedOn w:val="Normalny"/>
    <w:rsid w:val="00370CEF"/>
    <w:pPr>
      <w:spacing w:after="0" w:line="240" w:lineRule="auto"/>
      <w:jc w:val="both"/>
    </w:pPr>
    <w:rPr>
      <w:rFonts w:ascii="Arial" w:eastAsia="Times New Roman" w:hAnsi="Arial" w:cs="Times New Roman"/>
      <w:sz w:val="24"/>
      <w:szCs w:val="20"/>
      <w:lang w:eastAsia="pl-PL"/>
    </w:rPr>
  </w:style>
  <w:style w:type="paragraph" w:customStyle="1" w:styleId="Styl2Znak">
    <w:name w:val="Styl2 Znak"/>
    <w:basedOn w:val="Normalny"/>
    <w:link w:val="Styl2ZnakZnak"/>
    <w:qFormat/>
    <w:rsid w:val="00370CEF"/>
    <w:pPr>
      <w:numPr>
        <w:numId w:val="115"/>
      </w:numPr>
      <w:tabs>
        <w:tab w:val="left" w:pos="851"/>
      </w:tabs>
      <w:overflowPunct w:val="0"/>
      <w:autoSpaceDE w:val="0"/>
      <w:autoSpaceDN w:val="0"/>
      <w:adjustRightInd w:val="0"/>
      <w:spacing w:after="0" w:line="240" w:lineRule="auto"/>
      <w:jc w:val="both"/>
      <w:textAlignment w:val="baseline"/>
    </w:pPr>
    <w:rPr>
      <w:rFonts w:ascii="Times New Roman" w:eastAsia="Times New Roman" w:hAnsi="Times New Roman" w:cs="Times New Roman"/>
      <w:bCs/>
      <w:sz w:val="24"/>
      <w:szCs w:val="24"/>
      <w:lang w:eastAsia="pl-PL"/>
    </w:rPr>
  </w:style>
  <w:style w:type="character" w:customStyle="1" w:styleId="Styl2ZnakZnak">
    <w:name w:val="Styl2 Znak Znak"/>
    <w:link w:val="Styl2Znak"/>
    <w:rsid w:val="00370CEF"/>
    <w:rPr>
      <w:rFonts w:ascii="Times New Roman" w:eastAsia="Times New Roman" w:hAnsi="Times New Roman" w:cs="Times New Roman"/>
      <w:bCs/>
      <w:sz w:val="24"/>
      <w:szCs w:val="24"/>
      <w:lang w:eastAsia="pl-PL"/>
    </w:rPr>
  </w:style>
  <w:style w:type="paragraph" w:customStyle="1" w:styleId="Styl5">
    <w:name w:val="Styl5"/>
    <w:basedOn w:val="Normalny"/>
    <w:link w:val="Styl5Znak"/>
    <w:qFormat/>
    <w:rsid w:val="00370CEF"/>
    <w:pPr>
      <w:numPr>
        <w:numId w:val="112"/>
      </w:numPr>
      <w:tabs>
        <w:tab w:val="left" w:pos="851"/>
      </w:tabs>
      <w:autoSpaceDE w:val="0"/>
      <w:autoSpaceDN w:val="0"/>
      <w:adjustRightInd w:val="0"/>
      <w:spacing w:after="0" w:line="240" w:lineRule="auto"/>
      <w:jc w:val="both"/>
    </w:pPr>
    <w:rPr>
      <w:rFonts w:ascii="Times New Roman" w:eastAsia="Times New Roman" w:hAnsi="Times New Roman" w:cs="Times New Roman"/>
      <w:sz w:val="24"/>
      <w:szCs w:val="24"/>
      <w:lang w:eastAsia="pl-PL"/>
    </w:rPr>
  </w:style>
  <w:style w:type="character" w:customStyle="1" w:styleId="Styl5Znak">
    <w:name w:val="Styl5 Znak"/>
    <w:link w:val="Styl5"/>
    <w:rsid w:val="00370CEF"/>
    <w:rPr>
      <w:rFonts w:ascii="Times New Roman" w:eastAsia="Times New Roman" w:hAnsi="Times New Roman" w:cs="Times New Roman"/>
      <w:sz w:val="24"/>
      <w:szCs w:val="24"/>
      <w:lang w:eastAsia="pl-PL"/>
    </w:rPr>
  </w:style>
  <w:style w:type="character" w:customStyle="1" w:styleId="Styl6Znak">
    <w:name w:val="Styl6 Znak"/>
    <w:link w:val="Styl6"/>
    <w:rsid w:val="00370CEF"/>
    <w:rPr>
      <w:rFonts w:ascii="Times New Roman" w:eastAsia="Times New Roman" w:hAnsi="Times New Roman" w:cs="Times New Roman"/>
      <w:iCs/>
      <w:sz w:val="24"/>
      <w:szCs w:val="24"/>
      <w:lang w:eastAsia="pl-PL"/>
    </w:rPr>
  </w:style>
  <w:style w:type="paragraph" w:customStyle="1" w:styleId="Styl7">
    <w:name w:val="Styl7"/>
    <w:basedOn w:val="Normalny"/>
    <w:link w:val="Styl7Znak"/>
    <w:qFormat/>
    <w:rsid w:val="00370CEF"/>
    <w:pPr>
      <w:numPr>
        <w:numId w:val="116"/>
      </w:numPr>
      <w:tabs>
        <w:tab w:val="left" w:pos="993"/>
      </w:tabs>
      <w:spacing w:after="0" w:line="240" w:lineRule="auto"/>
      <w:jc w:val="both"/>
    </w:pPr>
    <w:rPr>
      <w:rFonts w:ascii="Times New Roman" w:eastAsia="Times New Roman" w:hAnsi="Times New Roman" w:cs="Times New Roman"/>
      <w:iCs/>
      <w:sz w:val="24"/>
      <w:szCs w:val="24"/>
      <w:lang w:eastAsia="pl-PL"/>
    </w:rPr>
  </w:style>
  <w:style w:type="character" w:customStyle="1" w:styleId="Styl7Znak">
    <w:name w:val="Styl7 Znak"/>
    <w:link w:val="Styl7"/>
    <w:rsid w:val="00370CEF"/>
    <w:rPr>
      <w:rFonts w:ascii="Times New Roman" w:eastAsia="Times New Roman" w:hAnsi="Times New Roman" w:cs="Times New Roman"/>
      <w:iCs/>
      <w:sz w:val="24"/>
      <w:szCs w:val="24"/>
      <w:lang w:eastAsia="pl-PL"/>
    </w:rPr>
  </w:style>
  <w:style w:type="paragraph" w:customStyle="1" w:styleId="Styl8">
    <w:name w:val="Styl8"/>
    <w:basedOn w:val="Normalny"/>
    <w:link w:val="Styl8Znak"/>
    <w:qFormat/>
    <w:rsid w:val="00370CEF"/>
    <w:pPr>
      <w:numPr>
        <w:numId w:val="113"/>
      </w:numPr>
      <w:tabs>
        <w:tab w:val="left" w:pos="993"/>
      </w:tabs>
      <w:autoSpaceDE w:val="0"/>
      <w:autoSpaceDN w:val="0"/>
      <w:adjustRightInd w:val="0"/>
      <w:spacing w:after="0" w:line="240" w:lineRule="auto"/>
      <w:jc w:val="both"/>
    </w:pPr>
    <w:rPr>
      <w:rFonts w:ascii="Times New Roman" w:eastAsia="Times New Roman" w:hAnsi="Times New Roman" w:cs="Times New Roman"/>
      <w:sz w:val="24"/>
      <w:szCs w:val="24"/>
      <w:lang w:eastAsia="pl-PL"/>
    </w:rPr>
  </w:style>
  <w:style w:type="character" w:customStyle="1" w:styleId="Styl8Znak">
    <w:name w:val="Styl8 Znak"/>
    <w:link w:val="Styl8"/>
    <w:rsid w:val="00370CEF"/>
    <w:rPr>
      <w:rFonts w:ascii="Times New Roman" w:eastAsia="Times New Roman" w:hAnsi="Times New Roman" w:cs="Times New Roman"/>
      <w:sz w:val="24"/>
      <w:szCs w:val="24"/>
      <w:lang w:eastAsia="pl-PL"/>
    </w:rPr>
  </w:style>
  <w:style w:type="paragraph" w:customStyle="1" w:styleId="Styl9">
    <w:name w:val="Styl9"/>
    <w:basedOn w:val="Normalny"/>
    <w:link w:val="Styl9Znak"/>
    <w:qFormat/>
    <w:rsid w:val="00370CEF"/>
    <w:pPr>
      <w:numPr>
        <w:numId w:val="117"/>
      </w:numPr>
      <w:tabs>
        <w:tab w:val="left" w:pos="993"/>
      </w:tabs>
      <w:autoSpaceDE w:val="0"/>
      <w:autoSpaceDN w:val="0"/>
      <w:adjustRightInd w:val="0"/>
      <w:spacing w:after="240" w:line="240" w:lineRule="auto"/>
      <w:jc w:val="both"/>
    </w:pPr>
    <w:rPr>
      <w:rFonts w:ascii="Times New Roman" w:eastAsia="Times New Roman" w:hAnsi="Times New Roman" w:cs="Times New Roman"/>
      <w:sz w:val="24"/>
      <w:szCs w:val="24"/>
      <w:lang w:eastAsia="pl-PL"/>
    </w:rPr>
  </w:style>
  <w:style w:type="character" w:customStyle="1" w:styleId="Styl9Znak">
    <w:name w:val="Styl9 Znak"/>
    <w:link w:val="Styl9"/>
    <w:rsid w:val="00370CEF"/>
    <w:rPr>
      <w:rFonts w:ascii="Times New Roman" w:eastAsia="Times New Roman" w:hAnsi="Times New Roman" w:cs="Times New Roman"/>
      <w:sz w:val="24"/>
      <w:szCs w:val="24"/>
      <w:lang w:eastAsia="pl-PL"/>
    </w:rPr>
  </w:style>
  <w:style w:type="paragraph" w:customStyle="1" w:styleId="Styl10">
    <w:name w:val="Styl10"/>
    <w:basedOn w:val="Default"/>
    <w:link w:val="Styl10Znak"/>
    <w:qFormat/>
    <w:rsid w:val="00370CEF"/>
    <w:pPr>
      <w:numPr>
        <w:numId w:val="114"/>
      </w:numPr>
      <w:tabs>
        <w:tab w:val="left" w:pos="851"/>
      </w:tabs>
      <w:jc w:val="both"/>
    </w:pPr>
    <w:rPr>
      <w:rFonts w:ascii="Times New Roman" w:eastAsia="Times New Roman" w:hAnsi="Times New Roman" w:cs="Times New Roman"/>
    </w:rPr>
  </w:style>
  <w:style w:type="character" w:customStyle="1" w:styleId="Styl10Znak">
    <w:name w:val="Styl10 Znak"/>
    <w:basedOn w:val="DefaultZnak"/>
    <w:link w:val="Styl10"/>
    <w:rsid w:val="00370CEF"/>
    <w:rPr>
      <w:rFonts w:ascii="Times New Roman" w:eastAsia="Times New Roman" w:hAnsi="Times New Roman" w:cs="Times New Roman"/>
      <w:color w:val="000000"/>
      <w:sz w:val="24"/>
      <w:szCs w:val="24"/>
      <w:lang w:eastAsia="pl-PL"/>
    </w:rPr>
  </w:style>
  <w:style w:type="paragraph" w:customStyle="1" w:styleId="Styl4">
    <w:name w:val="Styl4"/>
    <w:basedOn w:val="Nagwek3"/>
    <w:link w:val="Styl4Znak"/>
    <w:qFormat/>
    <w:rsid w:val="00370CEF"/>
    <w:pPr>
      <w:numPr>
        <w:numId w:val="118"/>
      </w:numPr>
      <w:tabs>
        <w:tab w:val="num" w:pos="720"/>
      </w:tabs>
      <w:suppressAutoHyphens w:val="0"/>
      <w:spacing w:before="200" w:after="0" w:line="240" w:lineRule="auto"/>
      <w:jc w:val="both"/>
    </w:pPr>
    <w:rPr>
      <w:rFonts w:ascii="Calibri" w:eastAsia="Calibri" w:hAnsi="Calibri" w:cs="Times New Roman"/>
      <w:sz w:val="22"/>
      <w:szCs w:val="24"/>
    </w:rPr>
  </w:style>
  <w:style w:type="character" w:customStyle="1" w:styleId="Styl4Znak">
    <w:name w:val="Styl4 Znak"/>
    <w:link w:val="Styl4"/>
    <w:rsid w:val="00370CEF"/>
    <w:rPr>
      <w:rFonts w:ascii="Calibri" w:eastAsia="Calibri" w:hAnsi="Calibri" w:cs="Times New Roman"/>
      <w:b/>
      <w:bCs/>
      <w:szCs w:val="24"/>
    </w:rPr>
  </w:style>
  <w:style w:type="character" w:customStyle="1" w:styleId="Znak7">
    <w:name w:val="Znak7"/>
    <w:rsid w:val="00370CEF"/>
    <w:rPr>
      <w:rFonts w:ascii="Arial" w:hAnsi="Arial"/>
      <w:b/>
      <w:bCs/>
      <w:sz w:val="22"/>
      <w:szCs w:val="26"/>
      <w:lang w:val="pl-PL" w:eastAsia="en-US" w:bidi="ar-SA"/>
    </w:rPr>
  </w:style>
  <w:style w:type="character" w:customStyle="1" w:styleId="Znak8">
    <w:name w:val="Znak8"/>
    <w:rsid w:val="00370CEF"/>
    <w:rPr>
      <w:rFonts w:ascii="Arial" w:hAnsi="Arial"/>
      <w:b/>
      <w:bCs/>
      <w:kern w:val="32"/>
      <w:sz w:val="24"/>
      <w:szCs w:val="32"/>
      <w:lang w:val="pl-PL" w:eastAsia="en-US" w:bidi="ar-SA"/>
    </w:rPr>
  </w:style>
  <w:style w:type="paragraph" w:customStyle="1" w:styleId="CE490426FA1F417B964E942E3A6CE9DE">
    <w:name w:val="CE490426FA1F417B964E942E3A6CE9DE"/>
    <w:rsid w:val="00370CEF"/>
    <w:pPr>
      <w:spacing w:after="200" w:line="276" w:lineRule="auto"/>
    </w:pPr>
    <w:rPr>
      <w:rFonts w:ascii="Calibri" w:eastAsia="Times New Roman" w:hAnsi="Calibri" w:cs="Times New Roman"/>
      <w:lang w:eastAsia="pl-PL"/>
    </w:rPr>
  </w:style>
  <w:style w:type="paragraph" w:customStyle="1" w:styleId="7F164CA3BF9C4373845ECB452A5D9922">
    <w:name w:val="7F164CA3BF9C4373845ECB452A5D9922"/>
    <w:rsid w:val="00370CEF"/>
    <w:pPr>
      <w:spacing w:after="200" w:line="276" w:lineRule="auto"/>
    </w:pPr>
    <w:rPr>
      <w:rFonts w:ascii="Calibri" w:eastAsia="Times New Roman" w:hAnsi="Calibri" w:cs="Times New Roman"/>
      <w:lang w:eastAsia="pl-PL"/>
    </w:rPr>
  </w:style>
  <w:style w:type="paragraph" w:customStyle="1" w:styleId="ZnakZnakZnakZnakZnakZnakZnak">
    <w:name w:val="Znak Znak Znak Znak Znak Znak Znak"/>
    <w:basedOn w:val="Normalny"/>
    <w:rsid w:val="00370CEF"/>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ZnakZnakZnak1">
    <w:name w:val="Znak Znak Znak Znak Znak Znak Znak Znak Znak Znak1"/>
    <w:basedOn w:val="Normalny"/>
    <w:rsid w:val="00370CEF"/>
    <w:pPr>
      <w:spacing w:after="0" w:line="240" w:lineRule="auto"/>
    </w:pPr>
    <w:rPr>
      <w:rFonts w:ascii="Times New Roman" w:eastAsia="Times New Roman" w:hAnsi="Times New Roman" w:cs="Times New Roman"/>
      <w:sz w:val="24"/>
      <w:szCs w:val="24"/>
      <w:lang w:eastAsia="pl-PL"/>
    </w:rPr>
  </w:style>
  <w:style w:type="paragraph" w:customStyle="1" w:styleId="ZnakZnak4ZnakZnakZnakZnakZnakZnakZnakZnakZnakZnakZnakZnakZnakZnak">
    <w:name w:val="Znak Znak4 Znak Znak Znak Znak Znak Znak Znak Znak Znak Znak Znak Znak Znak Znak"/>
    <w:basedOn w:val="Normalny"/>
    <w:autoRedefine/>
    <w:rsid w:val="00370CEF"/>
    <w:pPr>
      <w:spacing w:after="0" w:line="240" w:lineRule="auto"/>
    </w:pPr>
    <w:rPr>
      <w:rFonts w:ascii="Times New Roman" w:eastAsia="Times New Roman" w:hAnsi="Times New Roman" w:cs="Times New Roman"/>
      <w:sz w:val="24"/>
      <w:szCs w:val="24"/>
      <w:lang w:val="en-US"/>
    </w:rPr>
  </w:style>
  <w:style w:type="paragraph" w:customStyle="1" w:styleId="ZnakZnak4ZnakZnakZnakZnakZnakZnakZnakZnakZnakZnakZnakZnak1">
    <w:name w:val="Znak Znak4 Znak Znak Znak Znak Znak Znak Znak Znak Znak Znak Znak Znak1"/>
    <w:basedOn w:val="Normalny"/>
    <w:autoRedefine/>
    <w:rsid w:val="00370CEF"/>
    <w:pPr>
      <w:spacing w:after="0" w:line="240" w:lineRule="auto"/>
    </w:pPr>
    <w:rPr>
      <w:rFonts w:ascii="Times New Roman" w:eastAsia="Times New Roman" w:hAnsi="Times New Roman" w:cs="Times New Roman"/>
      <w:sz w:val="24"/>
      <w:szCs w:val="24"/>
      <w:lang w:val="en-US"/>
    </w:rPr>
  </w:style>
  <w:style w:type="character" w:customStyle="1" w:styleId="Znak1ZnakZnak">
    <w:name w:val="Znak1 Znak Znak"/>
    <w:semiHidden/>
    <w:locked/>
    <w:rsid w:val="00370CEF"/>
    <w:rPr>
      <w:rFonts w:cs="Times New Roman"/>
      <w:sz w:val="24"/>
      <w:szCs w:val="24"/>
      <w:lang w:val="pl-PL" w:eastAsia="pl-PL" w:bidi="ar-SA"/>
    </w:rPr>
  </w:style>
  <w:style w:type="paragraph" w:customStyle="1" w:styleId="ZnakZnak4ZnakZnakZnakZnakZnakZnakZnakZnakZnakZnak">
    <w:name w:val="Znak Znak4 Znak Znak Znak Znak Znak Znak Znak Znak Znak Znak"/>
    <w:basedOn w:val="Normalny"/>
    <w:autoRedefine/>
    <w:rsid w:val="00370CEF"/>
    <w:pPr>
      <w:spacing w:after="0" w:line="240" w:lineRule="auto"/>
    </w:pPr>
    <w:rPr>
      <w:rFonts w:ascii="Times New Roman" w:eastAsia="Times New Roman" w:hAnsi="Times New Roman" w:cs="Times New Roman"/>
      <w:sz w:val="24"/>
      <w:szCs w:val="24"/>
      <w:lang w:val="en-US"/>
    </w:rPr>
  </w:style>
  <w:style w:type="character" w:customStyle="1" w:styleId="ZnakZnak3">
    <w:name w:val="Znak Znak3"/>
    <w:semiHidden/>
    <w:rsid w:val="00370CEF"/>
    <w:rPr>
      <w:rFonts w:cs="Times New Roman"/>
      <w:sz w:val="24"/>
      <w:szCs w:val="24"/>
      <w:lang w:val="pl-PL" w:eastAsia="pl-PL" w:bidi="ar-SA"/>
    </w:rPr>
  </w:style>
  <w:style w:type="paragraph" w:customStyle="1" w:styleId="7SIWZ">
    <w:name w:val="7 SIWZ"/>
    <w:basedOn w:val="6SIWZ"/>
    <w:rsid w:val="00370CEF"/>
    <w:pPr>
      <w:numPr>
        <w:ilvl w:val="6"/>
      </w:numPr>
    </w:pPr>
  </w:style>
  <w:style w:type="paragraph" w:customStyle="1" w:styleId="1SIWZ">
    <w:name w:val="1 SIWZ"/>
    <w:basedOn w:val="Normalny"/>
    <w:autoRedefine/>
    <w:rsid w:val="00370CEF"/>
    <w:pPr>
      <w:numPr>
        <w:numId w:val="119"/>
      </w:numPr>
      <w:spacing w:before="240" w:after="120" w:line="360" w:lineRule="auto"/>
      <w:jc w:val="center"/>
    </w:pPr>
    <w:rPr>
      <w:rFonts w:ascii="Times New Roman" w:eastAsia="Times New Roman" w:hAnsi="Times New Roman" w:cs="Times New Roman"/>
      <w:b/>
      <w:sz w:val="24"/>
      <w:szCs w:val="24"/>
      <w:lang w:eastAsia="pl-PL"/>
    </w:rPr>
  </w:style>
  <w:style w:type="paragraph" w:customStyle="1" w:styleId="2SIWZ">
    <w:name w:val="2 SIWZ"/>
    <w:basedOn w:val="Normalny"/>
    <w:autoRedefine/>
    <w:rsid w:val="00370CEF"/>
    <w:pPr>
      <w:keepNext/>
      <w:numPr>
        <w:ilvl w:val="1"/>
        <w:numId w:val="119"/>
      </w:numPr>
      <w:spacing w:before="240" w:after="0" w:line="360" w:lineRule="auto"/>
      <w:jc w:val="both"/>
    </w:pPr>
    <w:rPr>
      <w:rFonts w:ascii="Times New Roman" w:eastAsia="Times New Roman" w:hAnsi="Times New Roman" w:cs="Times New Roman"/>
      <w:bCs/>
      <w:iCs/>
      <w:sz w:val="24"/>
      <w:szCs w:val="24"/>
      <w:lang w:eastAsia="pl-PL"/>
    </w:rPr>
  </w:style>
  <w:style w:type="paragraph" w:customStyle="1" w:styleId="3SIWZ">
    <w:name w:val="3 SIWZ"/>
    <w:basedOn w:val="Normalny"/>
    <w:autoRedefine/>
    <w:rsid w:val="00370CEF"/>
    <w:pPr>
      <w:numPr>
        <w:ilvl w:val="2"/>
        <w:numId w:val="119"/>
      </w:numPr>
      <w:spacing w:before="60" w:after="0" w:line="288" w:lineRule="auto"/>
      <w:jc w:val="both"/>
    </w:pPr>
    <w:rPr>
      <w:rFonts w:ascii="Times New Roman" w:eastAsia="Times New Roman" w:hAnsi="Times New Roman" w:cs="Times New Roman"/>
      <w:sz w:val="24"/>
      <w:szCs w:val="24"/>
      <w:lang w:eastAsia="pl-PL"/>
    </w:rPr>
  </w:style>
  <w:style w:type="paragraph" w:customStyle="1" w:styleId="4SIWZ">
    <w:name w:val="4 SIWZ"/>
    <w:basedOn w:val="Normalny"/>
    <w:autoRedefine/>
    <w:rsid w:val="00370CEF"/>
    <w:pPr>
      <w:numPr>
        <w:ilvl w:val="3"/>
        <w:numId w:val="119"/>
      </w:numPr>
      <w:spacing w:before="60" w:after="0" w:line="288" w:lineRule="auto"/>
      <w:jc w:val="both"/>
    </w:pPr>
    <w:rPr>
      <w:rFonts w:ascii="Times New Roman" w:eastAsia="Times New Roman" w:hAnsi="Times New Roman" w:cs="Times New Roman"/>
      <w:sz w:val="24"/>
      <w:szCs w:val="24"/>
      <w:lang w:eastAsia="pl-PL"/>
    </w:rPr>
  </w:style>
  <w:style w:type="paragraph" w:customStyle="1" w:styleId="5SIWZ">
    <w:name w:val="5 SIWZ"/>
    <w:basedOn w:val="Normalny"/>
    <w:autoRedefine/>
    <w:rsid w:val="00370CEF"/>
    <w:pPr>
      <w:numPr>
        <w:ilvl w:val="4"/>
        <w:numId w:val="119"/>
      </w:numPr>
      <w:spacing w:before="60" w:after="0" w:line="288" w:lineRule="auto"/>
    </w:pPr>
    <w:rPr>
      <w:rFonts w:ascii="Times New Roman" w:eastAsia="Times New Roman" w:hAnsi="Times New Roman" w:cs="Times New Roman"/>
      <w:lang w:eastAsia="pl-PL"/>
    </w:rPr>
  </w:style>
  <w:style w:type="paragraph" w:customStyle="1" w:styleId="6SIWZ">
    <w:name w:val="6 SIWZ"/>
    <w:basedOn w:val="Normalny"/>
    <w:autoRedefine/>
    <w:rsid w:val="00370CEF"/>
    <w:pPr>
      <w:numPr>
        <w:ilvl w:val="5"/>
        <w:numId w:val="119"/>
      </w:numPr>
      <w:spacing w:after="0" w:line="288" w:lineRule="auto"/>
    </w:pPr>
    <w:rPr>
      <w:rFonts w:ascii="Times New Roman" w:eastAsia="Times New Roman" w:hAnsi="Times New Roman" w:cs="Times New Roman"/>
      <w:sz w:val="24"/>
      <w:szCs w:val="24"/>
      <w:lang w:eastAsia="pl-PL"/>
    </w:rPr>
  </w:style>
  <w:style w:type="paragraph" w:styleId="Data">
    <w:name w:val="Date"/>
    <w:basedOn w:val="Normalny"/>
    <w:next w:val="Normalny"/>
    <w:link w:val="DataZnak"/>
    <w:uiPriority w:val="99"/>
    <w:rsid w:val="00370CEF"/>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DataZnak">
    <w:name w:val="Data Znak"/>
    <w:basedOn w:val="Domylnaczcionkaakapitu"/>
    <w:link w:val="Data"/>
    <w:uiPriority w:val="99"/>
    <w:rsid w:val="00370CEF"/>
    <w:rPr>
      <w:rFonts w:ascii="Times New Roman" w:eastAsia="Times New Roman" w:hAnsi="Times New Roman" w:cs="Times New Roman"/>
      <w:sz w:val="24"/>
      <w:szCs w:val="24"/>
      <w:lang w:eastAsia="pl-PL"/>
    </w:rPr>
  </w:style>
  <w:style w:type="paragraph" w:customStyle="1" w:styleId="ZnakZnak2Znak">
    <w:name w:val="Znak Znak2 Znak"/>
    <w:basedOn w:val="Normalny"/>
    <w:autoRedefine/>
    <w:rsid w:val="00370CEF"/>
    <w:pPr>
      <w:spacing w:after="0" w:line="240" w:lineRule="auto"/>
    </w:pPr>
    <w:rPr>
      <w:rFonts w:ascii="Times New Roman" w:eastAsia="Times New Roman" w:hAnsi="Times New Roman" w:cs="Times New Roman"/>
      <w:sz w:val="24"/>
      <w:szCs w:val="24"/>
      <w:lang w:val="en-US"/>
    </w:rPr>
  </w:style>
  <w:style w:type="paragraph" w:customStyle="1" w:styleId="ZnakZnak1ZnakZnakZnakZnakZnakZnakZnakZnakZnakZnakZnak">
    <w:name w:val="Znak Znak1 Znak Znak Znak Znak Znak Znak Znak Znak Znak Znak Znak"/>
    <w:basedOn w:val="Normalny"/>
    <w:autoRedefine/>
    <w:rsid w:val="00370CEF"/>
    <w:pPr>
      <w:spacing w:after="0" w:line="240" w:lineRule="auto"/>
    </w:pPr>
    <w:rPr>
      <w:rFonts w:ascii="Times New Roman" w:eastAsia="Times New Roman" w:hAnsi="Times New Roman" w:cs="Times New Roman"/>
      <w:sz w:val="24"/>
      <w:szCs w:val="24"/>
      <w:lang w:val="en-US"/>
    </w:rPr>
  </w:style>
  <w:style w:type="paragraph" w:customStyle="1" w:styleId="ZnakZnak1ZnakZnak">
    <w:name w:val="Znak Znak1 Znak Znak"/>
    <w:basedOn w:val="Normalny"/>
    <w:autoRedefine/>
    <w:rsid w:val="00370CEF"/>
    <w:pPr>
      <w:spacing w:after="0" w:line="240" w:lineRule="auto"/>
    </w:pPr>
    <w:rPr>
      <w:rFonts w:ascii="Times New Roman" w:eastAsia="Times New Roman" w:hAnsi="Times New Roman" w:cs="Times New Roman"/>
      <w:sz w:val="24"/>
      <w:szCs w:val="24"/>
      <w:lang w:val="en-US"/>
    </w:rPr>
  </w:style>
  <w:style w:type="paragraph" w:customStyle="1" w:styleId="ZnakZnak2ZnakZnakZnakZnakZnakZnakZnak">
    <w:name w:val="Znak Znak2 Znak Znak Znak Znak Znak Znak Znak"/>
    <w:basedOn w:val="Normalny"/>
    <w:autoRedefine/>
    <w:rsid w:val="00370CEF"/>
    <w:pPr>
      <w:spacing w:after="0" w:line="240" w:lineRule="auto"/>
    </w:pPr>
    <w:rPr>
      <w:rFonts w:ascii="Times New Roman" w:eastAsia="Times New Roman" w:hAnsi="Times New Roman" w:cs="Times New Roman"/>
      <w:sz w:val="24"/>
      <w:szCs w:val="24"/>
      <w:lang w:val="en-US"/>
    </w:rPr>
  </w:style>
  <w:style w:type="paragraph" w:customStyle="1" w:styleId="Znak10ZnakZnakZnakZnakZnak">
    <w:name w:val="Znak10 Znak Znak Znak Znak Znak"/>
    <w:basedOn w:val="Normalny"/>
    <w:rsid w:val="00370CEF"/>
    <w:pPr>
      <w:spacing w:after="0" w:line="240" w:lineRule="auto"/>
    </w:pPr>
    <w:rPr>
      <w:rFonts w:ascii="Times New Roman" w:eastAsia="Times New Roman" w:hAnsi="Times New Roman" w:cs="Times New Roman"/>
      <w:sz w:val="24"/>
      <w:szCs w:val="24"/>
      <w:lang w:eastAsia="pl-PL"/>
    </w:rPr>
  </w:style>
  <w:style w:type="paragraph" w:customStyle="1" w:styleId="ZnakZnak1ZnakZnakZnakZnakZnakZnakZnakZnakZnakZnakZnak1">
    <w:name w:val="Znak Znak1 Znak Znak Znak Znak Znak Znak Znak Znak Znak Znak Znak1"/>
    <w:basedOn w:val="Normalny"/>
    <w:autoRedefine/>
    <w:rsid w:val="00370CEF"/>
    <w:pPr>
      <w:spacing w:after="0" w:line="240" w:lineRule="auto"/>
    </w:pPr>
    <w:rPr>
      <w:rFonts w:ascii="Times New Roman" w:eastAsia="Times New Roman" w:hAnsi="Times New Roman" w:cs="Times New Roman"/>
      <w:sz w:val="24"/>
      <w:szCs w:val="24"/>
      <w:lang w:val="en-US"/>
    </w:rPr>
  </w:style>
  <w:style w:type="paragraph" w:customStyle="1" w:styleId="ZnakZnak4ZnakZnak">
    <w:name w:val="Znak Znak4 Znak Znak"/>
    <w:basedOn w:val="Normalny"/>
    <w:autoRedefine/>
    <w:rsid w:val="00370CEF"/>
    <w:pPr>
      <w:spacing w:after="0" w:line="240" w:lineRule="auto"/>
    </w:pPr>
    <w:rPr>
      <w:rFonts w:ascii="Times New Roman" w:eastAsia="Times New Roman" w:hAnsi="Times New Roman" w:cs="Times New Roman"/>
      <w:sz w:val="24"/>
      <w:szCs w:val="24"/>
      <w:lang w:val="en-US"/>
    </w:rPr>
  </w:style>
  <w:style w:type="character" w:customStyle="1" w:styleId="Znak2ZnakZnak1">
    <w:name w:val="Znak2 Znak Znak1"/>
    <w:semiHidden/>
    <w:rsid w:val="00370CEF"/>
    <w:rPr>
      <w:rFonts w:cs="Times New Roman"/>
      <w:sz w:val="24"/>
      <w:szCs w:val="24"/>
      <w:lang w:val="pl-PL" w:eastAsia="pl-PL" w:bidi="ar-SA"/>
    </w:rPr>
  </w:style>
  <w:style w:type="paragraph" w:customStyle="1" w:styleId="ZnakZnak4ZnakZnakZnakZnakZnakZnakZnakZnakZnakZnakZnakZnakZnakZnakZnakZnak">
    <w:name w:val="Znak Znak4 Znak Znak Znak Znak Znak Znak Znak Znak Znak Znak Znak Znak Znak Znak Znak Znak"/>
    <w:basedOn w:val="Normalny"/>
    <w:autoRedefine/>
    <w:rsid w:val="00370CEF"/>
    <w:pPr>
      <w:spacing w:after="0" w:line="240" w:lineRule="auto"/>
    </w:pPr>
    <w:rPr>
      <w:rFonts w:ascii="Times New Roman" w:eastAsia="Times New Roman" w:hAnsi="Times New Roman" w:cs="Times New Roman"/>
      <w:sz w:val="24"/>
      <w:szCs w:val="24"/>
      <w:lang w:val="en-US"/>
    </w:rPr>
  </w:style>
  <w:style w:type="paragraph" w:customStyle="1" w:styleId="NumberedHeadingStyleA1">
    <w:name w:val="Numbered Heading Style A.1"/>
    <w:basedOn w:val="Normalny"/>
    <w:next w:val="Normalny"/>
    <w:rsid w:val="00370CEF"/>
    <w:pPr>
      <w:numPr>
        <w:numId w:val="120"/>
      </w:numPr>
      <w:tabs>
        <w:tab w:val="left" w:pos="720"/>
      </w:tabs>
      <w:spacing w:after="60" w:line="240" w:lineRule="auto"/>
    </w:pPr>
    <w:rPr>
      <w:rFonts w:ascii="Arial" w:eastAsia="Times New Roman" w:hAnsi="Arial" w:cs="Times New Roman"/>
      <w:b/>
      <w:bCs/>
      <w:sz w:val="24"/>
      <w:szCs w:val="20"/>
      <w:lang w:eastAsia="pl-PL"/>
    </w:rPr>
  </w:style>
  <w:style w:type="paragraph" w:customStyle="1" w:styleId="NumberedHeadingStyleA2">
    <w:name w:val="Numbered Heading Style A.2"/>
    <w:basedOn w:val="Nagwek2"/>
    <w:next w:val="Normalny"/>
    <w:rsid w:val="00370CEF"/>
    <w:pPr>
      <w:keepLines w:val="0"/>
      <w:numPr>
        <w:ilvl w:val="1"/>
        <w:numId w:val="120"/>
      </w:numPr>
      <w:suppressAutoHyphens w:val="0"/>
      <w:spacing w:before="240" w:after="60" w:line="240" w:lineRule="auto"/>
    </w:pPr>
    <w:rPr>
      <w:rFonts w:ascii="Arial" w:eastAsia="Times New Roman" w:hAnsi="Arial" w:cs="Times New Roman"/>
      <w:bCs w:val="0"/>
      <w:color w:val="auto"/>
      <w:szCs w:val="20"/>
      <w:lang w:eastAsia="en-US"/>
    </w:rPr>
  </w:style>
  <w:style w:type="paragraph" w:customStyle="1" w:styleId="NumberedHeadingStyleA3">
    <w:name w:val="Numbered Heading Style A.3"/>
    <w:basedOn w:val="Nagwek3"/>
    <w:next w:val="Normalny"/>
    <w:rsid w:val="00370CEF"/>
    <w:pPr>
      <w:keepLines w:val="0"/>
      <w:numPr>
        <w:ilvl w:val="2"/>
        <w:numId w:val="120"/>
      </w:numPr>
      <w:tabs>
        <w:tab w:val="left" w:pos="1080"/>
      </w:tabs>
      <w:suppressAutoHyphens w:val="0"/>
      <w:spacing w:before="240" w:after="60" w:line="240" w:lineRule="auto"/>
    </w:pPr>
    <w:rPr>
      <w:rFonts w:ascii="Arial" w:eastAsia="Times New Roman" w:hAnsi="Arial" w:cs="Times New Roman"/>
      <w:bCs w:val="0"/>
      <w:sz w:val="22"/>
      <w:szCs w:val="20"/>
    </w:rPr>
  </w:style>
  <w:style w:type="paragraph" w:customStyle="1" w:styleId="NumberedHeadingStyleA4">
    <w:name w:val="Numbered Heading Style A.4"/>
    <w:basedOn w:val="Nagwek4"/>
    <w:next w:val="Normalny"/>
    <w:rsid w:val="00370CEF"/>
    <w:pPr>
      <w:keepLines w:val="0"/>
      <w:numPr>
        <w:ilvl w:val="3"/>
        <w:numId w:val="120"/>
      </w:numPr>
      <w:tabs>
        <w:tab w:val="left" w:pos="1440"/>
        <w:tab w:val="left" w:pos="1800"/>
      </w:tabs>
      <w:suppressAutoHyphens w:val="0"/>
      <w:spacing w:before="240" w:after="60" w:line="240" w:lineRule="auto"/>
    </w:pPr>
    <w:rPr>
      <w:rFonts w:ascii="Arial" w:eastAsia="Times New Roman" w:hAnsi="Arial" w:cs="Times New Roman"/>
      <w:bCs w:val="0"/>
      <w:iCs w:val="0"/>
      <w:sz w:val="20"/>
      <w:szCs w:val="20"/>
    </w:rPr>
  </w:style>
  <w:style w:type="paragraph" w:customStyle="1" w:styleId="NumberedHeadingStyleA5">
    <w:name w:val="Numbered Heading Style A.5"/>
    <w:basedOn w:val="Nagwek5"/>
    <w:next w:val="Normalny"/>
    <w:rsid w:val="00370CEF"/>
    <w:pPr>
      <w:keepLines w:val="0"/>
      <w:numPr>
        <w:ilvl w:val="4"/>
        <w:numId w:val="120"/>
      </w:numPr>
      <w:suppressAutoHyphens w:val="0"/>
      <w:spacing w:before="240" w:after="60" w:line="240" w:lineRule="auto"/>
    </w:pPr>
    <w:rPr>
      <w:rFonts w:ascii="Arial" w:eastAsia="Times New Roman" w:hAnsi="Arial" w:cs="Times New Roman"/>
      <w:b/>
      <w:i/>
      <w:sz w:val="20"/>
      <w:szCs w:val="12"/>
    </w:rPr>
  </w:style>
  <w:style w:type="paragraph" w:customStyle="1" w:styleId="NumberedHeadingStyleA6">
    <w:name w:val="Numbered Heading Style A.6"/>
    <w:basedOn w:val="Nagwek6"/>
    <w:next w:val="Normalny"/>
    <w:rsid w:val="00370CEF"/>
    <w:pPr>
      <w:keepLines w:val="0"/>
      <w:numPr>
        <w:ilvl w:val="5"/>
        <w:numId w:val="120"/>
      </w:numPr>
      <w:suppressAutoHyphens w:val="0"/>
      <w:spacing w:before="240" w:after="60" w:line="240" w:lineRule="auto"/>
    </w:pPr>
    <w:rPr>
      <w:rFonts w:ascii="Arial" w:eastAsia="Times New Roman" w:hAnsi="Arial" w:cs="Times New Roman"/>
      <w:i/>
      <w:iCs w:val="0"/>
      <w:sz w:val="20"/>
      <w:szCs w:val="12"/>
    </w:rPr>
  </w:style>
  <w:style w:type="paragraph" w:customStyle="1" w:styleId="NumberedHeadingStyleA7">
    <w:name w:val="Numbered Heading Style A.7"/>
    <w:basedOn w:val="Nagwek7"/>
    <w:next w:val="Normalny"/>
    <w:rsid w:val="00370CEF"/>
    <w:pPr>
      <w:keepLines w:val="0"/>
      <w:numPr>
        <w:ilvl w:val="6"/>
        <w:numId w:val="120"/>
      </w:numPr>
      <w:suppressAutoHyphens w:val="0"/>
      <w:spacing w:before="240" w:after="60" w:line="240" w:lineRule="auto"/>
    </w:pPr>
    <w:rPr>
      <w:rFonts w:ascii="Arial" w:eastAsia="Times New Roman" w:hAnsi="Arial" w:cs="Times New Roman"/>
      <w:iCs w:val="0"/>
      <w:sz w:val="20"/>
      <w:szCs w:val="12"/>
    </w:rPr>
  </w:style>
  <w:style w:type="paragraph" w:customStyle="1" w:styleId="NumberedHeadingStyleA8">
    <w:name w:val="Numbered Heading Style A.8"/>
    <w:basedOn w:val="Nagwek8"/>
    <w:next w:val="Normalny"/>
    <w:rsid w:val="00370CEF"/>
    <w:pPr>
      <w:keepLines w:val="0"/>
      <w:numPr>
        <w:ilvl w:val="7"/>
        <w:numId w:val="120"/>
      </w:numPr>
      <w:suppressAutoHyphens w:val="0"/>
      <w:spacing w:before="240" w:after="60" w:line="240" w:lineRule="auto"/>
    </w:pPr>
    <w:rPr>
      <w:rFonts w:ascii="Arial" w:eastAsia="Times New Roman" w:hAnsi="Arial" w:cs="Times New Roman"/>
      <w:sz w:val="18"/>
      <w:szCs w:val="12"/>
    </w:rPr>
  </w:style>
  <w:style w:type="paragraph" w:customStyle="1" w:styleId="NumberedHeadingStyleA9">
    <w:name w:val="Numbered Heading Style A.9"/>
    <w:basedOn w:val="Nagwek9"/>
    <w:next w:val="Normalny"/>
    <w:rsid w:val="00370CEF"/>
    <w:pPr>
      <w:keepLines w:val="0"/>
      <w:numPr>
        <w:ilvl w:val="8"/>
        <w:numId w:val="120"/>
      </w:numPr>
      <w:suppressAutoHyphens w:val="0"/>
      <w:spacing w:before="240" w:after="60" w:line="240" w:lineRule="auto"/>
    </w:pPr>
    <w:rPr>
      <w:rFonts w:ascii="Arial" w:eastAsia="Times New Roman" w:hAnsi="Arial" w:cs="Times New Roman"/>
      <w:i/>
      <w:iCs w:val="0"/>
      <w:sz w:val="18"/>
      <w:szCs w:val="12"/>
    </w:rPr>
  </w:style>
  <w:style w:type="paragraph" w:customStyle="1" w:styleId="ZnakZnakZnakZnakZnakZnakZnak1ZnakZnakZnakZnakZnakZnakZnakZnakZnakZnakZnakZnakZnakZnak">
    <w:name w:val="Znak Znak Znak Znak Znak Znak Znak1 Znak Znak Znak Znak Znak Znak Znak Znak Znak Znak Znak Znak Znak Znak"/>
    <w:basedOn w:val="Normalny"/>
    <w:rsid w:val="00370CEF"/>
    <w:pPr>
      <w:spacing w:after="0" w:line="240" w:lineRule="auto"/>
    </w:pPr>
    <w:rPr>
      <w:rFonts w:ascii="Times New Roman" w:eastAsia="Times New Roman" w:hAnsi="Times New Roman" w:cs="Times New Roman"/>
      <w:sz w:val="24"/>
      <w:szCs w:val="24"/>
      <w:lang w:eastAsia="pl-PL"/>
    </w:rPr>
  </w:style>
  <w:style w:type="paragraph" w:customStyle="1" w:styleId="ZnakZnak1ZnakZnakZnakZnakZnakZnakZnakZnak">
    <w:name w:val="Znak Znak1 Znak Znak Znak Znak Znak Znak Znak Znak"/>
    <w:basedOn w:val="Normalny"/>
    <w:autoRedefine/>
    <w:rsid w:val="00370CEF"/>
    <w:pPr>
      <w:spacing w:after="0" w:line="240" w:lineRule="auto"/>
    </w:pPr>
    <w:rPr>
      <w:rFonts w:ascii="Times New Roman" w:eastAsia="Times New Roman" w:hAnsi="Times New Roman" w:cs="Times New Roman"/>
      <w:sz w:val="24"/>
      <w:szCs w:val="24"/>
      <w:lang w:val="en-US"/>
    </w:rPr>
  </w:style>
  <w:style w:type="paragraph" w:customStyle="1" w:styleId="ZnakZnakZnak1ZnakZnakZnakZnakZnakZnak">
    <w:name w:val="Znak Znak Znak1 Znak Znak Znak Znak Znak Znak"/>
    <w:basedOn w:val="Normalny"/>
    <w:rsid w:val="00370CEF"/>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1ZnakZnakZnakZnakZnakZnakZnakZnakZnakZnakZnakZnakZnak">
    <w:name w:val="Znak Znak Znak Znak Znak Znak Znak1 Znak Znak Znak Znak Znak Znak Znak Znak Znak Znak Znak Znak Znak"/>
    <w:basedOn w:val="Normalny"/>
    <w:rsid w:val="00370CEF"/>
    <w:pPr>
      <w:spacing w:after="0" w:line="240" w:lineRule="auto"/>
    </w:pPr>
    <w:rPr>
      <w:rFonts w:ascii="Times New Roman" w:eastAsia="Times New Roman" w:hAnsi="Times New Roman" w:cs="Times New Roman"/>
      <w:sz w:val="24"/>
      <w:szCs w:val="24"/>
      <w:lang w:eastAsia="pl-PL"/>
    </w:rPr>
  </w:style>
  <w:style w:type="character" w:customStyle="1" w:styleId="street-address">
    <w:name w:val="street-address"/>
    <w:basedOn w:val="Domylnaczcionkaakapitu"/>
    <w:rsid w:val="00370CEF"/>
  </w:style>
  <w:style w:type="character" w:customStyle="1" w:styleId="postal-code">
    <w:name w:val="postal-code"/>
    <w:basedOn w:val="Domylnaczcionkaakapitu"/>
    <w:rsid w:val="00370CEF"/>
  </w:style>
  <w:style w:type="character" w:customStyle="1" w:styleId="locality">
    <w:name w:val="locality"/>
    <w:basedOn w:val="Domylnaczcionkaakapitu"/>
    <w:rsid w:val="00370CEF"/>
  </w:style>
  <w:style w:type="paragraph" w:customStyle="1" w:styleId="Nagwek11">
    <w:name w:val="Nagłówek11"/>
    <w:basedOn w:val="Nagwek1"/>
    <w:link w:val="Nagwek11Znak"/>
    <w:qFormat/>
    <w:rsid w:val="00370CEF"/>
    <w:pPr>
      <w:keepLines w:val="0"/>
      <w:widowControl w:val="0"/>
      <w:adjustRightInd w:val="0"/>
      <w:spacing w:after="240" w:line="360" w:lineRule="auto"/>
      <w:jc w:val="right"/>
      <w:textAlignment w:val="baseline"/>
    </w:pPr>
    <w:rPr>
      <w:rFonts w:ascii="Times New Roman" w:eastAsia="Times New Roman" w:hAnsi="Times New Roman" w:cs="Times New Roman"/>
      <w:b/>
      <w:color w:val="auto"/>
      <w:kern w:val="32"/>
      <w:sz w:val="24"/>
      <w:szCs w:val="24"/>
      <w:lang w:eastAsia="pl-PL"/>
    </w:rPr>
  </w:style>
  <w:style w:type="character" w:customStyle="1" w:styleId="Nagwek11Znak">
    <w:name w:val="Nagłówek11 Znak"/>
    <w:link w:val="Nagwek11"/>
    <w:rsid w:val="00370CEF"/>
    <w:rPr>
      <w:rFonts w:ascii="Times New Roman" w:eastAsia="Times New Roman" w:hAnsi="Times New Roman" w:cs="Times New Roman"/>
      <w:b/>
      <w:kern w:val="32"/>
      <w:sz w:val="24"/>
      <w:szCs w:val="24"/>
      <w:lang w:eastAsia="pl-PL"/>
    </w:rPr>
  </w:style>
  <w:style w:type="table" w:customStyle="1" w:styleId="Jasnalista1">
    <w:name w:val="Jasna lista1"/>
    <w:basedOn w:val="Standardowy"/>
    <w:uiPriority w:val="61"/>
    <w:rsid w:val="00370CEF"/>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A0E349F008B644AAB6A282E0D042D17E">
    <w:name w:val="A0E349F008B644AAB6A282E0D042D17E"/>
    <w:rsid w:val="00370CEF"/>
    <w:pPr>
      <w:spacing w:after="200" w:line="276" w:lineRule="auto"/>
    </w:pPr>
    <w:rPr>
      <w:rFonts w:eastAsiaTheme="minorEastAsia"/>
      <w:lang w:eastAsia="pl-PL"/>
    </w:rPr>
  </w:style>
  <w:style w:type="paragraph" w:customStyle="1" w:styleId="Skrconyadreszwrotny">
    <w:name w:val="Skrócony adres zwrotny"/>
    <w:basedOn w:val="Normalny"/>
    <w:rsid w:val="00370CEF"/>
    <w:pPr>
      <w:spacing w:after="0" w:line="240" w:lineRule="auto"/>
    </w:pPr>
    <w:rPr>
      <w:rFonts w:ascii="Times New Roman" w:eastAsia="Times New Roman" w:hAnsi="Times New Roman" w:cs="Times New Roman"/>
      <w:sz w:val="24"/>
      <w:szCs w:val="20"/>
      <w:lang w:eastAsia="pl-PL"/>
    </w:rPr>
  </w:style>
  <w:style w:type="paragraph" w:customStyle="1" w:styleId="Pa3">
    <w:name w:val="Pa3"/>
    <w:basedOn w:val="Normalny"/>
    <w:next w:val="Normalny"/>
    <w:rsid w:val="00370CEF"/>
    <w:pPr>
      <w:autoSpaceDE w:val="0"/>
      <w:autoSpaceDN w:val="0"/>
      <w:adjustRightInd w:val="0"/>
      <w:spacing w:after="0" w:line="241" w:lineRule="atLeast"/>
    </w:pPr>
    <w:rPr>
      <w:rFonts w:ascii="Geometric231EU" w:eastAsia="Times New Roman" w:hAnsi="Geometric231EU" w:cs="Times New Roman"/>
      <w:sz w:val="24"/>
      <w:szCs w:val="24"/>
      <w:lang w:eastAsia="pl-PL"/>
    </w:rPr>
  </w:style>
  <w:style w:type="character" w:customStyle="1" w:styleId="A5">
    <w:name w:val="A5"/>
    <w:rsid w:val="00370CEF"/>
    <w:rPr>
      <w:rFonts w:cs="Geometric231EU"/>
      <w:color w:val="000000"/>
      <w:sz w:val="26"/>
      <w:szCs w:val="26"/>
    </w:rPr>
  </w:style>
  <w:style w:type="paragraph" w:customStyle="1" w:styleId="xl83">
    <w:name w:val="xl83"/>
    <w:basedOn w:val="Normalny"/>
    <w:rsid w:val="00370C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Palatino Linotype" w:eastAsia="Times New Roman" w:hAnsi="Palatino Linotype" w:cs="Times New Roman"/>
      <w:sz w:val="18"/>
      <w:szCs w:val="18"/>
      <w:lang w:eastAsia="pl-PL"/>
    </w:rPr>
  </w:style>
  <w:style w:type="paragraph" w:customStyle="1" w:styleId="xl84">
    <w:name w:val="xl84"/>
    <w:basedOn w:val="Normalny"/>
    <w:rsid w:val="00370C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Palatino Linotype" w:eastAsia="Times New Roman" w:hAnsi="Palatino Linotype" w:cs="Times New Roman"/>
      <w:sz w:val="18"/>
      <w:szCs w:val="18"/>
      <w:lang w:eastAsia="pl-PL"/>
    </w:rPr>
  </w:style>
  <w:style w:type="paragraph" w:customStyle="1" w:styleId="xl85">
    <w:name w:val="xl85"/>
    <w:basedOn w:val="Normalny"/>
    <w:rsid w:val="00370C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Palatino Linotype" w:eastAsia="Times New Roman" w:hAnsi="Palatino Linotype" w:cs="Times New Roman"/>
      <w:sz w:val="18"/>
      <w:szCs w:val="18"/>
      <w:lang w:eastAsia="pl-PL"/>
    </w:rPr>
  </w:style>
  <w:style w:type="paragraph" w:customStyle="1" w:styleId="xl86">
    <w:name w:val="xl86"/>
    <w:basedOn w:val="Normalny"/>
    <w:rsid w:val="00370C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sz w:val="18"/>
      <w:szCs w:val="18"/>
      <w:lang w:eastAsia="pl-PL"/>
    </w:rPr>
  </w:style>
  <w:style w:type="paragraph" w:customStyle="1" w:styleId="xl87">
    <w:name w:val="xl87"/>
    <w:basedOn w:val="Normalny"/>
    <w:rsid w:val="00370C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Palatino Linotype" w:eastAsia="Times New Roman" w:hAnsi="Palatino Linotype" w:cs="Times New Roman"/>
      <w:sz w:val="18"/>
      <w:szCs w:val="18"/>
      <w:lang w:eastAsia="pl-PL"/>
    </w:rPr>
  </w:style>
  <w:style w:type="paragraph" w:customStyle="1" w:styleId="Stopkaakcydensu">
    <w:name w:val="Stopka akcydensu"/>
    <w:basedOn w:val="Normalny"/>
    <w:link w:val="StopkaakcydensuZnak"/>
    <w:rsid w:val="00370CEF"/>
    <w:pPr>
      <w:widowControl w:val="0"/>
      <w:adjustRightInd w:val="0"/>
      <w:spacing w:line="240" w:lineRule="auto"/>
      <w:ind w:firstLine="340"/>
      <w:contextualSpacing/>
      <w:jc w:val="right"/>
      <w:textAlignment w:val="baseline"/>
    </w:pPr>
    <w:rPr>
      <w:rFonts w:ascii="Palatino Linotype" w:eastAsia="Times New Roman" w:hAnsi="Palatino Linotype" w:cs="Times New Roman"/>
      <w:sz w:val="16"/>
      <w:szCs w:val="16"/>
      <w:lang w:eastAsia="pl-PL"/>
    </w:rPr>
  </w:style>
  <w:style w:type="character" w:customStyle="1" w:styleId="StopkaakcydensuZnak">
    <w:name w:val="Stopka akcydensu Znak"/>
    <w:basedOn w:val="Domylnaczcionkaakapitu"/>
    <w:link w:val="Stopkaakcydensu"/>
    <w:rsid w:val="00370CEF"/>
    <w:rPr>
      <w:rFonts w:ascii="Palatino Linotype" w:eastAsia="Times New Roman" w:hAnsi="Palatino Linotype" w:cs="Times New Roman"/>
      <w:sz w:val="16"/>
      <w:szCs w:val="16"/>
      <w:lang w:eastAsia="pl-PL"/>
    </w:rPr>
  </w:style>
  <w:style w:type="paragraph" w:customStyle="1" w:styleId="Znaksprawy">
    <w:name w:val="Znak sprawy"/>
    <w:qFormat/>
    <w:rsid w:val="00370CEF"/>
    <w:pPr>
      <w:spacing w:after="200" w:line="276" w:lineRule="auto"/>
      <w:contextualSpacing/>
    </w:pPr>
    <w:rPr>
      <w:lang w:eastAsia="pl-PL"/>
    </w:rPr>
  </w:style>
  <w:style w:type="paragraph" w:customStyle="1" w:styleId="Listanumeryczna">
    <w:name w:val="Lista numeryczna"/>
    <w:basedOn w:val="Akapitzlist"/>
    <w:qFormat/>
    <w:rsid w:val="00370CEF"/>
    <w:pPr>
      <w:widowControl w:val="0"/>
      <w:numPr>
        <w:numId w:val="121"/>
      </w:numPr>
      <w:adjustRightInd w:val="0"/>
      <w:spacing w:after="0" w:line="360" w:lineRule="atLeast"/>
      <w:ind w:hanging="10"/>
      <w:textAlignment w:val="baseline"/>
    </w:pPr>
    <w:rPr>
      <w:rFonts w:ascii="Times New Roman" w:eastAsia="Times New Roman" w:hAnsi="Times New Roman" w:cs="Times New Roman"/>
      <w:sz w:val="24"/>
      <w:szCs w:val="19"/>
      <w:lang w:eastAsia="pl-PL"/>
    </w:rPr>
  </w:style>
  <w:style w:type="paragraph" w:styleId="Bibliografia">
    <w:name w:val="Bibliography"/>
    <w:basedOn w:val="Normalny"/>
    <w:next w:val="Normalny"/>
    <w:uiPriority w:val="37"/>
    <w:unhideWhenUsed/>
    <w:rsid w:val="00370CEF"/>
    <w:pPr>
      <w:widowControl w:val="0"/>
      <w:adjustRightInd w:val="0"/>
      <w:spacing w:after="0" w:line="360" w:lineRule="atLeast"/>
      <w:textAlignment w:val="baseline"/>
    </w:pPr>
    <w:rPr>
      <w:rFonts w:ascii="Times New Roman" w:eastAsia="Times New Roman" w:hAnsi="Times New Roman" w:cs="Times New Roman"/>
      <w:sz w:val="24"/>
      <w:szCs w:val="24"/>
      <w:lang w:eastAsia="pl-PL"/>
    </w:rPr>
  </w:style>
  <w:style w:type="paragraph" w:styleId="Spistreci6">
    <w:name w:val="toc 6"/>
    <w:basedOn w:val="Normalny"/>
    <w:next w:val="Normalny"/>
    <w:autoRedefine/>
    <w:uiPriority w:val="99"/>
    <w:unhideWhenUsed/>
    <w:rsid w:val="00370CEF"/>
    <w:pPr>
      <w:widowControl w:val="0"/>
      <w:adjustRightInd w:val="0"/>
      <w:spacing w:after="100" w:line="360" w:lineRule="atLeast"/>
      <w:ind w:left="1100"/>
      <w:textAlignment w:val="baseline"/>
    </w:pPr>
    <w:rPr>
      <w:rFonts w:ascii="Times New Roman" w:eastAsia="Times New Roman" w:hAnsi="Times New Roman" w:cs="Times New Roman"/>
      <w:sz w:val="24"/>
      <w:szCs w:val="24"/>
      <w:lang w:eastAsia="pl-PL"/>
    </w:rPr>
  </w:style>
  <w:style w:type="paragraph" w:styleId="Spistreci8">
    <w:name w:val="toc 8"/>
    <w:basedOn w:val="Normalny"/>
    <w:next w:val="Normalny"/>
    <w:autoRedefine/>
    <w:uiPriority w:val="99"/>
    <w:unhideWhenUsed/>
    <w:rsid w:val="00370CEF"/>
    <w:pPr>
      <w:widowControl w:val="0"/>
      <w:adjustRightInd w:val="0"/>
      <w:spacing w:after="100" w:line="360" w:lineRule="atLeast"/>
      <w:ind w:left="1540"/>
      <w:textAlignment w:val="baseline"/>
    </w:pPr>
    <w:rPr>
      <w:rFonts w:ascii="Times New Roman" w:eastAsia="Times New Roman" w:hAnsi="Times New Roman" w:cs="Times New Roman"/>
      <w:sz w:val="24"/>
      <w:szCs w:val="24"/>
      <w:lang w:eastAsia="pl-PL"/>
    </w:rPr>
  </w:style>
  <w:style w:type="paragraph" w:styleId="Spistreci9">
    <w:name w:val="toc 9"/>
    <w:basedOn w:val="Normalny"/>
    <w:next w:val="Normalny"/>
    <w:autoRedefine/>
    <w:uiPriority w:val="99"/>
    <w:unhideWhenUsed/>
    <w:rsid w:val="00370CEF"/>
    <w:pPr>
      <w:widowControl w:val="0"/>
      <w:adjustRightInd w:val="0"/>
      <w:spacing w:after="100" w:line="360" w:lineRule="atLeast"/>
      <w:ind w:left="1760"/>
      <w:textAlignment w:val="baseline"/>
    </w:pPr>
    <w:rPr>
      <w:rFonts w:ascii="Times New Roman" w:eastAsia="Times New Roman" w:hAnsi="Times New Roman" w:cs="Times New Roman"/>
      <w:sz w:val="24"/>
      <w:szCs w:val="24"/>
      <w:lang w:eastAsia="pl-PL"/>
    </w:rPr>
  </w:style>
  <w:style w:type="character" w:styleId="Odwoaniedelikatne">
    <w:name w:val="Subtle Reference"/>
    <w:basedOn w:val="Domylnaczcionkaakapitu"/>
    <w:uiPriority w:val="31"/>
    <w:qFormat/>
    <w:rsid w:val="00370CEF"/>
    <w:rPr>
      <w:caps w:val="0"/>
      <w:smallCaps w:val="0"/>
      <w:color w:val="5A5A5A" w:themeColor="text1" w:themeTint="A5"/>
    </w:rPr>
  </w:style>
  <w:style w:type="character" w:styleId="Odwoanieintensywne">
    <w:name w:val="Intense Reference"/>
    <w:basedOn w:val="Domylnaczcionkaakapitu"/>
    <w:uiPriority w:val="32"/>
    <w:qFormat/>
    <w:rsid w:val="00370CEF"/>
    <w:rPr>
      <w:b/>
      <w:bCs/>
      <w:caps w:val="0"/>
      <w:smallCaps w:val="0"/>
      <w:color w:val="4472C4" w:themeColor="accent1"/>
      <w:spacing w:val="5"/>
    </w:rPr>
  </w:style>
  <w:style w:type="paragraph" w:styleId="Tekstpodstawowyzwciciem">
    <w:name w:val="Body Text First Indent"/>
    <w:basedOn w:val="Tekstpodstawowy"/>
    <w:link w:val="TekstpodstawowyzwciciemZnak"/>
    <w:uiPriority w:val="99"/>
    <w:unhideWhenUsed/>
    <w:rsid w:val="00370CEF"/>
    <w:pPr>
      <w:widowControl w:val="0"/>
      <w:adjustRightInd w:val="0"/>
      <w:spacing w:line="360" w:lineRule="atLeast"/>
      <w:ind w:firstLine="360"/>
      <w:textAlignment w:val="baseline"/>
    </w:pPr>
    <w:rPr>
      <w:rFonts w:ascii="Times New Roman" w:eastAsia="Times New Roman" w:hAnsi="Times New Roman" w:cs="Times New Roman"/>
    </w:rPr>
  </w:style>
  <w:style w:type="character" w:customStyle="1" w:styleId="TekstpodstawowyZnak1">
    <w:name w:val="Tekst podstawowy Znak1"/>
    <w:aliases w:val="(F2) Znak,ändrad Znak,LOAN Znak,body text Znak,Znak2 Znak,Tekst podstawow.(F2) Znak,Stopka1 Znak, Znak2 Znak,b Znak,Body Znak"/>
    <w:basedOn w:val="Domylnaczcionkaakapitu"/>
    <w:link w:val="Tekstpodstawowy"/>
    <w:rsid w:val="00370CEF"/>
    <w:rPr>
      <w:rFonts w:eastAsiaTheme="minorEastAsia"/>
      <w:sz w:val="24"/>
      <w:szCs w:val="24"/>
      <w:lang w:eastAsia="pl-PL"/>
    </w:rPr>
  </w:style>
  <w:style w:type="character" w:customStyle="1" w:styleId="TekstpodstawowyzwciciemZnak">
    <w:name w:val="Tekst podstawowy z wcięciem Znak"/>
    <w:basedOn w:val="TekstpodstawowyZnak1"/>
    <w:link w:val="Tekstpodstawowyzwciciem"/>
    <w:uiPriority w:val="99"/>
    <w:rsid w:val="00370CEF"/>
    <w:rPr>
      <w:rFonts w:ascii="Times New Roman" w:eastAsia="Times New Roman" w:hAnsi="Times New Roman" w:cs="Times New Roman"/>
      <w:sz w:val="24"/>
      <w:szCs w:val="24"/>
      <w:lang w:eastAsia="pl-PL"/>
    </w:rPr>
  </w:style>
  <w:style w:type="paragraph" w:styleId="Tekstmakra">
    <w:name w:val="macro"/>
    <w:link w:val="TekstmakraZnak"/>
    <w:uiPriority w:val="99"/>
    <w:unhideWhenUsed/>
    <w:rsid w:val="00370CEF"/>
    <w:pPr>
      <w:tabs>
        <w:tab w:val="left" w:pos="480"/>
        <w:tab w:val="left" w:pos="960"/>
        <w:tab w:val="left" w:pos="1440"/>
        <w:tab w:val="left" w:pos="1920"/>
        <w:tab w:val="left" w:pos="2400"/>
        <w:tab w:val="left" w:pos="2880"/>
        <w:tab w:val="left" w:pos="3360"/>
        <w:tab w:val="left" w:pos="3840"/>
        <w:tab w:val="left" w:pos="4320"/>
      </w:tabs>
      <w:spacing w:after="0" w:line="276" w:lineRule="auto"/>
      <w:ind w:firstLine="425"/>
      <w:jc w:val="both"/>
    </w:pPr>
    <w:rPr>
      <w:rFonts w:ascii="Consolas" w:hAnsi="Consolas" w:cs="Consolas"/>
      <w:sz w:val="20"/>
      <w:szCs w:val="20"/>
      <w:lang w:eastAsia="pl-PL"/>
    </w:rPr>
  </w:style>
  <w:style w:type="character" w:customStyle="1" w:styleId="TekstmakraZnak">
    <w:name w:val="Tekst makra Znak"/>
    <w:basedOn w:val="Domylnaczcionkaakapitu"/>
    <w:link w:val="Tekstmakra"/>
    <w:uiPriority w:val="99"/>
    <w:rsid w:val="00370CEF"/>
    <w:rPr>
      <w:rFonts w:ascii="Consolas" w:hAnsi="Consolas" w:cs="Consolas"/>
      <w:sz w:val="20"/>
      <w:szCs w:val="20"/>
      <w:lang w:eastAsia="pl-PL"/>
    </w:rPr>
  </w:style>
  <w:style w:type="paragraph" w:styleId="Adreszwrotnynakopercie">
    <w:name w:val="envelope return"/>
    <w:basedOn w:val="Normalny"/>
    <w:uiPriority w:val="99"/>
    <w:unhideWhenUsed/>
    <w:rsid w:val="00370CEF"/>
    <w:pPr>
      <w:widowControl w:val="0"/>
      <w:adjustRightInd w:val="0"/>
      <w:spacing w:after="0" w:line="240" w:lineRule="auto"/>
      <w:jc w:val="both"/>
      <w:textAlignment w:val="baseline"/>
    </w:pPr>
    <w:rPr>
      <w:rFonts w:asciiTheme="majorHAnsi" w:eastAsiaTheme="majorEastAsia" w:hAnsiTheme="majorHAnsi" w:cstheme="majorBidi"/>
      <w:sz w:val="20"/>
      <w:szCs w:val="20"/>
      <w:lang w:eastAsia="pl-PL"/>
    </w:rPr>
  </w:style>
  <w:style w:type="paragraph" w:styleId="Adresnakopercie">
    <w:name w:val="envelope address"/>
    <w:basedOn w:val="Normalny"/>
    <w:unhideWhenUsed/>
    <w:rsid w:val="00370CEF"/>
    <w:pPr>
      <w:framePr w:w="7920" w:h="1980" w:hRule="exact" w:hSpace="141" w:wrap="auto" w:hAnchor="page" w:xAlign="center" w:yAlign="bottom"/>
      <w:widowControl w:val="0"/>
      <w:adjustRightInd w:val="0"/>
      <w:spacing w:after="0" w:line="240" w:lineRule="auto"/>
      <w:ind w:left="2880"/>
      <w:jc w:val="both"/>
      <w:textAlignment w:val="baseline"/>
    </w:pPr>
    <w:rPr>
      <w:rFonts w:asciiTheme="majorHAnsi" w:eastAsiaTheme="majorEastAsia" w:hAnsiTheme="majorHAnsi" w:cstheme="majorBidi"/>
      <w:sz w:val="24"/>
      <w:szCs w:val="24"/>
      <w:lang w:eastAsia="pl-PL"/>
    </w:rPr>
  </w:style>
  <w:style w:type="numbering" w:customStyle="1" w:styleId="Styl2">
    <w:name w:val="Styl2"/>
    <w:uiPriority w:val="99"/>
    <w:rsid w:val="00370CEF"/>
    <w:pPr>
      <w:numPr>
        <w:numId w:val="122"/>
      </w:numPr>
    </w:pPr>
  </w:style>
  <w:style w:type="paragraph" w:customStyle="1" w:styleId="ZLITUSTzmustliter">
    <w:name w:val="Z_LIT/UST(§) – zm. ust. (§) literą"/>
    <w:basedOn w:val="Normalny"/>
    <w:qFormat/>
    <w:rsid w:val="00370CEF"/>
    <w:pPr>
      <w:suppressAutoHyphens/>
      <w:autoSpaceDE w:val="0"/>
      <w:autoSpaceDN w:val="0"/>
      <w:adjustRightInd w:val="0"/>
      <w:spacing w:after="0" w:line="360" w:lineRule="auto"/>
      <w:ind w:left="987" w:firstLine="510"/>
      <w:jc w:val="both"/>
    </w:pPr>
    <w:rPr>
      <w:rFonts w:ascii="Times" w:eastAsiaTheme="minorEastAsia" w:hAnsi="Times" w:cs="Arial"/>
      <w:bCs/>
      <w:sz w:val="24"/>
      <w:szCs w:val="20"/>
      <w:lang w:eastAsia="pl-PL"/>
    </w:rPr>
  </w:style>
  <w:style w:type="paragraph" w:customStyle="1" w:styleId="ZTIRPKTzmpkttiret">
    <w:name w:val="Z_TIR/PKT – zm. pkt tiret"/>
    <w:basedOn w:val="Normalny"/>
    <w:uiPriority w:val="56"/>
    <w:qFormat/>
    <w:rsid w:val="00370CEF"/>
    <w:pPr>
      <w:spacing w:after="0" w:line="360" w:lineRule="auto"/>
      <w:ind w:left="1893" w:hanging="510"/>
      <w:jc w:val="both"/>
    </w:pPr>
    <w:rPr>
      <w:rFonts w:ascii="Times" w:eastAsiaTheme="minorEastAsia" w:hAnsi="Times" w:cs="Arial"/>
      <w:bCs/>
      <w:sz w:val="24"/>
      <w:szCs w:val="20"/>
      <w:lang w:eastAsia="pl-PL"/>
    </w:rPr>
  </w:style>
  <w:style w:type="paragraph" w:customStyle="1" w:styleId="PKTpunkt">
    <w:name w:val="PKT – punkt"/>
    <w:uiPriority w:val="13"/>
    <w:qFormat/>
    <w:rsid w:val="00370CEF"/>
    <w:pPr>
      <w:spacing w:after="0" w:line="360" w:lineRule="auto"/>
      <w:ind w:left="510" w:hanging="510"/>
      <w:jc w:val="both"/>
    </w:pPr>
    <w:rPr>
      <w:rFonts w:ascii="Times" w:eastAsiaTheme="minorEastAsia" w:hAnsi="Times" w:cs="Arial"/>
      <w:bCs/>
      <w:sz w:val="24"/>
      <w:szCs w:val="20"/>
      <w:lang w:eastAsia="pl-PL"/>
    </w:rPr>
  </w:style>
  <w:style w:type="paragraph" w:customStyle="1" w:styleId="ZLITwPKTzmlitwpktartykuempunktem">
    <w:name w:val="Z/LIT_w_PKT – zm. lit. w pkt artykułem (punktem)"/>
    <w:basedOn w:val="Normalny"/>
    <w:qFormat/>
    <w:rsid w:val="00370CEF"/>
    <w:pPr>
      <w:spacing w:after="0" w:line="360" w:lineRule="auto"/>
      <w:ind w:left="1497" w:hanging="476"/>
      <w:jc w:val="both"/>
    </w:pPr>
    <w:rPr>
      <w:rFonts w:ascii="Times" w:eastAsiaTheme="minorEastAsia" w:hAnsi="Times" w:cs="Arial"/>
      <w:bCs/>
      <w:sz w:val="24"/>
      <w:szCs w:val="20"/>
      <w:lang w:eastAsia="pl-PL"/>
    </w:rPr>
  </w:style>
  <w:style w:type="paragraph" w:customStyle="1" w:styleId="NormalBold">
    <w:name w:val="NormalBold"/>
    <w:basedOn w:val="Normalny"/>
    <w:link w:val="NormalBoldChar"/>
    <w:rsid w:val="00370CEF"/>
    <w:pPr>
      <w:widowControl w:val="0"/>
      <w:spacing w:after="0" w:line="240" w:lineRule="auto"/>
    </w:pPr>
    <w:rPr>
      <w:rFonts w:ascii="Times New Roman" w:eastAsia="Times New Roman" w:hAnsi="Times New Roman" w:cs="Times New Roman"/>
      <w:b/>
      <w:sz w:val="24"/>
      <w:lang w:eastAsia="en-GB"/>
    </w:rPr>
  </w:style>
  <w:style w:type="character" w:customStyle="1" w:styleId="NormalBoldChar">
    <w:name w:val="NormalBold Char"/>
    <w:link w:val="NormalBold"/>
    <w:locked/>
    <w:rsid w:val="00370CEF"/>
    <w:rPr>
      <w:rFonts w:ascii="Times New Roman" w:eastAsia="Times New Roman" w:hAnsi="Times New Roman" w:cs="Times New Roman"/>
      <w:b/>
      <w:sz w:val="24"/>
      <w:lang w:eastAsia="en-GB"/>
    </w:rPr>
  </w:style>
  <w:style w:type="paragraph" w:customStyle="1" w:styleId="Text1">
    <w:name w:val="Text 1"/>
    <w:basedOn w:val="Normalny"/>
    <w:rsid w:val="00370CEF"/>
    <w:pPr>
      <w:spacing w:before="120" w:after="120" w:line="240" w:lineRule="auto"/>
      <w:ind w:left="850"/>
      <w:jc w:val="both"/>
    </w:pPr>
    <w:rPr>
      <w:rFonts w:ascii="Times New Roman" w:eastAsia="Calibri" w:hAnsi="Times New Roman" w:cs="Times New Roman"/>
      <w:sz w:val="24"/>
      <w:lang w:eastAsia="en-GB"/>
    </w:rPr>
  </w:style>
  <w:style w:type="paragraph" w:customStyle="1" w:styleId="NormalLeft">
    <w:name w:val="Normal Left"/>
    <w:basedOn w:val="Normalny"/>
    <w:rsid w:val="00370CEF"/>
    <w:pPr>
      <w:spacing w:before="120" w:after="120" w:line="240" w:lineRule="auto"/>
    </w:pPr>
    <w:rPr>
      <w:rFonts w:ascii="Times New Roman" w:eastAsia="Calibri" w:hAnsi="Times New Roman" w:cs="Times New Roman"/>
      <w:sz w:val="24"/>
      <w:lang w:eastAsia="en-GB"/>
    </w:rPr>
  </w:style>
  <w:style w:type="paragraph" w:customStyle="1" w:styleId="ChapterTitle">
    <w:name w:val="ChapterTitle"/>
    <w:basedOn w:val="Normalny"/>
    <w:next w:val="Normalny"/>
    <w:rsid w:val="00370CEF"/>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370CEF"/>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370CEF"/>
    <w:pPr>
      <w:spacing w:before="120" w:after="120" w:line="240" w:lineRule="auto"/>
      <w:jc w:val="center"/>
    </w:pPr>
    <w:rPr>
      <w:rFonts w:ascii="Times New Roman" w:eastAsia="Calibri" w:hAnsi="Times New Roman" w:cs="Times New Roman"/>
      <w:b/>
      <w:sz w:val="24"/>
      <w:u w:val="single"/>
      <w:lang w:eastAsia="en-GB"/>
    </w:rPr>
  </w:style>
  <w:style w:type="paragraph" w:customStyle="1" w:styleId="expand">
    <w:name w:val="expand"/>
    <w:basedOn w:val="Normalny"/>
    <w:rsid w:val="00370CE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collapse">
    <w:name w:val="collapse"/>
    <w:basedOn w:val="Normalny"/>
    <w:rsid w:val="00370CE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block">
    <w:name w:val="block"/>
    <w:basedOn w:val="Domylnaczcionkaakapitu"/>
    <w:rsid w:val="00370CEF"/>
  </w:style>
  <w:style w:type="table" w:customStyle="1" w:styleId="Tabela-Siatka7">
    <w:name w:val="Tabela - Siatka7"/>
    <w:basedOn w:val="Standardowy"/>
    <w:next w:val="Tabela-Siatka"/>
    <w:rsid w:val="00370CE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StylPunktowane11ptPogrubienieKonspektynumerowaneTim2">
    <w:name w:val="Styl Styl Punktowane 11 pt Pogrubienie + Konspekty numerowane Tim...2"/>
    <w:rsid w:val="00370CEF"/>
    <w:pPr>
      <w:numPr>
        <w:numId w:val="109"/>
      </w:numPr>
    </w:pPr>
  </w:style>
  <w:style w:type="numbering" w:customStyle="1" w:styleId="NBPpunktoryobrazkowe1">
    <w:name w:val="NBP punktory obrazkowe1"/>
    <w:uiPriority w:val="99"/>
    <w:rsid w:val="00370CEF"/>
    <w:pPr>
      <w:numPr>
        <w:numId w:val="114"/>
      </w:numPr>
    </w:pPr>
  </w:style>
  <w:style w:type="numbering" w:customStyle="1" w:styleId="1111111">
    <w:name w:val="1 / 1.1 / 1.1.11"/>
    <w:basedOn w:val="Bezlisty"/>
    <w:rsid w:val="00370CEF"/>
    <w:pPr>
      <w:numPr>
        <w:numId w:val="118"/>
      </w:numPr>
    </w:pPr>
  </w:style>
  <w:style w:type="numbering" w:customStyle="1" w:styleId="11111151">
    <w:name w:val="1 / 1.1 / 1.1.151"/>
    <w:basedOn w:val="Bezlisty"/>
    <w:rsid w:val="00370CEF"/>
    <w:pPr>
      <w:numPr>
        <w:numId w:val="63"/>
      </w:numPr>
    </w:pPr>
  </w:style>
  <w:style w:type="table" w:customStyle="1" w:styleId="Jasnalista2">
    <w:name w:val="Jasna lista2"/>
    <w:basedOn w:val="Standardowy"/>
    <w:next w:val="Jasnalista"/>
    <w:uiPriority w:val="61"/>
    <w:rsid w:val="00370CEF"/>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CommentSubject32">
    <w:name w:val="Comment Subject32"/>
    <w:basedOn w:val="Default"/>
    <w:next w:val="Default"/>
    <w:rsid w:val="00370CEF"/>
    <w:pPr>
      <w:widowControl w:val="0"/>
    </w:pPr>
    <w:rPr>
      <w:rFonts w:ascii="Times New Roman" w:eastAsia="Times New Roman" w:hAnsi="Times New Roman" w:cs="Times New Roman"/>
      <w:color w:val="auto"/>
    </w:rPr>
  </w:style>
  <w:style w:type="numbering" w:customStyle="1" w:styleId="NBPpunktorynumeryczne1">
    <w:name w:val="NBP punktory numeryczne1"/>
    <w:uiPriority w:val="99"/>
    <w:rsid w:val="00370CEF"/>
    <w:pPr>
      <w:numPr>
        <w:numId w:val="123"/>
      </w:numPr>
    </w:pPr>
  </w:style>
  <w:style w:type="numbering" w:customStyle="1" w:styleId="Styl21">
    <w:name w:val="Styl21"/>
    <w:uiPriority w:val="99"/>
    <w:rsid w:val="00370CEF"/>
    <w:pPr>
      <w:numPr>
        <w:numId w:val="124"/>
      </w:numPr>
    </w:pPr>
  </w:style>
  <w:style w:type="paragraph" w:customStyle="1" w:styleId="ZnakZnakZnakZnakZnak4">
    <w:name w:val="Znak Znak Znak Znak Znak4"/>
    <w:basedOn w:val="Normalny"/>
    <w:autoRedefine/>
    <w:rsid w:val="00370CEF"/>
    <w:pPr>
      <w:spacing w:after="0" w:line="240" w:lineRule="auto"/>
      <w:ind w:left="360" w:hanging="360"/>
    </w:pPr>
    <w:rPr>
      <w:rFonts w:ascii="Times New Roman" w:eastAsia="Times New Roman" w:hAnsi="Times New Roman" w:cs="Times New Roman"/>
      <w:sz w:val="24"/>
      <w:szCs w:val="24"/>
      <w:lang w:val="en-US"/>
    </w:rPr>
  </w:style>
  <w:style w:type="paragraph" w:customStyle="1" w:styleId="ZnakZnakZnakZnakZnakZnak2">
    <w:name w:val="Znak Znak Znak Znak Znak Znak2"/>
    <w:basedOn w:val="Normalny"/>
    <w:rsid w:val="00370CEF"/>
    <w:pPr>
      <w:spacing w:after="0" w:line="240" w:lineRule="auto"/>
    </w:pPr>
    <w:rPr>
      <w:rFonts w:ascii="Times New Roman" w:eastAsia="Times New Roman" w:hAnsi="Times New Roman" w:cs="Times New Roman"/>
      <w:sz w:val="24"/>
      <w:szCs w:val="24"/>
      <w:lang w:eastAsia="pl-PL"/>
    </w:rPr>
  </w:style>
  <w:style w:type="numbering" w:customStyle="1" w:styleId="11111141">
    <w:name w:val="1 / 1.1 / 1.1.141"/>
    <w:basedOn w:val="Bezlisty"/>
    <w:rsid w:val="00370CEF"/>
    <w:pPr>
      <w:numPr>
        <w:numId w:val="125"/>
      </w:numPr>
    </w:pPr>
  </w:style>
  <w:style w:type="paragraph" w:customStyle="1" w:styleId="Style4">
    <w:name w:val="Style4"/>
    <w:basedOn w:val="Normalny"/>
    <w:rsid w:val="00370CEF"/>
    <w:pPr>
      <w:widowControl w:val="0"/>
      <w:autoSpaceDE w:val="0"/>
      <w:autoSpaceDN w:val="0"/>
      <w:adjustRightInd w:val="0"/>
      <w:spacing w:after="0" w:line="240" w:lineRule="auto"/>
      <w:jc w:val="both"/>
    </w:pPr>
    <w:rPr>
      <w:rFonts w:ascii="Arial" w:eastAsia="Times New Roman" w:hAnsi="Arial" w:cs="Times New Roman"/>
      <w:sz w:val="24"/>
      <w:szCs w:val="24"/>
      <w:lang w:eastAsia="pl-PL"/>
    </w:rPr>
  </w:style>
  <w:style w:type="character" w:customStyle="1" w:styleId="FontStyle31">
    <w:name w:val="Font Style31"/>
    <w:rsid w:val="00370CEF"/>
    <w:rPr>
      <w:rFonts w:ascii="Arial" w:hAnsi="Arial" w:cs="Arial"/>
      <w:b/>
      <w:bCs/>
      <w:sz w:val="20"/>
      <w:szCs w:val="20"/>
    </w:rPr>
  </w:style>
  <w:style w:type="character" w:customStyle="1" w:styleId="FontStyle30">
    <w:name w:val="Font Style30"/>
    <w:rsid w:val="00370CEF"/>
    <w:rPr>
      <w:rFonts w:ascii="Arial" w:hAnsi="Arial" w:cs="Arial"/>
      <w:sz w:val="20"/>
      <w:szCs w:val="20"/>
    </w:rPr>
  </w:style>
  <w:style w:type="character" w:customStyle="1" w:styleId="apple-style-span">
    <w:name w:val="apple-style-span"/>
    <w:basedOn w:val="Domylnaczcionkaakapitu"/>
    <w:rsid w:val="00370CEF"/>
  </w:style>
  <w:style w:type="table" w:styleId="Jasnalista">
    <w:name w:val="Light List"/>
    <w:basedOn w:val="Standardowy"/>
    <w:uiPriority w:val="61"/>
    <w:rsid w:val="00370CE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ela-Siatka8">
    <w:name w:val="Tabela - Siatka8"/>
    <w:basedOn w:val="Standardowy"/>
    <w:next w:val="Tabela-Siatka"/>
    <w:rsid w:val="00370CE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70CE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landokumentu">
    <w:name w:val="Plan dokumentu"/>
    <w:basedOn w:val="Normalny"/>
    <w:link w:val="PlandokumentuZnak"/>
    <w:rsid w:val="00370CEF"/>
    <w:pPr>
      <w:shd w:val="clear" w:color="auto" w:fill="000080"/>
      <w:spacing w:after="0" w:line="240" w:lineRule="auto"/>
    </w:pPr>
    <w:rPr>
      <w:rFonts w:ascii="Tahoma" w:eastAsia="Times New Roman" w:hAnsi="Tahoma" w:cs="Tahoma"/>
      <w:sz w:val="20"/>
      <w:szCs w:val="20"/>
      <w:lang w:eastAsia="pl-PL"/>
    </w:rPr>
  </w:style>
  <w:style w:type="character" w:customStyle="1" w:styleId="PlandokumentuZnak">
    <w:name w:val="Plan dokumentu Znak"/>
    <w:link w:val="Plandokumentu"/>
    <w:rsid w:val="00370CEF"/>
    <w:rPr>
      <w:rFonts w:ascii="Tahoma" w:eastAsia="Times New Roman" w:hAnsi="Tahoma" w:cs="Tahoma"/>
      <w:sz w:val="20"/>
      <w:szCs w:val="20"/>
      <w:shd w:val="clear" w:color="auto" w:fill="000080"/>
      <w:lang w:eastAsia="pl-PL"/>
    </w:rPr>
  </w:style>
  <w:style w:type="paragraph" w:customStyle="1" w:styleId="CommentSubject4">
    <w:name w:val="Comment Subject4"/>
    <w:basedOn w:val="Default"/>
    <w:next w:val="Default"/>
    <w:rsid w:val="00370CEF"/>
    <w:pPr>
      <w:widowControl w:val="0"/>
    </w:pPr>
    <w:rPr>
      <w:rFonts w:ascii="Times New Roman" w:eastAsia="Times New Roman" w:hAnsi="Times New Roman" w:cs="Times New Roman"/>
      <w:color w:val="auto"/>
    </w:rPr>
  </w:style>
  <w:style w:type="character" w:customStyle="1" w:styleId="Teksttreci3">
    <w:name w:val="Tekst treści (3)_"/>
    <w:link w:val="Teksttreci30"/>
    <w:rsid w:val="00370CEF"/>
    <w:rPr>
      <w:rFonts w:ascii="Book Antiqua" w:eastAsia="Book Antiqua" w:hAnsi="Book Antiqua" w:cs="Book Antiqua"/>
      <w:b/>
      <w:bCs/>
      <w:sz w:val="19"/>
      <w:szCs w:val="19"/>
      <w:shd w:val="clear" w:color="auto" w:fill="FFFFFF"/>
    </w:rPr>
  </w:style>
  <w:style w:type="character" w:customStyle="1" w:styleId="Teksttreci2">
    <w:name w:val="Tekst treści (2)_"/>
    <w:link w:val="Teksttreci20"/>
    <w:rsid w:val="00370CEF"/>
    <w:rPr>
      <w:rFonts w:ascii="Book Antiqua" w:eastAsia="Book Antiqua" w:hAnsi="Book Antiqua" w:cs="Book Antiqua"/>
      <w:sz w:val="19"/>
      <w:szCs w:val="19"/>
      <w:shd w:val="clear" w:color="auto" w:fill="FFFFFF"/>
    </w:rPr>
  </w:style>
  <w:style w:type="character" w:customStyle="1" w:styleId="Nagwek112">
    <w:name w:val="Nagłówek #11 (2)_"/>
    <w:link w:val="Nagwek1120"/>
    <w:rsid w:val="00370CEF"/>
    <w:rPr>
      <w:rFonts w:ascii="Book Antiqua" w:eastAsia="Book Antiqua" w:hAnsi="Book Antiqua" w:cs="Book Antiqua"/>
      <w:sz w:val="19"/>
      <w:szCs w:val="19"/>
      <w:shd w:val="clear" w:color="auto" w:fill="FFFFFF"/>
    </w:rPr>
  </w:style>
  <w:style w:type="paragraph" w:customStyle="1" w:styleId="Teksttreci30">
    <w:name w:val="Tekst treści (3)"/>
    <w:basedOn w:val="Normalny"/>
    <w:link w:val="Teksttreci3"/>
    <w:rsid w:val="00370CEF"/>
    <w:pPr>
      <w:widowControl w:val="0"/>
      <w:shd w:val="clear" w:color="auto" w:fill="FFFFFF"/>
      <w:spacing w:before="60" w:after="540" w:line="0" w:lineRule="atLeast"/>
      <w:jc w:val="center"/>
    </w:pPr>
    <w:rPr>
      <w:rFonts w:ascii="Book Antiqua" w:eastAsia="Book Antiqua" w:hAnsi="Book Antiqua" w:cs="Book Antiqua"/>
      <w:b/>
      <w:bCs/>
      <w:sz w:val="19"/>
      <w:szCs w:val="19"/>
    </w:rPr>
  </w:style>
  <w:style w:type="paragraph" w:customStyle="1" w:styleId="Teksttreci20">
    <w:name w:val="Tekst treści (2)"/>
    <w:basedOn w:val="Normalny"/>
    <w:link w:val="Teksttreci2"/>
    <w:rsid w:val="00370CEF"/>
    <w:pPr>
      <w:widowControl w:val="0"/>
      <w:shd w:val="clear" w:color="auto" w:fill="FFFFFF"/>
      <w:spacing w:before="540" w:after="180" w:line="0" w:lineRule="atLeast"/>
      <w:ind w:hanging="560"/>
      <w:jc w:val="both"/>
    </w:pPr>
    <w:rPr>
      <w:rFonts w:ascii="Book Antiqua" w:eastAsia="Book Antiqua" w:hAnsi="Book Antiqua" w:cs="Book Antiqua"/>
      <w:sz w:val="19"/>
      <w:szCs w:val="19"/>
    </w:rPr>
  </w:style>
  <w:style w:type="paragraph" w:customStyle="1" w:styleId="Nagwek1120">
    <w:name w:val="Nagłówek #11 (2)"/>
    <w:basedOn w:val="Normalny"/>
    <w:link w:val="Nagwek112"/>
    <w:rsid w:val="00370CEF"/>
    <w:pPr>
      <w:widowControl w:val="0"/>
      <w:shd w:val="clear" w:color="auto" w:fill="FFFFFF"/>
      <w:spacing w:before="420" w:after="60" w:line="0" w:lineRule="atLeast"/>
      <w:jc w:val="center"/>
    </w:pPr>
    <w:rPr>
      <w:rFonts w:ascii="Book Antiqua" w:eastAsia="Book Antiqua" w:hAnsi="Book Antiqua" w:cs="Book Antiqua"/>
      <w:sz w:val="19"/>
      <w:szCs w:val="19"/>
    </w:rPr>
  </w:style>
  <w:style w:type="character" w:customStyle="1" w:styleId="Teksttreci2Pogrubienie">
    <w:name w:val="Tekst treści (2) + Pogrubienie"/>
    <w:rsid w:val="00370CEF"/>
    <w:rPr>
      <w:rFonts w:ascii="Book Antiqua" w:eastAsia="Book Antiqua" w:hAnsi="Book Antiqua" w:cs="Book Antiqua"/>
      <w:b/>
      <w:bCs/>
      <w:i w:val="0"/>
      <w:iCs w:val="0"/>
      <w:smallCaps w:val="0"/>
      <w:strike w:val="0"/>
      <w:color w:val="000000"/>
      <w:spacing w:val="0"/>
      <w:w w:val="100"/>
      <w:position w:val="0"/>
      <w:sz w:val="19"/>
      <w:szCs w:val="19"/>
      <w:u w:val="none"/>
      <w:shd w:val="clear" w:color="auto" w:fill="FFFFFF"/>
      <w:lang w:val="pl-PL" w:eastAsia="pl-PL" w:bidi="pl-PL"/>
    </w:rPr>
  </w:style>
  <w:style w:type="character" w:customStyle="1" w:styleId="Teksttreci3BezpogrubieniaKursywa">
    <w:name w:val="Tekst treści (3) + Bez pogrubienia;Kursywa"/>
    <w:rsid w:val="00370CEF"/>
    <w:rPr>
      <w:rFonts w:ascii="Book Antiqua" w:eastAsia="Book Antiqua" w:hAnsi="Book Antiqua" w:cs="Book Antiqua"/>
      <w:b/>
      <w:bCs/>
      <w:i/>
      <w:iCs/>
      <w:smallCaps w:val="0"/>
      <w:strike w:val="0"/>
      <w:color w:val="000000"/>
      <w:spacing w:val="0"/>
      <w:w w:val="100"/>
      <w:position w:val="0"/>
      <w:sz w:val="19"/>
      <w:szCs w:val="19"/>
      <w:u w:val="none"/>
      <w:shd w:val="clear" w:color="auto" w:fill="FFFFFF"/>
      <w:lang w:val="pl-PL" w:eastAsia="pl-PL" w:bidi="pl-PL"/>
    </w:rPr>
  </w:style>
  <w:style w:type="character" w:customStyle="1" w:styleId="Nagwek90">
    <w:name w:val="Nagłówek #9_"/>
    <w:link w:val="Nagwek91"/>
    <w:rsid w:val="00370CEF"/>
    <w:rPr>
      <w:rFonts w:ascii="Book Antiqua" w:eastAsia="Book Antiqua" w:hAnsi="Book Antiqua" w:cs="Book Antiqua"/>
      <w:sz w:val="19"/>
      <w:szCs w:val="19"/>
      <w:shd w:val="clear" w:color="auto" w:fill="FFFFFF"/>
    </w:rPr>
  </w:style>
  <w:style w:type="paragraph" w:customStyle="1" w:styleId="Nagwek91">
    <w:name w:val="Nagłówek #9"/>
    <w:basedOn w:val="Normalny"/>
    <w:link w:val="Nagwek90"/>
    <w:rsid w:val="00370CEF"/>
    <w:pPr>
      <w:widowControl w:val="0"/>
      <w:shd w:val="clear" w:color="auto" w:fill="FFFFFF"/>
      <w:spacing w:before="180" w:after="180" w:line="0" w:lineRule="atLeast"/>
      <w:outlineLvl w:val="8"/>
    </w:pPr>
    <w:rPr>
      <w:rFonts w:ascii="Book Antiqua" w:eastAsia="Book Antiqua" w:hAnsi="Book Antiqua" w:cs="Book Antiqua"/>
      <w:sz w:val="19"/>
      <w:szCs w:val="19"/>
    </w:rPr>
  </w:style>
  <w:style w:type="character" w:customStyle="1" w:styleId="Teksttreci2Calibri7pt">
    <w:name w:val="Tekst treści (2) + Calibri;7 pt"/>
    <w:rsid w:val="00370CEF"/>
    <w:rPr>
      <w:rFonts w:ascii="Calibri" w:eastAsia="Calibri" w:hAnsi="Calibri" w:cs="Calibri"/>
      <w:b w:val="0"/>
      <w:bCs w:val="0"/>
      <w:i w:val="0"/>
      <w:iCs w:val="0"/>
      <w:smallCaps w:val="0"/>
      <w:strike w:val="0"/>
      <w:color w:val="000000"/>
      <w:spacing w:val="0"/>
      <w:w w:val="100"/>
      <w:position w:val="0"/>
      <w:sz w:val="14"/>
      <w:szCs w:val="14"/>
      <w:u w:val="none"/>
      <w:shd w:val="clear" w:color="auto" w:fill="FFFFFF"/>
      <w:lang w:val="pl-PL" w:eastAsia="pl-PL" w:bidi="pl-PL"/>
    </w:rPr>
  </w:style>
  <w:style w:type="character" w:customStyle="1" w:styleId="Nagwek70">
    <w:name w:val="Nagłówek #7_"/>
    <w:link w:val="Nagwek71"/>
    <w:rsid w:val="00370CEF"/>
    <w:rPr>
      <w:rFonts w:ascii="Book Antiqua" w:eastAsia="Book Antiqua" w:hAnsi="Book Antiqua" w:cs="Book Antiqua"/>
      <w:sz w:val="19"/>
      <w:szCs w:val="19"/>
      <w:shd w:val="clear" w:color="auto" w:fill="FFFFFF"/>
    </w:rPr>
  </w:style>
  <w:style w:type="paragraph" w:customStyle="1" w:styleId="Nagwek71">
    <w:name w:val="Nagłówek #7"/>
    <w:basedOn w:val="Normalny"/>
    <w:link w:val="Nagwek70"/>
    <w:rsid w:val="00370CEF"/>
    <w:pPr>
      <w:widowControl w:val="0"/>
      <w:shd w:val="clear" w:color="auto" w:fill="FFFFFF"/>
      <w:spacing w:before="300" w:after="60" w:line="0" w:lineRule="atLeast"/>
      <w:jc w:val="center"/>
      <w:outlineLvl w:val="6"/>
    </w:pPr>
    <w:rPr>
      <w:rFonts w:ascii="Book Antiqua" w:eastAsia="Book Antiqua" w:hAnsi="Book Antiqua" w:cs="Book Antiqua"/>
      <w:sz w:val="19"/>
      <w:szCs w:val="19"/>
    </w:rPr>
  </w:style>
  <w:style w:type="character" w:customStyle="1" w:styleId="Teksttreci255pt">
    <w:name w:val="Tekst treści (2) + 5;5 pt"/>
    <w:rsid w:val="00370CEF"/>
    <w:rPr>
      <w:rFonts w:ascii="Book Antiqua" w:eastAsia="Book Antiqua" w:hAnsi="Book Antiqua" w:cs="Book Antiqua"/>
      <w:b w:val="0"/>
      <w:bCs w:val="0"/>
      <w:i w:val="0"/>
      <w:iCs w:val="0"/>
      <w:smallCaps w:val="0"/>
      <w:strike w:val="0"/>
      <w:color w:val="000000"/>
      <w:spacing w:val="0"/>
      <w:w w:val="100"/>
      <w:position w:val="0"/>
      <w:sz w:val="11"/>
      <w:szCs w:val="11"/>
      <w:u w:val="none"/>
      <w:shd w:val="clear" w:color="auto" w:fill="FFFFFF"/>
      <w:lang w:val="pl-PL" w:eastAsia="pl-PL" w:bidi="pl-PL"/>
    </w:rPr>
  </w:style>
  <w:style w:type="character" w:customStyle="1" w:styleId="Nagwek80">
    <w:name w:val="Nagłówek #8_"/>
    <w:link w:val="Nagwek81"/>
    <w:rsid w:val="00370CEF"/>
    <w:rPr>
      <w:rFonts w:ascii="Book Antiqua" w:eastAsia="Book Antiqua" w:hAnsi="Book Antiqua" w:cs="Book Antiqua"/>
      <w:b/>
      <w:bCs/>
      <w:sz w:val="15"/>
      <w:szCs w:val="15"/>
      <w:shd w:val="clear" w:color="auto" w:fill="FFFFFF"/>
    </w:rPr>
  </w:style>
  <w:style w:type="character" w:customStyle="1" w:styleId="Nagwek89pt">
    <w:name w:val="Nagłówek #8 + 9 pt"/>
    <w:rsid w:val="00370CEF"/>
    <w:rPr>
      <w:rFonts w:ascii="Book Antiqua" w:eastAsia="Book Antiqua" w:hAnsi="Book Antiqua" w:cs="Book Antiqua"/>
      <w:b/>
      <w:bCs/>
      <w:color w:val="000000"/>
      <w:spacing w:val="0"/>
      <w:w w:val="100"/>
      <w:position w:val="0"/>
      <w:sz w:val="18"/>
      <w:szCs w:val="18"/>
      <w:shd w:val="clear" w:color="auto" w:fill="FFFFFF"/>
      <w:lang w:val="pl-PL" w:eastAsia="pl-PL" w:bidi="pl-PL"/>
    </w:rPr>
  </w:style>
  <w:style w:type="paragraph" w:customStyle="1" w:styleId="Nagwek81">
    <w:name w:val="Nagłówek #8"/>
    <w:basedOn w:val="Normalny"/>
    <w:link w:val="Nagwek80"/>
    <w:rsid w:val="00370CEF"/>
    <w:pPr>
      <w:widowControl w:val="0"/>
      <w:shd w:val="clear" w:color="auto" w:fill="FFFFFF"/>
      <w:spacing w:after="60" w:line="0" w:lineRule="atLeast"/>
      <w:jc w:val="center"/>
      <w:outlineLvl w:val="7"/>
    </w:pPr>
    <w:rPr>
      <w:rFonts w:ascii="Book Antiqua" w:eastAsia="Book Antiqua" w:hAnsi="Book Antiqua" w:cs="Book Antiqua"/>
      <w:b/>
      <w:bCs/>
      <w:sz w:val="15"/>
      <w:szCs w:val="15"/>
    </w:rPr>
  </w:style>
  <w:style w:type="character" w:customStyle="1" w:styleId="Nagwek82">
    <w:name w:val="Nagłówek #8 (2)_"/>
    <w:link w:val="Nagwek820"/>
    <w:rsid w:val="00370CEF"/>
    <w:rPr>
      <w:rFonts w:ascii="Tahoma" w:eastAsia="Tahoma" w:hAnsi="Tahoma" w:cs="Tahoma"/>
      <w:sz w:val="16"/>
      <w:szCs w:val="16"/>
      <w:shd w:val="clear" w:color="auto" w:fill="FFFFFF"/>
    </w:rPr>
  </w:style>
  <w:style w:type="character" w:customStyle="1" w:styleId="PogrubienieNagwek82BookAntiqua9pt">
    <w:name w:val="Pogrubienie;Nagłówek #8 (2) + Book Antiqua;9 pt"/>
    <w:rsid w:val="00370CEF"/>
    <w:rPr>
      <w:rFonts w:ascii="Book Antiqua" w:eastAsia="Book Antiqua" w:hAnsi="Book Antiqua" w:cs="Book Antiqua"/>
      <w:b/>
      <w:bCs/>
      <w:color w:val="000000"/>
      <w:spacing w:val="0"/>
      <w:w w:val="100"/>
      <w:position w:val="0"/>
      <w:sz w:val="18"/>
      <w:szCs w:val="18"/>
      <w:shd w:val="clear" w:color="auto" w:fill="FFFFFF"/>
      <w:lang w:val="pl-PL" w:eastAsia="pl-PL" w:bidi="pl-PL"/>
    </w:rPr>
  </w:style>
  <w:style w:type="character" w:customStyle="1" w:styleId="Nagwek83">
    <w:name w:val="Nagłówek #8 (3)_"/>
    <w:link w:val="Nagwek830"/>
    <w:rsid w:val="00370CEF"/>
    <w:rPr>
      <w:rFonts w:cs="Calibri"/>
      <w:b/>
      <w:bCs/>
      <w:sz w:val="16"/>
      <w:szCs w:val="16"/>
      <w:shd w:val="clear" w:color="auto" w:fill="FFFFFF"/>
    </w:rPr>
  </w:style>
  <w:style w:type="character" w:customStyle="1" w:styleId="Nagwek83BookAntiqua9pt">
    <w:name w:val="Nagłówek #8 (3) + Book Antiqua;9 pt"/>
    <w:rsid w:val="00370CEF"/>
    <w:rPr>
      <w:rFonts w:ascii="Book Antiqua" w:eastAsia="Book Antiqua" w:hAnsi="Book Antiqua" w:cs="Book Antiqua"/>
      <w:b/>
      <w:bCs/>
      <w:color w:val="000000"/>
      <w:spacing w:val="0"/>
      <w:w w:val="100"/>
      <w:position w:val="0"/>
      <w:sz w:val="18"/>
      <w:szCs w:val="18"/>
      <w:shd w:val="clear" w:color="auto" w:fill="FFFFFF"/>
      <w:lang w:val="pl-PL" w:eastAsia="pl-PL" w:bidi="pl-PL"/>
    </w:rPr>
  </w:style>
  <w:style w:type="paragraph" w:customStyle="1" w:styleId="Nagwek820">
    <w:name w:val="Nagłówek #8 (2)"/>
    <w:basedOn w:val="Normalny"/>
    <w:link w:val="Nagwek82"/>
    <w:rsid w:val="00370CEF"/>
    <w:pPr>
      <w:widowControl w:val="0"/>
      <w:shd w:val="clear" w:color="auto" w:fill="FFFFFF"/>
      <w:spacing w:after="0" w:line="288" w:lineRule="exact"/>
      <w:jc w:val="center"/>
      <w:outlineLvl w:val="7"/>
    </w:pPr>
    <w:rPr>
      <w:rFonts w:ascii="Tahoma" w:eastAsia="Tahoma" w:hAnsi="Tahoma" w:cs="Tahoma"/>
      <w:sz w:val="16"/>
      <w:szCs w:val="16"/>
    </w:rPr>
  </w:style>
  <w:style w:type="paragraph" w:customStyle="1" w:styleId="Nagwek830">
    <w:name w:val="Nagłówek #8 (3)"/>
    <w:basedOn w:val="Normalny"/>
    <w:link w:val="Nagwek83"/>
    <w:rsid w:val="00370CEF"/>
    <w:pPr>
      <w:widowControl w:val="0"/>
      <w:shd w:val="clear" w:color="auto" w:fill="FFFFFF"/>
      <w:spacing w:before="180" w:after="60" w:line="0" w:lineRule="atLeast"/>
      <w:outlineLvl w:val="7"/>
    </w:pPr>
    <w:rPr>
      <w:rFonts w:cs="Calibri"/>
      <w:b/>
      <w:bCs/>
      <w:sz w:val="16"/>
      <w:szCs w:val="16"/>
    </w:rPr>
  </w:style>
  <w:style w:type="character" w:customStyle="1" w:styleId="Teksttreci2Kursywa">
    <w:name w:val="Tekst treści (2) + Kursywa"/>
    <w:rsid w:val="00370CEF"/>
    <w:rPr>
      <w:rFonts w:ascii="Book Antiqua" w:eastAsia="Book Antiqua" w:hAnsi="Book Antiqua" w:cs="Book Antiqua"/>
      <w:b w:val="0"/>
      <w:bCs w:val="0"/>
      <w:i/>
      <w:iCs/>
      <w:smallCaps w:val="0"/>
      <w:strike w:val="0"/>
      <w:color w:val="000000"/>
      <w:spacing w:val="0"/>
      <w:w w:val="100"/>
      <w:position w:val="0"/>
      <w:sz w:val="19"/>
      <w:szCs w:val="19"/>
      <w:u w:val="none"/>
      <w:shd w:val="clear" w:color="auto" w:fill="FFFFFF"/>
      <w:lang w:val="pl-PL" w:eastAsia="pl-PL" w:bidi="pl-PL"/>
    </w:rPr>
  </w:style>
  <w:style w:type="character" w:customStyle="1" w:styleId="Nagweklubstopka3">
    <w:name w:val="Nagłówek lub stopka (3)_"/>
    <w:link w:val="Nagweklubstopka30"/>
    <w:rsid w:val="00370CEF"/>
    <w:rPr>
      <w:rFonts w:ascii="Book Antiqua" w:eastAsia="Book Antiqua" w:hAnsi="Book Antiqua" w:cs="Book Antiqua"/>
      <w:b/>
      <w:bCs/>
      <w:sz w:val="18"/>
      <w:szCs w:val="18"/>
      <w:shd w:val="clear" w:color="auto" w:fill="FFFFFF"/>
    </w:rPr>
  </w:style>
  <w:style w:type="paragraph" w:customStyle="1" w:styleId="Nagweklubstopka30">
    <w:name w:val="Nagłówek lub stopka (3)"/>
    <w:basedOn w:val="Normalny"/>
    <w:link w:val="Nagweklubstopka3"/>
    <w:rsid w:val="00370CEF"/>
    <w:pPr>
      <w:widowControl w:val="0"/>
      <w:shd w:val="clear" w:color="auto" w:fill="FFFFFF"/>
      <w:spacing w:after="0" w:line="0" w:lineRule="atLeast"/>
    </w:pPr>
    <w:rPr>
      <w:rFonts w:ascii="Book Antiqua" w:eastAsia="Book Antiqua" w:hAnsi="Book Antiqua" w:cs="Book Antiqua"/>
      <w:b/>
      <w:bCs/>
      <w:sz w:val="18"/>
      <w:szCs w:val="18"/>
    </w:rPr>
  </w:style>
  <w:style w:type="character" w:customStyle="1" w:styleId="Teksttreci275ptKursywa">
    <w:name w:val="Tekst treści (2) + 7;5 pt;Kursywa"/>
    <w:rsid w:val="00370CEF"/>
    <w:rPr>
      <w:rFonts w:ascii="Book Antiqua" w:eastAsia="Book Antiqua" w:hAnsi="Book Antiqua" w:cs="Book Antiqua"/>
      <w:b w:val="0"/>
      <w:bCs w:val="0"/>
      <w:i/>
      <w:iCs/>
      <w:smallCaps w:val="0"/>
      <w:strike w:val="0"/>
      <w:color w:val="000000"/>
      <w:spacing w:val="0"/>
      <w:w w:val="100"/>
      <w:position w:val="0"/>
      <w:sz w:val="15"/>
      <w:szCs w:val="15"/>
      <w:u w:val="none"/>
      <w:shd w:val="clear" w:color="auto" w:fill="FFFFFF"/>
      <w:lang w:val="pl-PL" w:eastAsia="pl-PL" w:bidi="pl-PL"/>
    </w:rPr>
  </w:style>
  <w:style w:type="character" w:customStyle="1" w:styleId="Teksttreci275pt">
    <w:name w:val="Tekst treści (2) + 7;5 pt"/>
    <w:rsid w:val="00370CEF"/>
    <w:rPr>
      <w:rFonts w:ascii="Book Antiqua" w:eastAsia="Book Antiqua" w:hAnsi="Book Antiqua" w:cs="Book Antiqua"/>
      <w:b w:val="0"/>
      <w:bCs w:val="0"/>
      <w:i w:val="0"/>
      <w:iCs w:val="0"/>
      <w:smallCaps w:val="0"/>
      <w:strike w:val="0"/>
      <w:color w:val="000000"/>
      <w:spacing w:val="0"/>
      <w:w w:val="100"/>
      <w:position w:val="0"/>
      <w:sz w:val="15"/>
      <w:szCs w:val="15"/>
      <w:u w:val="none"/>
      <w:shd w:val="clear" w:color="auto" w:fill="FFFFFF"/>
      <w:lang w:val="pl-PL" w:eastAsia="pl-PL" w:bidi="pl-PL"/>
    </w:rPr>
  </w:style>
  <w:style w:type="character" w:customStyle="1" w:styleId="PogrubienieTeksttreci275pt">
    <w:name w:val="Pogrubienie;Tekst treści (2) + 7;5 pt"/>
    <w:rsid w:val="00370CEF"/>
    <w:rPr>
      <w:rFonts w:ascii="Book Antiqua" w:eastAsia="Book Antiqua" w:hAnsi="Book Antiqua" w:cs="Book Antiqua"/>
      <w:b/>
      <w:bCs/>
      <w:i w:val="0"/>
      <w:iCs w:val="0"/>
      <w:smallCaps w:val="0"/>
      <w:strike w:val="0"/>
      <w:color w:val="000000"/>
      <w:spacing w:val="0"/>
      <w:w w:val="100"/>
      <w:position w:val="0"/>
      <w:sz w:val="15"/>
      <w:szCs w:val="15"/>
      <w:u w:val="none"/>
      <w:shd w:val="clear" w:color="auto" w:fill="FFFFFF"/>
      <w:lang w:val="pl-PL" w:eastAsia="pl-PL" w:bidi="pl-PL"/>
    </w:rPr>
  </w:style>
  <w:style w:type="character" w:customStyle="1" w:styleId="Teksttreci3Bezpogrubienia">
    <w:name w:val="Tekst treści (3) + Bez pogrubienia"/>
    <w:rsid w:val="00370CEF"/>
    <w:rPr>
      <w:rFonts w:ascii="Book Antiqua" w:eastAsia="Book Antiqua" w:hAnsi="Book Antiqua" w:cs="Book Antiqua"/>
      <w:b/>
      <w:bCs/>
      <w:i w:val="0"/>
      <w:iCs w:val="0"/>
      <w:smallCaps w:val="0"/>
      <w:strike w:val="0"/>
      <w:color w:val="000000"/>
      <w:spacing w:val="0"/>
      <w:w w:val="100"/>
      <w:position w:val="0"/>
      <w:sz w:val="19"/>
      <w:szCs w:val="19"/>
      <w:u w:val="none"/>
      <w:shd w:val="clear" w:color="auto" w:fill="FFFFFF"/>
      <w:lang w:val="pl-PL" w:eastAsia="pl-PL" w:bidi="pl-PL"/>
    </w:rPr>
  </w:style>
  <w:style w:type="character" w:customStyle="1" w:styleId="Nagwek110">
    <w:name w:val="Nagłówek #11_"/>
    <w:link w:val="Nagwek111"/>
    <w:rsid w:val="00370CEF"/>
    <w:rPr>
      <w:rFonts w:ascii="Book Antiqua" w:eastAsia="Book Antiqua" w:hAnsi="Book Antiqua" w:cs="Book Antiqua"/>
      <w:b/>
      <w:bCs/>
      <w:sz w:val="19"/>
      <w:szCs w:val="19"/>
      <w:shd w:val="clear" w:color="auto" w:fill="FFFFFF"/>
    </w:rPr>
  </w:style>
  <w:style w:type="paragraph" w:customStyle="1" w:styleId="Nagwek111">
    <w:name w:val="Nagłówek #11"/>
    <w:basedOn w:val="Normalny"/>
    <w:link w:val="Nagwek110"/>
    <w:rsid w:val="00370CEF"/>
    <w:pPr>
      <w:widowControl w:val="0"/>
      <w:shd w:val="clear" w:color="auto" w:fill="FFFFFF"/>
      <w:spacing w:after="60" w:line="0" w:lineRule="atLeast"/>
      <w:jc w:val="center"/>
    </w:pPr>
    <w:rPr>
      <w:rFonts w:ascii="Book Antiqua" w:eastAsia="Book Antiqua" w:hAnsi="Book Antiqua" w:cs="Book Antiqua"/>
      <w:b/>
      <w:bCs/>
      <w:sz w:val="19"/>
      <w:szCs w:val="19"/>
    </w:rPr>
  </w:style>
  <w:style w:type="character" w:customStyle="1" w:styleId="PogrubienieTeksttreci2Calibri85pt">
    <w:name w:val="Pogrubienie;Tekst treści (2) + Calibri;8;5 pt"/>
    <w:rsid w:val="00370CEF"/>
    <w:rPr>
      <w:rFonts w:ascii="Calibri" w:eastAsia="Calibri" w:hAnsi="Calibri" w:cs="Calibri"/>
      <w:b/>
      <w:bCs/>
      <w:i w:val="0"/>
      <w:iCs w:val="0"/>
      <w:smallCaps w:val="0"/>
      <w:strike w:val="0"/>
      <w:color w:val="000000"/>
      <w:spacing w:val="0"/>
      <w:w w:val="100"/>
      <w:position w:val="0"/>
      <w:sz w:val="17"/>
      <w:szCs w:val="17"/>
      <w:u w:val="none"/>
      <w:shd w:val="clear" w:color="auto" w:fill="FFFFFF"/>
      <w:lang w:val="pl-PL" w:eastAsia="pl-PL" w:bidi="pl-PL"/>
    </w:rPr>
  </w:style>
  <w:style w:type="character" w:customStyle="1" w:styleId="Teksttreci2Calibri85pt">
    <w:name w:val="Tekst treści (2) + Calibri;8;5 pt"/>
    <w:rsid w:val="00370CEF"/>
    <w:rPr>
      <w:rFonts w:ascii="Calibri" w:eastAsia="Calibri" w:hAnsi="Calibri" w:cs="Calibri"/>
      <w:b w:val="0"/>
      <w:bCs w:val="0"/>
      <w:i w:val="0"/>
      <w:iCs w:val="0"/>
      <w:smallCaps w:val="0"/>
      <w:strike w:val="0"/>
      <w:color w:val="000000"/>
      <w:spacing w:val="0"/>
      <w:w w:val="100"/>
      <w:position w:val="0"/>
      <w:sz w:val="17"/>
      <w:szCs w:val="17"/>
      <w:u w:val="none"/>
      <w:shd w:val="clear" w:color="auto" w:fill="FFFFFF"/>
      <w:lang w:val="pl-PL" w:eastAsia="pl-PL" w:bidi="pl-PL"/>
    </w:rPr>
  </w:style>
  <w:style w:type="character" w:customStyle="1" w:styleId="PogrubienieTeksttreci210pt">
    <w:name w:val="Pogrubienie;Tekst treści (2) + 10 pt"/>
    <w:rsid w:val="00370CEF"/>
    <w:rPr>
      <w:rFonts w:ascii="Book Antiqua" w:eastAsia="Book Antiqua" w:hAnsi="Book Antiqua" w:cs="Book Antiqua"/>
      <w:b/>
      <w:bCs/>
      <w:i w:val="0"/>
      <w:iCs w:val="0"/>
      <w:smallCaps w:val="0"/>
      <w:strike w:val="0"/>
      <w:color w:val="000000"/>
      <w:spacing w:val="0"/>
      <w:w w:val="100"/>
      <w:position w:val="0"/>
      <w:sz w:val="20"/>
      <w:szCs w:val="20"/>
      <w:u w:val="none"/>
      <w:shd w:val="clear" w:color="auto" w:fill="FFFFFF"/>
      <w:lang w:val="pl-PL" w:eastAsia="pl-PL" w:bidi="pl-PL"/>
    </w:rPr>
  </w:style>
  <w:style w:type="character" w:customStyle="1" w:styleId="Teksttreci10">
    <w:name w:val="Tekst treści (10)_"/>
    <w:link w:val="Teksttreci100"/>
    <w:rsid w:val="00370CEF"/>
    <w:rPr>
      <w:rFonts w:ascii="Book Antiqua" w:eastAsia="Book Antiqua" w:hAnsi="Book Antiqua" w:cs="Book Antiqua"/>
      <w:i/>
      <w:iCs/>
      <w:sz w:val="19"/>
      <w:szCs w:val="19"/>
      <w:shd w:val="clear" w:color="auto" w:fill="FFFFFF"/>
    </w:rPr>
  </w:style>
  <w:style w:type="character" w:customStyle="1" w:styleId="Teksttreci13">
    <w:name w:val="Tekst treści (13)_"/>
    <w:link w:val="Teksttreci130"/>
    <w:rsid w:val="00370CEF"/>
    <w:rPr>
      <w:rFonts w:ascii="Book Antiqua" w:eastAsia="Book Antiqua" w:hAnsi="Book Antiqua" w:cs="Book Antiqua"/>
      <w:b/>
      <w:bCs/>
      <w:shd w:val="clear" w:color="auto" w:fill="FFFFFF"/>
    </w:rPr>
  </w:style>
  <w:style w:type="character" w:customStyle="1" w:styleId="Teksttreci10Bezkursywy">
    <w:name w:val="Tekst treści (10) + Bez kursywy"/>
    <w:rsid w:val="00370CEF"/>
    <w:rPr>
      <w:rFonts w:ascii="Book Antiqua" w:eastAsia="Book Antiqua" w:hAnsi="Book Antiqua" w:cs="Book Antiqua"/>
      <w:i/>
      <w:iCs/>
      <w:color w:val="000000"/>
      <w:spacing w:val="0"/>
      <w:w w:val="100"/>
      <w:position w:val="0"/>
      <w:sz w:val="19"/>
      <w:szCs w:val="19"/>
      <w:shd w:val="clear" w:color="auto" w:fill="FFFFFF"/>
      <w:lang w:val="pl-PL" w:eastAsia="pl-PL" w:bidi="pl-PL"/>
    </w:rPr>
  </w:style>
  <w:style w:type="paragraph" w:customStyle="1" w:styleId="Teksttreci100">
    <w:name w:val="Tekst treści (10)"/>
    <w:basedOn w:val="Normalny"/>
    <w:link w:val="Teksttreci10"/>
    <w:rsid w:val="00370CEF"/>
    <w:pPr>
      <w:widowControl w:val="0"/>
      <w:shd w:val="clear" w:color="auto" w:fill="FFFFFF"/>
      <w:spacing w:after="0" w:line="0" w:lineRule="atLeast"/>
      <w:ind w:hanging="440"/>
      <w:jc w:val="both"/>
    </w:pPr>
    <w:rPr>
      <w:rFonts w:ascii="Book Antiqua" w:eastAsia="Book Antiqua" w:hAnsi="Book Antiqua" w:cs="Book Antiqua"/>
      <w:i/>
      <w:iCs/>
      <w:sz w:val="19"/>
      <w:szCs w:val="19"/>
    </w:rPr>
  </w:style>
  <w:style w:type="paragraph" w:customStyle="1" w:styleId="Teksttreci130">
    <w:name w:val="Tekst treści (13)"/>
    <w:basedOn w:val="Normalny"/>
    <w:link w:val="Teksttreci13"/>
    <w:rsid w:val="00370CEF"/>
    <w:pPr>
      <w:widowControl w:val="0"/>
      <w:shd w:val="clear" w:color="auto" w:fill="FFFFFF"/>
      <w:spacing w:after="0" w:line="0" w:lineRule="atLeast"/>
      <w:jc w:val="right"/>
    </w:pPr>
    <w:rPr>
      <w:rFonts w:ascii="Book Antiqua" w:eastAsia="Book Antiqua" w:hAnsi="Book Antiqua" w:cs="Book Antiqua"/>
      <w:b/>
      <w:bCs/>
    </w:rPr>
  </w:style>
  <w:style w:type="paragraph" w:customStyle="1" w:styleId="ZnakZnakZnakZnakZnakZnak3">
    <w:name w:val="Znak Znak Znak Znak Znak Znak3"/>
    <w:basedOn w:val="Normalny"/>
    <w:autoRedefine/>
    <w:rsid w:val="00370CEF"/>
    <w:pPr>
      <w:numPr>
        <w:numId w:val="127"/>
      </w:numPr>
      <w:spacing w:after="0" w:line="240" w:lineRule="auto"/>
    </w:pPr>
    <w:rPr>
      <w:rFonts w:ascii="Times New Roman" w:eastAsia="Times New Roman" w:hAnsi="Times New Roman" w:cs="Times New Roman"/>
      <w:sz w:val="24"/>
      <w:szCs w:val="24"/>
      <w:lang w:val="en-US"/>
    </w:rPr>
  </w:style>
  <w:style w:type="paragraph" w:customStyle="1" w:styleId="ZnakZnakZnak4">
    <w:name w:val="Znak Znak Znak4"/>
    <w:basedOn w:val="Normalny"/>
    <w:autoRedefine/>
    <w:rsid w:val="00370CEF"/>
    <w:pPr>
      <w:spacing w:after="0" w:line="240" w:lineRule="auto"/>
    </w:pPr>
    <w:rPr>
      <w:rFonts w:ascii="Times New Roman" w:eastAsia="Times New Roman" w:hAnsi="Times New Roman" w:cs="Times New Roman"/>
      <w:sz w:val="24"/>
      <w:szCs w:val="24"/>
      <w:lang w:val="en-US"/>
    </w:rPr>
  </w:style>
  <w:style w:type="paragraph" w:customStyle="1" w:styleId="ZnakZnak4ZnakZnakZnakZnakZnakZnakZnakZnakZnakZnakZnakZnak2">
    <w:name w:val="Znak Znak4 Znak Znak Znak Znak Znak Znak Znak Znak Znak Znak Znak Znak2"/>
    <w:basedOn w:val="Normalny"/>
    <w:autoRedefine/>
    <w:rsid w:val="00370CEF"/>
    <w:pPr>
      <w:spacing w:after="0" w:line="240" w:lineRule="auto"/>
    </w:pPr>
    <w:rPr>
      <w:rFonts w:ascii="Times New Roman" w:eastAsia="Times New Roman" w:hAnsi="Times New Roman" w:cs="Times New Roman"/>
      <w:sz w:val="24"/>
      <w:szCs w:val="24"/>
      <w:lang w:val="en-US"/>
    </w:rPr>
  </w:style>
  <w:style w:type="paragraph" w:customStyle="1" w:styleId="ZnakZnakZnak21">
    <w:name w:val="Znak Znak Znak21"/>
    <w:basedOn w:val="Normalny"/>
    <w:autoRedefine/>
    <w:rsid w:val="00370CEF"/>
    <w:pPr>
      <w:spacing w:after="0" w:line="240" w:lineRule="auto"/>
    </w:pPr>
    <w:rPr>
      <w:rFonts w:ascii="Times New Roman" w:eastAsia="Times New Roman" w:hAnsi="Times New Roman" w:cs="Times New Roman"/>
      <w:sz w:val="24"/>
      <w:szCs w:val="24"/>
      <w:lang w:val="en-US"/>
    </w:rPr>
  </w:style>
  <w:style w:type="paragraph" w:customStyle="1" w:styleId="ZnakZnakZnak3">
    <w:name w:val="Znak Znak Znak3"/>
    <w:basedOn w:val="Normalny"/>
    <w:autoRedefine/>
    <w:rsid w:val="00370CEF"/>
    <w:pPr>
      <w:spacing w:after="0" w:line="240" w:lineRule="auto"/>
      <w:ind w:left="360" w:hanging="360"/>
    </w:pPr>
    <w:rPr>
      <w:rFonts w:ascii="Times New Roman" w:eastAsia="Times New Roman" w:hAnsi="Times New Roman" w:cs="Times New Roman"/>
      <w:sz w:val="24"/>
      <w:szCs w:val="24"/>
      <w:lang w:val="en-US"/>
    </w:rPr>
  </w:style>
  <w:style w:type="paragraph" w:customStyle="1" w:styleId="ZnakZnak4ZnakZnakZnak1">
    <w:name w:val="Znak Znak4 Znak Znak Znak1"/>
    <w:basedOn w:val="Normalny"/>
    <w:autoRedefine/>
    <w:rsid w:val="00370CEF"/>
    <w:pPr>
      <w:spacing w:after="0" w:line="240" w:lineRule="auto"/>
    </w:pPr>
    <w:rPr>
      <w:rFonts w:ascii="Times New Roman" w:eastAsia="Times New Roman" w:hAnsi="Times New Roman" w:cs="Times New Roman"/>
      <w:sz w:val="24"/>
      <w:szCs w:val="24"/>
      <w:lang w:val="en-US"/>
    </w:rPr>
  </w:style>
  <w:style w:type="paragraph" w:customStyle="1" w:styleId="ZnakZnakZnak1ZnakZnakZnakZnakZnak1">
    <w:name w:val="Znak Znak Znak1 Znak Znak Znak Znak Znak1"/>
    <w:basedOn w:val="Normalny"/>
    <w:autoRedefine/>
    <w:rsid w:val="00370CEF"/>
    <w:pPr>
      <w:spacing w:after="0" w:line="240" w:lineRule="auto"/>
      <w:ind w:left="360" w:hanging="360"/>
    </w:pPr>
    <w:rPr>
      <w:rFonts w:ascii="Times New Roman" w:eastAsia="Times New Roman" w:hAnsi="Times New Roman" w:cs="Times New Roman"/>
      <w:sz w:val="24"/>
      <w:szCs w:val="24"/>
      <w:lang w:val="en-US"/>
    </w:rPr>
  </w:style>
  <w:style w:type="paragraph" w:customStyle="1" w:styleId="ZnakZnakZnak11">
    <w:name w:val="Znak Znak Znak11"/>
    <w:basedOn w:val="Normalny"/>
    <w:autoRedefine/>
    <w:rsid w:val="00370CEF"/>
    <w:pPr>
      <w:spacing w:after="0" w:line="240" w:lineRule="auto"/>
      <w:ind w:left="360" w:hanging="360"/>
    </w:pPr>
    <w:rPr>
      <w:rFonts w:ascii="Times New Roman" w:eastAsia="Times New Roman" w:hAnsi="Times New Roman" w:cs="Times New Roman"/>
      <w:sz w:val="24"/>
      <w:szCs w:val="24"/>
      <w:lang w:val="en-US"/>
    </w:rPr>
  </w:style>
  <w:style w:type="paragraph" w:customStyle="1" w:styleId="ZnakZnakZnak2ZnakZnakZnakZnak1">
    <w:name w:val="Znak Znak Znak2 Znak Znak Znak Znak1"/>
    <w:basedOn w:val="Normalny"/>
    <w:autoRedefine/>
    <w:rsid w:val="00370CEF"/>
    <w:pPr>
      <w:spacing w:after="0" w:line="240" w:lineRule="auto"/>
    </w:pPr>
    <w:rPr>
      <w:rFonts w:ascii="Times New Roman" w:eastAsia="Times New Roman" w:hAnsi="Times New Roman" w:cs="Times New Roman"/>
      <w:sz w:val="24"/>
      <w:szCs w:val="24"/>
      <w:lang w:val="en-US"/>
    </w:rPr>
  </w:style>
  <w:style w:type="paragraph" w:customStyle="1" w:styleId="ZnakZnakZnakZnakZnak11">
    <w:name w:val="Znak Znak Znak Znak Znak11"/>
    <w:basedOn w:val="Normalny"/>
    <w:autoRedefine/>
    <w:rsid w:val="00370CEF"/>
    <w:pPr>
      <w:widowControl w:val="0"/>
      <w:adjustRightInd w:val="0"/>
      <w:spacing w:after="0" w:line="360" w:lineRule="atLeast"/>
      <w:jc w:val="both"/>
      <w:textAlignment w:val="baseline"/>
    </w:pPr>
    <w:rPr>
      <w:rFonts w:ascii="Times New Roman" w:eastAsia="Times New Roman" w:hAnsi="Times New Roman" w:cs="Times New Roman"/>
      <w:sz w:val="24"/>
      <w:szCs w:val="24"/>
      <w:lang w:val="en-US"/>
    </w:rPr>
  </w:style>
  <w:style w:type="character" w:customStyle="1" w:styleId="Znak11">
    <w:name w:val="Znak11"/>
    <w:rsid w:val="00370CEF"/>
    <w:rPr>
      <w:sz w:val="24"/>
      <w:szCs w:val="24"/>
      <w:lang w:val="pl-PL" w:eastAsia="pl-PL" w:bidi="ar-SA"/>
    </w:rPr>
  </w:style>
  <w:style w:type="paragraph" w:customStyle="1" w:styleId="ZnakZnakZnak2ZnakZnakZnakZnakZnakZnakZnak1">
    <w:name w:val="Znak Znak Znak2 Znak Znak Znak Znak Znak Znak Znak1"/>
    <w:basedOn w:val="Normalny"/>
    <w:autoRedefine/>
    <w:rsid w:val="00370CEF"/>
    <w:pPr>
      <w:spacing w:after="0" w:line="240" w:lineRule="auto"/>
    </w:pPr>
    <w:rPr>
      <w:rFonts w:ascii="Times New Roman" w:eastAsia="Times New Roman" w:hAnsi="Times New Roman" w:cs="Times New Roman"/>
      <w:sz w:val="24"/>
      <w:szCs w:val="24"/>
      <w:lang w:val="en-US"/>
    </w:rPr>
  </w:style>
  <w:style w:type="character" w:customStyle="1" w:styleId="TeksttreciPogrubienie">
    <w:name w:val="Tekst treści + Pogrubienie"/>
    <w:rsid w:val="00370CEF"/>
    <w:rPr>
      <w:b/>
      <w:bCs/>
      <w:lang w:bidi="ar-SA"/>
    </w:rPr>
  </w:style>
  <w:style w:type="paragraph" w:customStyle="1" w:styleId="Teksttreci31">
    <w:name w:val="Tekst treści (3)1"/>
    <w:basedOn w:val="Normalny"/>
    <w:rsid w:val="00370CEF"/>
    <w:pPr>
      <w:shd w:val="clear" w:color="auto" w:fill="FFFFFF"/>
      <w:spacing w:before="120" w:after="120" w:line="240" w:lineRule="atLeast"/>
    </w:pPr>
    <w:rPr>
      <w:rFonts w:ascii="Times New Roman" w:eastAsia="Times New Roman" w:hAnsi="Times New Roman" w:cs="Times New Roman"/>
      <w:i/>
      <w:iCs/>
      <w:sz w:val="21"/>
      <w:szCs w:val="21"/>
      <w:lang w:eastAsia="pl-PL"/>
    </w:rPr>
  </w:style>
  <w:style w:type="character" w:customStyle="1" w:styleId="TeksttreciOdstpy1pt">
    <w:name w:val="Tekst treści + Odstępy 1 pt"/>
    <w:rsid w:val="00370CEF"/>
    <w:rPr>
      <w:rFonts w:ascii="Times New Roman" w:hAnsi="Times New Roman" w:cs="Times New Roman"/>
      <w:spacing w:val="20"/>
      <w:sz w:val="20"/>
      <w:szCs w:val="20"/>
      <w:lang w:bidi="ar-SA"/>
    </w:rPr>
  </w:style>
  <w:style w:type="paragraph" w:customStyle="1" w:styleId="Poletabeli">
    <w:name w:val="Pole tabeli"/>
    <w:basedOn w:val="Normalny"/>
    <w:rsid w:val="00370CEF"/>
    <w:pPr>
      <w:spacing w:before="60" w:after="20" w:line="240" w:lineRule="auto"/>
    </w:pPr>
    <w:rPr>
      <w:rFonts w:ascii="Verdana" w:eastAsia="Times New Roman" w:hAnsi="Verdana" w:cs="Arial"/>
      <w:bCs/>
      <w:iCs/>
      <w:kern w:val="32"/>
      <w:sz w:val="16"/>
      <w:szCs w:val="16"/>
      <w:lang w:eastAsia="pl-PL"/>
    </w:rPr>
  </w:style>
  <w:style w:type="character" w:customStyle="1" w:styleId="Wzmianka1">
    <w:name w:val="Wzmianka1"/>
    <w:basedOn w:val="Domylnaczcionkaakapitu"/>
    <w:uiPriority w:val="99"/>
    <w:semiHidden/>
    <w:unhideWhenUsed/>
    <w:rsid w:val="00370CEF"/>
    <w:rPr>
      <w:color w:val="2B579A"/>
      <w:shd w:val="clear" w:color="auto" w:fill="E6E6E6"/>
    </w:rPr>
  </w:style>
  <w:style w:type="paragraph" w:customStyle="1" w:styleId="CommentSubject31">
    <w:name w:val="Comment Subject31"/>
    <w:basedOn w:val="Default"/>
    <w:next w:val="Default"/>
    <w:rsid w:val="00370CEF"/>
    <w:pPr>
      <w:widowControl w:val="0"/>
    </w:pPr>
    <w:rPr>
      <w:rFonts w:ascii="Times New Roman" w:eastAsia="Times New Roman" w:hAnsi="Times New Roman" w:cs="Times New Roman"/>
      <w:color w:val="auto"/>
    </w:rPr>
  </w:style>
  <w:style w:type="character" w:customStyle="1" w:styleId="progresstext">
    <w:name w:val="progresstext"/>
    <w:basedOn w:val="Domylnaczcionkaakapitu"/>
    <w:rsid w:val="00370CEF"/>
  </w:style>
  <w:style w:type="table" w:customStyle="1" w:styleId="Tabela-Siatka9">
    <w:name w:val="Tabela - Siatka9"/>
    <w:basedOn w:val="Standardowy"/>
    <w:next w:val="Tabela-Siatka"/>
    <w:uiPriority w:val="59"/>
    <w:rsid w:val="00370CEF"/>
    <w:pPr>
      <w:spacing w:after="0" w:line="240" w:lineRule="auto"/>
    </w:pPr>
    <w:rPr>
      <w:lang w:eastAsia="pl-PL"/>
    </w:rPr>
    <w:tblP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paragraph" w:customStyle="1" w:styleId="Ustp">
    <w:name w:val="Ustęp"/>
    <w:basedOn w:val="Tekstpodstawowy"/>
    <w:link w:val="UstpChar"/>
    <w:rsid w:val="00370CEF"/>
    <w:pPr>
      <w:tabs>
        <w:tab w:val="left" w:pos="2160"/>
        <w:tab w:val="left" w:pos="5220"/>
        <w:tab w:val="left" w:pos="5760"/>
        <w:tab w:val="left" w:pos="6120"/>
        <w:tab w:val="left" w:pos="8730"/>
        <w:tab w:val="left" w:pos="8910"/>
      </w:tabs>
      <w:spacing w:before="120" w:after="120"/>
    </w:pPr>
    <w:rPr>
      <w:rFonts w:ascii="Times New Roman" w:eastAsia="Times New Roman" w:hAnsi="Times New Roman" w:cs="Times New Roman"/>
      <w:snapToGrid w:val="0"/>
      <w:color w:val="000000"/>
      <w:szCs w:val="20"/>
      <w:lang w:eastAsia="en-US"/>
    </w:rPr>
  </w:style>
  <w:style w:type="character" w:customStyle="1" w:styleId="UstpChar">
    <w:name w:val="Ustęp Char"/>
    <w:link w:val="Ustp"/>
    <w:rsid w:val="00370CEF"/>
    <w:rPr>
      <w:rFonts w:ascii="Times New Roman" w:eastAsia="Times New Roman" w:hAnsi="Times New Roman" w:cs="Times New Roman"/>
      <w:snapToGrid w:val="0"/>
      <w:color w:val="000000"/>
      <w:sz w:val="24"/>
      <w:szCs w:val="20"/>
    </w:rPr>
  </w:style>
  <w:style w:type="character" w:customStyle="1" w:styleId="y0nh2b">
    <w:name w:val="y0nh2b"/>
    <w:basedOn w:val="Domylnaczcionkaakapitu"/>
    <w:rsid w:val="00370CEF"/>
  </w:style>
  <w:style w:type="table" w:customStyle="1" w:styleId="Siatkatabeli1">
    <w:name w:val="Siatka tabeli1"/>
    <w:basedOn w:val="Standardowy"/>
    <w:next w:val="Tabela-Siatka"/>
    <w:rsid w:val="00370CE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Wspczesny1">
    <w:name w:val="Tabela - Współczesny1"/>
    <w:basedOn w:val="Standardowy"/>
    <w:next w:val="Tabela-Wspczesny"/>
    <w:uiPriority w:val="99"/>
    <w:rsid w:val="00370CEF"/>
    <w:pPr>
      <w:spacing w:after="0" w:line="240" w:lineRule="auto"/>
      <w:jc w:val="both"/>
    </w:pPr>
    <w:rPr>
      <w:rFonts w:ascii="Times New Roman" w:eastAsia="Times New Roman" w:hAnsi="Times New Roman" w:cs="Times New Roman"/>
      <w:sz w:val="20"/>
      <w:szCs w:val="20"/>
      <w:lang w:eastAsia="pl-PL"/>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Tabela-SieWeb11">
    <w:name w:val="Tabela - Sieć Web 11"/>
    <w:basedOn w:val="Standardowy"/>
    <w:next w:val="Tabela-SieWeb1"/>
    <w:uiPriority w:val="99"/>
    <w:rsid w:val="00370CEF"/>
    <w:pPr>
      <w:spacing w:after="0" w:line="240" w:lineRule="auto"/>
      <w:jc w:val="both"/>
    </w:pPr>
    <w:rPr>
      <w:rFonts w:ascii="Times New Roman" w:eastAsia="Times New Roman" w:hAnsi="Times New Roman" w:cs="Times New Roman"/>
      <w:sz w:val="20"/>
      <w:szCs w:val="20"/>
      <w:lang w:eastAsia="pl-P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ela-Elegancki1">
    <w:name w:val="Tabela - Elegancki1"/>
    <w:basedOn w:val="Standardowy"/>
    <w:next w:val="Tabela-Elegancki"/>
    <w:uiPriority w:val="99"/>
    <w:rsid w:val="00370CEF"/>
    <w:pPr>
      <w:spacing w:after="0" w:line="240" w:lineRule="auto"/>
      <w:jc w:val="both"/>
    </w:pPr>
    <w:rPr>
      <w:rFonts w:ascii="Times New Roman" w:eastAsia="Times New Roman" w:hAnsi="Times New Roman" w:cs="Times New Roman"/>
      <w:sz w:val="20"/>
      <w:szCs w:val="20"/>
      <w:lang w:eastAsia="pl-P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Tabela-Motyw1">
    <w:name w:val="Tabela - Motyw1"/>
    <w:basedOn w:val="Standardowy"/>
    <w:next w:val="Tabela-Motyw"/>
    <w:uiPriority w:val="99"/>
    <w:rsid w:val="00370CEF"/>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1 / 1.1 / 1.1.13"/>
    <w:basedOn w:val="Bezlisty"/>
    <w:rsid w:val="00370CEF"/>
    <w:pPr>
      <w:numPr>
        <w:numId w:val="110"/>
      </w:numPr>
    </w:pPr>
  </w:style>
  <w:style w:type="numbering" w:customStyle="1" w:styleId="11111152">
    <w:name w:val="1 / 1.1 / 1.1.152"/>
    <w:basedOn w:val="Bezlisty"/>
    <w:rsid w:val="00370CEF"/>
    <w:pPr>
      <w:numPr>
        <w:numId w:val="46"/>
      </w:numPr>
    </w:pPr>
  </w:style>
  <w:style w:type="table" w:customStyle="1" w:styleId="Tabela-Siatka21">
    <w:name w:val="Tabela - Siatka21"/>
    <w:basedOn w:val="Standardowy"/>
    <w:next w:val="Tabela-Siatka"/>
    <w:rsid w:val="00370C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rsid w:val="00370CE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StylPunktowane11ptPogrubienieKonspektynumerowaneTim12">
    <w:name w:val="Styl Styl Punktowane 11 pt Pogrubienie + Konspekty numerowane Tim...12"/>
    <w:rsid w:val="00370CEF"/>
    <w:pPr>
      <w:numPr>
        <w:numId w:val="126"/>
      </w:numPr>
    </w:pPr>
  </w:style>
  <w:style w:type="table" w:customStyle="1" w:styleId="Jasnalista11">
    <w:name w:val="Jasna lista11"/>
    <w:basedOn w:val="Standardowy"/>
    <w:uiPriority w:val="61"/>
    <w:rsid w:val="00370CEF"/>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NBPpunktorynumeryczne2">
    <w:name w:val="NBP punktory numeryczne2"/>
    <w:uiPriority w:val="99"/>
    <w:rsid w:val="00370CEF"/>
    <w:pPr>
      <w:numPr>
        <w:numId w:val="113"/>
      </w:numPr>
    </w:pPr>
  </w:style>
  <w:style w:type="numbering" w:customStyle="1" w:styleId="Styl22">
    <w:name w:val="Styl22"/>
    <w:uiPriority w:val="99"/>
    <w:rsid w:val="00370CEF"/>
    <w:pPr>
      <w:numPr>
        <w:numId w:val="115"/>
      </w:numPr>
    </w:pPr>
  </w:style>
  <w:style w:type="table" w:customStyle="1" w:styleId="Jasnalista3">
    <w:name w:val="Jasna lista3"/>
    <w:basedOn w:val="Standardowy"/>
    <w:next w:val="Jasnalista"/>
    <w:uiPriority w:val="61"/>
    <w:rsid w:val="00370CEF"/>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Nagwek2Znak1">
    <w:name w:val="Nagłówek 2 Znak1"/>
    <w:aliases w:val="H2 Znak1,2 Znak1,Znak4 Znak1"/>
    <w:basedOn w:val="Domylnaczcionkaakapitu"/>
    <w:uiPriority w:val="9"/>
    <w:semiHidden/>
    <w:rsid w:val="00370CEF"/>
    <w:rPr>
      <w:rFonts w:ascii="Calibri Light" w:eastAsia="Times New Roman" w:hAnsi="Calibri Light" w:cs="Times New Roman" w:hint="default"/>
      <w:color w:val="2F5496"/>
      <w:sz w:val="26"/>
      <w:szCs w:val="26"/>
    </w:rPr>
  </w:style>
  <w:style w:type="character" w:customStyle="1" w:styleId="Nagwek3Znak1">
    <w:name w:val="Nagłówek 3 Znak1"/>
    <w:aliases w:val="H3 Znak1"/>
    <w:basedOn w:val="Domylnaczcionkaakapitu"/>
    <w:uiPriority w:val="9"/>
    <w:semiHidden/>
    <w:rsid w:val="00370CEF"/>
    <w:rPr>
      <w:rFonts w:ascii="Calibri Light" w:eastAsia="Times New Roman" w:hAnsi="Calibri Light" w:cs="Times New Roman" w:hint="default"/>
      <w:color w:val="1F3763"/>
      <w:sz w:val="24"/>
      <w:szCs w:val="24"/>
    </w:rPr>
  </w:style>
  <w:style w:type="paragraph" w:customStyle="1" w:styleId="Cytatintensywny1">
    <w:name w:val="Cytat intensywny1"/>
    <w:basedOn w:val="Normalny"/>
    <w:next w:val="Normalny"/>
    <w:uiPriority w:val="30"/>
    <w:qFormat/>
    <w:rsid w:val="00370CEF"/>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lang w:eastAsia="pl-PL"/>
    </w:rPr>
  </w:style>
  <w:style w:type="paragraph" w:customStyle="1" w:styleId="Nagwekspisutreci1">
    <w:name w:val="Nagłówek spisu treści1"/>
    <w:basedOn w:val="Nagwek1"/>
    <w:next w:val="Normalny"/>
    <w:uiPriority w:val="39"/>
    <w:unhideWhenUsed/>
    <w:qFormat/>
    <w:rsid w:val="00370CEF"/>
    <w:pPr>
      <w:widowControl w:val="0"/>
      <w:adjustRightInd w:val="0"/>
      <w:spacing w:after="240"/>
      <w:textAlignment w:val="baseline"/>
      <w:outlineLvl w:val="9"/>
    </w:pPr>
    <w:rPr>
      <w:rFonts w:ascii="Cambria" w:eastAsia="Times New Roman" w:hAnsi="Cambria" w:cs="Times New Roman"/>
      <w:b/>
      <w:color w:val="000000"/>
      <w:sz w:val="26"/>
      <w:szCs w:val="26"/>
      <w:lang w:eastAsia="pl-PL"/>
    </w:rPr>
  </w:style>
  <w:style w:type="character" w:customStyle="1" w:styleId="Wyrnieniedelikatne1">
    <w:name w:val="Wyróżnienie delikatne1"/>
    <w:basedOn w:val="Domylnaczcionkaakapitu"/>
    <w:uiPriority w:val="19"/>
    <w:qFormat/>
    <w:rsid w:val="00370CEF"/>
    <w:rPr>
      <w:i/>
      <w:iCs/>
      <w:color w:val="404040"/>
    </w:rPr>
  </w:style>
  <w:style w:type="paragraph" w:customStyle="1" w:styleId="Cytat1">
    <w:name w:val="Cytat1"/>
    <w:basedOn w:val="Normalny"/>
    <w:next w:val="Normalny"/>
    <w:uiPriority w:val="29"/>
    <w:qFormat/>
    <w:rsid w:val="00370CEF"/>
    <w:pPr>
      <w:widowControl w:val="0"/>
      <w:adjustRightInd w:val="0"/>
      <w:spacing w:before="200" w:line="360" w:lineRule="atLeast"/>
      <w:ind w:left="864" w:right="864"/>
      <w:jc w:val="center"/>
      <w:textAlignment w:val="baseline"/>
    </w:pPr>
    <w:rPr>
      <w:rFonts w:ascii="Times New Roman" w:eastAsia="Times New Roman" w:hAnsi="Times New Roman" w:cs="Times New Roman"/>
      <w:i/>
      <w:iCs/>
      <w:color w:val="404040"/>
      <w:sz w:val="24"/>
      <w:szCs w:val="24"/>
      <w:lang w:eastAsia="pl-PL"/>
    </w:rPr>
  </w:style>
  <w:style w:type="character" w:customStyle="1" w:styleId="Odwoaniedelikatne1">
    <w:name w:val="Odwołanie delikatne1"/>
    <w:basedOn w:val="Domylnaczcionkaakapitu"/>
    <w:uiPriority w:val="31"/>
    <w:qFormat/>
    <w:rsid w:val="00370CEF"/>
    <w:rPr>
      <w:caps w:val="0"/>
      <w:smallCaps w:val="0"/>
      <w:color w:val="5A5A5A"/>
    </w:rPr>
  </w:style>
  <w:style w:type="character" w:customStyle="1" w:styleId="Odwoanieintensywne1">
    <w:name w:val="Odwołanie intensywne1"/>
    <w:basedOn w:val="Domylnaczcionkaakapitu"/>
    <w:uiPriority w:val="32"/>
    <w:qFormat/>
    <w:rsid w:val="00370CEF"/>
    <w:rPr>
      <w:b/>
      <w:bCs/>
      <w:caps w:val="0"/>
      <w:smallCaps w:val="0"/>
      <w:color w:val="4F81BD"/>
      <w:spacing w:val="5"/>
    </w:rPr>
  </w:style>
  <w:style w:type="paragraph" w:customStyle="1" w:styleId="Tekstmakra1">
    <w:name w:val="Tekst makra1"/>
    <w:next w:val="Tekstmakra"/>
    <w:uiPriority w:val="99"/>
    <w:unhideWhenUsed/>
    <w:rsid w:val="00370CEF"/>
    <w:pPr>
      <w:tabs>
        <w:tab w:val="left" w:pos="480"/>
        <w:tab w:val="left" w:pos="960"/>
        <w:tab w:val="left" w:pos="1440"/>
        <w:tab w:val="left" w:pos="1920"/>
        <w:tab w:val="left" w:pos="2400"/>
        <w:tab w:val="left" w:pos="2880"/>
        <w:tab w:val="left" w:pos="3360"/>
        <w:tab w:val="left" w:pos="3840"/>
        <w:tab w:val="left" w:pos="4320"/>
      </w:tabs>
      <w:spacing w:after="0" w:line="276" w:lineRule="auto"/>
      <w:ind w:firstLine="425"/>
      <w:jc w:val="both"/>
    </w:pPr>
    <w:rPr>
      <w:rFonts w:ascii="Consolas" w:eastAsia="Calibri" w:hAnsi="Consolas" w:cs="Consolas"/>
    </w:rPr>
  </w:style>
  <w:style w:type="paragraph" w:customStyle="1" w:styleId="Adreszwrotnynakopercie1">
    <w:name w:val="Adres zwrotny na kopercie1"/>
    <w:basedOn w:val="Normalny"/>
    <w:next w:val="Adreszwrotnynakopercie"/>
    <w:uiPriority w:val="99"/>
    <w:unhideWhenUsed/>
    <w:rsid w:val="00370CEF"/>
    <w:pPr>
      <w:widowControl w:val="0"/>
      <w:adjustRightInd w:val="0"/>
      <w:spacing w:after="0" w:line="240" w:lineRule="auto"/>
      <w:jc w:val="both"/>
      <w:textAlignment w:val="baseline"/>
    </w:pPr>
    <w:rPr>
      <w:rFonts w:ascii="Cambria" w:eastAsia="Times New Roman" w:hAnsi="Cambria" w:cs="Times New Roman"/>
      <w:sz w:val="20"/>
      <w:szCs w:val="20"/>
      <w:lang w:eastAsia="pl-PL"/>
    </w:rPr>
  </w:style>
  <w:style w:type="paragraph" w:customStyle="1" w:styleId="Adresnakopercie1">
    <w:name w:val="Adres na kopercie1"/>
    <w:basedOn w:val="Normalny"/>
    <w:next w:val="Adresnakopercie"/>
    <w:unhideWhenUsed/>
    <w:rsid w:val="00370CEF"/>
    <w:pPr>
      <w:framePr w:w="7920" w:h="1980" w:hRule="exact" w:hSpace="141" w:wrap="auto" w:hAnchor="page" w:xAlign="center" w:yAlign="bottom"/>
      <w:widowControl w:val="0"/>
      <w:adjustRightInd w:val="0"/>
      <w:spacing w:after="0" w:line="240" w:lineRule="auto"/>
      <w:ind w:left="2880"/>
      <w:jc w:val="both"/>
      <w:textAlignment w:val="baseline"/>
    </w:pPr>
    <w:rPr>
      <w:rFonts w:ascii="Cambria" w:eastAsia="Times New Roman" w:hAnsi="Cambria" w:cs="Times New Roman"/>
      <w:sz w:val="24"/>
      <w:szCs w:val="24"/>
      <w:lang w:eastAsia="pl-PL"/>
    </w:rPr>
  </w:style>
  <w:style w:type="paragraph" w:customStyle="1" w:styleId="ZnakZnakZnakZnakZnakZnakZnakZnakZnak2">
    <w:name w:val="Znak Znak Znak Znak Znak Znak Znak Znak Znak2"/>
    <w:basedOn w:val="Normalny"/>
    <w:rsid w:val="00370CEF"/>
    <w:pPr>
      <w:spacing w:after="0" w:line="240" w:lineRule="auto"/>
    </w:pPr>
    <w:rPr>
      <w:rFonts w:ascii="Times New Roman" w:eastAsia="Times New Roman" w:hAnsi="Times New Roman" w:cs="Times New Roman"/>
      <w:sz w:val="24"/>
      <w:szCs w:val="24"/>
      <w:lang w:eastAsia="pl-PL"/>
    </w:rPr>
  </w:style>
  <w:style w:type="paragraph" w:customStyle="1" w:styleId="Punkt">
    <w:name w:val="Punkt"/>
    <w:basedOn w:val="Normalny"/>
    <w:rsid w:val="00370CEF"/>
    <w:pPr>
      <w:spacing w:before="120" w:after="0" w:line="240" w:lineRule="auto"/>
      <w:ind w:left="283" w:hanging="283"/>
      <w:jc w:val="both"/>
    </w:pPr>
    <w:rPr>
      <w:rFonts w:ascii="Arial" w:eastAsia="Times New Roman" w:hAnsi="Arial" w:cs="Times New Roman"/>
      <w:sz w:val="24"/>
      <w:szCs w:val="20"/>
      <w:lang w:eastAsia="pl-PL"/>
    </w:rPr>
  </w:style>
  <w:style w:type="paragraph" w:customStyle="1" w:styleId="podpunkt">
    <w:name w:val="podpunkt"/>
    <w:basedOn w:val="Normalny"/>
    <w:rsid w:val="00370CEF"/>
    <w:pPr>
      <w:spacing w:after="0" w:line="240" w:lineRule="auto"/>
      <w:jc w:val="both"/>
    </w:pPr>
    <w:rPr>
      <w:rFonts w:ascii="Times New Roman" w:eastAsia="Times New Roman" w:hAnsi="Times New Roman" w:cs="Times New Roman"/>
      <w:sz w:val="20"/>
      <w:szCs w:val="20"/>
      <w:lang w:eastAsia="pl-PL"/>
    </w:rPr>
  </w:style>
  <w:style w:type="paragraph" w:customStyle="1" w:styleId="przekrel">
    <w:name w:val="przekreśl"/>
    <w:basedOn w:val="Punkt"/>
    <w:rsid w:val="00370CEF"/>
    <w:pPr>
      <w:numPr>
        <w:numId w:val="128"/>
      </w:numPr>
      <w:tabs>
        <w:tab w:val="clear" w:pos="720"/>
      </w:tabs>
      <w:ind w:left="360"/>
    </w:pPr>
    <w:rPr>
      <w:rFonts w:ascii="Times New Roman" w:hAnsi="Times New Roman"/>
      <w:b/>
      <w:bCs/>
      <w:i/>
      <w:iCs/>
      <w:strike/>
      <w:color w:val="FF0000"/>
    </w:rPr>
  </w:style>
  <w:style w:type="paragraph" w:customStyle="1" w:styleId="ZnakZnak1ZnakZnakZnakZnakZnakZnakZnak">
    <w:name w:val="Znak Znak1 Znak Znak Znak Znak Znak Znak Znak"/>
    <w:basedOn w:val="Normalny"/>
    <w:rsid w:val="00370CEF"/>
    <w:pPr>
      <w:tabs>
        <w:tab w:val="left" w:pos="709"/>
      </w:tabs>
      <w:spacing w:after="0" w:line="240" w:lineRule="auto"/>
    </w:pPr>
    <w:rPr>
      <w:rFonts w:ascii="Tahoma" w:eastAsia="Times New Roman" w:hAnsi="Tahoma" w:cs="Times New Roman"/>
      <w:sz w:val="24"/>
      <w:szCs w:val="24"/>
      <w:lang w:eastAsia="pl-PL"/>
    </w:rPr>
  </w:style>
  <w:style w:type="paragraph" w:customStyle="1" w:styleId="ZnakZnakZnakZnakZnak1ZnakZnakZnakZnakZnak">
    <w:name w:val="Znak Znak Znak Znak Znak1 Znak Znak Znak Znak Znak"/>
    <w:basedOn w:val="Normalny"/>
    <w:autoRedefine/>
    <w:rsid w:val="00370CEF"/>
    <w:pPr>
      <w:spacing w:after="0" w:line="240" w:lineRule="auto"/>
    </w:pPr>
    <w:rPr>
      <w:rFonts w:ascii="Times New Roman" w:eastAsia="Times New Roman" w:hAnsi="Times New Roman" w:cs="Times New Roman"/>
      <w:sz w:val="24"/>
      <w:szCs w:val="24"/>
      <w:lang w:val="en-US"/>
    </w:rPr>
  </w:style>
  <w:style w:type="paragraph" w:customStyle="1" w:styleId="Wyliczenie2">
    <w:name w:val="Wyliczenie 2"/>
    <w:basedOn w:val="Normalny"/>
    <w:rsid w:val="00370CEF"/>
    <w:pPr>
      <w:numPr>
        <w:ilvl w:val="1"/>
        <w:numId w:val="129"/>
      </w:numPr>
      <w:tabs>
        <w:tab w:val="left" w:pos="851"/>
      </w:tabs>
      <w:spacing w:before="120" w:after="0" w:line="240" w:lineRule="auto"/>
      <w:jc w:val="both"/>
    </w:pPr>
    <w:rPr>
      <w:rFonts w:ascii="Times New Roman" w:eastAsia="Times New Roman" w:hAnsi="Times New Roman" w:cs="Times New Roman"/>
      <w:sz w:val="24"/>
      <w:szCs w:val="20"/>
      <w:lang w:eastAsia="pl-PL"/>
    </w:rPr>
  </w:style>
  <w:style w:type="paragraph" w:customStyle="1" w:styleId="punkty">
    <w:name w:val="punkty"/>
    <w:basedOn w:val="Normalny"/>
    <w:rsid w:val="00370CEF"/>
    <w:pPr>
      <w:widowControl w:val="0"/>
      <w:autoSpaceDE w:val="0"/>
      <w:autoSpaceDN w:val="0"/>
      <w:adjustRightInd w:val="0"/>
      <w:spacing w:after="0" w:line="136" w:lineRule="atLeast"/>
      <w:ind w:left="280" w:hanging="280"/>
      <w:jc w:val="both"/>
      <w:textAlignment w:val="center"/>
    </w:pPr>
    <w:rPr>
      <w:rFonts w:ascii="Bliss 2 Light" w:eastAsia="Times New Roman" w:hAnsi="Bliss 2 Light" w:cs="Bliss 2 Light"/>
      <w:color w:val="000000"/>
      <w:sz w:val="12"/>
      <w:szCs w:val="12"/>
      <w:lang w:eastAsia="pl-PL"/>
    </w:rPr>
  </w:style>
  <w:style w:type="paragraph" w:customStyle="1" w:styleId="podpunkty">
    <w:name w:val="podpunkty"/>
    <w:basedOn w:val="punkty"/>
    <w:rsid w:val="00370CEF"/>
    <w:pPr>
      <w:tabs>
        <w:tab w:val="left" w:pos="300"/>
      </w:tabs>
      <w:ind w:left="440"/>
    </w:pPr>
  </w:style>
  <w:style w:type="paragraph" w:customStyle="1" w:styleId="wypunktowanie2strona">
    <w:name w:val="!!!wypunktowanie 2 strona"/>
    <w:basedOn w:val="Normalny"/>
    <w:rsid w:val="00370CEF"/>
    <w:pPr>
      <w:numPr>
        <w:ilvl w:val="1"/>
        <w:numId w:val="130"/>
      </w:numPr>
      <w:spacing w:after="0" w:line="240" w:lineRule="auto"/>
    </w:pPr>
    <w:rPr>
      <w:rFonts w:ascii="Times New Roman" w:eastAsia="Times New Roman" w:hAnsi="Times New Roman" w:cs="Times New Roman"/>
      <w:sz w:val="24"/>
      <w:szCs w:val="24"/>
      <w:lang w:eastAsia="pl-PL"/>
    </w:rPr>
  </w:style>
  <w:style w:type="paragraph" w:customStyle="1" w:styleId="Stylwypunktowanie2stronaArial10pt">
    <w:name w:val="Styl !!!wypunktowanie 2 strona + Arial 10 pt"/>
    <w:basedOn w:val="wypunktowanie2strona"/>
    <w:link w:val="Stylwypunktowanie2stronaArial10ptZnak"/>
    <w:rsid w:val="00370CEF"/>
  </w:style>
  <w:style w:type="character" w:customStyle="1" w:styleId="Stylwypunktowanie2stronaArial10ptZnak">
    <w:name w:val="Styl !!!wypunktowanie 2 strona + Arial 10 pt Znak"/>
    <w:link w:val="Stylwypunktowanie2stronaArial10pt"/>
    <w:rsid w:val="00370CEF"/>
    <w:rPr>
      <w:rFonts w:ascii="Times New Roman" w:eastAsia="Times New Roman" w:hAnsi="Times New Roman" w:cs="Times New Roman"/>
      <w:sz w:val="24"/>
      <w:szCs w:val="24"/>
      <w:lang w:eastAsia="pl-PL"/>
    </w:rPr>
  </w:style>
  <w:style w:type="table" w:customStyle="1" w:styleId="NBPtabela1">
    <w:name w:val="NBP tabela1"/>
    <w:basedOn w:val="Standardowy"/>
    <w:uiPriority w:val="99"/>
    <w:rsid w:val="00370CEF"/>
    <w:pPr>
      <w:spacing w:before="200" w:after="200" w:line="240" w:lineRule="auto"/>
      <w:jc w:val="center"/>
    </w:pPr>
    <w:rPr>
      <w:rFonts w:ascii="Arial" w:eastAsia="Palatino Linotype" w:hAnsi="Arial" w:cs="Times New Roman"/>
      <w:sz w:val="16"/>
    </w:rPr>
    <w:tblPr>
      <w:jc w:val="center"/>
      <w:tblBorders>
        <w:top w:val="single" w:sz="4" w:space="0" w:color="525256"/>
        <w:left w:val="single" w:sz="4" w:space="0" w:color="525256"/>
        <w:bottom w:val="single" w:sz="4" w:space="0" w:color="525256"/>
        <w:right w:val="single" w:sz="4" w:space="0" w:color="525256"/>
        <w:insideH w:val="single" w:sz="4" w:space="0" w:color="525256"/>
        <w:insideV w:val="single" w:sz="4" w:space="0" w:color="525256"/>
      </w:tblBorders>
    </w:tblPr>
    <w:trPr>
      <w:jc w:val="center"/>
    </w:trPr>
    <w:tcPr>
      <w:shd w:val="clear" w:color="auto" w:fill="FFFFFF"/>
      <w:vAlign w:val="center"/>
    </w:tcPr>
    <w:tblStylePr w:type="firstRow">
      <w:rPr>
        <w:rFonts w:ascii="Palatino Linotype" w:hAnsi="Palatino Linotype"/>
        <w:b/>
        <w:color w:val="auto"/>
        <w:sz w:val="24"/>
      </w:rPr>
      <w:tblPr/>
      <w:tcPr>
        <w:shd w:val="clear" w:color="auto" w:fill="FFFFFF"/>
      </w:tcPr>
    </w:tblStylePr>
    <w:tblStylePr w:type="firstCol">
      <w:rPr>
        <w:b w:val="0"/>
      </w:rPr>
    </w:tblStylePr>
  </w:style>
  <w:style w:type="table" w:customStyle="1" w:styleId="TableNormal11">
    <w:name w:val="Table Normal11"/>
    <w:uiPriority w:val="99"/>
    <w:semiHidden/>
    <w:rsid w:val="00370CEF"/>
    <w:pPr>
      <w:spacing w:after="200" w:line="276" w:lineRule="auto"/>
    </w:pPr>
    <w:rPr>
      <w:rFonts w:ascii="Palatino Linotype" w:eastAsia="Palatino Linotype" w:hAnsi="Palatino Linotype" w:cs="Times New Roman"/>
    </w:rPr>
    <w:tblPr>
      <w:tblCellMar>
        <w:top w:w="0" w:type="dxa"/>
        <w:left w:w="108" w:type="dxa"/>
        <w:bottom w:w="0" w:type="dxa"/>
        <w:right w:w="108" w:type="dxa"/>
      </w:tblCellMar>
    </w:tblPr>
  </w:style>
  <w:style w:type="character" w:customStyle="1" w:styleId="CytatintensywnyZnak1">
    <w:name w:val="Cytat intensywny Znak1"/>
    <w:basedOn w:val="Domylnaczcionkaakapitu"/>
    <w:uiPriority w:val="30"/>
    <w:rsid w:val="00370CEF"/>
    <w:rPr>
      <w:i/>
      <w:iCs/>
      <w:color w:val="4472C4"/>
    </w:rPr>
  </w:style>
  <w:style w:type="character" w:customStyle="1" w:styleId="CytatZnak1">
    <w:name w:val="Cytat Znak1"/>
    <w:basedOn w:val="Domylnaczcionkaakapitu"/>
    <w:uiPriority w:val="29"/>
    <w:rsid w:val="00370CEF"/>
    <w:rPr>
      <w:i/>
      <w:iCs/>
      <w:color w:val="404040"/>
    </w:rPr>
  </w:style>
  <w:style w:type="character" w:customStyle="1" w:styleId="TekstmakraZnak1">
    <w:name w:val="Tekst makra Znak1"/>
    <w:basedOn w:val="Domylnaczcionkaakapitu"/>
    <w:uiPriority w:val="99"/>
    <w:semiHidden/>
    <w:rsid w:val="00370CEF"/>
    <w:rPr>
      <w:rFonts w:ascii="Consolas" w:hAnsi="Consolas" w:cs="Consolas"/>
      <w:sz w:val="20"/>
      <w:szCs w:val="20"/>
    </w:rPr>
  </w:style>
  <w:style w:type="paragraph" w:customStyle="1" w:styleId="StyleHeading1NotBold">
    <w:name w:val="Style Heading 1 + Not Bold"/>
    <w:basedOn w:val="Nagwek1"/>
    <w:link w:val="StyleHeading1NotBoldChar"/>
    <w:uiPriority w:val="99"/>
    <w:rsid w:val="00370CEF"/>
    <w:pPr>
      <w:keepNext w:val="0"/>
      <w:keepLines w:val="0"/>
      <w:widowControl w:val="0"/>
      <w:numPr>
        <w:numId w:val="131"/>
      </w:numPr>
      <w:spacing w:before="120" w:after="120" w:line="240" w:lineRule="auto"/>
      <w:jc w:val="both"/>
    </w:pPr>
    <w:rPr>
      <w:rFonts w:ascii="Arial" w:eastAsia="Times New Roman" w:hAnsi="Arial" w:cs="Arial"/>
      <w:b/>
      <w:bCs/>
      <w:color w:val="auto"/>
      <w:kern w:val="24"/>
      <w:sz w:val="16"/>
      <w:szCs w:val="16"/>
      <w:lang w:val="en-GB"/>
    </w:rPr>
  </w:style>
  <w:style w:type="character" w:customStyle="1" w:styleId="StyleHeading1NotBoldChar">
    <w:name w:val="Style Heading 1 + Not Bold Char"/>
    <w:link w:val="StyleHeading1NotBold"/>
    <w:uiPriority w:val="99"/>
    <w:locked/>
    <w:rsid w:val="00370CEF"/>
    <w:rPr>
      <w:rFonts w:ascii="Arial" w:eastAsia="Times New Roman" w:hAnsi="Arial" w:cs="Arial"/>
      <w:b/>
      <w:bCs/>
      <w:kern w:val="24"/>
      <w:sz w:val="16"/>
      <w:szCs w:val="16"/>
      <w:lang w:val="en-GB"/>
    </w:rPr>
  </w:style>
  <w:style w:type="paragraph" w:customStyle="1" w:styleId="ZnakZnakZnakZnakZnakZnakZnakZnak2ZnakZnak">
    <w:name w:val="Znak Znak Znak Znak Znak Znak Znak Znak2 Znak Znak"/>
    <w:basedOn w:val="Normalny"/>
    <w:uiPriority w:val="99"/>
    <w:rsid w:val="00370CEF"/>
    <w:pPr>
      <w:spacing w:after="0" w:line="240" w:lineRule="auto"/>
    </w:pPr>
    <w:rPr>
      <w:rFonts w:ascii="Times New Roman" w:eastAsia="Times New Roman" w:hAnsi="Times New Roman" w:cs="Times New Roman"/>
      <w:sz w:val="24"/>
      <w:szCs w:val="24"/>
      <w:lang w:eastAsia="pl-PL"/>
    </w:rPr>
  </w:style>
  <w:style w:type="paragraph" w:customStyle="1" w:styleId="ZnakZnak1ZnakZnakZnakZnakZnakZnakZnakZnakZnakZnakZnakZnakZnakZnakZnakZnak">
    <w:name w:val="Znak Znak1 Znak Znak Znak Znak Znak Znak Znak Znak Znak Znak Znak Znak Znak Znak Znak Znak"/>
    <w:basedOn w:val="Normalny"/>
    <w:autoRedefine/>
    <w:rsid w:val="00370CEF"/>
    <w:pPr>
      <w:spacing w:after="0" w:line="240" w:lineRule="auto"/>
    </w:pPr>
    <w:rPr>
      <w:rFonts w:ascii="Times New Roman" w:eastAsia="Times New Roman" w:hAnsi="Times New Roman" w:cs="Times New Roman"/>
      <w:sz w:val="24"/>
      <w:szCs w:val="24"/>
      <w:lang w:val="en-US"/>
    </w:rPr>
  </w:style>
  <w:style w:type="paragraph" w:customStyle="1" w:styleId="Style11">
    <w:name w:val="Style11"/>
    <w:basedOn w:val="Normalny"/>
    <w:rsid w:val="00370CEF"/>
    <w:pPr>
      <w:widowControl w:val="0"/>
      <w:suppressAutoHyphens/>
      <w:autoSpaceDE w:val="0"/>
      <w:autoSpaceDN w:val="0"/>
      <w:spacing w:after="0" w:line="240" w:lineRule="auto"/>
      <w:jc w:val="both"/>
      <w:textAlignment w:val="baseline"/>
    </w:pPr>
    <w:rPr>
      <w:rFonts w:ascii="Tahoma" w:eastAsia="Times New Roman" w:hAnsi="Tahoma" w:cs="Tahoma"/>
      <w:sz w:val="24"/>
      <w:szCs w:val="24"/>
      <w:lang w:eastAsia="pl-PL"/>
    </w:rPr>
  </w:style>
  <w:style w:type="paragraph" w:customStyle="1" w:styleId="ZnakZnak1ZnakZnakZnakZnakZnakZnakZnakZnakZnak">
    <w:name w:val="Znak Znak1 Znak Znak Znak Znak Znak Znak Znak Znak Znak"/>
    <w:basedOn w:val="Normalny"/>
    <w:autoRedefine/>
    <w:rsid w:val="00370CEF"/>
    <w:pPr>
      <w:spacing w:after="0" w:line="240" w:lineRule="auto"/>
    </w:pPr>
    <w:rPr>
      <w:rFonts w:ascii="Times New Roman" w:eastAsia="Times New Roman" w:hAnsi="Times New Roman" w:cs="Times New Roman"/>
      <w:sz w:val="24"/>
      <w:szCs w:val="24"/>
      <w:lang w:val="en-US"/>
    </w:rPr>
  </w:style>
  <w:style w:type="paragraph" w:customStyle="1" w:styleId="c15">
    <w:name w:val="c15"/>
    <w:basedOn w:val="Normalny"/>
    <w:rsid w:val="00370CEF"/>
    <w:pPr>
      <w:widowControl w:val="0"/>
      <w:spacing w:after="0" w:line="240" w:lineRule="atLeast"/>
      <w:jc w:val="center"/>
    </w:pPr>
    <w:rPr>
      <w:rFonts w:ascii="Times New Roman" w:eastAsia="Times New Roman" w:hAnsi="Times New Roman" w:cs="Times New Roman"/>
      <w:sz w:val="24"/>
      <w:szCs w:val="24"/>
      <w:lang w:eastAsia="pl-PL"/>
    </w:rPr>
  </w:style>
  <w:style w:type="paragraph" w:customStyle="1" w:styleId="ZnakZnak1ZnakZnak1">
    <w:name w:val="Znak Znak1 Znak Znak1"/>
    <w:basedOn w:val="Normalny"/>
    <w:autoRedefine/>
    <w:rsid w:val="00370CEF"/>
    <w:pPr>
      <w:spacing w:after="0" w:line="240" w:lineRule="auto"/>
    </w:pPr>
    <w:rPr>
      <w:rFonts w:ascii="Times New Roman" w:eastAsia="Times New Roman" w:hAnsi="Times New Roman" w:cs="Times New Roman"/>
      <w:sz w:val="24"/>
      <w:szCs w:val="24"/>
      <w:lang w:val="en-US"/>
    </w:rPr>
  </w:style>
  <w:style w:type="paragraph" w:customStyle="1" w:styleId="ZnakZnak1ZnakZnak2">
    <w:name w:val="Znak Znak1 Znak Znak2"/>
    <w:basedOn w:val="Normalny"/>
    <w:autoRedefine/>
    <w:rsid w:val="00370CEF"/>
    <w:pPr>
      <w:spacing w:after="0" w:line="240" w:lineRule="auto"/>
    </w:pPr>
    <w:rPr>
      <w:rFonts w:ascii="Times New Roman" w:eastAsia="Times New Roman" w:hAnsi="Times New Roman" w:cs="Times New Roman"/>
      <w:sz w:val="24"/>
      <w:szCs w:val="24"/>
      <w:lang w:val="en-US"/>
    </w:rPr>
  </w:style>
  <w:style w:type="paragraph" w:customStyle="1" w:styleId="ZnakZnakZnakZnakZnakZnakZnakZnakZnakZnakZnak">
    <w:name w:val="Znak Znak Znak Znak Znak Znak Znak Znak Znak Znak Znak"/>
    <w:basedOn w:val="Normalny"/>
    <w:autoRedefine/>
    <w:rsid w:val="00370CEF"/>
    <w:pPr>
      <w:tabs>
        <w:tab w:val="num" w:pos="720"/>
      </w:tabs>
      <w:spacing w:after="0" w:line="240" w:lineRule="auto"/>
      <w:ind w:left="720" w:hanging="360"/>
    </w:pPr>
    <w:rPr>
      <w:rFonts w:ascii="Times New Roman" w:eastAsia="Times New Roman" w:hAnsi="Times New Roman" w:cs="Times New Roman"/>
      <w:sz w:val="24"/>
      <w:szCs w:val="24"/>
      <w:lang w:val="en-US"/>
    </w:rPr>
  </w:style>
  <w:style w:type="paragraph" w:customStyle="1" w:styleId="ZnakZnak1ZnakZnakZnakZnakZnak">
    <w:name w:val="Znak Znak1 Znak Znak Znak Znak Znak"/>
    <w:basedOn w:val="Normalny"/>
    <w:autoRedefine/>
    <w:rsid w:val="00370CEF"/>
    <w:pPr>
      <w:spacing w:after="0" w:line="240" w:lineRule="auto"/>
    </w:pPr>
    <w:rPr>
      <w:rFonts w:ascii="Times New Roman" w:eastAsia="Times New Roman" w:hAnsi="Times New Roman" w:cs="Times New Roman"/>
      <w:sz w:val="24"/>
      <w:szCs w:val="24"/>
      <w:lang w:val="en-US"/>
    </w:rPr>
  </w:style>
  <w:style w:type="paragraph" w:customStyle="1" w:styleId="Tekstpodstawowywcity22">
    <w:name w:val="Tekst podstawowy wcięty 22"/>
    <w:basedOn w:val="Normalny"/>
    <w:rsid w:val="00370CEF"/>
    <w:pPr>
      <w:suppressAutoHyphens/>
      <w:autoSpaceDE w:val="0"/>
      <w:spacing w:after="0" w:line="360" w:lineRule="auto"/>
      <w:ind w:firstLine="360"/>
      <w:jc w:val="both"/>
    </w:pPr>
    <w:rPr>
      <w:rFonts w:ascii="Univers-PL" w:eastAsia="Times New Roman" w:hAnsi="Univers-PL" w:cs="Times New Roman"/>
      <w:sz w:val="24"/>
      <w:szCs w:val="20"/>
      <w:lang w:eastAsia="ar-SA"/>
    </w:rPr>
  </w:style>
  <w:style w:type="character" w:customStyle="1" w:styleId="WW8Num34z0">
    <w:name w:val="WW8Num34z0"/>
    <w:rsid w:val="00370CEF"/>
    <w:rPr>
      <w:b w:val="0"/>
      <w:i w:val="0"/>
    </w:rPr>
  </w:style>
  <w:style w:type="paragraph" w:customStyle="1" w:styleId="Numeracja">
    <w:name w:val="Numeracja"/>
    <w:basedOn w:val="Normalny"/>
    <w:rsid w:val="00370CEF"/>
    <w:pPr>
      <w:keepNext/>
      <w:keepLines/>
      <w:numPr>
        <w:numId w:val="132"/>
      </w:numPr>
      <w:tabs>
        <w:tab w:val="left" w:pos="360"/>
      </w:tabs>
      <w:suppressAutoHyphens/>
      <w:spacing w:before="120" w:after="0" w:line="240" w:lineRule="auto"/>
      <w:jc w:val="both"/>
    </w:pPr>
    <w:rPr>
      <w:rFonts w:ascii="Times New Roman" w:eastAsia="Times New Roman" w:hAnsi="Times New Roman" w:cs="Times New Roman"/>
      <w:sz w:val="24"/>
      <w:szCs w:val="20"/>
      <w:lang w:eastAsia="ar-SA"/>
    </w:rPr>
  </w:style>
  <w:style w:type="character" w:customStyle="1" w:styleId="WW8Num23z0">
    <w:name w:val="WW8Num23z0"/>
    <w:rsid w:val="00370CEF"/>
    <w:rPr>
      <w:b w:val="0"/>
      <w:i w:val="0"/>
    </w:rPr>
  </w:style>
  <w:style w:type="paragraph" w:customStyle="1" w:styleId="Tekstpodstawowywcity0">
    <w:name w:val="Tekst podstawowy wci?ty"/>
    <w:basedOn w:val="Normalny"/>
    <w:rsid w:val="00370CEF"/>
    <w:pPr>
      <w:suppressAutoHyphens/>
      <w:overflowPunct w:val="0"/>
      <w:autoSpaceDE w:val="0"/>
      <w:spacing w:after="0" w:line="240" w:lineRule="auto"/>
      <w:ind w:firstLine="567"/>
      <w:jc w:val="both"/>
      <w:textAlignment w:val="baseline"/>
    </w:pPr>
    <w:rPr>
      <w:rFonts w:ascii="Times New Roman" w:eastAsia="Times New Roman" w:hAnsi="Times New Roman" w:cs="Times New Roman"/>
      <w:b/>
      <w:sz w:val="20"/>
      <w:szCs w:val="20"/>
      <w:lang w:eastAsia="ar-SA"/>
    </w:rPr>
  </w:style>
  <w:style w:type="character" w:customStyle="1" w:styleId="Znak15">
    <w:name w:val="Znak15"/>
    <w:semiHidden/>
    <w:rsid w:val="00370CEF"/>
    <w:rPr>
      <w:b/>
      <w:bCs/>
      <w:sz w:val="28"/>
      <w:szCs w:val="28"/>
      <w:lang w:val="pl-PL" w:eastAsia="pl-PL" w:bidi="ar-SA"/>
    </w:rPr>
  </w:style>
  <w:style w:type="character" w:customStyle="1" w:styleId="Znak17Znak">
    <w:name w:val="Znak17 Znak"/>
    <w:semiHidden/>
    <w:rsid w:val="00370CEF"/>
    <w:rPr>
      <w:rFonts w:ascii="Arial" w:hAnsi="Arial" w:cs="Arial"/>
      <w:b/>
      <w:bCs/>
      <w:i/>
      <w:iCs/>
      <w:sz w:val="28"/>
      <w:szCs w:val="28"/>
      <w:lang w:val="pl-PL" w:eastAsia="pl-PL" w:bidi="ar-SA"/>
    </w:rPr>
  </w:style>
  <w:style w:type="character" w:customStyle="1" w:styleId="Znak16Znak">
    <w:name w:val="Znak16 Znak"/>
    <w:semiHidden/>
    <w:rsid w:val="00370CEF"/>
    <w:rPr>
      <w:b/>
      <w:bCs/>
      <w:sz w:val="24"/>
      <w:szCs w:val="24"/>
      <w:lang w:val="pl-PL" w:eastAsia="pl-PL" w:bidi="ar-SA"/>
    </w:rPr>
  </w:style>
  <w:style w:type="character" w:customStyle="1" w:styleId="Znak15Znak">
    <w:name w:val="Znak15 Znak"/>
    <w:semiHidden/>
    <w:rsid w:val="00370CEF"/>
    <w:rPr>
      <w:b/>
      <w:bCs/>
      <w:sz w:val="28"/>
      <w:szCs w:val="28"/>
      <w:lang w:val="pl-PL" w:eastAsia="pl-PL" w:bidi="ar-SA"/>
    </w:rPr>
  </w:style>
  <w:style w:type="character" w:customStyle="1" w:styleId="Znak14Znak">
    <w:name w:val="Znak14 Znak"/>
    <w:semiHidden/>
    <w:rsid w:val="00370CEF"/>
    <w:rPr>
      <w:b/>
      <w:bCs/>
      <w:i/>
      <w:iCs/>
      <w:sz w:val="26"/>
      <w:szCs w:val="26"/>
      <w:lang w:val="pl-PL" w:eastAsia="pl-PL" w:bidi="ar-SA"/>
    </w:rPr>
  </w:style>
  <w:style w:type="character" w:customStyle="1" w:styleId="Znak13Znak">
    <w:name w:val="Znak13 Znak"/>
    <w:semiHidden/>
    <w:rsid w:val="00370CEF"/>
    <w:rPr>
      <w:b/>
      <w:bCs/>
      <w:i/>
      <w:iCs/>
      <w:sz w:val="24"/>
      <w:szCs w:val="24"/>
      <w:lang w:val="pl-PL" w:eastAsia="pl-PL" w:bidi="ar-SA"/>
    </w:rPr>
  </w:style>
  <w:style w:type="character" w:customStyle="1" w:styleId="Znak12Znak">
    <w:name w:val="Znak12 Znak"/>
    <w:semiHidden/>
    <w:rsid w:val="00370CEF"/>
    <w:rPr>
      <w:sz w:val="24"/>
      <w:szCs w:val="24"/>
      <w:lang w:val="pl-PL" w:eastAsia="pl-PL" w:bidi="ar-SA"/>
    </w:rPr>
  </w:style>
  <w:style w:type="character" w:customStyle="1" w:styleId="Znak9Znak">
    <w:name w:val="Znak9 Znak"/>
    <w:semiHidden/>
    <w:rsid w:val="00370CEF"/>
    <w:rPr>
      <w:i/>
      <w:iCs/>
      <w:sz w:val="24"/>
      <w:szCs w:val="24"/>
      <w:lang w:val="pl-PL" w:eastAsia="pl-PL" w:bidi="ar-SA"/>
    </w:rPr>
  </w:style>
  <w:style w:type="character" w:customStyle="1" w:styleId="Znak8Znak">
    <w:name w:val="Znak8 Znak"/>
    <w:semiHidden/>
    <w:rsid w:val="00370CEF"/>
    <w:rPr>
      <w:sz w:val="24"/>
      <w:szCs w:val="24"/>
      <w:lang w:val="pl-PL" w:eastAsia="pl-PL" w:bidi="ar-SA"/>
    </w:rPr>
  </w:style>
  <w:style w:type="character" w:customStyle="1" w:styleId="Znak7Znak">
    <w:name w:val="Znak7 Znak"/>
    <w:semiHidden/>
    <w:rsid w:val="00370CEF"/>
    <w:rPr>
      <w:sz w:val="24"/>
      <w:szCs w:val="24"/>
      <w:lang w:val="pl-PL" w:eastAsia="pl-PL" w:bidi="ar-SA"/>
    </w:rPr>
  </w:style>
  <w:style w:type="character" w:customStyle="1" w:styleId="Znak6Znak">
    <w:name w:val="Znak6 Znak"/>
    <w:semiHidden/>
    <w:rsid w:val="00370CEF"/>
    <w:rPr>
      <w:rFonts w:ascii="Tahoma" w:hAnsi="Tahoma" w:cs="Tahoma"/>
      <w:sz w:val="16"/>
      <w:szCs w:val="16"/>
      <w:lang w:val="pl-PL" w:eastAsia="pl-PL" w:bidi="ar-SA"/>
    </w:rPr>
  </w:style>
  <w:style w:type="paragraph" w:customStyle="1" w:styleId="ZnakZnak11">
    <w:name w:val="Znak Znak11"/>
    <w:basedOn w:val="Normalny"/>
    <w:autoRedefine/>
    <w:rsid w:val="00370CEF"/>
    <w:pPr>
      <w:spacing w:after="0" w:line="240" w:lineRule="auto"/>
    </w:pPr>
    <w:rPr>
      <w:rFonts w:ascii="Times New Roman" w:eastAsia="Times New Roman" w:hAnsi="Times New Roman" w:cs="Times New Roman"/>
      <w:sz w:val="24"/>
      <w:szCs w:val="24"/>
      <w:lang w:val="en-US"/>
    </w:rPr>
  </w:style>
  <w:style w:type="paragraph" w:customStyle="1" w:styleId="ZnakZnakZnakZnakZnakZnakZnakZnakZnakZnakZnak1">
    <w:name w:val="Znak Znak Znak Znak Znak Znak Znak Znak Znak Znak Znak1"/>
    <w:basedOn w:val="Normalny"/>
    <w:autoRedefine/>
    <w:rsid w:val="00370CEF"/>
    <w:pPr>
      <w:tabs>
        <w:tab w:val="num" w:pos="360"/>
        <w:tab w:val="num" w:pos="747"/>
        <w:tab w:val="num" w:pos="1080"/>
      </w:tabs>
      <w:spacing w:after="0" w:line="240" w:lineRule="auto"/>
      <w:ind w:left="1080" w:hanging="567"/>
    </w:pPr>
    <w:rPr>
      <w:rFonts w:ascii="Times New Roman" w:eastAsia="Times New Roman" w:hAnsi="Times New Roman" w:cs="Times New Roman"/>
      <w:sz w:val="24"/>
      <w:szCs w:val="24"/>
      <w:lang w:val="en-US"/>
    </w:rPr>
  </w:style>
  <w:style w:type="paragraph" w:customStyle="1" w:styleId="ZnakZnak1ZnakZnak3">
    <w:name w:val="Znak Znak1 Znak Znak3"/>
    <w:basedOn w:val="Normalny"/>
    <w:autoRedefine/>
    <w:rsid w:val="00370CEF"/>
    <w:pPr>
      <w:spacing w:after="0" w:line="240" w:lineRule="auto"/>
    </w:pPr>
    <w:rPr>
      <w:rFonts w:ascii="Times New Roman" w:eastAsia="Times New Roman" w:hAnsi="Times New Roman" w:cs="Times New Roman"/>
      <w:sz w:val="24"/>
      <w:szCs w:val="24"/>
      <w:lang w:val="en-US"/>
    </w:rPr>
  </w:style>
  <w:style w:type="character" w:customStyle="1" w:styleId="tick">
    <w:name w:val="tick"/>
    <w:basedOn w:val="Domylnaczcionkaakapitu"/>
    <w:rsid w:val="00370CEF"/>
  </w:style>
  <w:style w:type="character" w:customStyle="1" w:styleId="normalnychar">
    <w:name w:val="normalny__char"/>
    <w:basedOn w:val="Domylnaczcionkaakapitu"/>
    <w:rsid w:val="00370CEF"/>
  </w:style>
  <w:style w:type="table" w:customStyle="1" w:styleId="Tabela-Siatka41">
    <w:name w:val="Tabela - Siatka41"/>
    <w:basedOn w:val="Standardowy"/>
    <w:next w:val="Tabela-Siatka"/>
    <w:rsid w:val="00370CE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lect2-selectionrendered5">
    <w:name w:val="select2-selection__rendered5"/>
    <w:basedOn w:val="Domylnaczcionkaakapitu"/>
    <w:rsid w:val="00370CEF"/>
  </w:style>
  <w:style w:type="character" w:customStyle="1" w:styleId="watch-title">
    <w:name w:val="watch-title"/>
    <w:basedOn w:val="Domylnaczcionkaakapitu"/>
    <w:rsid w:val="00370CEF"/>
    <w:rPr>
      <w:sz w:val="24"/>
      <w:szCs w:val="24"/>
      <w:bdr w:val="none" w:sz="0" w:space="0" w:color="auto" w:frame="1"/>
      <w:shd w:val="clear" w:color="auto" w:fill="auto"/>
    </w:rPr>
  </w:style>
  <w:style w:type="paragraph" w:customStyle="1" w:styleId="Stopka4">
    <w:name w:val="Stopka4"/>
    <w:rsid w:val="00370CEF"/>
    <w:pPr>
      <w:spacing w:after="0" w:line="240" w:lineRule="auto"/>
    </w:pPr>
    <w:rPr>
      <w:rFonts w:ascii="Times New Roman" w:eastAsia="Times New Roman" w:hAnsi="Times New Roman" w:cs="Times New Roman"/>
      <w:color w:val="000000"/>
      <w:sz w:val="24"/>
      <w:szCs w:val="24"/>
      <w:lang w:eastAsia="pl-PL"/>
    </w:rPr>
  </w:style>
  <w:style w:type="character" w:customStyle="1" w:styleId="TekstprzypisudolnegoZnak1">
    <w:name w:val="Tekst przypisu dolnego Znak1"/>
    <w:aliases w:val="Znak10 Znak1,Podrozdział Znak1,Footnote Znak1,Podrozdzia3 Znak1"/>
    <w:basedOn w:val="Domylnaczcionkaakapitu"/>
    <w:uiPriority w:val="99"/>
    <w:semiHidden/>
    <w:rsid w:val="00370CEF"/>
    <w:rPr>
      <w:rFonts w:ascii="Palatino Linotype" w:eastAsia="Palatino Linotype" w:hAnsi="Palatino Linotype" w:cs="Times New Roman"/>
      <w:sz w:val="20"/>
      <w:szCs w:val="20"/>
    </w:rPr>
  </w:style>
  <w:style w:type="character" w:customStyle="1" w:styleId="Heading1Char1">
    <w:name w:val="Heading 1 Char1"/>
    <w:aliases w:val="Topic Heading 1 Char1,- I Char1,II Char1,III Char1,H1 Char1,Part Char1,Chapter Heading Char1,Level 1 Char1,Nag1 Char1,l1 Char1,h1 Char1"/>
    <w:rsid w:val="00370CEF"/>
    <w:rPr>
      <w:rFonts w:ascii="Palatino Linotype" w:hAnsi="Palatino Linotype" w:hint="default"/>
      <w:b/>
      <w:bCs w:val="0"/>
      <w:sz w:val="26"/>
      <w:szCs w:val="24"/>
      <w:lang w:val="pl-PL" w:eastAsia="pl-PL" w:bidi="ar-SA"/>
    </w:rPr>
  </w:style>
  <w:style w:type="table" w:customStyle="1" w:styleId="Jasnecieniowanieakcent11">
    <w:name w:val="Jasne cieniowanie — akcent 11"/>
    <w:basedOn w:val="Standardowy"/>
    <w:next w:val="Jasnecieniowanieakcent1"/>
    <w:uiPriority w:val="60"/>
    <w:semiHidden/>
    <w:unhideWhenUsed/>
    <w:rsid w:val="00370CEF"/>
    <w:pPr>
      <w:spacing w:after="0" w:line="240" w:lineRule="auto"/>
    </w:pPr>
    <w:rPr>
      <w:rFonts w:ascii="Palatino Linotype" w:eastAsia="Palatino Linotype" w:hAnsi="Palatino Linotype" w:cs="Times New Roman"/>
      <w:color w:val="2F5496" w:themeColor="accent1" w:themeShade="BF"/>
    </w:rPr>
    <w:tblPr>
      <w:tblStyleRowBandSize w:val="1"/>
      <w:tblStyleColBandSize w:val="1"/>
      <w:tblInd w:w="0" w:type="nil"/>
      <w:tblBorders>
        <w:top w:val="single" w:sz="8" w:space="0" w:color="4472C4" w:themeColor="accent1"/>
        <w:bottom w:val="single" w:sz="8" w:space="0" w:color="4472C4" w:themeColor="accent1"/>
      </w:tblBorders>
    </w:tblPr>
    <w:tblStylePr w:type="firstRow">
      <w:pPr>
        <w:spacing w:beforeLines="0" w:before="0" w:beforeAutospacing="0" w:afterLines="0" w:after="0" w:afterAutospacing="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Ramkaniebieska1">
    <w:name w:val="Ramka niebieska1"/>
    <w:basedOn w:val="Standardowy"/>
    <w:uiPriority w:val="99"/>
    <w:rsid w:val="00370CEF"/>
    <w:pPr>
      <w:spacing w:after="0" w:line="240" w:lineRule="auto"/>
    </w:pPr>
    <w:rPr>
      <w:rFonts w:ascii="Palatino Linotype" w:eastAsia="Palatino Linotype" w:hAnsi="Palatino Linotype" w:cs="Times New Roman"/>
    </w:rPr>
    <w:tblPr>
      <w:tblInd w:w="0" w:type="nil"/>
      <w:tblCellMar>
        <w:left w:w="0" w:type="dxa"/>
        <w:right w:w="0" w:type="dxa"/>
      </w:tblCellMar>
    </w:tblPr>
    <w:tcPr>
      <w:shd w:val="clear" w:color="auto" w:fill="D7EBF5"/>
    </w:tcPr>
  </w:style>
  <w:style w:type="table" w:customStyle="1" w:styleId="RamkaSzara1">
    <w:name w:val="Ramka Szara1"/>
    <w:basedOn w:val="Standardowy"/>
    <w:uiPriority w:val="99"/>
    <w:rsid w:val="00370CEF"/>
    <w:pPr>
      <w:spacing w:after="0" w:line="240" w:lineRule="auto"/>
    </w:pPr>
    <w:rPr>
      <w:rFonts w:ascii="Palatino Linotype" w:eastAsia="Palatino Linotype" w:hAnsi="Palatino Linotype" w:cs="Times New Roman"/>
    </w:rPr>
    <w:tblPr>
      <w:tblInd w:w="0" w:type="nil"/>
      <w:tblCellMar>
        <w:left w:w="0" w:type="dxa"/>
        <w:right w:w="0" w:type="dxa"/>
      </w:tblCellMar>
    </w:tblPr>
    <w:tcPr>
      <w:shd w:val="clear" w:color="auto" w:fill="E6E8EB"/>
    </w:tcPr>
  </w:style>
  <w:style w:type="table" w:customStyle="1" w:styleId="Ramkazielona1">
    <w:name w:val="Ramka zielona1"/>
    <w:basedOn w:val="Standardowy"/>
    <w:uiPriority w:val="99"/>
    <w:rsid w:val="00370CEF"/>
    <w:pPr>
      <w:spacing w:after="0" w:line="240" w:lineRule="auto"/>
    </w:pPr>
    <w:rPr>
      <w:rFonts w:ascii="Palatino Linotype" w:eastAsia="Palatino Linotype" w:hAnsi="Palatino Linotype" w:cs="Times New Roman"/>
    </w:rPr>
    <w:tblPr>
      <w:tblInd w:w="0" w:type="nil"/>
      <w:tblCellMar>
        <w:left w:w="0" w:type="dxa"/>
        <w:right w:w="0" w:type="dxa"/>
      </w:tblCellMar>
    </w:tblPr>
    <w:tcPr>
      <w:shd w:val="clear" w:color="auto" w:fill="D7EBE8"/>
    </w:tcPr>
  </w:style>
  <w:style w:type="table" w:customStyle="1" w:styleId="Tabela-Siatka22">
    <w:name w:val="Tabela - Siatka22"/>
    <w:basedOn w:val="Standardowy"/>
    <w:rsid w:val="00370CE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2">
    <w:name w:val="Tabela - Siatka32"/>
    <w:basedOn w:val="Standardowy"/>
    <w:rsid w:val="00370CE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2">
    <w:name w:val="Tabela - Siatka42"/>
    <w:basedOn w:val="Standardowy"/>
    <w:uiPriority w:val="59"/>
    <w:rsid w:val="00370CEF"/>
    <w:pPr>
      <w:spacing w:after="0" w:line="240" w:lineRule="auto"/>
    </w:pPr>
    <w:rPr>
      <w:rFonts w:ascii="Palatino Linotype" w:eastAsia="Palatino Linotype" w:hAnsi="Palatino Linotype"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table" w:customStyle="1" w:styleId="Tabela-Siatka51">
    <w:name w:val="Tabela - Siatka51"/>
    <w:basedOn w:val="Standardowy"/>
    <w:rsid w:val="00370CEF"/>
    <w:pPr>
      <w:spacing w:after="0" w:line="240" w:lineRule="auto"/>
    </w:pPr>
    <w:rPr>
      <w:rFonts w:ascii="Palatino Linotype" w:eastAsia="Palatino Linotype" w:hAnsi="Palatino Linotype"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table" w:customStyle="1" w:styleId="Tabela-Siatka111">
    <w:name w:val="Tabela - Siatka111"/>
    <w:basedOn w:val="Standardowy"/>
    <w:rsid w:val="00370CE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1">
    <w:name w:val="Tabela - Siatka211"/>
    <w:basedOn w:val="Standardowy"/>
    <w:rsid w:val="00370CE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1">
    <w:name w:val="Tabela - Siatka311"/>
    <w:basedOn w:val="Standardowy"/>
    <w:rsid w:val="00370CE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1">
    <w:name w:val="Tabela - Siatka411"/>
    <w:basedOn w:val="Standardowy"/>
    <w:uiPriority w:val="59"/>
    <w:rsid w:val="00370CEF"/>
    <w:pPr>
      <w:spacing w:after="0" w:line="240" w:lineRule="auto"/>
    </w:pPr>
    <w:rPr>
      <w:rFonts w:ascii="Palatino Linotype" w:eastAsia="Palatino Linotype" w:hAnsi="Palatino Linotype"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table" w:customStyle="1" w:styleId="TableGrid1">
    <w:name w:val="TableGrid1"/>
    <w:rsid w:val="00370CEF"/>
    <w:pPr>
      <w:spacing w:after="0" w:line="240" w:lineRule="auto"/>
    </w:pPr>
    <w:rPr>
      <w:rFonts w:ascii="Palatino Linotype" w:eastAsia="Times New Roman" w:hAnsi="Palatino Linotype" w:cs="Times New Roman"/>
    </w:rPr>
    <w:tblPr>
      <w:tblCellMar>
        <w:top w:w="0" w:type="dxa"/>
        <w:left w:w="0" w:type="dxa"/>
        <w:bottom w:w="0" w:type="dxa"/>
        <w:right w:w="0" w:type="dxa"/>
      </w:tblCellMar>
    </w:tblPr>
  </w:style>
  <w:style w:type="numbering" w:customStyle="1" w:styleId="StylStylPunktowane11ptPogrubienieKonspektynumerowaneTim111">
    <w:name w:val="Styl Styl Punktowane 11 pt Pogrubienie + Konspekty numerowane Tim...111"/>
    <w:rsid w:val="00370CEF"/>
    <w:pPr>
      <w:numPr>
        <w:numId w:val="51"/>
      </w:numPr>
    </w:pPr>
  </w:style>
  <w:style w:type="numbering" w:customStyle="1" w:styleId="Nagwki1">
    <w:name w:val="Nagłówki1"/>
    <w:uiPriority w:val="99"/>
    <w:rsid w:val="00370CEF"/>
    <w:pPr>
      <w:numPr>
        <w:numId w:val="52"/>
      </w:numPr>
    </w:pPr>
  </w:style>
  <w:style w:type="numbering" w:customStyle="1" w:styleId="NBPpunktoryobrazkowe11">
    <w:name w:val="NBP punktory obrazkowe11"/>
    <w:uiPriority w:val="99"/>
    <w:rsid w:val="00370CEF"/>
    <w:pPr>
      <w:numPr>
        <w:numId w:val="141"/>
      </w:numPr>
    </w:pPr>
  </w:style>
  <w:style w:type="numbering" w:customStyle="1" w:styleId="WWNum2">
    <w:name w:val="WWNum2"/>
    <w:basedOn w:val="Bezlisty"/>
    <w:rsid w:val="00370CEF"/>
    <w:pPr>
      <w:numPr>
        <w:numId w:val="133"/>
      </w:numPr>
    </w:pPr>
  </w:style>
  <w:style w:type="character" w:customStyle="1" w:styleId="MSGENFONTSTYLENAMETEMPLATEROLENUMBERMSGENFONTSTYLENAMEBYROLETEXT19">
    <w:name w:val="MSG_EN_FONT_STYLE_NAME_TEMPLATE_ROLE_NUMBER MSG_EN_FONT_STYLE_NAME_BY_ROLE_TEXT 19_"/>
    <w:basedOn w:val="Domylnaczcionkaakapitu"/>
    <w:link w:val="MSGENFONTSTYLENAMETEMPLATEROLENUMBERMSGENFONTSTYLENAMEBYROLETEXT190"/>
    <w:rsid w:val="00370CEF"/>
    <w:rPr>
      <w:i/>
      <w:iCs/>
      <w:sz w:val="16"/>
      <w:szCs w:val="16"/>
      <w:shd w:val="clear" w:color="auto" w:fill="FFFFFF"/>
    </w:rPr>
  </w:style>
  <w:style w:type="character" w:customStyle="1" w:styleId="MSGENFONTSTYLENAMETEMPLATEROLENUMBERMSGENFONTSTYLENAMEBYROLETEXT19MSGENFONTSTYLEMODIFERSIZE12MSGENFONTSTYLEMODIFERNOTITALIC">
    <w:name w:val="MSG_EN_FONT_STYLE_NAME_TEMPLATE_ROLE_NUMBER MSG_EN_FONT_STYLE_NAME_BY_ROLE_TEXT 19 + MSG_EN_FONT_STYLE_MODIFER_SIZE 12;MSG_EN_FONT_STYLE_MODIFER_NOT_ITALIC"/>
    <w:basedOn w:val="MSGENFONTSTYLENAMETEMPLATEROLENUMBERMSGENFONTSTYLENAMEBYROLETEXT19"/>
    <w:rsid w:val="00370CEF"/>
    <w:rPr>
      <w:rFonts w:ascii="Times New Roman" w:eastAsia="Times New Roman" w:hAnsi="Times New Roman" w:cs="Times New Roman"/>
      <w:i/>
      <w:iCs/>
      <w:color w:val="000000"/>
      <w:spacing w:val="0"/>
      <w:w w:val="100"/>
      <w:position w:val="0"/>
      <w:sz w:val="24"/>
      <w:szCs w:val="24"/>
      <w:shd w:val="clear" w:color="auto" w:fill="FFFFFF"/>
      <w:lang w:val="pl-PL" w:eastAsia="pl-PL" w:bidi="pl-PL"/>
    </w:rPr>
  </w:style>
  <w:style w:type="character" w:customStyle="1" w:styleId="MSGENFONTSTYLENAMETEMPLATEROLENUMBERMSGENFONTSTYLENAMEBYROLETEXT19MSGENFONTSTYLEMODIFERSIZE105">
    <w:name w:val="MSG_EN_FONT_STYLE_NAME_TEMPLATE_ROLE_NUMBER MSG_EN_FONT_STYLE_NAME_BY_ROLE_TEXT 19 + MSG_EN_FONT_STYLE_MODIFER_SIZE 10.5"/>
    <w:basedOn w:val="MSGENFONTSTYLENAMETEMPLATEROLENUMBERMSGENFONTSTYLENAMEBYROLETEXT19"/>
    <w:rsid w:val="00370CEF"/>
    <w:rPr>
      <w:rFonts w:ascii="Times New Roman" w:eastAsia="Times New Roman" w:hAnsi="Times New Roman" w:cs="Times New Roman"/>
      <w:i/>
      <w:iCs/>
      <w:color w:val="000000"/>
      <w:spacing w:val="0"/>
      <w:w w:val="100"/>
      <w:position w:val="0"/>
      <w:sz w:val="21"/>
      <w:szCs w:val="21"/>
      <w:shd w:val="clear" w:color="auto" w:fill="FFFFFF"/>
      <w:lang w:val="pl-PL" w:eastAsia="pl-PL" w:bidi="pl-PL"/>
    </w:rPr>
  </w:style>
  <w:style w:type="character" w:customStyle="1" w:styleId="MSGENFONTSTYLENAMETEMPLATEROLENUMBERMSGENFONTSTYLENAMEBYROLETEXT19MSGENFONTSTYLEMODIFERSIZE12MSGENFONTSTYLEMODIFERBOLDMSGENFONTSTYLEMODIFERNOTITALIC">
    <w:name w:val="MSG_EN_FONT_STYLE_NAME_TEMPLATE_ROLE_NUMBER MSG_EN_FONT_STYLE_NAME_BY_ROLE_TEXT 19 + MSG_EN_FONT_STYLE_MODIFER_SIZE 12;MSG_EN_FONT_STYLE_MODIFER_BOLD;MSG_EN_FONT_STYLE_MODIFER_NOT_ITALIC"/>
    <w:basedOn w:val="MSGENFONTSTYLENAMETEMPLATEROLENUMBERMSGENFONTSTYLENAMEBYROLETEXT19"/>
    <w:rsid w:val="00370CEF"/>
    <w:rPr>
      <w:rFonts w:ascii="Times New Roman" w:eastAsia="Times New Roman" w:hAnsi="Times New Roman" w:cs="Times New Roman"/>
      <w:b/>
      <w:bCs/>
      <w:i/>
      <w:iCs/>
      <w:color w:val="000000"/>
      <w:spacing w:val="0"/>
      <w:w w:val="100"/>
      <w:position w:val="0"/>
      <w:sz w:val="24"/>
      <w:szCs w:val="24"/>
      <w:shd w:val="clear" w:color="auto" w:fill="FFFFFF"/>
      <w:lang w:val="pl-PL" w:eastAsia="pl-PL" w:bidi="pl-PL"/>
    </w:rPr>
  </w:style>
  <w:style w:type="paragraph" w:customStyle="1" w:styleId="MSGENFONTSTYLENAMETEMPLATEROLENUMBERMSGENFONTSTYLENAMEBYROLETEXT190">
    <w:name w:val="MSG_EN_FONT_STYLE_NAME_TEMPLATE_ROLE_NUMBER MSG_EN_FONT_STYLE_NAME_BY_ROLE_TEXT 19"/>
    <w:basedOn w:val="Normalny"/>
    <w:link w:val="MSGENFONTSTYLENAMETEMPLATEROLENUMBERMSGENFONTSTYLENAMEBYROLETEXT19"/>
    <w:rsid w:val="00370CEF"/>
    <w:pPr>
      <w:widowControl w:val="0"/>
      <w:shd w:val="clear" w:color="auto" w:fill="FFFFFF"/>
      <w:spacing w:after="0" w:line="178" w:lineRule="exact"/>
    </w:pPr>
    <w:rPr>
      <w:i/>
      <w:iCs/>
      <w:sz w:val="16"/>
      <w:szCs w:val="16"/>
    </w:rPr>
  </w:style>
  <w:style w:type="character" w:customStyle="1" w:styleId="UnresolvedMention1">
    <w:name w:val="Unresolved Mention1"/>
    <w:basedOn w:val="Domylnaczcionkaakapitu"/>
    <w:uiPriority w:val="99"/>
    <w:semiHidden/>
    <w:unhideWhenUsed/>
    <w:rsid w:val="00370CEF"/>
    <w:rPr>
      <w:color w:val="605E5C"/>
      <w:shd w:val="clear" w:color="auto" w:fill="E1DFDD"/>
    </w:rPr>
  </w:style>
  <w:style w:type="paragraph" w:customStyle="1" w:styleId="Style16">
    <w:name w:val="Style16"/>
    <w:basedOn w:val="Normalny"/>
    <w:rsid w:val="00370CEF"/>
    <w:pPr>
      <w:widowControl w:val="0"/>
      <w:autoSpaceDE w:val="0"/>
      <w:autoSpaceDN w:val="0"/>
      <w:adjustRightInd w:val="0"/>
      <w:spacing w:after="0" w:line="233" w:lineRule="exact"/>
      <w:ind w:hanging="214"/>
    </w:pPr>
    <w:rPr>
      <w:rFonts w:ascii="Arial" w:eastAsia="Times New Roman" w:hAnsi="Arial" w:cs="Times New Roman"/>
      <w:sz w:val="24"/>
      <w:szCs w:val="24"/>
      <w:lang w:eastAsia="pl-PL"/>
    </w:rPr>
  </w:style>
  <w:style w:type="paragraph" w:customStyle="1" w:styleId="ZnakZnakZnak2ZnakZnakZnakZnakZnak">
    <w:name w:val="Znak Znak Znak2 Znak Znak Znak Znak Znak"/>
    <w:basedOn w:val="Normalny"/>
    <w:autoRedefine/>
    <w:rsid w:val="00370CEF"/>
    <w:pPr>
      <w:spacing w:after="0" w:line="240" w:lineRule="auto"/>
    </w:pPr>
    <w:rPr>
      <w:rFonts w:ascii="Times New Roman" w:eastAsia="Times New Roman" w:hAnsi="Times New Roman" w:cs="Times New Roman"/>
      <w:sz w:val="24"/>
      <w:szCs w:val="24"/>
      <w:lang w:val="en-US"/>
    </w:rPr>
  </w:style>
  <w:style w:type="paragraph" w:customStyle="1" w:styleId="ZnakZnakZnak2ZnakZnakZnakZnakZnakZnakZnak2">
    <w:name w:val="Znak Znak Znak2 Znak Znak Znak Znak Znak Znak Znak2"/>
    <w:basedOn w:val="Normalny"/>
    <w:autoRedefine/>
    <w:rsid w:val="00370CEF"/>
    <w:pPr>
      <w:spacing w:after="0" w:line="240" w:lineRule="auto"/>
    </w:pPr>
    <w:rPr>
      <w:rFonts w:ascii="Times New Roman" w:eastAsia="Times New Roman" w:hAnsi="Times New Roman" w:cs="Times New Roman"/>
      <w:sz w:val="24"/>
      <w:szCs w:val="24"/>
      <w:lang w:val="en-US"/>
    </w:rPr>
  </w:style>
  <w:style w:type="paragraph" w:customStyle="1" w:styleId="ZnakZnakZnak2ZnakZnakZnakZnakZnak1">
    <w:name w:val="Znak Znak Znak2 Znak Znak Znak Znak Znak1"/>
    <w:basedOn w:val="Normalny"/>
    <w:autoRedefine/>
    <w:rsid w:val="00370CEF"/>
    <w:pPr>
      <w:spacing w:after="0" w:line="240" w:lineRule="auto"/>
    </w:pPr>
    <w:rPr>
      <w:rFonts w:ascii="Times New Roman" w:eastAsia="Times New Roman" w:hAnsi="Times New Roman" w:cs="Times New Roman"/>
      <w:sz w:val="24"/>
      <w:szCs w:val="24"/>
      <w:lang w:val="en-US"/>
    </w:rPr>
  </w:style>
  <w:style w:type="paragraph" w:customStyle="1" w:styleId="H2Text">
    <w:name w:val="H2 Text"/>
    <w:basedOn w:val="H1Text"/>
    <w:link w:val="H2TextChar"/>
    <w:rsid w:val="00370CEF"/>
    <w:pPr>
      <w:tabs>
        <w:tab w:val="left" w:pos="1080"/>
      </w:tabs>
      <w:spacing w:before="120"/>
      <w:ind w:left="811"/>
    </w:pPr>
    <w:rPr>
      <w:rFonts w:cs="Times New Roman"/>
      <w:sz w:val="20"/>
      <w:szCs w:val="20"/>
      <w:lang w:eastAsia="en-US"/>
    </w:rPr>
  </w:style>
  <w:style w:type="character" w:customStyle="1" w:styleId="H2TextChar">
    <w:name w:val="H2 Text Char"/>
    <w:link w:val="H2Text"/>
    <w:rsid w:val="00370CEF"/>
    <w:rPr>
      <w:rFonts w:ascii="Arial" w:eastAsia="Times New Roman" w:hAnsi="Arial" w:cs="Times New Roman"/>
      <w:sz w:val="20"/>
      <w:szCs w:val="20"/>
    </w:rPr>
  </w:style>
  <w:style w:type="paragraph" w:customStyle="1" w:styleId="Dotyczy">
    <w:name w:val="Dotyczy"/>
    <w:basedOn w:val="Normalny"/>
    <w:rsid w:val="00370CEF"/>
    <w:pPr>
      <w:tabs>
        <w:tab w:val="left" w:pos="1134"/>
        <w:tab w:val="left" w:pos="5387"/>
      </w:tabs>
      <w:spacing w:after="0" w:line="360" w:lineRule="auto"/>
      <w:ind w:left="900" w:hanging="900"/>
    </w:pPr>
    <w:rPr>
      <w:rFonts w:ascii="Times New Roman" w:eastAsia="Times New Roman" w:hAnsi="Times New Roman" w:cs="Times New Roman"/>
      <w:sz w:val="24"/>
      <w:szCs w:val="24"/>
      <w:u w:val="single"/>
      <w:lang w:eastAsia="pl-PL"/>
    </w:rPr>
  </w:style>
  <w:style w:type="character" w:customStyle="1" w:styleId="CommentTextChar">
    <w:name w:val="Comment Text Char"/>
    <w:semiHidden/>
    <w:locked/>
    <w:rsid w:val="00370CEF"/>
    <w:rPr>
      <w:rFonts w:ascii="Times New Roman" w:hAnsi="Times New Roman" w:cs="Times New Roman"/>
      <w:sz w:val="20"/>
      <w:szCs w:val="20"/>
      <w:lang w:val="x-none" w:eastAsia="pl-PL"/>
    </w:rPr>
  </w:style>
  <w:style w:type="paragraph" w:customStyle="1" w:styleId="Normalny12pt">
    <w:name w:val="Normalny + 12 pt"/>
    <w:aliases w:val="Wyjustowany"/>
    <w:basedOn w:val="Normalny"/>
    <w:rsid w:val="00370CEF"/>
    <w:pPr>
      <w:spacing w:after="0" w:line="240" w:lineRule="auto"/>
      <w:jc w:val="both"/>
    </w:pPr>
    <w:rPr>
      <w:rFonts w:ascii="Times New Roman" w:eastAsia="Times New Roman" w:hAnsi="Times New Roman" w:cs="Times New Roman"/>
      <w:sz w:val="24"/>
      <w:szCs w:val="20"/>
      <w:lang w:eastAsia="pl-PL"/>
    </w:rPr>
  </w:style>
  <w:style w:type="character" w:customStyle="1" w:styleId="StylTekstpodstawowy11ptZnak">
    <w:name w:val="Styl Tekst podstawowy + 11 pt Znak"/>
    <w:link w:val="StylTekstpodstawowy11pt"/>
    <w:rsid w:val="00370CEF"/>
    <w:rPr>
      <w:b/>
      <w:bCs/>
      <w:sz w:val="24"/>
    </w:rPr>
  </w:style>
  <w:style w:type="paragraph" w:customStyle="1" w:styleId="StylTekstpodstawowy11pt">
    <w:name w:val="Styl Tekst podstawowy + 11 pt"/>
    <w:basedOn w:val="Tekstpodstawowy"/>
    <w:link w:val="StylTekstpodstawowy11ptZnak"/>
    <w:rsid w:val="00370CEF"/>
    <w:rPr>
      <w:rFonts w:eastAsiaTheme="minorHAnsi"/>
      <w:b/>
      <w:bCs/>
      <w:szCs w:val="22"/>
      <w:lang w:eastAsia="en-US"/>
    </w:rPr>
  </w:style>
  <w:style w:type="character" w:customStyle="1" w:styleId="WW8Num6z1">
    <w:name w:val="WW8Num6z1"/>
    <w:rsid w:val="00370CEF"/>
    <w:rPr>
      <w:rFonts w:ascii="Courier New" w:hAnsi="Courier New" w:cs="Courier New"/>
    </w:rPr>
  </w:style>
  <w:style w:type="character" w:customStyle="1" w:styleId="WW8Num6z2">
    <w:name w:val="WW8Num6z2"/>
    <w:rsid w:val="00370CEF"/>
    <w:rPr>
      <w:rFonts w:ascii="Wingdings" w:hAnsi="Wingdings" w:cs="Wingdings"/>
    </w:rPr>
  </w:style>
  <w:style w:type="character" w:customStyle="1" w:styleId="WW8Num6z3">
    <w:name w:val="WW8Num6z3"/>
    <w:rsid w:val="00370CEF"/>
    <w:rPr>
      <w:rFonts w:ascii="Symbol" w:hAnsi="Symbol" w:cs="Symbol"/>
    </w:rPr>
  </w:style>
  <w:style w:type="character" w:customStyle="1" w:styleId="WW8Num8z0">
    <w:name w:val="WW8Num8z0"/>
    <w:rsid w:val="00370CEF"/>
    <w:rPr>
      <w:b w:val="0"/>
      <w:bCs w:val="0"/>
      <w:i w:val="0"/>
      <w:iCs w:val="0"/>
    </w:rPr>
  </w:style>
  <w:style w:type="character" w:customStyle="1" w:styleId="WW8Num15z1">
    <w:name w:val="WW8Num15z1"/>
    <w:rsid w:val="00370CEF"/>
    <w:rPr>
      <w:color w:val="00000A"/>
    </w:rPr>
  </w:style>
  <w:style w:type="character" w:customStyle="1" w:styleId="WW8Num22z0">
    <w:name w:val="WW8Num22z0"/>
    <w:rsid w:val="00370CEF"/>
    <w:rPr>
      <w:sz w:val="24"/>
      <w:szCs w:val="24"/>
    </w:rPr>
  </w:style>
  <w:style w:type="character" w:customStyle="1" w:styleId="WW8Num28z0">
    <w:name w:val="WW8Num28z0"/>
    <w:rsid w:val="00370CEF"/>
    <w:rPr>
      <w:b w:val="0"/>
      <w:i w:val="0"/>
    </w:rPr>
  </w:style>
  <w:style w:type="character" w:customStyle="1" w:styleId="WW8Num30z0">
    <w:name w:val="WW8Num30z0"/>
    <w:rsid w:val="00370CEF"/>
    <w:rPr>
      <w:b w:val="0"/>
      <w:i w:val="0"/>
    </w:rPr>
  </w:style>
  <w:style w:type="character" w:customStyle="1" w:styleId="WW8Num32z0">
    <w:name w:val="WW8Num32z0"/>
    <w:rsid w:val="00370CEF"/>
    <w:rPr>
      <w:rFonts w:cs="Times New Roman"/>
      <w:b w:val="0"/>
      <w:bCs w:val="0"/>
      <w:i w:val="0"/>
      <w:iCs w:val="0"/>
      <w:sz w:val="24"/>
      <w:szCs w:val="24"/>
    </w:rPr>
  </w:style>
  <w:style w:type="character" w:customStyle="1" w:styleId="WW8Num32z1">
    <w:name w:val="WW8Num32z1"/>
    <w:rsid w:val="00370CEF"/>
    <w:rPr>
      <w:b w:val="0"/>
      <w:bCs w:val="0"/>
      <w:i w:val="0"/>
      <w:iCs w:val="0"/>
      <w:sz w:val="24"/>
      <w:szCs w:val="24"/>
    </w:rPr>
  </w:style>
  <w:style w:type="character" w:customStyle="1" w:styleId="WW8Num32z2">
    <w:name w:val="WW8Num32z2"/>
    <w:rsid w:val="00370CEF"/>
    <w:rPr>
      <w:rFonts w:cs="Times New Roman"/>
      <w:b w:val="0"/>
      <w:bCs w:val="0"/>
      <w:i w:val="0"/>
      <w:iCs w:val="0"/>
      <w:caps w:val="0"/>
      <w:smallCaps w:val="0"/>
      <w:dstrike/>
      <w:vanish w:val="0"/>
      <w:color w:val="000000"/>
      <w:position w:val="0"/>
      <w:sz w:val="24"/>
      <w:szCs w:val="24"/>
      <w:vertAlign w:val="baseline"/>
    </w:rPr>
  </w:style>
  <w:style w:type="character" w:customStyle="1" w:styleId="WW8Num32z4">
    <w:name w:val="WW8Num32z4"/>
    <w:rsid w:val="00370CEF"/>
    <w:rPr>
      <w:rFonts w:ascii="Wingdings" w:hAnsi="Wingdings" w:cs="Wingdings"/>
      <w:b w:val="0"/>
      <w:bCs w:val="0"/>
      <w:i w:val="0"/>
      <w:iCs w:val="0"/>
      <w:sz w:val="24"/>
      <w:szCs w:val="24"/>
    </w:rPr>
  </w:style>
  <w:style w:type="character" w:customStyle="1" w:styleId="WW8Num33z0">
    <w:name w:val="WW8Num33z0"/>
    <w:rsid w:val="00370CEF"/>
    <w:rPr>
      <w:b w:val="0"/>
      <w:bCs w:val="0"/>
      <w:i w:val="0"/>
      <w:iCs w:val="0"/>
    </w:rPr>
  </w:style>
  <w:style w:type="character" w:customStyle="1" w:styleId="WW8Num35z0">
    <w:name w:val="WW8Num35z0"/>
    <w:rsid w:val="00370CEF"/>
    <w:rPr>
      <w:rFonts w:ascii="Wingdings" w:hAnsi="Wingdings" w:cs="Wingdings"/>
    </w:rPr>
  </w:style>
  <w:style w:type="character" w:customStyle="1" w:styleId="WW8Num45z0">
    <w:name w:val="WW8Num45z0"/>
    <w:rsid w:val="00370CEF"/>
    <w:rPr>
      <w:rFonts w:ascii="Courier New" w:hAnsi="Courier New" w:cs="Courier New"/>
    </w:rPr>
  </w:style>
  <w:style w:type="character" w:customStyle="1" w:styleId="WW8Num45z1">
    <w:name w:val="WW8Num45z1"/>
    <w:rsid w:val="00370CEF"/>
    <w:rPr>
      <w:rFonts w:cs="Times New Roman"/>
    </w:rPr>
  </w:style>
  <w:style w:type="character" w:customStyle="1" w:styleId="WW8Num46z0">
    <w:name w:val="WW8Num46z0"/>
    <w:rsid w:val="00370CEF"/>
    <w:rPr>
      <w:rFonts w:ascii="Courier New" w:hAnsi="Courier New" w:cs="Courier New"/>
    </w:rPr>
  </w:style>
  <w:style w:type="character" w:customStyle="1" w:styleId="WW8Num46z2">
    <w:name w:val="WW8Num46z2"/>
    <w:rsid w:val="00370CEF"/>
    <w:rPr>
      <w:rFonts w:ascii="Wingdings" w:hAnsi="Wingdings" w:cs="Wingdings"/>
    </w:rPr>
  </w:style>
  <w:style w:type="character" w:customStyle="1" w:styleId="WW8Num46z3">
    <w:name w:val="WW8Num46z3"/>
    <w:rsid w:val="00370CEF"/>
    <w:rPr>
      <w:rFonts w:ascii="Symbol" w:hAnsi="Symbol" w:cs="Symbol"/>
    </w:rPr>
  </w:style>
  <w:style w:type="character" w:customStyle="1" w:styleId="WW8Num47z0">
    <w:name w:val="WW8Num47z0"/>
    <w:rsid w:val="00370CEF"/>
    <w:rPr>
      <w:rFonts w:ascii="Courier New" w:hAnsi="Courier New" w:cs="Courier New"/>
    </w:rPr>
  </w:style>
  <w:style w:type="character" w:customStyle="1" w:styleId="WW8Num47z2">
    <w:name w:val="WW8Num47z2"/>
    <w:rsid w:val="00370CEF"/>
    <w:rPr>
      <w:rFonts w:ascii="Wingdings" w:hAnsi="Wingdings" w:cs="Wingdings"/>
    </w:rPr>
  </w:style>
  <w:style w:type="character" w:customStyle="1" w:styleId="WW8Num47z3">
    <w:name w:val="WW8Num47z3"/>
    <w:rsid w:val="00370CEF"/>
    <w:rPr>
      <w:rFonts w:ascii="Symbol" w:hAnsi="Symbol" w:cs="Symbol"/>
    </w:rPr>
  </w:style>
  <w:style w:type="character" w:customStyle="1" w:styleId="WW8Num49z1">
    <w:name w:val="WW8Num49z1"/>
    <w:rsid w:val="00370CEF"/>
    <w:rPr>
      <w:rFonts w:cs="Times New Roman"/>
    </w:rPr>
  </w:style>
  <w:style w:type="character" w:customStyle="1" w:styleId="WW8Num50z1">
    <w:name w:val="WW8Num50z1"/>
    <w:rsid w:val="00370CEF"/>
    <w:rPr>
      <w:rFonts w:cs="Times New Roman"/>
    </w:rPr>
  </w:style>
  <w:style w:type="character" w:customStyle="1" w:styleId="WW8Num51z0">
    <w:name w:val="WW8Num51z0"/>
    <w:rsid w:val="00370CEF"/>
    <w:rPr>
      <w:rFonts w:cs="Times New Roman"/>
      <w:b/>
    </w:rPr>
  </w:style>
  <w:style w:type="character" w:customStyle="1" w:styleId="WW8Num51z1">
    <w:name w:val="WW8Num51z1"/>
    <w:rsid w:val="00370CEF"/>
    <w:rPr>
      <w:b/>
    </w:rPr>
  </w:style>
  <w:style w:type="character" w:customStyle="1" w:styleId="WW8Num52z0">
    <w:name w:val="WW8Num52z0"/>
    <w:rsid w:val="00370CEF"/>
    <w:rPr>
      <w:b w:val="0"/>
      <w:i w:val="0"/>
    </w:rPr>
  </w:style>
  <w:style w:type="character" w:customStyle="1" w:styleId="WW8Num53z0">
    <w:name w:val="WW8Num53z0"/>
    <w:rsid w:val="00370CEF"/>
    <w:rPr>
      <w:b/>
      <w:i w:val="0"/>
    </w:rPr>
  </w:style>
  <w:style w:type="character" w:customStyle="1" w:styleId="WW8Num54z0">
    <w:name w:val="WW8Num54z0"/>
    <w:rsid w:val="00370CEF"/>
    <w:rPr>
      <w:rFonts w:ascii="OpenSymbol" w:hAnsi="OpenSymbol" w:cs="OpenSymbol"/>
    </w:rPr>
  </w:style>
  <w:style w:type="character" w:customStyle="1" w:styleId="WW8Num56z0">
    <w:name w:val="WW8Num56z0"/>
    <w:rsid w:val="00370CEF"/>
    <w:rPr>
      <w:rFonts w:ascii="OpenSymbol" w:hAnsi="OpenSymbol" w:cs="OpenSymbol"/>
    </w:rPr>
  </w:style>
  <w:style w:type="character" w:customStyle="1" w:styleId="WW8Num57z0">
    <w:name w:val="WW8Num57z0"/>
    <w:rsid w:val="00370CEF"/>
    <w:rPr>
      <w:b w:val="0"/>
      <w:i w:val="0"/>
    </w:rPr>
  </w:style>
  <w:style w:type="character" w:customStyle="1" w:styleId="WW8Num58z0">
    <w:name w:val="WW8Num58z0"/>
    <w:rsid w:val="00370CEF"/>
    <w:rPr>
      <w:b w:val="0"/>
      <w:i w:val="0"/>
    </w:rPr>
  </w:style>
  <w:style w:type="character" w:customStyle="1" w:styleId="WW8Num59z0">
    <w:name w:val="WW8Num59z0"/>
    <w:rsid w:val="00370CEF"/>
    <w:rPr>
      <w:b w:val="0"/>
      <w:i w:val="0"/>
    </w:rPr>
  </w:style>
  <w:style w:type="character" w:customStyle="1" w:styleId="WW8Num60z0">
    <w:name w:val="WW8Num60z0"/>
    <w:rsid w:val="00370CEF"/>
    <w:rPr>
      <w:b w:val="0"/>
      <w:i w:val="0"/>
    </w:rPr>
  </w:style>
  <w:style w:type="character" w:customStyle="1" w:styleId="WW8Num61z0">
    <w:name w:val="WW8Num61z0"/>
    <w:rsid w:val="00370CEF"/>
    <w:rPr>
      <w:b w:val="0"/>
      <w:i w:val="0"/>
    </w:rPr>
  </w:style>
  <w:style w:type="character" w:customStyle="1" w:styleId="WW8Num62z0">
    <w:name w:val="WW8Num62z0"/>
    <w:rsid w:val="00370CEF"/>
    <w:rPr>
      <w:b w:val="0"/>
      <w:i w:val="0"/>
    </w:rPr>
  </w:style>
  <w:style w:type="character" w:customStyle="1" w:styleId="WW8Num63z0">
    <w:name w:val="WW8Num63z0"/>
    <w:rsid w:val="00370CEF"/>
    <w:rPr>
      <w:b w:val="0"/>
      <w:i w:val="0"/>
    </w:rPr>
  </w:style>
  <w:style w:type="character" w:customStyle="1" w:styleId="WW8Num64z0">
    <w:name w:val="WW8Num64z0"/>
    <w:rsid w:val="00370CEF"/>
    <w:rPr>
      <w:b/>
      <w:i w:val="0"/>
      <w:caps w:val="0"/>
      <w:smallCaps w:val="0"/>
      <w:dstrike/>
      <w:vanish w:val="0"/>
      <w:color w:val="000000"/>
      <w:position w:val="0"/>
      <w:sz w:val="24"/>
      <w:szCs w:val="24"/>
      <w:vertAlign w:val="baseline"/>
    </w:rPr>
  </w:style>
  <w:style w:type="character" w:customStyle="1" w:styleId="WW8Num65z0">
    <w:name w:val="WW8Num65z0"/>
    <w:rsid w:val="00370CEF"/>
    <w:rPr>
      <w:b/>
      <w:i w:val="0"/>
      <w:caps w:val="0"/>
      <w:smallCaps w:val="0"/>
      <w:dstrike/>
      <w:vanish w:val="0"/>
      <w:color w:val="000000"/>
      <w:position w:val="0"/>
      <w:sz w:val="24"/>
      <w:szCs w:val="24"/>
      <w:vertAlign w:val="baseline"/>
    </w:rPr>
  </w:style>
  <w:style w:type="character" w:customStyle="1" w:styleId="WW8Num68z0">
    <w:name w:val="WW8Num68z0"/>
    <w:rsid w:val="00370CEF"/>
    <w:rPr>
      <w:rFonts w:ascii="OpenSymbol" w:hAnsi="OpenSymbol" w:cs="OpenSymbol"/>
    </w:rPr>
  </w:style>
  <w:style w:type="character" w:customStyle="1" w:styleId="WW8Num69z0">
    <w:name w:val="WW8Num69z0"/>
    <w:rsid w:val="00370CEF"/>
    <w:rPr>
      <w:b w:val="0"/>
      <w:bCs w:val="0"/>
      <w:i w:val="0"/>
      <w:iCs w:val="0"/>
    </w:rPr>
  </w:style>
  <w:style w:type="character" w:customStyle="1" w:styleId="WW8Num70z0">
    <w:name w:val="WW8Num70z0"/>
    <w:rsid w:val="00370CEF"/>
    <w:rPr>
      <w:rFonts w:cs="Times New Roman"/>
      <w:b w:val="0"/>
      <w:bCs w:val="0"/>
      <w:i w:val="0"/>
      <w:iCs w:val="0"/>
      <w:color w:val="00000A"/>
      <w:sz w:val="24"/>
      <w:szCs w:val="24"/>
    </w:rPr>
  </w:style>
  <w:style w:type="character" w:customStyle="1" w:styleId="WW8Num73z0">
    <w:name w:val="WW8Num73z0"/>
    <w:rsid w:val="00370CEF"/>
    <w:rPr>
      <w:rFonts w:cs="Times New Roman"/>
      <w:b w:val="0"/>
      <w:color w:val="00000A"/>
      <w:sz w:val="24"/>
      <w:szCs w:val="24"/>
    </w:rPr>
  </w:style>
  <w:style w:type="character" w:customStyle="1" w:styleId="WW8Num73z1">
    <w:name w:val="WW8Num73z1"/>
    <w:rsid w:val="00370CEF"/>
    <w:rPr>
      <w:b/>
      <w:i w:val="0"/>
      <w:caps w:val="0"/>
      <w:smallCaps w:val="0"/>
      <w:vanish w:val="0"/>
      <w:color w:val="00000A"/>
      <w:sz w:val="28"/>
      <w:szCs w:val="28"/>
    </w:rPr>
  </w:style>
  <w:style w:type="character" w:customStyle="1" w:styleId="WW8Num74z0">
    <w:name w:val="WW8Num74z0"/>
    <w:rsid w:val="00370CEF"/>
    <w:rPr>
      <w:rFonts w:cs="Times New Roman"/>
      <w:b w:val="0"/>
      <w:i w:val="0"/>
      <w:sz w:val="24"/>
      <w:szCs w:val="24"/>
    </w:rPr>
  </w:style>
  <w:style w:type="character" w:customStyle="1" w:styleId="WW8Num74z1">
    <w:name w:val="WW8Num74z1"/>
    <w:rsid w:val="00370CEF"/>
    <w:rPr>
      <w:rFonts w:cs="Times New Roman"/>
      <w:b w:val="0"/>
      <w:i w:val="0"/>
      <w:color w:val="00000A"/>
      <w:sz w:val="20"/>
      <w:szCs w:val="20"/>
    </w:rPr>
  </w:style>
  <w:style w:type="character" w:customStyle="1" w:styleId="WW8Num75z0">
    <w:name w:val="WW8Num75z0"/>
    <w:rsid w:val="00370CEF"/>
    <w:rPr>
      <w:rFonts w:cs="Times New Roman"/>
      <w:b w:val="0"/>
      <w:i w:val="0"/>
      <w:color w:val="00000A"/>
      <w:sz w:val="24"/>
      <w:szCs w:val="24"/>
    </w:rPr>
  </w:style>
  <w:style w:type="character" w:customStyle="1" w:styleId="WW8Num78z0">
    <w:name w:val="WW8Num78z0"/>
    <w:rsid w:val="00370CEF"/>
    <w:rPr>
      <w:b w:val="0"/>
      <w:i w:val="0"/>
    </w:rPr>
  </w:style>
  <w:style w:type="character" w:customStyle="1" w:styleId="WW8Num79z0">
    <w:name w:val="WW8Num79z0"/>
    <w:rsid w:val="00370CEF"/>
    <w:rPr>
      <w:rFonts w:cs="Times New Roman"/>
      <w:b w:val="0"/>
      <w:i w:val="0"/>
    </w:rPr>
  </w:style>
  <w:style w:type="character" w:customStyle="1" w:styleId="WW8Num79z1">
    <w:name w:val="WW8Num79z1"/>
    <w:rsid w:val="00370CEF"/>
    <w:rPr>
      <w:rFonts w:cs="Times New Roman"/>
    </w:rPr>
  </w:style>
  <w:style w:type="character" w:customStyle="1" w:styleId="WW8Num80z0">
    <w:name w:val="WW8Num80z0"/>
    <w:rsid w:val="00370CEF"/>
    <w:rPr>
      <w:rFonts w:cs="Times New Roman"/>
    </w:rPr>
  </w:style>
  <w:style w:type="character" w:customStyle="1" w:styleId="WW8Num81z0">
    <w:name w:val="WW8Num81z0"/>
    <w:rsid w:val="00370CEF"/>
    <w:rPr>
      <w:rFonts w:ascii="Symbol" w:hAnsi="Symbol" w:cs="Symbol"/>
    </w:rPr>
  </w:style>
  <w:style w:type="character" w:customStyle="1" w:styleId="WW8Num81z1">
    <w:name w:val="WW8Num81z1"/>
    <w:rsid w:val="00370CEF"/>
    <w:rPr>
      <w:rFonts w:ascii="Courier New" w:hAnsi="Courier New" w:cs="Courier New"/>
    </w:rPr>
  </w:style>
  <w:style w:type="character" w:customStyle="1" w:styleId="WW8Num81z2">
    <w:name w:val="WW8Num81z2"/>
    <w:rsid w:val="00370CEF"/>
    <w:rPr>
      <w:rFonts w:ascii="Wingdings" w:hAnsi="Wingdings" w:cs="Wingdings"/>
    </w:rPr>
  </w:style>
  <w:style w:type="character" w:customStyle="1" w:styleId="WW8Num83z0">
    <w:name w:val="WW8Num83z0"/>
    <w:rsid w:val="00370CEF"/>
    <w:rPr>
      <w:rFonts w:cs="Times New Roman"/>
      <w:b w:val="0"/>
      <w:i w:val="0"/>
    </w:rPr>
  </w:style>
  <w:style w:type="character" w:customStyle="1" w:styleId="WW8Num83z1">
    <w:name w:val="WW8Num83z1"/>
    <w:rsid w:val="00370CEF"/>
    <w:rPr>
      <w:rFonts w:cs="Times New Roman"/>
    </w:rPr>
  </w:style>
  <w:style w:type="character" w:customStyle="1" w:styleId="WW8Num84z0">
    <w:name w:val="WW8Num84z0"/>
    <w:rsid w:val="00370CEF"/>
    <w:rPr>
      <w:rFonts w:cs="Times New Roman"/>
      <w:b w:val="0"/>
      <w:i w:val="0"/>
    </w:rPr>
  </w:style>
  <w:style w:type="character" w:customStyle="1" w:styleId="WW8Num84z1">
    <w:name w:val="WW8Num84z1"/>
    <w:rsid w:val="00370CEF"/>
    <w:rPr>
      <w:b w:val="0"/>
      <w:i w:val="0"/>
    </w:rPr>
  </w:style>
  <w:style w:type="character" w:customStyle="1" w:styleId="WW8Num84z3">
    <w:name w:val="WW8Num84z3"/>
    <w:rsid w:val="00370CEF"/>
    <w:rPr>
      <w:rFonts w:cs="Times New Roman"/>
    </w:rPr>
  </w:style>
  <w:style w:type="character" w:customStyle="1" w:styleId="WW8Num85z0">
    <w:name w:val="WW8Num85z0"/>
    <w:rsid w:val="00370CEF"/>
    <w:rPr>
      <w:rFonts w:cs="Times New Roman"/>
    </w:rPr>
  </w:style>
  <w:style w:type="character" w:customStyle="1" w:styleId="WW8Num85z1">
    <w:name w:val="WW8Num85z1"/>
    <w:rsid w:val="00370CEF"/>
    <w:rPr>
      <w:rFonts w:ascii="Wingdings" w:hAnsi="Wingdings" w:cs="Wingdings"/>
    </w:rPr>
  </w:style>
  <w:style w:type="character" w:customStyle="1" w:styleId="WW8Num86z0">
    <w:name w:val="WW8Num86z0"/>
    <w:rsid w:val="00370CEF"/>
    <w:rPr>
      <w:rFonts w:ascii="Courier New" w:hAnsi="Courier New" w:cs="Courier New"/>
    </w:rPr>
  </w:style>
  <w:style w:type="character" w:customStyle="1" w:styleId="WW8Num86z2">
    <w:name w:val="WW8Num86z2"/>
    <w:rsid w:val="00370CEF"/>
    <w:rPr>
      <w:rFonts w:ascii="Wingdings" w:hAnsi="Wingdings" w:cs="Wingdings"/>
    </w:rPr>
  </w:style>
  <w:style w:type="character" w:customStyle="1" w:styleId="WW8Num86z3">
    <w:name w:val="WW8Num86z3"/>
    <w:rsid w:val="00370CEF"/>
    <w:rPr>
      <w:rFonts w:ascii="Symbol" w:hAnsi="Symbol" w:cs="Symbol"/>
    </w:rPr>
  </w:style>
  <w:style w:type="character" w:customStyle="1" w:styleId="WW8Num87z0">
    <w:name w:val="WW8Num87z0"/>
    <w:rsid w:val="00370CEF"/>
    <w:rPr>
      <w:rFonts w:ascii="Courier New" w:hAnsi="Courier New" w:cs="Courier New"/>
    </w:rPr>
  </w:style>
  <w:style w:type="character" w:customStyle="1" w:styleId="WW8Num87z2">
    <w:name w:val="WW8Num87z2"/>
    <w:rsid w:val="00370CEF"/>
    <w:rPr>
      <w:rFonts w:ascii="Wingdings" w:hAnsi="Wingdings" w:cs="Wingdings"/>
    </w:rPr>
  </w:style>
  <w:style w:type="character" w:customStyle="1" w:styleId="WW8Num87z3">
    <w:name w:val="WW8Num87z3"/>
    <w:rsid w:val="00370CEF"/>
    <w:rPr>
      <w:rFonts w:ascii="Symbol" w:hAnsi="Symbol" w:cs="Symbol"/>
    </w:rPr>
  </w:style>
  <w:style w:type="character" w:customStyle="1" w:styleId="WW8Num88z0">
    <w:name w:val="WW8Num88z0"/>
    <w:rsid w:val="00370CEF"/>
    <w:rPr>
      <w:rFonts w:cs="Times New Roman"/>
    </w:rPr>
  </w:style>
  <w:style w:type="character" w:customStyle="1" w:styleId="WW8Num88z1">
    <w:name w:val="WW8Num88z1"/>
    <w:rsid w:val="00370CEF"/>
    <w:rPr>
      <w:rFonts w:ascii="Courier New" w:hAnsi="Courier New" w:cs="Courier New"/>
    </w:rPr>
  </w:style>
  <w:style w:type="character" w:customStyle="1" w:styleId="WW8Num91z0">
    <w:name w:val="WW8Num91z0"/>
    <w:rsid w:val="00370CEF"/>
    <w:rPr>
      <w:b w:val="0"/>
      <w:i w:val="0"/>
    </w:rPr>
  </w:style>
  <w:style w:type="character" w:customStyle="1" w:styleId="WW8Num92z0">
    <w:name w:val="WW8Num92z0"/>
    <w:rsid w:val="00370CEF"/>
    <w:rPr>
      <w:rFonts w:cs="Times New Roman"/>
    </w:rPr>
  </w:style>
  <w:style w:type="character" w:customStyle="1" w:styleId="WW8Num93z0">
    <w:name w:val="WW8Num93z0"/>
    <w:rsid w:val="00370CEF"/>
    <w:rPr>
      <w:rFonts w:cs="Times New Roman"/>
      <w:b w:val="0"/>
    </w:rPr>
  </w:style>
  <w:style w:type="character" w:customStyle="1" w:styleId="WW8Num93z2">
    <w:name w:val="WW8Num93z2"/>
    <w:rsid w:val="00370CEF"/>
    <w:rPr>
      <w:rFonts w:cs="Times New Roman"/>
    </w:rPr>
  </w:style>
  <w:style w:type="character" w:customStyle="1" w:styleId="WW8Num94z0">
    <w:name w:val="WW8Num94z0"/>
    <w:rsid w:val="00370CEF"/>
    <w:rPr>
      <w:rFonts w:cs="Times New Roman"/>
    </w:rPr>
  </w:style>
  <w:style w:type="character" w:customStyle="1" w:styleId="WW8Num95z0">
    <w:name w:val="WW8Num95z0"/>
    <w:rsid w:val="00370CEF"/>
    <w:rPr>
      <w:b/>
      <w:i w:val="0"/>
      <w:caps w:val="0"/>
      <w:smallCaps w:val="0"/>
      <w:dstrike/>
      <w:vanish w:val="0"/>
      <w:color w:val="000000"/>
      <w:position w:val="0"/>
      <w:sz w:val="24"/>
      <w:szCs w:val="24"/>
      <w:vertAlign w:val="baseline"/>
    </w:rPr>
  </w:style>
  <w:style w:type="character" w:customStyle="1" w:styleId="WW8Num95z1">
    <w:name w:val="WW8Num95z1"/>
    <w:rsid w:val="00370CEF"/>
    <w:rPr>
      <w:b w:val="0"/>
      <w:i w:val="0"/>
      <w:caps w:val="0"/>
      <w:smallCaps w:val="0"/>
      <w:dstrike/>
      <w:vanish w:val="0"/>
      <w:color w:val="000000"/>
      <w:position w:val="0"/>
      <w:sz w:val="24"/>
      <w:szCs w:val="24"/>
      <w:vertAlign w:val="baseline"/>
    </w:rPr>
  </w:style>
  <w:style w:type="character" w:customStyle="1" w:styleId="WW8Num96z0">
    <w:name w:val="WW8Num96z0"/>
    <w:rsid w:val="00370CEF"/>
    <w:rPr>
      <w:b w:val="0"/>
      <w:i w:val="0"/>
      <w:caps w:val="0"/>
      <w:smallCaps w:val="0"/>
      <w:dstrike/>
      <w:vanish w:val="0"/>
      <w:color w:val="00000A"/>
      <w:position w:val="0"/>
      <w:sz w:val="24"/>
      <w:vertAlign w:val="baseline"/>
    </w:rPr>
  </w:style>
  <w:style w:type="character" w:customStyle="1" w:styleId="WW8Num96z1">
    <w:name w:val="WW8Num96z1"/>
    <w:rsid w:val="00370CEF"/>
    <w:rPr>
      <w:b w:val="0"/>
      <w:i w:val="0"/>
      <w:caps w:val="0"/>
      <w:smallCaps w:val="0"/>
      <w:dstrike/>
      <w:vanish w:val="0"/>
      <w:color w:val="00000A"/>
      <w:position w:val="0"/>
      <w:sz w:val="24"/>
      <w:szCs w:val="24"/>
      <w:vertAlign w:val="baseline"/>
    </w:rPr>
  </w:style>
  <w:style w:type="character" w:customStyle="1" w:styleId="WW8Num97z0">
    <w:name w:val="WW8Num97z0"/>
    <w:rsid w:val="00370CEF"/>
    <w:rPr>
      <w:b/>
      <w:i w:val="0"/>
      <w:caps w:val="0"/>
      <w:smallCaps w:val="0"/>
      <w:dstrike/>
      <w:vanish w:val="0"/>
      <w:color w:val="000000"/>
      <w:position w:val="0"/>
      <w:sz w:val="24"/>
      <w:szCs w:val="24"/>
      <w:vertAlign w:val="baseline"/>
    </w:rPr>
  </w:style>
  <w:style w:type="character" w:customStyle="1" w:styleId="WW8Num99z0">
    <w:name w:val="WW8Num99z0"/>
    <w:rsid w:val="00370CEF"/>
    <w:rPr>
      <w:b/>
      <w:i w:val="0"/>
    </w:rPr>
  </w:style>
  <w:style w:type="character" w:customStyle="1" w:styleId="WW8Num100z0">
    <w:name w:val="WW8Num100z0"/>
    <w:rsid w:val="00370CEF"/>
    <w:rPr>
      <w:b/>
    </w:rPr>
  </w:style>
  <w:style w:type="character" w:customStyle="1" w:styleId="WW8Num101z0">
    <w:name w:val="WW8Num101z0"/>
    <w:rsid w:val="00370CEF"/>
    <w:rPr>
      <w:rFonts w:ascii="Symbol" w:hAnsi="Symbol" w:cs="Symbol"/>
    </w:rPr>
  </w:style>
  <w:style w:type="character" w:customStyle="1" w:styleId="WW8Num101z1">
    <w:name w:val="WW8Num101z1"/>
    <w:rsid w:val="00370CEF"/>
    <w:rPr>
      <w:rFonts w:ascii="Courier New" w:hAnsi="Courier New" w:cs="Courier New"/>
    </w:rPr>
  </w:style>
  <w:style w:type="character" w:customStyle="1" w:styleId="WW8Num101z2">
    <w:name w:val="WW8Num101z2"/>
    <w:rsid w:val="00370CEF"/>
    <w:rPr>
      <w:rFonts w:ascii="Wingdings" w:hAnsi="Wingdings" w:cs="Wingdings"/>
    </w:rPr>
  </w:style>
  <w:style w:type="character" w:customStyle="1" w:styleId="WW8Num102z0">
    <w:name w:val="WW8Num102z0"/>
    <w:rsid w:val="00370CEF"/>
    <w:rPr>
      <w:b w:val="0"/>
      <w:i w:val="0"/>
    </w:rPr>
  </w:style>
  <w:style w:type="character" w:customStyle="1" w:styleId="WW8Num102z1">
    <w:name w:val="WW8Num102z1"/>
    <w:rsid w:val="00370CEF"/>
    <w:rPr>
      <w:rFonts w:ascii="Symbol" w:hAnsi="Symbol" w:cs="Symbol"/>
      <w:b w:val="0"/>
      <w:i w:val="0"/>
    </w:rPr>
  </w:style>
  <w:style w:type="character" w:customStyle="1" w:styleId="WW8Num103z0">
    <w:name w:val="WW8Num103z0"/>
    <w:rsid w:val="00370CEF"/>
    <w:rPr>
      <w:b w:val="0"/>
      <w:i w:val="0"/>
    </w:rPr>
  </w:style>
  <w:style w:type="character" w:customStyle="1" w:styleId="WW8Num104z0">
    <w:name w:val="WW8Num104z0"/>
    <w:rsid w:val="00370CEF"/>
    <w:rPr>
      <w:rFonts w:cs="Times New Roman"/>
      <w:b/>
      <w:color w:val="00000A"/>
      <w:sz w:val="24"/>
      <w:szCs w:val="24"/>
    </w:rPr>
  </w:style>
  <w:style w:type="character" w:customStyle="1" w:styleId="WW8Num112z0">
    <w:name w:val="WW8Num112z0"/>
    <w:rsid w:val="00370CEF"/>
    <w:rPr>
      <w:rFonts w:ascii="Shruti" w:hAnsi="Shruti" w:cs="Shruti"/>
    </w:rPr>
  </w:style>
  <w:style w:type="character" w:customStyle="1" w:styleId="WW8Num112z1">
    <w:name w:val="WW8Num112z1"/>
    <w:rsid w:val="00370CEF"/>
    <w:rPr>
      <w:rFonts w:ascii="Courier New" w:hAnsi="Courier New" w:cs="Courier New"/>
    </w:rPr>
  </w:style>
  <w:style w:type="character" w:customStyle="1" w:styleId="WW8Num112z2">
    <w:name w:val="WW8Num112z2"/>
    <w:rsid w:val="00370CEF"/>
    <w:rPr>
      <w:rFonts w:ascii="Wingdings" w:hAnsi="Wingdings" w:cs="Wingdings"/>
    </w:rPr>
  </w:style>
  <w:style w:type="character" w:customStyle="1" w:styleId="WW8Num112z3">
    <w:name w:val="WW8Num112z3"/>
    <w:rsid w:val="00370CEF"/>
    <w:rPr>
      <w:rFonts w:ascii="Symbol" w:hAnsi="Symbol" w:cs="Symbol"/>
    </w:rPr>
  </w:style>
  <w:style w:type="character" w:customStyle="1" w:styleId="WW8Num113z0">
    <w:name w:val="WW8Num113z0"/>
    <w:rsid w:val="00370CEF"/>
    <w:rPr>
      <w:rFonts w:ascii="Shruti" w:hAnsi="Shruti" w:cs="Shruti"/>
    </w:rPr>
  </w:style>
  <w:style w:type="character" w:customStyle="1" w:styleId="Absatz-Standardschriftart">
    <w:name w:val="Absatz-Standardschriftart"/>
    <w:rsid w:val="00370CEF"/>
  </w:style>
  <w:style w:type="character" w:customStyle="1" w:styleId="Numerstrony1">
    <w:name w:val="Numer strony1"/>
    <w:rsid w:val="00370CEF"/>
  </w:style>
  <w:style w:type="character" w:customStyle="1" w:styleId="Odwoaniedokomentarza1">
    <w:name w:val="Odwołanie do komentarza1"/>
    <w:rsid w:val="00370CEF"/>
    <w:rPr>
      <w:sz w:val="16"/>
      <w:szCs w:val="16"/>
    </w:rPr>
  </w:style>
  <w:style w:type="character" w:customStyle="1" w:styleId="ListLabel1">
    <w:name w:val="ListLabel 1"/>
    <w:rsid w:val="00370CEF"/>
    <w:rPr>
      <w:rFonts w:cs="Courier New"/>
    </w:rPr>
  </w:style>
  <w:style w:type="character" w:customStyle="1" w:styleId="ListLabel2">
    <w:name w:val="ListLabel 2"/>
    <w:rsid w:val="00370CEF"/>
    <w:rPr>
      <w:rFonts w:cs="Wingdings"/>
    </w:rPr>
  </w:style>
  <w:style w:type="character" w:customStyle="1" w:styleId="ListLabel3">
    <w:name w:val="ListLabel 3"/>
    <w:rsid w:val="00370CEF"/>
    <w:rPr>
      <w:rFonts w:cs="Symbol"/>
    </w:rPr>
  </w:style>
  <w:style w:type="character" w:customStyle="1" w:styleId="ListLabel4">
    <w:name w:val="ListLabel 4"/>
    <w:rsid w:val="00370CEF"/>
    <w:rPr>
      <w:rFonts w:cs="Arial"/>
      <w:sz w:val="18"/>
      <w:szCs w:val="18"/>
    </w:rPr>
  </w:style>
  <w:style w:type="character" w:customStyle="1" w:styleId="ListLabel5">
    <w:name w:val="ListLabel 5"/>
    <w:rsid w:val="00370CEF"/>
    <w:rPr>
      <w:b w:val="0"/>
      <w:bCs w:val="0"/>
      <w:i w:val="0"/>
      <w:iCs w:val="0"/>
    </w:rPr>
  </w:style>
  <w:style w:type="character" w:customStyle="1" w:styleId="ListLabel6">
    <w:name w:val="ListLabel 6"/>
    <w:rsid w:val="00370CEF"/>
    <w:rPr>
      <w:color w:val="00000A"/>
    </w:rPr>
  </w:style>
  <w:style w:type="character" w:customStyle="1" w:styleId="ListLabel7">
    <w:name w:val="ListLabel 7"/>
    <w:rsid w:val="00370CEF"/>
    <w:rPr>
      <w:sz w:val="24"/>
      <w:szCs w:val="24"/>
    </w:rPr>
  </w:style>
  <w:style w:type="character" w:customStyle="1" w:styleId="ListLabel8">
    <w:name w:val="ListLabel 8"/>
    <w:rsid w:val="00370CEF"/>
    <w:rPr>
      <w:b w:val="0"/>
      <w:i w:val="0"/>
    </w:rPr>
  </w:style>
  <w:style w:type="character" w:customStyle="1" w:styleId="ListLabel9">
    <w:name w:val="ListLabel 9"/>
    <w:rsid w:val="00370CEF"/>
    <w:rPr>
      <w:rFonts w:cs="Times New Roman"/>
      <w:b w:val="0"/>
      <w:bCs w:val="0"/>
      <w:i w:val="0"/>
      <w:iCs w:val="0"/>
      <w:sz w:val="24"/>
      <w:szCs w:val="24"/>
    </w:rPr>
  </w:style>
  <w:style w:type="character" w:customStyle="1" w:styleId="ListLabel10">
    <w:name w:val="ListLabel 10"/>
    <w:rsid w:val="00370CEF"/>
    <w:rPr>
      <w:b w:val="0"/>
      <w:bCs w:val="0"/>
      <w:i w:val="0"/>
      <w:iCs w:val="0"/>
      <w:sz w:val="24"/>
      <w:szCs w:val="24"/>
    </w:rPr>
  </w:style>
  <w:style w:type="character" w:customStyle="1" w:styleId="ListLabel11">
    <w:name w:val="ListLabel 11"/>
    <w:rsid w:val="00370CEF"/>
    <w:rPr>
      <w:rFonts w:cs="Times New Roman"/>
      <w:b w:val="0"/>
      <w:bCs w:val="0"/>
      <w:i w:val="0"/>
      <w:iCs w:val="0"/>
      <w:caps w:val="0"/>
      <w:smallCaps w:val="0"/>
      <w:dstrike/>
      <w:vanish w:val="0"/>
      <w:color w:val="000000"/>
      <w:position w:val="0"/>
      <w:sz w:val="24"/>
      <w:szCs w:val="24"/>
      <w:vertAlign w:val="baseline"/>
    </w:rPr>
  </w:style>
  <w:style w:type="character" w:customStyle="1" w:styleId="ListLabel12">
    <w:name w:val="ListLabel 12"/>
    <w:rsid w:val="00370CEF"/>
    <w:rPr>
      <w:rFonts w:cs="Wingdings"/>
      <w:b w:val="0"/>
      <w:bCs w:val="0"/>
      <w:i w:val="0"/>
      <w:iCs w:val="0"/>
      <w:sz w:val="24"/>
      <w:szCs w:val="24"/>
    </w:rPr>
  </w:style>
  <w:style w:type="character" w:customStyle="1" w:styleId="ListLabel13">
    <w:name w:val="ListLabel 13"/>
    <w:rsid w:val="00370CEF"/>
    <w:rPr>
      <w:b w:val="0"/>
      <w:i w:val="0"/>
      <w:sz w:val="24"/>
      <w:szCs w:val="24"/>
    </w:rPr>
  </w:style>
  <w:style w:type="character" w:customStyle="1" w:styleId="ListLabel14">
    <w:name w:val="ListLabel 14"/>
    <w:rsid w:val="00370CEF"/>
    <w:rPr>
      <w:rFonts w:cs="Times New Roman"/>
    </w:rPr>
  </w:style>
  <w:style w:type="character" w:customStyle="1" w:styleId="ListLabel15">
    <w:name w:val="ListLabel 15"/>
    <w:rsid w:val="00370CEF"/>
    <w:rPr>
      <w:rFonts w:cs="Times New Roman"/>
      <w:b/>
    </w:rPr>
  </w:style>
  <w:style w:type="character" w:customStyle="1" w:styleId="ListLabel16">
    <w:name w:val="ListLabel 16"/>
    <w:rsid w:val="00370CEF"/>
    <w:rPr>
      <w:b/>
    </w:rPr>
  </w:style>
  <w:style w:type="character" w:customStyle="1" w:styleId="ListLabel17">
    <w:name w:val="ListLabel 17"/>
    <w:rsid w:val="00370CEF"/>
    <w:rPr>
      <w:b/>
      <w:i w:val="0"/>
    </w:rPr>
  </w:style>
  <w:style w:type="character" w:customStyle="1" w:styleId="ListLabel18">
    <w:name w:val="ListLabel 18"/>
    <w:rsid w:val="00370CEF"/>
    <w:rPr>
      <w:b/>
      <w:i w:val="0"/>
      <w:caps w:val="0"/>
      <w:smallCaps w:val="0"/>
      <w:dstrike/>
      <w:vanish w:val="0"/>
      <w:color w:val="000000"/>
      <w:position w:val="0"/>
      <w:sz w:val="24"/>
      <w:szCs w:val="24"/>
      <w:vertAlign w:val="baseline"/>
    </w:rPr>
  </w:style>
  <w:style w:type="character" w:customStyle="1" w:styleId="ListLabel19">
    <w:name w:val="ListLabel 19"/>
    <w:rsid w:val="00370CEF"/>
    <w:rPr>
      <w:rFonts w:cs="Times New Roman"/>
      <w:b w:val="0"/>
      <w:bCs w:val="0"/>
      <w:i w:val="0"/>
      <w:iCs w:val="0"/>
      <w:color w:val="00000A"/>
      <w:sz w:val="24"/>
      <w:szCs w:val="24"/>
    </w:rPr>
  </w:style>
  <w:style w:type="character" w:customStyle="1" w:styleId="ListLabel20">
    <w:name w:val="ListLabel 20"/>
    <w:rsid w:val="00370CEF"/>
    <w:rPr>
      <w:rFonts w:cs="Times New Roman"/>
      <w:b w:val="0"/>
    </w:rPr>
  </w:style>
  <w:style w:type="character" w:customStyle="1" w:styleId="ListLabel21">
    <w:name w:val="ListLabel 21"/>
    <w:rsid w:val="00370CEF"/>
    <w:rPr>
      <w:rFonts w:eastAsia="Times New Roman" w:cs="Times New Roman"/>
      <w:color w:val="00000A"/>
    </w:rPr>
  </w:style>
  <w:style w:type="character" w:customStyle="1" w:styleId="ListLabel22">
    <w:name w:val="ListLabel 22"/>
    <w:rsid w:val="00370CEF"/>
    <w:rPr>
      <w:rFonts w:cs="Times New Roman"/>
      <w:b w:val="0"/>
      <w:color w:val="00000A"/>
      <w:sz w:val="24"/>
      <w:szCs w:val="24"/>
    </w:rPr>
  </w:style>
  <w:style w:type="character" w:customStyle="1" w:styleId="ListLabel23">
    <w:name w:val="ListLabel 23"/>
    <w:rsid w:val="00370CEF"/>
    <w:rPr>
      <w:b/>
      <w:i w:val="0"/>
      <w:caps w:val="0"/>
      <w:smallCaps w:val="0"/>
      <w:vanish w:val="0"/>
      <w:color w:val="00000A"/>
      <w:sz w:val="28"/>
      <w:szCs w:val="28"/>
    </w:rPr>
  </w:style>
  <w:style w:type="character" w:customStyle="1" w:styleId="ListLabel24">
    <w:name w:val="ListLabel 24"/>
    <w:rsid w:val="00370CEF"/>
    <w:rPr>
      <w:rFonts w:cs="Times New Roman"/>
      <w:b w:val="0"/>
      <w:i w:val="0"/>
      <w:sz w:val="24"/>
      <w:szCs w:val="24"/>
    </w:rPr>
  </w:style>
  <w:style w:type="character" w:customStyle="1" w:styleId="ListLabel25">
    <w:name w:val="ListLabel 25"/>
    <w:rsid w:val="00370CEF"/>
    <w:rPr>
      <w:rFonts w:cs="Times New Roman"/>
      <w:b w:val="0"/>
      <w:i w:val="0"/>
      <w:color w:val="00000A"/>
      <w:sz w:val="20"/>
      <w:szCs w:val="20"/>
    </w:rPr>
  </w:style>
  <w:style w:type="character" w:customStyle="1" w:styleId="ListLabel26">
    <w:name w:val="ListLabel 26"/>
    <w:rsid w:val="00370CEF"/>
    <w:rPr>
      <w:rFonts w:cs="Times New Roman"/>
      <w:b w:val="0"/>
      <w:i w:val="0"/>
      <w:color w:val="00000A"/>
      <w:sz w:val="24"/>
      <w:szCs w:val="24"/>
    </w:rPr>
  </w:style>
  <w:style w:type="character" w:customStyle="1" w:styleId="ListLabel27">
    <w:name w:val="ListLabel 27"/>
    <w:rsid w:val="00370CEF"/>
    <w:rPr>
      <w:rFonts w:eastAsia="Times New Roman"/>
      <w:b w:val="0"/>
      <w:i w:val="0"/>
      <w:color w:val="00000A"/>
      <w:sz w:val="24"/>
      <w:szCs w:val="24"/>
    </w:rPr>
  </w:style>
  <w:style w:type="character" w:customStyle="1" w:styleId="ListLabel28">
    <w:name w:val="ListLabel 28"/>
    <w:rsid w:val="00370CEF"/>
    <w:rPr>
      <w:b w:val="0"/>
      <w:color w:val="00000A"/>
    </w:rPr>
  </w:style>
  <w:style w:type="character" w:customStyle="1" w:styleId="ListLabel29">
    <w:name w:val="ListLabel 29"/>
    <w:rsid w:val="00370CEF"/>
    <w:rPr>
      <w:rFonts w:cs="Times New Roman"/>
      <w:b w:val="0"/>
      <w:i w:val="0"/>
    </w:rPr>
  </w:style>
  <w:style w:type="character" w:customStyle="1" w:styleId="ListLabel30">
    <w:name w:val="ListLabel 30"/>
    <w:rsid w:val="00370CEF"/>
    <w:rPr>
      <w:b w:val="0"/>
      <w:i w:val="0"/>
      <w:caps w:val="0"/>
      <w:smallCaps w:val="0"/>
      <w:dstrike/>
      <w:vanish w:val="0"/>
      <w:color w:val="000000"/>
      <w:position w:val="0"/>
      <w:sz w:val="24"/>
      <w:szCs w:val="24"/>
      <w:vertAlign w:val="baseline"/>
    </w:rPr>
  </w:style>
  <w:style w:type="character" w:customStyle="1" w:styleId="ListLabel31">
    <w:name w:val="ListLabel 31"/>
    <w:rsid w:val="00370CEF"/>
    <w:rPr>
      <w:b w:val="0"/>
      <w:i w:val="0"/>
      <w:caps w:val="0"/>
      <w:smallCaps w:val="0"/>
      <w:dstrike/>
      <w:vanish w:val="0"/>
      <w:color w:val="00000A"/>
      <w:position w:val="0"/>
      <w:sz w:val="24"/>
      <w:vertAlign w:val="baseline"/>
    </w:rPr>
  </w:style>
  <w:style w:type="character" w:customStyle="1" w:styleId="ListLabel32">
    <w:name w:val="ListLabel 32"/>
    <w:rsid w:val="00370CEF"/>
    <w:rPr>
      <w:b w:val="0"/>
      <w:i w:val="0"/>
      <w:caps w:val="0"/>
      <w:smallCaps w:val="0"/>
      <w:dstrike/>
      <w:vanish w:val="0"/>
      <w:color w:val="00000A"/>
      <w:position w:val="0"/>
      <w:sz w:val="24"/>
      <w:szCs w:val="24"/>
      <w:vertAlign w:val="baseline"/>
    </w:rPr>
  </w:style>
  <w:style w:type="character" w:customStyle="1" w:styleId="ListLabel33">
    <w:name w:val="ListLabel 33"/>
    <w:rsid w:val="00370CEF"/>
    <w:rPr>
      <w:b/>
      <w:color w:val="00000A"/>
      <w:sz w:val="22"/>
      <w:szCs w:val="22"/>
    </w:rPr>
  </w:style>
  <w:style w:type="character" w:customStyle="1" w:styleId="ListLabel34">
    <w:name w:val="ListLabel 34"/>
    <w:rsid w:val="00370CEF"/>
    <w:rPr>
      <w:rFonts w:cs="Times New Roman"/>
      <w:b/>
      <w:color w:val="00000A"/>
      <w:sz w:val="24"/>
      <w:szCs w:val="24"/>
    </w:rPr>
  </w:style>
  <w:style w:type="character" w:customStyle="1" w:styleId="ListLabel35">
    <w:name w:val="ListLabel 35"/>
    <w:rsid w:val="00370CEF"/>
    <w:rPr>
      <w:b/>
      <w:color w:val="00000A"/>
    </w:rPr>
  </w:style>
  <w:style w:type="character" w:customStyle="1" w:styleId="ListLabel36">
    <w:name w:val="ListLabel 36"/>
    <w:rsid w:val="00370CEF"/>
    <w:rPr>
      <w:rFonts w:eastAsia="Times New Roman"/>
    </w:rPr>
  </w:style>
  <w:style w:type="character" w:customStyle="1" w:styleId="Znakinumeracji">
    <w:name w:val="Znaki numeracji"/>
    <w:rsid w:val="00370CEF"/>
  </w:style>
  <w:style w:type="paragraph" w:customStyle="1" w:styleId="Tekstkomentarza1">
    <w:name w:val="Tekst komentarza1"/>
    <w:basedOn w:val="Normalny"/>
    <w:rsid w:val="00370CEF"/>
    <w:pPr>
      <w:suppressAutoHyphens/>
      <w:spacing w:after="0" w:line="240" w:lineRule="auto"/>
    </w:pPr>
    <w:rPr>
      <w:rFonts w:ascii="Times New Roman" w:eastAsia="SimSun" w:hAnsi="Times New Roman" w:cs="Mangal"/>
      <w:kern w:val="1"/>
      <w:sz w:val="20"/>
      <w:szCs w:val="20"/>
      <w:lang w:eastAsia="zh-CN" w:bidi="hi-IN"/>
    </w:rPr>
  </w:style>
  <w:style w:type="paragraph" w:customStyle="1" w:styleId="Normalny1">
    <w:name w:val="Normalny1"/>
    <w:rsid w:val="00370CEF"/>
    <w:pPr>
      <w:suppressAutoHyphens/>
      <w:spacing w:after="0" w:line="240" w:lineRule="auto"/>
    </w:pPr>
    <w:rPr>
      <w:rFonts w:ascii="Times New Roman" w:eastAsia="SimSun" w:hAnsi="Times New Roman" w:cs="Mangal"/>
      <w:color w:val="000000"/>
      <w:kern w:val="1"/>
      <w:sz w:val="24"/>
      <w:szCs w:val="24"/>
      <w:lang w:eastAsia="zh-CN" w:bidi="hi-IN"/>
    </w:rPr>
  </w:style>
  <w:style w:type="paragraph" w:customStyle="1" w:styleId="Tekstdymka1">
    <w:name w:val="Tekst dymka1"/>
    <w:basedOn w:val="Normalny"/>
    <w:rsid w:val="00370CEF"/>
    <w:pPr>
      <w:suppressAutoHyphens/>
      <w:spacing w:after="0" w:line="240" w:lineRule="auto"/>
    </w:pPr>
    <w:rPr>
      <w:rFonts w:ascii="Tahoma" w:eastAsia="SimSun" w:hAnsi="Tahoma" w:cs="Tahoma"/>
      <w:kern w:val="1"/>
      <w:sz w:val="16"/>
      <w:szCs w:val="16"/>
      <w:lang w:eastAsia="zh-CN" w:bidi="hi-IN"/>
    </w:rPr>
  </w:style>
  <w:style w:type="paragraph" w:customStyle="1" w:styleId="Tematkomentarza1">
    <w:name w:val="Temat komentarza1"/>
    <w:basedOn w:val="Tekstkomentarza1"/>
    <w:rsid w:val="00370CEF"/>
    <w:rPr>
      <w:b/>
      <w:bCs/>
    </w:rPr>
  </w:style>
  <w:style w:type="paragraph" w:customStyle="1" w:styleId="NormalnyWeb1">
    <w:name w:val="Normalny (Web)1"/>
    <w:basedOn w:val="Normalny"/>
    <w:rsid w:val="00370CEF"/>
    <w:pPr>
      <w:suppressAutoHyphens/>
      <w:spacing w:before="28" w:after="28" w:line="240" w:lineRule="auto"/>
    </w:pPr>
    <w:rPr>
      <w:rFonts w:ascii="Times New Roman" w:eastAsia="SimSun" w:hAnsi="Times New Roman" w:cs="Mangal"/>
      <w:kern w:val="1"/>
      <w:sz w:val="24"/>
      <w:szCs w:val="24"/>
      <w:lang w:eastAsia="zh-CN" w:bidi="hi-IN"/>
    </w:rPr>
  </w:style>
  <w:style w:type="character" w:customStyle="1" w:styleId="c1">
    <w:name w:val="c1"/>
    <w:rsid w:val="00370CEF"/>
  </w:style>
  <w:style w:type="table" w:customStyle="1" w:styleId="Tabela-Siatka13">
    <w:name w:val="Tabela - Siatka13"/>
    <w:basedOn w:val="Standardowy"/>
    <w:next w:val="Tabela-Siatka"/>
    <w:rsid w:val="00370CEF"/>
    <w:pPr>
      <w:suppressAutoHyphens/>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3">
    <w:name w:val="Tabela - Siatka23"/>
    <w:basedOn w:val="Standardowy"/>
    <w:next w:val="Tabela-Siatka"/>
    <w:rsid w:val="00370CE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2">
    <w:name w:val="Tabela - Siatka112"/>
    <w:basedOn w:val="Standardowy"/>
    <w:next w:val="Tabela-Siatka"/>
    <w:rsid w:val="00370CEF"/>
    <w:pPr>
      <w:suppressAutoHyphens/>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2">
    <w:name w:val="Tabela - Siatka212"/>
    <w:basedOn w:val="Standardowy"/>
    <w:next w:val="Tabela-Siatka"/>
    <w:rsid w:val="00370CE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
    <w:name w:val="Tabela - Siatka14"/>
    <w:basedOn w:val="Standardowy"/>
    <w:next w:val="Tabela-Siatka"/>
    <w:rsid w:val="00370CEF"/>
    <w:pPr>
      <w:suppressAutoHyphens/>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4">
    <w:name w:val="Tabela - Siatka24"/>
    <w:basedOn w:val="Standardowy"/>
    <w:next w:val="Tabela-Siatka"/>
    <w:rsid w:val="00370CE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3">
    <w:name w:val="Tabela - Siatka33"/>
    <w:basedOn w:val="Standardowy"/>
    <w:next w:val="Tabela-Siatka"/>
    <w:rsid w:val="00370CE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3">
    <w:name w:val="Tabela - Siatka113"/>
    <w:basedOn w:val="Standardowy"/>
    <w:next w:val="Tabela-Siatka"/>
    <w:rsid w:val="00370CEF"/>
    <w:pPr>
      <w:suppressAutoHyphens/>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3">
    <w:name w:val="Tabela - Siatka213"/>
    <w:basedOn w:val="Standardowy"/>
    <w:next w:val="Tabela-Siatka"/>
    <w:rsid w:val="00370CE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opka12">
    <w:name w:val="Stopka12"/>
    <w:rsid w:val="00370CEF"/>
    <w:pPr>
      <w:spacing w:after="0" w:line="240" w:lineRule="auto"/>
    </w:pPr>
    <w:rPr>
      <w:rFonts w:ascii="Times New Roman" w:eastAsia="Calibri" w:hAnsi="Times New Roman" w:cs="Times New Roman"/>
      <w:color w:val="000000"/>
      <w:sz w:val="24"/>
      <w:szCs w:val="24"/>
      <w:lang w:eastAsia="pl-PL"/>
    </w:rPr>
  </w:style>
  <w:style w:type="paragraph" w:customStyle="1" w:styleId="Tekstpodstawowy211">
    <w:name w:val="Tekst podstawowy 211"/>
    <w:basedOn w:val="Normalny"/>
    <w:rsid w:val="00370CEF"/>
    <w:pPr>
      <w:spacing w:after="0" w:line="240" w:lineRule="auto"/>
      <w:jc w:val="center"/>
    </w:pPr>
    <w:rPr>
      <w:rFonts w:ascii="Times New Roman" w:eastAsia="Calibri" w:hAnsi="Times New Roman" w:cs="Times New Roman"/>
      <w:sz w:val="24"/>
      <w:szCs w:val="20"/>
      <w:lang w:eastAsia="pl-PL"/>
    </w:rPr>
  </w:style>
  <w:style w:type="paragraph" w:customStyle="1" w:styleId="Akapitzlist11">
    <w:name w:val="Akapit z listą11"/>
    <w:basedOn w:val="Normalny"/>
    <w:rsid w:val="00370CEF"/>
    <w:pPr>
      <w:spacing w:after="200" w:line="276" w:lineRule="auto"/>
      <w:ind w:left="720"/>
      <w:contextualSpacing/>
    </w:pPr>
    <w:rPr>
      <w:rFonts w:ascii="Calibri" w:eastAsia="Calibri" w:hAnsi="Calibri" w:cs="Times New Roman"/>
    </w:rPr>
  </w:style>
  <w:style w:type="paragraph" w:customStyle="1" w:styleId="Tekstpodstawowy311">
    <w:name w:val="Tekst podstawowy 311"/>
    <w:basedOn w:val="Normalny"/>
    <w:rsid w:val="00370CEF"/>
    <w:pPr>
      <w:spacing w:after="0" w:line="240" w:lineRule="auto"/>
      <w:jc w:val="both"/>
    </w:pPr>
    <w:rPr>
      <w:rFonts w:ascii="Times New Roman" w:eastAsia="Calibri" w:hAnsi="Times New Roman" w:cs="Times New Roman"/>
      <w:b/>
      <w:sz w:val="24"/>
      <w:szCs w:val="20"/>
      <w:lang w:eastAsia="pl-PL"/>
    </w:rPr>
  </w:style>
  <w:style w:type="paragraph" w:customStyle="1" w:styleId="ZnakZnak1Znak1">
    <w:name w:val="Znak Znak1 Znak1"/>
    <w:basedOn w:val="Normalny"/>
    <w:rsid w:val="00370CEF"/>
    <w:pPr>
      <w:spacing w:after="0" w:line="240" w:lineRule="auto"/>
    </w:pPr>
    <w:rPr>
      <w:rFonts w:ascii="Times New Roman" w:eastAsia="Times New Roman" w:hAnsi="Times New Roman" w:cs="Times New Roman"/>
      <w:sz w:val="24"/>
      <w:szCs w:val="24"/>
      <w:lang w:eastAsia="pl-PL"/>
    </w:rPr>
  </w:style>
  <w:style w:type="table" w:customStyle="1" w:styleId="Tabela-Siatka15">
    <w:name w:val="Tabela - Siatka15"/>
    <w:basedOn w:val="Standardowy"/>
    <w:next w:val="Tabela-Siatka"/>
    <w:rsid w:val="00370CEF"/>
    <w:pPr>
      <w:suppressAutoHyphens/>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5">
    <w:name w:val="Tabela - Siatka25"/>
    <w:basedOn w:val="Standardowy"/>
    <w:next w:val="Tabela-Siatka"/>
    <w:rsid w:val="00370CE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4">
    <w:name w:val="Tabela - Siatka34"/>
    <w:basedOn w:val="Standardowy"/>
    <w:next w:val="Tabela-Siatka"/>
    <w:rsid w:val="00370CE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4">
    <w:name w:val="Tabela - Siatka114"/>
    <w:basedOn w:val="Standardowy"/>
    <w:next w:val="Tabela-Siatka"/>
    <w:rsid w:val="00370CEF"/>
    <w:pPr>
      <w:suppressAutoHyphens/>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4">
    <w:name w:val="Tabela - Siatka214"/>
    <w:basedOn w:val="Standardowy"/>
    <w:next w:val="Tabela-Siatka"/>
    <w:rsid w:val="00370CE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opka11">
    <w:name w:val="Stopka11"/>
    <w:uiPriority w:val="99"/>
    <w:rsid w:val="00370CEF"/>
    <w:pPr>
      <w:spacing w:after="0" w:line="240" w:lineRule="auto"/>
    </w:pPr>
    <w:rPr>
      <w:rFonts w:ascii="Times New Roman" w:eastAsia="Calibri" w:hAnsi="Times New Roman" w:cs="Times New Roman"/>
      <w:color w:val="000000"/>
      <w:sz w:val="24"/>
      <w:szCs w:val="24"/>
      <w:lang w:eastAsia="pl-PL"/>
    </w:rPr>
  </w:style>
  <w:style w:type="paragraph" w:customStyle="1" w:styleId="CNAppendixPurpose">
    <w:name w:val="CN Appendix Purpose"/>
    <w:basedOn w:val="CNParagraph"/>
    <w:next w:val="CNParagraph"/>
    <w:rsid w:val="00370CEF"/>
    <w:pPr>
      <w:keepNext/>
      <w:keepLines/>
      <w:numPr>
        <w:ilvl w:val="0"/>
        <w:numId w:val="135"/>
      </w:numPr>
      <w:tabs>
        <w:tab w:val="num" w:pos="3294"/>
      </w:tabs>
      <w:ind w:left="3294" w:hanging="360"/>
    </w:pPr>
  </w:style>
  <w:style w:type="paragraph" w:customStyle="1" w:styleId="CNAssumptionsHeader">
    <w:name w:val="CN Assumptions Header"/>
    <w:basedOn w:val="CNParagraph"/>
    <w:next w:val="CNParagraph"/>
    <w:rsid w:val="00370CEF"/>
    <w:pPr>
      <w:keepNext/>
      <w:keepLines/>
      <w:numPr>
        <w:numId w:val="135"/>
      </w:numPr>
      <w:tabs>
        <w:tab w:val="num" w:pos="4014"/>
      </w:tabs>
      <w:ind w:left="4014" w:hanging="360"/>
    </w:pPr>
  </w:style>
  <w:style w:type="paragraph" w:customStyle="1" w:styleId="CNLevel1Bullet">
    <w:name w:val="CN Level 1 Bullet"/>
    <w:basedOn w:val="CNParagraph"/>
    <w:rsid w:val="00370CEF"/>
    <w:pPr>
      <w:numPr>
        <w:ilvl w:val="2"/>
        <w:numId w:val="135"/>
      </w:numPr>
      <w:tabs>
        <w:tab w:val="num" w:pos="1224"/>
      </w:tabs>
      <w:ind w:left="1224"/>
    </w:pPr>
  </w:style>
  <w:style w:type="paragraph" w:customStyle="1" w:styleId="CNLevel3Bullet">
    <w:name w:val="CN Level 3 Bullet"/>
    <w:basedOn w:val="CNParagraph"/>
    <w:rsid w:val="00370CEF"/>
    <w:pPr>
      <w:numPr>
        <w:ilvl w:val="4"/>
        <w:numId w:val="135"/>
      </w:numPr>
      <w:tabs>
        <w:tab w:val="num" w:pos="2160"/>
      </w:tabs>
    </w:pPr>
  </w:style>
  <w:style w:type="paragraph" w:customStyle="1" w:styleId="CNLevel4Bullet">
    <w:name w:val="CN Level 4 Bullet"/>
    <w:basedOn w:val="CNParagraph"/>
    <w:rsid w:val="00370CEF"/>
    <w:pPr>
      <w:numPr>
        <w:ilvl w:val="5"/>
        <w:numId w:val="135"/>
      </w:numPr>
      <w:tabs>
        <w:tab w:val="num" w:pos="2880"/>
      </w:tabs>
    </w:pPr>
  </w:style>
  <w:style w:type="paragraph" w:customStyle="1" w:styleId="CNActivityRestartNumbering">
    <w:name w:val="CN Activity Restart Numbering"/>
    <w:basedOn w:val="CNParagraph"/>
    <w:next w:val="Normalny"/>
    <w:rsid w:val="00370CEF"/>
    <w:pPr>
      <w:numPr>
        <w:ilvl w:val="3"/>
        <w:numId w:val="135"/>
      </w:numPr>
      <w:tabs>
        <w:tab w:val="num" w:pos="1224"/>
      </w:tabs>
      <w:spacing w:after="0"/>
      <w:ind w:left="1224"/>
    </w:pPr>
    <w:rPr>
      <w:sz w:val="2"/>
      <w:szCs w:val="2"/>
    </w:rPr>
  </w:style>
  <w:style w:type="paragraph" w:customStyle="1" w:styleId="CNHead1">
    <w:name w:val="CN Head 1"/>
    <w:basedOn w:val="CNParagraph"/>
    <w:next w:val="CNParagraph"/>
    <w:link w:val="CNHead1Char"/>
    <w:rsid w:val="00370CEF"/>
    <w:pPr>
      <w:keepNext/>
      <w:keepLines/>
      <w:numPr>
        <w:numId w:val="136"/>
      </w:numPr>
      <w:outlineLvl w:val="0"/>
    </w:pPr>
    <w:rPr>
      <w:rFonts w:cs="Times New Roman"/>
      <w:b/>
      <w:sz w:val="24"/>
      <w:lang w:eastAsia="en-US"/>
    </w:rPr>
  </w:style>
  <w:style w:type="paragraph" w:customStyle="1" w:styleId="CNHead2">
    <w:name w:val="CN Head 2"/>
    <w:basedOn w:val="CNParagraph"/>
    <w:next w:val="CNParagraph"/>
    <w:rsid w:val="00370CEF"/>
    <w:pPr>
      <w:keepNext/>
      <w:keepLines/>
      <w:numPr>
        <w:ilvl w:val="2"/>
        <w:numId w:val="136"/>
      </w:numPr>
      <w:outlineLvl w:val="1"/>
    </w:pPr>
    <w:rPr>
      <w:b/>
      <w:bCs/>
      <w:sz w:val="22"/>
      <w:szCs w:val="22"/>
      <w:lang w:eastAsia="en-US"/>
    </w:rPr>
  </w:style>
  <w:style w:type="paragraph" w:customStyle="1" w:styleId="CNHead3">
    <w:name w:val="CN Head 3"/>
    <w:basedOn w:val="CNParagraph"/>
    <w:next w:val="CNParagraph"/>
    <w:rsid w:val="00370CEF"/>
    <w:pPr>
      <w:keepNext/>
      <w:keepLines/>
      <w:numPr>
        <w:ilvl w:val="3"/>
        <w:numId w:val="136"/>
      </w:numPr>
    </w:pPr>
    <w:rPr>
      <w:b/>
      <w:bCs/>
      <w:lang w:eastAsia="en-US"/>
    </w:rPr>
  </w:style>
  <w:style w:type="paragraph" w:customStyle="1" w:styleId="CNLevel1List">
    <w:name w:val="CN Level 1 List"/>
    <w:basedOn w:val="CNParagraph"/>
    <w:rsid w:val="00370CEF"/>
    <w:pPr>
      <w:numPr>
        <w:ilvl w:val="4"/>
        <w:numId w:val="136"/>
      </w:numPr>
    </w:pPr>
    <w:rPr>
      <w:lang w:eastAsia="en-US"/>
    </w:rPr>
  </w:style>
  <w:style w:type="paragraph" w:customStyle="1" w:styleId="CNLevel2List">
    <w:name w:val="CN Level 2 List"/>
    <w:basedOn w:val="CNParagraph"/>
    <w:rsid w:val="00370CEF"/>
    <w:pPr>
      <w:numPr>
        <w:ilvl w:val="5"/>
        <w:numId w:val="136"/>
      </w:numPr>
    </w:pPr>
    <w:rPr>
      <w:lang w:eastAsia="en-US"/>
    </w:rPr>
  </w:style>
  <w:style w:type="paragraph" w:customStyle="1" w:styleId="CNLevel3List">
    <w:name w:val="CN Level 3 List"/>
    <w:basedOn w:val="CNParagraph"/>
    <w:rsid w:val="00370CEF"/>
    <w:pPr>
      <w:numPr>
        <w:ilvl w:val="6"/>
        <w:numId w:val="136"/>
      </w:numPr>
    </w:pPr>
    <w:rPr>
      <w:lang w:eastAsia="en-US"/>
    </w:rPr>
  </w:style>
  <w:style w:type="paragraph" w:customStyle="1" w:styleId="CNLevel4List">
    <w:name w:val="CN Level 4 List"/>
    <w:basedOn w:val="CNParagraph"/>
    <w:rsid w:val="00370CEF"/>
    <w:pPr>
      <w:numPr>
        <w:ilvl w:val="7"/>
        <w:numId w:val="136"/>
      </w:numPr>
    </w:pPr>
    <w:rPr>
      <w:lang w:eastAsia="en-US"/>
    </w:rPr>
  </w:style>
  <w:style w:type="paragraph" w:customStyle="1" w:styleId="CNLevel5List">
    <w:name w:val="CN Level 5 List"/>
    <w:basedOn w:val="CNParagraph"/>
    <w:rsid w:val="00370CEF"/>
    <w:pPr>
      <w:numPr>
        <w:ilvl w:val="8"/>
        <w:numId w:val="136"/>
      </w:numPr>
    </w:pPr>
    <w:rPr>
      <w:lang w:eastAsia="en-US"/>
    </w:rPr>
  </w:style>
  <w:style w:type="paragraph" w:customStyle="1" w:styleId="CNTitle">
    <w:name w:val="CN Title"/>
    <w:basedOn w:val="CNParagraph"/>
    <w:rsid w:val="00370CEF"/>
    <w:pPr>
      <w:keepNext/>
      <w:keepLines/>
      <w:numPr>
        <w:ilvl w:val="0"/>
        <w:numId w:val="136"/>
      </w:numPr>
      <w:spacing w:after="160"/>
      <w:ind w:left="0"/>
      <w:jc w:val="center"/>
    </w:pPr>
    <w:rPr>
      <w:b/>
      <w:bCs/>
      <w:sz w:val="28"/>
      <w:szCs w:val="28"/>
      <w:lang w:eastAsia="en-US"/>
    </w:rPr>
  </w:style>
  <w:style w:type="paragraph" w:customStyle="1" w:styleId="opis0">
    <w:name w:val="opis"/>
    <w:basedOn w:val="Normalny"/>
    <w:rsid w:val="00370CEF"/>
    <w:pPr>
      <w:spacing w:before="100" w:beforeAutospacing="1" w:after="100" w:afterAutospacing="1" w:line="240" w:lineRule="auto"/>
    </w:pPr>
    <w:rPr>
      <w:rFonts w:ascii="Times New Roman" w:eastAsia="MS Mincho" w:hAnsi="Times New Roman" w:cs="Times New Roman"/>
      <w:sz w:val="24"/>
      <w:szCs w:val="24"/>
      <w:lang w:eastAsia="ja-JP"/>
    </w:rPr>
  </w:style>
  <w:style w:type="character" w:customStyle="1" w:styleId="CNHead1Char">
    <w:name w:val="CN Head 1 Char"/>
    <w:link w:val="CNHead1"/>
    <w:locked/>
    <w:rsid w:val="00370CEF"/>
    <w:rPr>
      <w:rFonts w:ascii="Arial" w:eastAsia="Times New Roman" w:hAnsi="Arial" w:cs="Times New Roman"/>
      <w:b/>
      <w:sz w:val="24"/>
      <w:szCs w:val="20"/>
      <w:lang w:val="en-US"/>
    </w:rPr>
  </w:style>
  <w:style w:type="paragraph" w:customStyle="1" w:styleId="OL1text">
    <w:name w:val="OL1 text"/>
    <w:basedOn w:val="Normalny"/>
    <w:rsid w:val="00370CEF"/>
    <w:pPr>
      <w:autoSpaceDE w:val="0"/>
      <w:autoSpaceDN w:val="0"/>
      <w:adjustRightInd w:val="0"/>
      <w:snapToGrid w:val="0"/>
      <w:spacing w:before="100" w:after="40" w:line="240" w:lineRule="auto"/>
      <w:ind w:left="380"/>
      <w:jc w:val="both"/>
    </w:pPr>
    <w:rPr>
      <w:rFonts w:ascii="Arial" w:eastAsia="SimSun" w:hAnsi="Arial" w:cs="Times New Roman"/>
      <w:sz w:val="18"/>
      <w:szCs w:val="18"/>
      <w:lang w:val="en-GB" w:eastAsia="pl-PL"/>
    </w:rPr>
  </w:style>
  <w:style w:type="paragraph" w:customStyle="1" w:styleId="Stand">
    <w:name w:val="Stand"/>
    <w:basedOn w:val="Normalny"/>
    <w:uiPriority w:val="99"/>
    <w:rsid w:val="00370CEF"/>
    <w:pPr>
      <w:widowControl w:val="0"/>
      <w:spacing w:after="0" w:line="240" w:lineRule="auto"/>
      <w:ind w:firstLine="397"/>
      <w:jc w:val="both"/>
    </w:pPr>
    <w:rPr>
      <w:rFonts w:ascii="Times New Roman" w:eastAsia="Times New Roman" w:hAnsi="Times New Roman" w:cs="Times New Roman"/>
      <w:sz w:val="24"/>
      <w:szCs w:val="24"/>
      <w:lang w:eastAsia="pl-PL"/>
    </w:rPr>
  </w:style>
  <w:style w:type="paragraph" w:customStyle="1" w:styleId="Tabela-podtytu">
    <w:name w:val="Tabela - podtytuł"/>
    <w:basedOn w:val="Normalny"/>
    <w:next w:val="Normalny"/>
    <w:uiPriority w:val="99"/>
    <w:rsid w:val="00370CEF"/>
    <w:pPr>
      <w:keepNext/>
      <w:keepLines/>
      <w:spacing w:before="40" w:after="0" w:line="240" w:lineRule="auto"/>
      <w:ind w:right="113"/>
    </w:pPr>
    <w:rPr>
      <w:rFonts w:ascii="Arial" w:eastAsia="Times New Roman" w:hAnsi="Arial" w:cs="Times New Roman"/>
      <w:b/>
      <w:sz w:val="20"/>
      <w:szCs w:val="20"/>
      <w:lang w:eastAsia="pl-PL"/>
    </w:rPr>
  </w:style>
  <w:style w:type="paragraph" w:customStyle="1" w:styleId="tekstpodstawowy0">
    <w:name w:val="tekst podstawowy"/>
    <w:basedOn w:val="Normalny"/>
    <w:link w:val="tekstpodstawowyZnak0"/>
    <w:uiPriority w:val="99"/>
    <w:rsid w:val="00370CEF"/>
    <w:pPr>
      <w:suppressAutoHyphens/>
      <w:spacing w:after="60" w:line="240" w:lineRule="auto"/>
      <w:jc w:val="both"/>
    </w:pPr>
    <w:rPr>
      <w:rFonts w:ascii="Arial" w:eastAsia="Times New Roman" w:hAnsi="Arial" w:cs="Times New Roman"/>
      <w:sz w:val="20"/>
      <w:szCs w:val="20"/>
      <w:lang w:eastAsia="ar-SA"/>
    </w:rPr>
  </w:style>
  <w:style w:type="character" w:customStyle="1" w:styleId="tekstpodstawowyZnak0">
    <w:name w:val="tekst podstawowy Znak"/>
    <w:link w:val="tekstpodstawowy0"/>
    <w:uiPriority w:val="99"/>
    <w:locked/>
    <w:rsid w:val="00370CEF"/>
    <w:rPr>
      <w:rFonts w:ascii="Arial" w:eastAsia="Times New Roman" w:hAnsi="Arial" w:cs="Times New Roman"/>
      <w:sz w:val="20"/>
      <w:szCs w:val="20"/>
      <w:lang w:eastAsia="ar-SA"/>
    </w:rPr>
  </w:style>
  <w:style w:type="character" w:customStyle="1" w:styleId="Spistreci">
    <w:name w:val="Spis treści"/>
    <w:uiPriority w:val="99"/>
    <w:rsid w:val="00370CEF"/>
    <w:rPr>
      <w:rFonts w:ascii="Arial" w:hAnsi="Arial"/>
      <w:b/>
      <w:color w:val="003366"/>
      <w:sz w:val="28"/>
    </w:rPr>
  </w:style>
  <w:style w:type="character" w:customStyle="1" w:styleId="tytudziauZnak">
    <w:name w:val="tytuł działu Znak"/>
    <w:uiPriority w:val="99"/>
    <w:rsid w:val="00370CEF"/>
    <w:rPr>
      <w:rFonts w:ascii="Arial" w:hAnsi="Arial"/>
      <w:b/>
      <w:color w:val="003366"/>
      <w:kern w:val="1"/>
      <w:sz w:val="36"/>
      <w:lang w:val="pl-PL" w:eastAsia="ar-SA" w:bidi="ar-SA"/>
    </w:rPr>
  </w:style>
  <w:style w:type="paragraph" w:styleId="Indeks1">
    <w:name w:val="index 1"/>
    <w:basedOn w:val="Normalny"/>
    <w:uiPriority w:val="99"/>
    <w:semiHidden/>
    <w:rsid w:val="00370CEF"/>
    <w:pPr>
      <w:suppressAutoHyphens/>
      <w:spacing w:after="60" w:line="240" w:lineRule="atLeast"/>
      <w:ind w:left="360" w:hanging="360"/>
      <w:jc w:val="both"/>
    </w:pPr>
    <w:rPr>
      <w:rFonts w:ascii="Arial" w:eastAsia="Times New Roman" w:hAnsi="Arial" w:cs="Times New Roman"/>
      <w:sz w:val="18"/>
      <w:szCs w:val="20"/>
      <w:lang w:eastAsia="ar-SA"/>
    </w:rPr>
  </w:style>
  <w:style w:type="paragraph" w:styleId="Spistreci7">
    <w:name w:val="toc 7"/>
    <w:basedOn w:val="Indeks"/>
    <w:uiPriority w:val="99"/>
    <w:semiHidden/>
    <w:rsid w:val="00370CEF"/>
    <w:pPr>
      <w:tabs>
        <w:tab w:val="right" w:leader="dot" w:pos="9637"/>
      </w:tabs>
      <w:spacing w:after="60"/>
      <w:ind w:left="1698"/>
      <w:jc w:val="both"/>
    </w:pPr>
    <w:rPr>
      <w:rFonts w:ascii="Arial" w:hAnsi="Arial"/>
      <w:sz w:val="18"/>
      <w:szCs w:val="20"/>
    </w:rPr>
  </w:style>
  <w:style w:type="paragraph" w:customStyle="1" w:styleId="tytudokumentu">
    <w:name w:val="tytuł dokumentu"/>
    <w:basedOn w:val="Normalny"/>
    <w:uiPriority w:val="99"/>
    <w:rsid w:val="00370CEF"/>
    <w:pPr>
      <w:suppressAutoHyphens/>
      <w:spacing w:after="60" w:line="240" w:lineRule="auto"/>
      <w:ind w:left="1440" w:right="74"/>
    </w:pPr>
    <w:rPr>
      <w:rFonts w:ascii="Arial" w:eastAsia="Times New Roman" w:hAnsi="Arial" w:cs="Times New Roman"/>
      <w:b/>
      <w:color w:val="0070C0"/>
      <w:sz w:val="48"/>
      <w:szCs w:val="48"/>
      <w:lang w:eastAsia="ar-SA"/>
    </w:rPr>
  </w:style>
  <w:style w:type="paragraph" w:customStyle="1" w:styleId="podtytudokumentu">
    <w:name w:val="podtytuł dokumentu"/>
    <w:basedOn w:val="Normalny"/>
    <w:uiPriority w:val="99"/>
    <w:rsid w:val="00370CEF"/>
    <w:pPr>
      <w:suppressAutoHyphens/>
      <w:spacing w:after="0" w:line="240" w:lineRule="auto"/>
      <w:ind w:left="1620" w:right="74"/>
    </w:pPr>
    <w:rPr>
      <w:rFonts w:ascii="Arial" w:eastAsia="Times New Roman" w:hAnsi="Arial" w:cs="Times New Roman"/>
      <w:b/>
      <w:color w:val="003366"/>
      <w:sz w:val="28"/>
      <w:szCs w:val="24"/>
      <w:lang w:eastAsia="ar-SA"/>
    </w:rPr>
  </w:style>
  <w:style w:type="paragraph" w:customStyle="1" w:styleId="podtytu-informacje">
    <w:name w:val="podtytuł - informacje"/>
    <w:basedOn w:val="podtytudokumentu"/>
    <w:uiPriority w:val="99"/>
    <w:rsid w:val="00370CEF"/>
    <w:rPr>
      <w:sz w:val="20"/>
    </w:rPr>
  </w:style>
  <w:style w:type="paragraph" w:customStyle="1" w:styleId="tytudziau">
    <w:name w:val="tytuł działu"/>
    <w:basedOn w:val="Nagwek2"/>
    <w:next w:val="tekstpodstawowy0"/>
    <w:uiPriority w:val="99"/>
    <w:rsid w:val="00370CEF"/>
    <w:pPr>
      <w:numPr>
        <w:ilvl w:val="1"/>
      </w:numPr>
      <w:tabs>
        <w:tab w:val="num" w:pos="936"/>
      </w:tabs>
      <w:spacing w:before="240" w:after="240" w:line="240" w:lineRule="atLeast"/>
      <w:ind w:left="936" w:hanging="576"/>
      <w:jc w:val="both"/>
      <w:outlineLvl w:val="9"/>
    </w:pPr>
    <w:rPr>
      <w:rFonts w:ascii="Calibri" w:eastAsia="Times New Roman" w:hAnsi="Calibri" w:cs="Times New Roman"/>
      <w:bCs w:val="0"/>
      <w:color w:val="0070C0"/>
      <w:kern w:val="28"/>
      <w:sz w:val="36"/>
      <w:szCs w:val="20"/>
      <w:lang w:eastAsia="ar-SA"/>
    </w:rPr>
  </w:style>
  <w:style w:type="character" w:customStyle="1" w:styleId="hps">
    <w:name w:val="hps"/>
    <w:basedOn w:val="Domylnaczcionkaakapitu"/>
    <w:rsid w:val="00370CEF"/>
  </w:style>
  <w:style w:type="character" w:customStyle="1" w:styleId="CharChar20">
    <w:name w:val="Char Char20"/>
    <w:rsid w:val="00370CEF"/>
    <w:rPr>
      <w:rFonts w:ascii="Arial" w:hAnsi="Arial" w:cs="Arial"/>
      <w:b/>
      <w:bCs/>
      <w:kern w:val="32"/>
      <w:sz w:val="32"/>
      <w:szCs w:val="32"/>
    </w:rPr>
  </w:style>
  <w:style w:type="character" w:customStyle="1" w:styleId="H2Char">
    <w:name w:val="H2 Char"/>
    <w:aliases w:val="2 Char Char"/>
    <w:locked/>
    <w:rsid w:val="00370CEF"/>
    <w:rPr>
      <w:sz w:val="24"/>
      <w:lang w:val="pl-PL" w:eastAsia="pl-PL" w:bidi="ar-SA"/>
    </w:rPr>
  </w:style>
  <w:style w:type="character" w:customStyle="1" w:styleId="CharChar19">
    <w:name w:val="Char Char19"/>
    <w:locked/>
    <w:rsid w:val="00370CEF"/>
    <w:rPr>
      <w:sz w:val="24"/>
      <w:lang w:val="pl-PL" w:eastAsia="pl-PL" w:bidi="ar-SA"/>
    </w:rPr>
  </w:style>
  <w:style w:type="character" w:customStyle="1" w:styleId="CharChar18">
    <w:name w:val="Char Char18"/>
    <w:locked/>
    <w:rsid w:val="00370CEF"/>
    <w:rPr>
      <w:b/>
      <w:bCs/>
      <w:sz w:val="28"/>
      <w:szCs w:val="28"/>
      <w:lang w:val="pl-PL" w:eastAsia="pl-PL" w:bidi="ar-SA"/>
    </w:rPr>
  </w:style>
  <w:style w:type="character" w:customStyle="1" w:styleId="CharChar17">
    <w:name w:val="Char Char17"/>
    <w:locked/>
    <w:rsid w:val="00370CEF"/>
    <w:rPr>
      <w:b/>
      <w:bCs/>
      <w:i/>
      <w:iCs/>
      <w:sz w:val="26"/>
      <w:szCs w:val="26"/>
      <w:lang w:val="pl-PL" w:eastAsia="pl-PL" w:bidi="ar-SA"/>
    </w:rPr>
  </w:style>
  <w:style w:type="paragraph" w:customStyle="1" w:styleId="Akapitzlist3">
    <w:name w:val="Akapit z listą3"/>
    <w:basedOn w:val="Normalny"/>
    <w:rsid w:val="00370CEF"/>
    <w:pPr>
      <w:spacing w:after="0" w:line="240" w:lineRule="auto"/>
      <w:ind w:left="720"/>
      <w:contextualSpacing/>
    </w:pPr>
    <w:rPr>
      <w:rFonts w:ascii="Times New Roman" w:eastAsia="Times New Roman" w:hAnsi="Times New Roman" w:cs="Times New Roman"/>
      <w:sz w:val="20"/>
      <w:szCs w:val="20"/>
      <w:lang w:eastAsia="pl-PL"/>
    </w:rPr>
  </w:style>
  <w:style w:type="character" w:customStyle="1" w:styleId="CharChar8">
    <w:name w:val="Char Char8"/>
    <w:locked/>
    <w:rsid w:val="00370CEF"/>
    <w:rPr>
      <w:sz w:val="24"/>
      <w:szCs w:val="24"/>
      <w:lang w:val="pl-PL" w:eastAsia="pl-PL" w:bidi="ar-SA"/>
    </w:rPr>
  </w:style>
  <w:style w:type="paragraph" w:customStyle="1" w:styleId="pqiChpHeadNum3">
    <w:name w:val="pqiChpHeadNum3"/>
    <w:next w:val="Normalny"/>
    <w:rsid w:val="00370CEF"/>
    <w:pPr>
      <w:tabs>
        <w:tab w:val="left" w:pos="800"/>
        <w:tab w:val="num" w:pos="1702"/>
      </w:tabs>
      <w:spacing w:before="240" w:after="60" w:line="240" w:lineRule="auto"/>
      <w:ind w:left="1702" w:hanging="851"/>
      <w:outlineLvl w:val="2"/>
    </w:pPr>
    <w:rPr>
      <w:rFonts w:ascii="Arial" w:eastAsia="Times New Roman" w:hAnsi="Arial" w:cs="Times New Roman"/>
      <w:b/>
      <w:sz w:val="24"/>
      <w:szCs w:val="20"/>
      <w:lang w:eastAsia="pl-PL"/>
    </w:rPr>
  </w:style>
  <w:style w:type="paragraph" w:customStyle="1" w:styleId="xl22">
    <w:name w:val="xl22"/>
    <w:basedOn w:val="Normalny"/>
    <w:rsid w:val="00370C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Calibri" w:eastAsia="Times New Roman" w:hAnsi="Calibri" w:cs="Times New Roman"/>
      <w:sz w:val="24"/>
      <w:szCs w:val="24"/>
      <w:lang w:val="en-US"/>
    </w:rPr>
  </w:style>
  <w:style w:type="paragraph" w:customStyle="1" w:styleId="xl23">
    <w:name w:val="xl23"/>
    <w:basedOn w:val="Normalny"/>
    <w:rsid w:val="00370C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Calibri" w:eastAsia="Times New Roman" w:hAnsi="Calibri" w:cs="Times New Roman"/>
      <w:b/>
      <w:bCs/>
      <w:sz w:val="24"/>
      <w:szCs w:val="24"/>
      <w:lang w:val="en-US"/>
    </w:rPr>
  </w:style>
  <w:style w:type="paragraph" w:customStyle="1" w:styleId="Tabelka">
    <w:name w:val="Tabelka"/>
    <w:basedOn w:val="Normalny"/>
    <w:rsid w:val="00370CEF"/>
    <w:pPr>
      <w:spacing w:after="0" w:line="240" w:lineRule="auto"/>
      <w:jc w:val="both"/>
    </w:pPr>
    <w:rPr>
      <w:rFonts w:ascii="Calibri" w:eastAsia="Times New Roman" w:hAnsi="Calibri" w:cs="Times New Roman"/>
      <w:sz w:val="18"/>
      <w:szCs w:val="24"/>
    </w:rPr>
  </w:style>
  <w:style w:type="character" w:customStyle="1" w:styleId="a0">
    <w:name w:val="a"/>
    <w:basedOn w:val="Domylnaczcionkaakapitu"/>
    <w:rsid w:val="00370CEF"/>
  </w:style>
  <w:style w:type="paragraph" w:customStyle="1" w:styleId="Achievement">
    <w:name w:val="Achievement"/>
    <w:basedOn w:val="Tekstpodstawowy"/>
    <w:rsid w:val="00370CEF"/>
    <w:pPr>
      <w:numPr>
        <w:numId w:val="137"/>
      </w:numPr>
      <w:spacing w:after="60" w:line="220" w:lineRule="atLeast"/>
    </w:pPr>
    <w:rPr>
      <w:rFonts w:ascii="Arial" w:eastAsia="Times New Roman" w:hAnsi="Arial" w:cs="Times New Roman"/>
      <w:spacing w:val="-5"/>
      <w:sz w:val="20"/>
      <w:szCs w:val="20"/>
      <w:lang w:val="en-US" w:eastAsia="en-US"/>
    </w:rPr>
  </w:style>
  <w:style w:type="paragraph" w:customStyle="1" w:styleId="Znak1Char">
    <w:name w:val="Znak1 Char"/>
    <w:basedOn w:val="Normalny"/>
    <w:autoRedefine/>
    <w:rsid w:val="00370CEF"/>
    <w:pPr>
      <w:tabs>
        <w:tab w:val="left" w:pos="709"/>
      </w:tabs>
      <w:spacing w:before="120" w:after="0" w:line="240" w:lineRule="auto"/>
      <w:ind w:left="4" w:hanging="4"/>
    </w:pPr>
    <w:rPr>
      <w:rFonts w:ascii="Arial" w:eastAsia="Times New Roman" w:hAnsi="Arial" w:cs="Times New Roman"/>
      <w:b/>
      <w:sz w:val="24"/>
      <w:szCs w:val="24"/>
      <w:lang w:eastAsia="pl-PL"/>
    </w:rPr>
  </w:style>
  <w:style w:type="paragraph" w:customStyle="1" w:styleId="CM28">
    <w:name w:val="CM28"/>
    <w:basedOn w:val="Normalny"/>
    <w:next w:val="Normalny"/>
    <w:uiPriority w:val="99"/>
    <w:rsid w:val="00370CEF"/>
    <w:pPr>
      <w:widowControl w:val="0"/>
      <w:autoSpaceDE w:val="0"/>
      <w:autoSpaceDN w:val="0"/>
      <w:adjustRightInd w:val="0"/>
      <w:spacing w:after="0" w:line="240" w:lineRule="auto"/>
    </w:pPr>
    <w:rPr>
      <w:rFonts w:ascii="Futura Bk" w:eastAsiaTheme="minorEastAsia" w:hAnsi="Futura Bk"/>
      <w:sz w:val="24"/>
      <w:szCs w:val="24"/>
      <w:lang w:eastAsia="pl-PL"/>
    </w:rPr>
  </w:style>
  <w:style w:type="character" w:styleId="HTML-cytat">
    <w:name w:val="HTML Cite"/>
    <w:basedOn w:val="Domylnaczcionkaakapitu"/>
    <w:uiPriority w:val="99"/>
    <w:semiHidden/>
    <w:unhideWhenUsed/>
    <w:rsid w:val="00370CEF"/>
    <w:rPr>
      <w:i/>
      <w:iCs/>
    </w:rPr>
  </w:style>
  <w:style w:type="paragraph" w:customStyle="1" w:styleId="Nagwek100">
    <w:name w:val="Nagłówek10"/>
    <w:basedOn w:val="Nagwek1"/>
    <w:next w:val="Normalny"/>
    <w:link w:val="Nagwek10Znak"/>
    <w:qFormat/>
    <w:rsid w:val="00370CEF"/>
    <w:pPr>
      <w:keepLines w:val="0"/>
      <w:widowControl w:val="0"/>
      <w:autoSpaceDE w:val="0"/>
      <w:autoSpaceDN w:val="0"/>
      <w:adjustRightInd w:val="0"/>
      <w:spacing w:line="360" w:lineRule="auto"/>
      <w:jc w:val="center"/>
      <w:textAlignment w:val="baseline"/>
    </w:pPr>
    <w:rPr>
      <w:rFonts w:ascii="Times New Roman" w:eastAsia="Times New Roman" w:hAnsi="Times New Roman" w:cs="Times New Roman"/>
      <w:b/>
      <w:color w:val="auto"/>
      <w:kern w:val="32"/>
      <w:sz w:val="24"/>
      <w:szCs w:val="24"/>
      <w:lang w:eastAsia="pl-PL"/>
    </w:rPr>
  </w:style>
  <w:style w:type="character" w:customStyle="1" w:styleId="Nagwek10Znak">
    <w:name w:val="Nagłówek10 Znak"/>
    <w:link w:val="Nagwek100"/>
    <w:rsid w:val="00370CEF"/>
    <w:rPr>
      <w:rFonts w:ascii="Times New Roman" w:eastAsia="Times New Roman" w:hAnsi="Times New Roman" w:cs="Times New Roman"/>
      <w:b/>
      <w:kern w:val="32"/>
      <w:sz w:val="24"/>
      <w:szCs w:val="24"/>
      <w:lang w:eastAsia="pl-PL"/>
    </w:rPr>
  </w:style>
  <w:style w:type="paragraph" w:styleId="Lista-kontynuacja3">
    <w:name w:val="List Continue 3"/>
    <w:basedOn w:val="Normalny"/>
    <w:semiHidden/>
    <w:unhideWhenUsed/>
    <w:rsid w:val="00370CEF"/>
    <w:pPr>
      <w:spacing w:after="120" w:line="240" w:lineRule="auto"/>
      <w:ind w:left="849"/>
      <w:contextualSpacing/>
    </w:pPr>
    <w:rPr>
      <w:rFonts w:ascii="Times New Roman" w:eastAsia="Times New Roman" w:hAnsi="Times New Roman" w:cs="Times New Roman"/>
      <w:sz w:val="24"/>
      <w:szCs w:val="24"/>
      <w:lang w:eastAsia="pl-PL"/>
    </w:rPr>
  </w:style>
  <w:style w:type="paragraph" w:customStyle="1" w:styleId="NumHeading1">
    <w:name w:val="Num Heading 1"/>
    <w:basedOn w:val="Nagwek1"/>
    <w:next w:val="Normalny"/>
    <w:rsid w:val="00370CEF"/>
    <w:pPr>
      <w:keepLines w:val="0"/>
      <w:pageBreakBefore/>
      <w:numPr>
        <w:numId w:val="139"/>
      </w:numPr>
      <w:spacing w:before="0" w:after="120"/>
    </w:pPr>
    <w:rPr>
      <w:rFonts w:ascii="Arial Black" w:eastAsia="Arial Black" w:hAnsi="Arial Black" w:cs="Arial Black"/>
      <w:bCs/>
      <w:smallCaps/>
      <w:color w:val="333333"/>
      <w:kern w:val="32"/>
    </w:rPr>
  </w:style>
  <w:style w:type="paragraph" w:customStyle="1" w:styleId="NumHeading2">
    <w:name w:val="Num Heading 2"/>
    <w:basedOn w:val="Nagwek2"/>
    <w:next w:val="Normalny"/>
    <w:rsid w:val="00370CEF"/>
    <w:pPr>
      <w:keepLines w:val="0"/>
      <w:numPr>
        <w:ilvl w:val="1"/>
        <w:numId w:val="139"/>
      </w:numPr>
      <w:suppressAutoHyphens w:val="0"/>
      <w:spacing w:before="240" w:after="120" w:line="259" w:lineRule="auto"/>
    </w:pPr>
    <w:rPr>
      <w:rFonts w:asciiTheme="minorHAnsi" w:eastAsiaTheme="minorHAnsi" w:hAnsiTheme="minorHAnsi" w:cstheme="minorBidi"/>
      <w:color w:val="333333"/>
      <w:sz w:val="28"/>
      <w:szCs w:val="28"/>
      <w:lang w:eastAsia="en-US"/>
    </w:rPr>
  </w:style>
  <w:style w:type="paragraph" w:customStyle="1" w:styleId="NumHeading3">
    <w:name w:val="Num Heading 3"/>
    <w:basedOn w:val="Nagwek3"/>
    <w:next w:val="Normalny"/>
    <w:rsid w:val="00370CEF"/>
    <w:pPr>
      <w:keepLines w:val="0"/>
      <w:numPr>
        <w:ilvl w:val="2"/>
        <w:numId w:val="139"/>
      </w:numPr>
      <w:suppressAutoHyphens w:val="0"/>
      <w:spacing w:before="180" w:after="160" w:line="259" w:lineRule="auto"/>
    </w:pPr>
    <w:rPr>
      <w:rFonts w:asciiTheme="minorHAnsi" w:eastAsiaTheme="minorHAnsi" w:hAnsiTheme="minorHAnsi" w:cstheme="minorBidi"/>
      <w:bCs w:val="0"/>
      <w:color w:val="333333"/>
      <w:sz w:val="26"/>
      <w:szCs w:val="26"/>
    </w:rPr>
  </w:style>
  <w:style w:type="paragraph" w:customStyle="1" w:styleId="NumHeading4">
    <w:name w:val="Num Heading 4"/>
    <w:basedOn w:val="Nagwek4"/>
    <w:next w:val="Normalny"/>
    <w:rsid w:val="00370CEF"/>
    <w:pPr>
      <w:keepLines w:val="0"/>
      <w:numPr>
        <w:ilvl w:val="3"/>
        <w:numId w:val="139"/>
      </w:numPr>
      <w:suppressAutoHyphens w:val="0"/>
      <w:spacing w:before="180" w:after="160" w:line="259" w:lineRule="auto"/>
    </w:pPr>
    <w:rPr>
      <w:rFonts w:asciiTheme="minorHAnsi" w:eastAsiaTheme="minorHAnsi" w:hAnsiTheme="minorHAnsi" w:cstheme="minorBidi"/>
      <w:i/>
      <w:color w:val="333333"/>
      <w:sz w:val="24"/>
      <w:szCs w:val="24"/>
    </w:rPr>
  </w:style>
  <w:style w:type="paragraph" w:customStyle="1" w:styleId="HeadingAppendixOld">
    <w:name w:val="Heading Appendix Old"/>
    <w:basedOn w:val="Normalny"/>
    <w:next w:val="Normalny"/>
    <w:rsid w:val="00370CEF"/>
    <w:pPr>
      <w:keepNext/>
      <w:pageBreakBefore/>
      <w:numPr>
        <w:ilvl w:val="7"/>
        <w:numId w:val="139"/>
      </w:numPr>
    </w:pPr>
    <w:rPr>
      <w:rFonts w:ascii="Arial Black" w:eastAsia="Arial Black" w:hAnsi="Arial Black" w:cs="Arial Black"/>
      <w:smallCaps/>
      <w:color w:val="333333"/>
      <w:sz w:val="32"/>
      <w:szCs w:val="32"/>
    </w:rPr>
  </w:style>
  <w:style w:type="paragraph" w:customStyle="1" w:styleId="HeadingPart">
    <w:name w:val="Heading Part"/>
    <w:basedOn w:val="Normalny"/>
    <w:next w:val="Normalny"/>
    <w:rsid w:val="00370CEF"/>
    <w:pPr>
      <w:pageBreakBefore/>
      <w:numPr>
        <w:ilvl w:val="8"/>
        <w:numId w:val="139"/>
      </w:numPr>
      <w:spacing w:before="480"/>
      <w:outlineLvl w:val="8"/>
    </w:pPr>
    <w:rPr>
      <w:rFonts w:ascii="Arial Black" w:eastAsia="Arial Black" w:hAnsi="Arial Black" w:cs="Arial Black"/>
      <w:b/>
      <w:smallCaps/>
      <w:color w:val="333333"/>
      <w:sz w:val="32"/>
      <w:szCs w:val="32"/>
    </w:rPr>
  </w:style>
  <w:style w:type="paragraph" w:customStyle="1" w:styleId="NumHeading5">
    <w:name w:val="Num Heading 5"/>
    <w:basedOn w:val="Nagwek5"/>
    <w:next w:val="Normalny"/>
    <w:rsid w:val="00370CEF"/>
    <w:pPr>
      <w:keepLines w:val="0"/>
      <w:numPr>
        <w:ilvl w:val="4"/>
        <w:numId w:val="139"/>
      </w:numPr>
      <w:suppressAutoHyphens w:val="0"/>
      <w:spacing w:before="180" w:after="160" w:line="259" w:lineRule="auto"/>
    </w:pPr>
    <w:rPr>
      <w:rFonts w:asciiTheme="minorHAnsi" w:eastAsiaTheme="minorHAnsi" w:hAnsiTheme="minorHAnsi" w:cstheme="minorBidi"/>
      <w:b/>
      <w:bCs/>
      <w:i/>
      <w:iCs/>
      <w:color w:val="333333"/>
      <w:sz w:val="22"/>
      <w:szCs w:val="22"/>
    </w:rPr>
  </w:style>
  <w:style w:type="character" w:customStyle="1" w:styleId="underline">
    <w:name w:val="underline"/>
    <w:rsid w:val="00370CEF"/>
    <w:rPr>
      <w:b/>
      <w:u w:val="single"/>
    </w:rPr>
  </w:style>
  <w:style w:type="character" w:customStyle="1" w:styleId="st1">
    <w:name w:val="st1"/>
    <w:basedOn w:val="Domylnaczcionkaakapitu"/>
    <w:rsid w:val="00370CEF"/>
  </w:style>
  <w:style w:type="table" w:customStyle="1" w:styleId="Tabela-Siatka10">
    <w:name w:val="Tabela - Siatka10"/>
    <w:basedOn w:val="Standardowy"/>
    <w:next w:val="Tabela-Siatka"/>
    <w:rsid w:val="00370CEF"/>
    <w:pPr>
      <w:spacing w:after="200" w:line="288" w:lineRule="auto"/>
    </w:pPr>
    <w:rPr>
      <w:rFonts w:eastAsiaTheme="minorEastAsia"/>
      <w:sz w:val="21"/>
      <w:szCs w:val="21"/>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6">
    <w:name w:val="Tabela - Siatka16"/>
    <w:basedOn w:val="Standardowy"/>
    <w:next w:val="Tabela-Siatka"/>
    <w:rsid w:val="00370CEF"/>
    <w:pPr>
      <w:suppressAutoHyphens/>
      <w:spacing w:after="200" w:line="288" w:lineRule="auto"/>
    </w:pPr>
    <w:rPr>
      <w:rFonts w:eastAsiaTheme="minorEastAsia"/>
      <w:sz w:val="21"/>
      <w:szCs w:val="21"/>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6">
    <w:name w:val="Tabela - Siatka26"/>
    <w:basedOn w:val="Standardowy"/>
    <w:next w:val="Tabela-Siatka"/>
    <w:rsid w:val="00370CEF"/>
    <w:pPr>
      <w:spacing w:after="200" w:line="288" w:lineRule="auto"/>
    </w:pPr>
    <w:rPr>
      <w:rFonts w:eastAsiaTheme="minorEastAsia"/>
      <w:sz w:val="21"/>
      <w:szCs w:val="21"/>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5">
    <w:name w:val="Tabela - Siatka35"/>
    <w:basedOn w:val="Standardowy"/>
    <w:next w:val="Tabela-Siatka"/>
    <w:rsid w:val="00370CEF"/>
    <w:pPr>
      <w:spacing w:after="200" w:line="288" w:lineRule="auto"/>
    </w:pPr>
    <w:rPr>
      <w:rFonts w:eastAsiaTheme="minorEastAsia"/>
      <w:sz w:val="21"/>
      <w:szCs w:val="21"/>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5">
    <w:name w:val="Tabela - Siatka115"/>
    <w:basedOn w:val="Standardowy"/>
    <w:next w:val="Tabela-Siatka"/>
    <w:rsid w:val="00370CEF"/>
    <w:pPr>
      <w:suppressAutoHyphens/>
      <w:spacing w:after="200" w:line="288" w:lineRule="auto"/>
    </w:pPr>
    <w:rPr>
      <w:rFonts w:eastAsiaTheme="minorEastAsia"/>
      <w:sz w:val="21"/>
      <w:szCs w:val="21"/>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5">
    <w:name w:val="Tabela - Siatka215"/>
    <w:basedOn w:val="Standardowy"/>
    <w:next w:val="Tabela-Siatka"/>
    <w:rsid w:val="00370CEF"/>
    <w:pPr>
      <w:spacing w:after="200" w:line="288" w:lineRule="auto"/>
    </w:pPr>
    <w:rPr>
      <w:rFonts w:eastAsiaTheme="minorEastAsia"/>
      <w:sz w:val="21"/>
      <w:szCs w:val="21"/>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1">
    <w:name w:val="Tabela - Siatka121"/>
    <w:basedOn w:val="Standardowy"/>
    <w:next w:val="Tabela-Siatka"/>
    <w:rsid w:val="00370CEF"/>
    <w:pPr>
      <w:suppressAutoHyphens/>
      <w:spacing w:after="200" w:line="288" w:lineRule="auto"/>
    </w:pPr>
    <w:rPr>
      <w:rFonts w:eastAsiaTheme="minorEastAsia"/>
      <w:sz w:val="21"/>
      <w:szCs w:val="21"/>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21">
    <w:name w:val="Tabela - Siatka221"/>
    <w:basedOn w:val="Standardowy"/>
    <w:next w:val="Tabela-Siatka"/>
    <w:rsid w:val="00370CEF"/>
    <w:pPr>
      <w:spacing w:after="200" w:line="288" w:lineRule="auto"/>
    </w:pPr>
    <w:rPr>
      <w:rFonts w:eastAsiaTheme="minorEastAsia"/>
      <w:sz w:val="21"/>
      <w:szCs w:val="21"/>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1">
    <w:name w:val="Tabela - Siatka1111"/>
    <w:basedOn w:val="Standardowy"/>
    <w:next w:val="Tabela-Siatka"/>
    <w:rsid w:val="00370CEF"/>
    <w:pPr>
      <w:suppressAutoHyphens/>
      <w:spacing w:after="200" w:line="288" w:lineRule="auto"/>
    </w:pPr>
    <w:rPr>
      <w:rFonts w:eastAsiaTheme="minorEastAsia"/>
      <w:sz w:val="21"/>
      <w:szCs w:val="21"/>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11">
    <w:name w:val="Tabela - Siatka2111"/>
    <w:basedOn w:val="Standardowy"/>
    <w:next w:val="Tabela-Siatka"/>
    <w:rsid w:val="00370CEF"/>
    <w:pPr>
      <w:spacing w:after="200" w:line="288" w:lineRule="auto"/>
    </w:pPr>
    <w:rPr>
      <w:rFonts w:eastAsiaTheme="minorEastAsia"/>
      <w:sz w:val="21"/>
      <w:szCs w:val="21"/>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1">
    <w:name w:val="Tabela - Siatka131"/>
    <w:basedOn w:val="Standardowy"/>
    <w:next w:val="Tabela-Siatka"/>
    <w:rsid w:val="00370CEF"/>
    <w:pPr>
      <w:suppressAutoHyphens/>
      <w:spacing w:after="200" w:line="288" w:lineRule="auto"/>
    </w:pPr>
    <w:rPr>
      <w:rFonts w:eastAsiaTheme="minorEastAsia"/>
      <w:sz w:val="21"/>
      <w:szCs w:val="21"/>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31">
    <w:name w:val="Tabela - Siatka231"/>
    <w:basedOn w:val="Standardowy"/>
    <w:next w:val="Tabela-Siatka"/>
    <w:rsid w:val="00370CEF"/>
    <w:pPr>
      <w:spacing w:after="200" w:line="288" w:lineRule="auto"/>
    </w:pPr>
    <w:rPr>
      <w:rFonts w:eastAsiaTheme="minorEastAsia"/>
      <w:sz w:val="21"/>
      <w:szCs w:val="21"/>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21">
    <w:name w:val="Tabela - Siatka321"/>
    <w:basedOn w:val="Standardowy"/>
    <w:next w:val="Tabela-Siatka"/>
    <w:rsid w:val="00370CEF"/>
    <w:pPr>
      <w:spacing w:after="200" w:line="288" w:lineRule="auto"/>
    </w:pPr>
    <w:rPr>
      <w:rFonts w:eastAsiaTheme="minorEastAsia"/>
      <w:sz w:val="21"/>
      <w:szCs w:val="21"/>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21">
    <w:name w:val="Tabela - Siatka1121"/>
    <w:basedOn w:val="Standardowy"/>
    <w:next w:val="Tabela-Siatka"/>
    <w:rsid w:val="00370CEF"/>
    <w:pPr>
      <w:suppressAutoHyphens/>
      <w:spacing w:after="200" w:line="288" w:lineRule="auto"/>
    </w:pPr>
    <w:rPr>
      <w:rFonts w:eastAsiaTheme="minorEastAsia"/>
      <w:sz w:val="21"/>
      <w:szCs w:val="21"/>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21">
    <w:name w:val="Tabela - Siatka2121"/>
    <w:basedOn w:val="Standardowy"/>
    <w:next w:val="Tabela-Siatka"/>
    <w:rsid w:val="00370CEF"/>
    <w:pPr>
      <w:spacing w:after="200" w:line="288" w:lineRule="auto"/>
    </w:pPr>
    <w:rPr>
      <w:rFonts w:eastAsiaTheme="minorEastAsia"/>
      <w:sz w:val="21"/>
      <w:szCs w:val="21"/>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1">
    <w:name w:val="Tabela - Siatka61"/>
    <w:basedOn w:val="Standardowy"/>
    <w:next w:val="Tabela-Siatka"/>
    <w:rsid w:val="00370CEF"/>
    <w:pPr>
      <w:spacing w:after="200" w:line="288" w:lineRule="auto"/>
    </w:pPr>
    <w:rPr>
      <w:rFonts w:eastAsiaTheme="minorEastAsia"/>
      <w:sz w:val="21"/>
      <w:szCs w:val="21"/>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1">
    <w:name w:val="Tabela - Siatka141"/>
    <w:basedOn w:val="Standardowy"/>
    <w:next w:val="Tabela-Siatka"/>
    <w:rsid w:val="00370CEF"/>
    <w:pPr>
      <w:suppressAutoHyphens/>
      <w:spacing w:after="200" w:line="288" w:lineRule="auto"/>
    </w:pPr>
    <w:rPr>
      <w:rFonts w:eastAsiaTheme="minorEastAsia"/>
      <w:sz w:val="21"/>
      <w:szCs w:val="21"/>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41">
    <w:name w:val="Tabela - Siatka241"/>
    <w:basedOn w:val="Standardowy"/>
    <w:next w:val="Tabela-Siatka"/>
    <w:rsid w:val="00370CEF"/>
    <w:pPr>
      <w:spacing w:after="200" w:line="288" w:lineRule="auto"/>
    </w:pPr>
    <w:rPr>
      <w:rFonts w:eastAsiaTheme="minorEastAsia"/>
      <w:sz w:val="21"/>
      <w:szCs w:val="21"/>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31">
    <w:name w:val="Tabela - Siatka331"/>
    <w:basedOn w:val="Standardowy"/>
    <w:next w:val="Tabela-Siatka"/>
    <w:rsid w:val="00370CEF"/>
    <w:pPr>
      <w:spacing w:after="200" w:line="288" w:lineRule="auto"/>
    </w:pPr>
    <w:rPr>
      <w:rFonts w:eastAsiaTheme="minorEastAsia"/>
      <w:sz w:val="21"/>
      <w:szCs w:val="21"/>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31">
    <w:name w:val="Tabela - Siatka1131"/>
    <w:basedOn w:val="Standardowy"/>
    <w:next w:val="Tabela-Siatka"/>
    <w:rsid w:val="00370CEF"/>
    <w:pPr>
      <w:suppressAutoHyphens/>
      <w:spacing w:after="200" w:line="288" w:lineRule="auto"/>
    </w:pPr>
    <w:rPr>
      <w:rFonts w:eastAsiaTheme="minorEastAsia"/>
      <w:sz w:val="21"/>
      <w:szCs w:val="21"/>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31">
    <w:name w:val="Tabela - Siatka2131"/>
    <w:basedOn w:val="Standardowy"/>
    <w:next w:val="Tabela-Siatka"/>
    <w:rsid w:val="00370CEF"/>
    <w:pPr>
      <w:spacing w:after="200" w:line="288" w:lineRule="auto"/>
    </w:pPr>
    <w:rPr>
      <w:rFonts w:eastAsiaTheme="minorEastAsia"/>
      <w:sz w:val="21"/>
      <w:szCs w:val="21"/>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1">
    <w:name w:val="Tabela - Siatka71"/>
    <w:basedOn w:val="Standardowy"/>
    <w:next w:val="Tabela-Siatka"/>
    <w:rsid w:val="00370CEF"/>
    <w:pPr>
      <w:spacing w:after="200" w:line="288" w:lineRule="auto"/>
    </w:pPr>
    <w:rPr>
      <w:rFonts w:eastAsiaTheme="minorEastAsia"/>
      <w:sz w:val="21"/>
      <w:szCs w:val="21"/>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51">
    <w:name w:val="Tabela - Siatka151"/>
    <w:basedOn w:val="Standardowy"/>
    <w:next w:val="Tabela-Siatka"/>
    <w:rsid w:val="00370CEF"/>
    <w:pPr>
      <w:suppressAutoHyphens/>
      <w:spacing w:after="200" w:line="288" w:lineRule="auto"/>
    </w:pPr>
    <w:rPr>
      <w:rFonts w:eastAsiaTheme="minorEastAsia"/>
      <w:sz w:val="21"/>
      <w:szCs w:val="21"/>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51">
    <w:name w:val="Tabela - Siatka251"/>
    <w:basedOn w:val="Standardowy"/>
    <w:next w:val="Tabela-Siatka"/>
    <w:rsid w:val="00370CEF"/>
    <w:pPr>
      <w:spacing w:after="200" w:line="288" w:lineRule="auto"/>
    </w:pPr>
    <w:rPr>
      <w:rFonts w:eastAsiaTheme="minorEastAsia"/>
      <w:sz w:val="21"/>
      <w:szCs w:val="21"/>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41">
    <w:name w:val="Tabela - Siatka341"/>
    <w:basedOn w:val="Standardowy"/>
    <w:next w:val="Tabela-Siatka"/>
    <w:rsid w:val="00370CEF"/>
    <w:pPr>
      <w:spacing w:after="200" w:line="288" w:lineRule="auto"/>
    </w:pPr>
    <w:rPr>
      <w:rFonts w:eastAsiaTheme="minorEastAsia"/>
      <w:sz w:val="21"/>
      <w:szCs w:val="21"/>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41">
    <w:name w:val="Tabela - Siatka1141"/>
    <w:basedOn w:val="Standardowy"/>
    <w:next w:val="Tabela-Siatka"/>
    <w:rsid w:val="00370CEF"/>
    <w:pPr>
      <w:suppressAutoHyphens/>
      <w:spacing w:after="200" w:line="288" w:lineRule="auto"/>
    </w:pPr>
    <w:rPr>
      <w:rFonts w:eastAsiaTheme="minorEastAsia"/>
      <w:sz w:val="21"/>
      <w:szCs w:val="21"/>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41">
    <w:name w:val="Tabela - Siatka2141"/>
    <w:basedOn w:val="Standardowy"/>
    <w:next w:val="Tabela-Siatka"/>
    <w:rsid w:val="00370CEF"/>
    <w:pPr>
      <w:spacing w:after="200" w:line="288" w:lineRule="auto"/>
    </w:pPr>
    <w:rPr>
      <w:rFonts w:eastAsiaTheme="minorEastAsia"/>
      <w:sz w:val="21"/>
      <w:szCs w:val="21"/>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StylPunktowane11ptPogrubienieKonspektynumerowaneTim112">
    <w:name w:val="Styl Styl Punktowane 11 pt Pogrubienie + Konspekty numerowane Tim...112"/>
    <w:rsid w:val="00370CEF"/>
    <w:pPr>
      <w:numPr>
        <w:numId w:val="60"/>
      </w:numPr>
    </w:pPr>
  </w:style>
  <w:style w:type="numbering" w:customStyle="1" w:styleId="1111116">
    <w:name w:val="1 / 1.1 / 1.1.16"/>
    <w:basedOn w:val="Bezlisty"/>
    <w:rsid w:val="00370CEF"/>
    <w:pPr>
      <w:numPr>
        <w:numId w:val="45"/>
      </w:numPr>
    </w:pPr>
  </w:style>
  <w:style w:type="table" w:customStyle="1" w:styleId="Tabela-Siatka81">
    <w:name w:val="Tabela - Siatka81"/>
    <w:basedOn w:val="Standardowy"/>
    <w:next w:val="Tabela-Siatka"/>
    <w:rsid w:val="00370CEF"/>
    <w:pPr>
      <w:spacing w:after="200" w:line="288" w:lineRule="auto"/>
    </w:pPr>
    <w:rPr>
      <w:rFonts w:eastAsiaTheme="minorEastAsia"/>
      <w:sz w:val="21"/>
      <w:szCs w:val="21"/>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StylPunktowane11ptPogrubienieKonspektynumerowaneTim32">
    <w:name w:val="Styl Styl Punktowane 11 pt Pogrubienie + Konspekty numerowane Tim...32"/>
    <w:rsid w:val="00370CEF"/>
    <w:pPr>
      <w:numPr>
        <w:numId w:val="134"/>
      </w:numPr>
    </w:pPr>
  </w:style>
  <w:style w:type="table" w:customStyle="1" w:styleId="Tabela-Siatka91">
    <w:name w:val="Tabela - Siatka91"/>
    <w:basedOn w:val="Standardowy"/>
    <w:next w:val="Tabela-Siatka"/>
    <w:rsid w:val="00370CEF"/>
    <w:pPr>
      <w:spacing w:after="200" w:line="288" w:lineRule="auto"/>
    </w:pPr>
    <w:rPr>
      <w:rFonts w:eastAsiaTheme="minorEastAsia"/>
      <w:sz w:val="21"/>
      <w:szCs w:val="21"/>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3">
    <w:name w:val="Nierozpoznana wzmianka3"/>
    <w:basedOn w:val="Domylnaczcionkaakapitu"/>
    <w:uiPriority w:val="99"/>
    <w:semiHidden/>
    <w:unhideWhenUsed/>
    <w:rsid w:val="00370CEF"/>
    <w:rPr>
      <w:color w:val="808080"/>
      <w:shd w:val="clear" w:color="auto" w:fill="E6E6E6"/>
    </w:rPr>
  </w:style>
  <w:style w:type="character" w:customStyle="1" w:styleId="Nierozpoznanawzmianka4">
    <w:name w:val="Nierozpoznana wzmianka4"/>
    <w:basedOn w:val="Domylnaczcionkaakapitu"/>
    <w:uiPriority w:val="99"/>
    <w:semiHidden/>
    <w:unhideWhenUsed/>
    <w:rsid w:val="00370CEF"/>
    <w:rPr>
      <w:color w:val="605E5C"/>
      <w:shd w:val="clear" w:color="auto" w:fill="E1DFDD"/>
    </w:rPr>
  </w:style>
  <w:style w:type="character" w:customStyle="1" w:styleId="mfg-code2">
    <w:name w:val="mfg-code2"/>
    <w:basedOn w:val="Domylnaczcionkaakapitu"/>
    <w:rsid w:val="00370CEF"/>
  </w:style>
  <w:style w:type="numbering" w:customStyle="1" w:styleId="WWNum27">
    <w:name w:val="WWNum27"/>
    <w:basedOn w:val="Bezlisty"/>
    <w:rsid w:val="00370CEF"/>
    <w:pPr>
      <w:numPr>
        <w:numId w:val="140"/>
      </w:numPr>
    </w:pPr>
  </w:style>
  <w:style w:type="character" w:customStyle="1" w:styleId="normaltextrun">
    <w:name w:val="normaltextrun"/>
    <w:basedOn w:val="Domylnaczcionkaakapitu"/>
    <w:rsid w:val="00370CEF"/>
    <w:rPr>
      <w:rFonts w:cs="Times New Roman"/>
    </w:rPr>
  </w:style>
  <w:style w:type="character" w:customStyle="1" w:styleId="spellingerror">
    <w:name w:val="spellingerror"/>
    <w:basedOn w:val="Domylnaczcionkaakapitu"/>
    <w:rsid w:val="00370CEF"/>
    <w:rPr>
      <w:rFonts w:cs="Times New Roman"/>
    </w:rPr>
  </w:style>
  <w:style w:type="character" w:customStyle="1" w:styleId="eop">
    <w:name w:val="eop"/>
    <w:basedOn w:val="Domylnaczcionkaakapitu"/>
    <w:rsid w:val="00370CEF"/>
    <w:rPr>
      <w:rFonts w:cs="Times New Roman"/>
    </w:rPr>
  </w:style>
  <w:style w:type="character" w:customStyle="1" w:styleId="contextualspellingandgrammarerror">
    <w:name w:val="contextualspellingandgrammarerror"/>
    <w:basedOn w:val="Domylnaczcionkaakapitu"/>
    <w:rsid w:val="00370CEF"/>
    <w:rPr>
      <w:rFonts w:cs="Times New Roman"/>
    </w:rPr>
  </w:style>
  <w:style w:type="table" w:customStyle="1" w:styleId="Tabela-Siatka17">
    <w:name w:val="Tabela - Siatka17"/>
    <w:basedOn w:val="Standardowy"/>
    <w:next w:val="Tabela-Siatka"/>
    <w:rsid w:val="00881A9B"/>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8">
    <w:name w:val="Tabela - Siatka18"/>
    <w:basedOn w:val="Standardowy"/>
    <w:next w:val="Tabela-Siatka"/>
    <w:rsid w:val="00214840"/>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9">
    <w:name w:val="Tabela - Siatka19"/>
    <w:basedOn w:val="Standardowy"/>
    <w:next w:val="Tabela-Siatka"/>
    <w:rsid w:val="00214840"/>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0">
    <w:name w:val="Tabela - Siatka110"/>
    <w:basedOn w:val="Standardowy"/>
    <w:next w:val="Tabela-Siatka"/>
    <w:uiPriority w:val="59"/>
    <w:rsid w:val="00214840"/>
    <w:pPr>
      <w:spacing w:after="0" w:line="240" w:lineRule="auto"/>
    </w:pPr>
    <w:rPr>
      <w:rFonts w:ascii="Times New Roman" w:eastAsia="Times New Roman"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agwki2">
    <w:name w:val="Nagłówki2"/>
    <w:uiPriority w:val="99"/>
    <w:rsid w:val="00214840"/>
    <w:pPr>
      <w:numPr>
        <w:numId w:val="32"/>
      </w:numPr>
    </w:pPr>
  </w:style>
  <w:style w:type="numbering" w:customStyle="1" w:styleId="StylStylPunktowane11ptPogrubienieKonspektynumerowaneTim14">
    <w:name w:val="Styl Styl Punktowane 11 pt Pogrubienie + Konspekty numerowane Tim...14"/>
    <w:rsid w:val="00214840"/>
    <w:pPr>
      <w:numPr>
        <w:numId w:val="34"/>
      </w:numPr>
    </w:pPr>
  </w:style>
  <w:style w:type="numbering" w:customStyle="1" w:styleId="1111117">
    <w:name w:val="1 / 1.1 / 1.1.17"/>
    <w:basedOn w:val="Bezlisty"/>
    <w:uiPriority w:val="99"/>
    <w:unhideWhenUsed/>
    <w:rsid w:val="00214840"/>
    <w:pPr>
      <w:numPr>
        <w:numId w:val="33"/>
      </w:numPr>
    </w:pPr>
  </w:style>
  <w:style w:type="numbering" w:customStyle="1" w:styleId="ListaTabela8pt11">
    <w:name w:val="Lista Tabela 8pt11"/>
    <w:uiPriority w:val="99"/>
    <w:rsid w:val="00214840"/>
    <w:pPr>
      <w:numPr>
        <w:numId w:val="61"/>
      </w:numPr>
    </w:pPr>
  </w:style>
  <w:style w:type="numbering" w:customStyle="1" w:styleId="StylStylPunktowane11ptPogrubienieKonspektynumerowaneTim1221">
    <w:name w:val="Styl Styl Punktowane 11 pt Pogrubienie + Konspekty numerowane Tim...1221"/>
    <w:rsid w:val="00903B3F"/>
    <w:pPr>
      <w:numPr>
        <w:numId w:val="142"/>
      </w:numPr>
    </w:pPr>
  </w:style>
  <w:style w:type="table" w:customStyle="1" w:styleId="Tabela-Siatka38">
    <w:name w:val="Tabela - Siatka38"/>
    <w:basedOn w:val="Standardowy"/>
    <w:next w:val="Tabela-Siatka"/>
    <w:rsid w:val="00903B3F"/>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0">
    <w:name w:val="Tabela - Siatka20"/>
    <w:basedOn w:val="Standardowy"/>
    <w:next w:val="Tabela-Siatka"/>
    <w:rsid w:val="00CD3D88"/>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6">
    <w:name w:val="Tabela - Siatka116"/>
    <w:basedOn w:val="Standardowy"/>
    <w:next w:val="Tabela-Siatka"/>
    <w:uiPriority w:val="99"/>
    <w:rsid w:val="00CD3D88"/>
    <w:pPr>
      <w:spacing w:after="0" w:line="240" w:lineRule="auto"/>
    </w:pPr>
    <w:rPr>
      <w:rFonts w:ascii="Times New Roman" w:eastAsia="Times New Roman"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22112">
    <w:name w:val="Styl22112"/>
    <w:uiPriority w:val="99"/>
    <w:rsid w:val="00CD3D88"/>
    <w:pPr>
      <w:numPr>
        <w:numId w:val="7"/>
      </w:numPr>
    </w:pPr>
  </w:style>
  <w:style w:type="numbering" w:customStyle="1" w:styleId="NBPpunktoryobrazkowe4">
    <w:name w:val="NBP punktory obrazkowe4"/>
    <w:uiPriority w:val="99"/>
    <w:rsid w:val="00CD3D88"/>
    <w:pPr>
      <w:numPr>
        <w:numId w:val="12"/>
      </w:numPr>
    </w:pPr>
  </w:style>
  <w:style w:type="numbering" w:customStyle="1" w:styleId="Nagwki3">
    <w:name w:val="Nagłówki3"/>
    <w:uiPriority w:val="99"/>
    <w:rsid w:val="00CD3D88"/>
    <w:pPr>
      <w:numPr>
        <w:numId w:val="13"/>
      </w:numPr>
    </w:pPr>
  </w:style>
  <w:style w:type="numbering" w:customStyle="1" w:styleId="11111144">
    <w:name w:val="1 / 1.1 / 1.1.144"/>
    <w:basedOn w:val="Bezlisty"/>
    <w:rsid w:val="00CD3D88"/>
    <w:pPr>
      <w:numPr>
        <w:numId w:val="98"/>
      </w:numPr>
    </w:pPr>
  </w:style>
  <w:style w:type="numbering" w:customStyle="1" w:styleId="ListaTabela8pt12">
    <w:name w:val="Lista Tabela 8pt12"/>
    <w:uiPriority w:val="99"/>
    <w:rsid w:val="00CD3D88"/>
    <w:pPr>
      <w:numPr>
        <w:numId w:val="64"/>
      </w:numPr>
    </w:pPr>
  </w:style>
  <w:style w:type="numbering" w:customStyle="1" w:styleId="StylStylPunktowane11ptPogrubienieKonspektynumerowaneTim11112">
    <w:name w:val="Styl Styl Punktowane 11 pt Pogrubienie + Konspekty numerowane Tim...11112"/>
    <w:rsid w:val="00CD3D88"/>
    <w:pPr>
      <w:numPr>
        <w:numId w:val="65"/>
      </w:numPr>
    </w:pPr>
  </w:style>
  <w:style w:type="numbering" w:customStyle="1" w:styleId="ListaTabela10pt23">
    <w:name w:val="Lista Tabela 10pt23"/>
    <w:uiPriority w:val="99"/>
    <w:rsid w:val="00CD3D88"/>
    <w:pPr>
      <w:numPr>
        <w:numId w:val="66"/>
      </w:numPr>
    </w:pPr>
  </w:style>
  <w:style w:type="numbering" w:customStyle="1" w:styleId="ListaTabela10pt221">
    <w:name w:val="Lista Tabela 10pt221"/>
    <w:uiPriority w:val="99"/>
    <w:rsid w:val="00CD3D88"/>
    <w:pPr>
      <w:numPr>
        <w:numId w:val="9"/>
      </w:numPr>
    </w:pPr>
  </w:style>
  <w:style w:type="numbering" w:customStyle="1" w:styleId="Styl23">
    <w:name w:val="Styl23"/>
    <w:uiPriority w:val="99"/>
    <w:rsid w:val="00CD3D88"/>
    <w:pPr>
      <w:numPr>
        <w:numId w:val="82"/>
      </w:numPr>
    </w:pPr>
  </w:style>
  <w:style w:type="numbering" w:customStyle="1" w:styleId="StylStylPunktowane11ptPogrubienieKonspektynumerowaneTim22">
    <w:name w:val="Styl Styl Punktowane 11 pt Pogrubienie + Konspekty numerowane Tim...22"/>
    <w:rsid w:val="00CD3D88"/>
    <w:pPr>
      <w:numPr>
        <w:numId w:val="67"/>
      </w:numPr>
    </w:pPr>
  </w:style>
  <w:style w:type="numbering" w:customStyle="1" w:styleId="11111113">
    <w:name w:val="1 / 1.1 / 1.1.113"/>
    <w:basedOn w:val="Bezlisty"/>
    <w:rsid w:val="00CD3D88"/>
    <w:pPr>
      <w:numPr>
        <w:numId w:val="78"/>
      </w:numPr>
    </w:pPr>
  </w:style>
  <w:style w:type="numbering" w:customStyle="1" w:styleId="NBPpunktorynumeryczne12">
    <w:name w:val="NBP punktory numeryczne12"/>
    <w:uiPriority w:val="99"/>
    <w:rsid w:val="00CD3D88"/>
    <w:pPr>
      <w:numPr>
        <w:numId w:val="83"/>
      </w:numPr>
    </w:pPr>
  </w:style>
  <w:style w:type="numbering" w:customStyle="1" w:styleId="Styl211">
    <w:name w:val="Styl211"/>
    <w:uiPriority w:val="99"/>
    <w:rsid w:val="00CD3D88"/>
    <w:pPr>
      <w:numPr>
        <w:numId w:val="84"/>
      </w:numPr>
    </w:pPr>
  </w:style>
  <w:style w:type="paragraph" w:customStyle="1" w:styleId="CommentSubject">
    <w:name w:val="Comment Subject"/>
    <w:basedOn w:val="Default"/>
    <w:next w:val="Default"/>
    <w:rsid w:val="00CD3D88"/>
    <w:pPr>
      <w:widowControl w:val="0"/>
    </w:pPr>
    <w:rPr>
      <w:rFonts w:ascii="Times New Roman" w:eastAsia="Times New Roman" w:hAnsi="Times New Roman" w:cs="Times New Roman"/>
      <w:color w:val="auto"/>
    </w:rPr>
  </w:style>
  <w:style w:type="numbering" w:customStyle="1" w:styleId="11111131">
    <w:name w:val="1 / 1.1 / 1.1.131"/>
    <w:basedOn w:val="Bezlisty"/>
    <w:uiPriority w:val="99"/>
    <w:rsid w:val="00CD3D88"/>
    <w:pPr>
      <w:numPr>
        <w:numId w:val="68"/>
      </w:numPr>
    </w:pPr>
  </w:style>
  <w:style w:type="numbering" w:customStyle="1" w:styleId="111111521">
    <w:name w:val="1 / 1.1 / 1.1.1521"/>
    <w:basedOn w:val="Bezlisty"/>
    <w:rsid w:val="00CD3D88"/>
    <w:pPr>
      <w:numPr>
        <w:numId w:val="11"/>
      </w:numPr>
    </w:pPr>
  </w:style>
  <w:style w:type="numbering" w:customStyle="1" w:styleId="StylStylPunktowane11ptPogrubienieKonspektynumerowaneTim123">
    <w:name w:val="Styl Styl Punktowane 11 pt Pogrubienie + Konspekty numerowane Tim...123"/>
    <w:rsid w:val="00CD3D88"/>
    <w:pPr>
      <w:numPr>
        <w:numId w:val="86"/>
      </w:numPr>
    </w:pPr>
  </w:style>
  <w:style w:type="numbering" w:customStyle="1" w:styleId="StylStylPunktowane11ptPogrubienieKonspektynumerowaneTim1112">
    <w:name w:val="Styl Styl Punktowane 11 pt Pogrubienie + Konspekty numerowane Tim...1112"/>
    <w:rsid w:val="00CD3D88"/>
    <w:pPr>
      <w:numPr>
        <w:numId w:val="15"/>
      </w:numPr>
    </w:pPr>
  </w:style>
  <w:style w:type="numbering" w:customStyle="1" w:styleId="WWNum21">
    <w:name w:val="WWNum21"/>
    <w:basedOn w:val="Bezlisty"/>
    <w:rsid w:val="00CD3D88"/>
    <w:pPr>
      <w:numPr>
        <w:numId w:val="93"/>
      </w:numPr>
    </w:pPr>
  </w:style>
  <w:style w:type="numbering" w:customStyle="1" w:styleId="StylStylPunktowane11ptPogrubienieKonspektynumerowaneTim321">
    <w:name w:val="Styl Styl Punktowane 11 pt Pogrubienie + Konspekty numerowane Tim...321"/>
    <w:rsid w:val="00CD3D88"/>
    <w:pPr>
      <w:numPr>
        <w:numId w:val="94"/>
      </w:numPr>
    </w:pPr>
  </w:style>
  <w:style w:type="numbering" w:customStyle="1" w:styleId="11111171">
    <w:name w:val="1 / 1.1 / 1.1.171"/>
    <w:basedOn w:val="Bezlisty"/>
    <w:unhideWhenUsed/>
    <w:rsid w:val="00CD3D88"/>
    <w:pPr>
      <w:numPr>
        <w:numId w:val="41"/>
      </w:numPr>
    </w:pPr>
  </w:style>
  <w:style w:type="numbering" w:customStyle="1" w:styleId="StylStylPunktowane11ptPogrubienieKonspektynumerowaneTim1131">
    <w:name w:val="Styl Styl Punktowane 11 pt Pogrubienie + Konspekty numerowane Tim...1131"/>
    <w:rsid w:val="00CD3D88"/>
    <w:pPr>
      <w:numPr>
        <w:numId w:val="107"/>
      </w:numPr>
    </w:pPr>
  </w:style>
  <w:style w:type="table" w:customStyle="1" w:styleId="Tabela-Siatka52">
    <w:name w:val="Tabela - Siatka52"/>
    <w:basedOn w:val="Standardowy"/>
    <w:next w:val="Tabela-Siatka"/>
    <w:uiPriority w:val="99"/>
    <w:rsid w:val="00CD3D88"/>
    <w:pPr>
      <w:spacing w:after="0" w:line="240" w:lineRule="auto"/>
    </w:pPr>
    <w:rPr>
      <w:lang w:eastAsia="pl-PL"/>
    </w:rPr>
    <w:tblP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numbering" w:customStyle="1" w:styleId="111111131">
    <w:name w:val="1 / 1.1 / 1.1.1131"/>
    <w:basedOn w:val="Bezlisty"/>
    <w:rsid w:val="00CD3D88"/>
    <w:pPr>
      <w:numPr>
        <w:numId w:val="149"/>
      </w:numPr>
    </w:pPr>
  </w:style>
  <w:style w:type="numbering" w:customStyle="1" w:styleId="111111531">
    <w:name w:val="1 / 1.1 / 1.1.1531"/>
    <w:basedOn w:val="Bezlisty"/>
    <w:rsid w:val="00CD3D88"/>
    <w:pPr>
      <w:numPr>
        <w:numId w:val="146"/>
      </w:numPr>
    </w:pPr>
  </w:style>
  <w:style w:type="table" w:customStyle="1" w:styleId="Tabela-Siatka412">
    <w:name w:val="Tabela - Siatka412"/>
    <w:basedOn w:val="Standardowy"/>
    <w:next w:val="Tabela-Siatka"/>
    <w:uiPriority w:val="59"/>
    <w:rsid w:val="00CD3D88"/>
    <w:pPr>
      <w:spacing w:after="0" w:line="240" w:lineRule="auto"/>
    </w:pPr>
    <w:rPr>
      <w:rFonts w:ascii="Palatino Linotype" w:eastAsia="Palatino Linotype" w:hAnsi="Palatino Linotype" w:cs="Times New Roman"/>
      <w:lang w:eastAsia="pl-PL"/>
    </w:rPr>
    <w:tblP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numbering" w:customStyle="1" w:styleId="Styl231">
    <w:name w:val="Styl231"/>
    <w:uiPriority w:val="99"/>
    <w:rsid w:val="00CD3D88"/>
    <w:pPr>
      <w:numPr>
        <w:numId w:val="147"/>
      </w:numPr>
    </w:pPr>
  </w:style>
  <w:style w:type="numbering" w:customStyle="1" w:styleId="StylStylPunktowane11ptPogrubienieKonspektynumerowaneTim1231">
    <w:name w:val="Styl Styl Punktowane 11 pt Pogrubienie + Konspekty numerowane Tim...1231"/>
    <w:rsid w:val="00CD3D88"/>
    <w:pPr>
      <w:numPr>
        <w:numId w:val="104"/>
      </w:numPr>
    </w:pPr>
  </w:style>
  <w:style w:type="table" w:customStyle="1" w:styleId="Tabela-Wspczesny11">
    <w:name w:val="Tabela - Współczesny11"/>
    <w:basedOn w:val="Standardowy"/>
    <w:next w:val="Tabela-Wspczesny"/>
    <w:uiPriority w:val="99"/>
    <w:semiHidden/>
    <w:unhideWhenUsed/>
    <w:rsid w:val="00CD3D88"/>
    <w:pPr>
      <w:spacing w:after="0" w:line="240" w:lineRule="auto"/>
      <w:jc w:val="both"/>
    </w:pPr>
    <w:rPr>
      <w:rFonts w:ascii="Times New Roman" w:eastAsia="Times New Roman" w:hAnsi="Times New Roman" w:cs="Times New Roman"/>
      <w:sz w:val="20"/>
      <w:szCs w:val="20"/>
    </w:rPr>
    <w:tblPr>
      <w:tblStyleRowBandSize w:val="1"/>
      <w:tblInd w:w="0" w:type="nil"/>
      <w:tblBorders>
        <w:insideH w:val="single" w:sz="18" w:space="0" w:color="FFFFFF"/>
        <w:insideV w:val="single" w:sz="18" w:space="0" w:color="FFFFFF"/>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Tabela-Elegancki11">
    <w:name w:val="Tabela - Elegancki11"/>
    <w:basedOn w:val="Standardowy"/>
    <w:next w:val="Tabela-Elegancki"/>
    <w:uiPriority w:val="99"/>
    <w:semiHidden/>
    <w:unhideWhenUsed/>
    <w:rsid w:val="00CD3D88"/>
    <w:pPr>
      <w:spacing w:after="0" w:line="240" w:lineRule="auto"/>
      <w:jc w:val="both"/>
    </w:pPr>
    <w:rPr>
      <w:rFonts w:ascii="Times New Roman" w:eastAsia="Times New Roman" w:hAnsi="Times New Roman" w:cs="Times New Roman"/>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Tabela-SieWeb111">
    <w:name w:val="Tabela - Sieć Web 111"/>
    <w:basedOn w:val="Standardowy"/>
    <w:next w:val="Tabela-SieWeb1"/>
    <w:uiPriority w:val="99"/>
    <w:semiHidden/>
    <w:unhideWhenUsed/>
    <w:rsid w:val="00CD3D88"/>
    <w:pPr>
      <w:spacing w:after="0" w:line="240" w:lineRule="auto"/>
      <w:jc w:val="both"/>
    </w:pPr>
    <w:rPr>
      <w:rFonts w:ascii="Times New Roman" w:eastAsia="Times New Roman" w:hAnsi="Times New Roman" w:cs="Times New Roman"/>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Tabela-Siatka62">
    <w:name w:val="Tabela - Siatka62"/>
    <w:basedOn w:val="Standardowy"/>
    <w:next w:val="Tabela-Siatka"/>
    <w:uiPriority w:val="59"/>
    <w:rsid w:val="00CD3D88"/>
    <w:pPr>
      <w:spacing w:after="0" w:line="240" w:lineRule="auto"/>
    </w:pPr>
    <w:rPr>
      <w:rFonts w:ascii="Palatino Linotype" w:eastAsia="Palatino Linotype" w:hAnsi="Palatino Linotype"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BPtabela11">
    <w:name w:val="NBP tabela11"/>
    <w:basedOn w:val="Standardowy"/>
    <w:uiPriority w:val="99"/>
    <w:rsid w:val="00CD3D88"/>
    <w:pPr>
      <w:spacing w:before="200" w:after="200" w:line="240" w:lineRule="auto"/>
      <w:jc w:val="center"/>
    </w:pPr>
    <w:rPr>
      <w:rFonts w:ascii="Arial" w:eastAsia="Palatino Linotype" w:hAnsi="Arial" w:cs="Times New Roman"/>
      <w:sz w:val="16"/>
    </w:rPr>
    <w:tblPr>
      <w:tblInd w:w="0" w:type="nil"/>
      <w:tbl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insideH w:val="single" w:sz="4" w:space="0" w:color="BF8F00" w:themeColor="accent4" w:themeShade="BF"/>
        <w:insideV w:val="single" w:sz="4" w:space="0" w:color="BF8F00" w:themeColor="accent4" w:themeShade="BF"/>
      </w:tblBorders>
    </w:tblPr>
    <w:tcPr>
      <w:shd w:val="clear" w:color="auto" w:fill="FFFFFF" w:themeFill="background1"/>
      <w:vAlign w:val="center"/>
    </w:tcPr>
    <w:tblStylePr w:type="firstRow">
      <w:rPr>
        <w:rFonts w:ascii="Palatino Linotype" w:hAnsi="Palatino Linotype" w:hint="default"/>
        <w:b/>
        <w:color w:val="auto"/>
        <w:sz w:val="24"/>
        <w:szCs w:val="24"/>
      </w:rPr>
      <w:tblPr/>
      <w:tcPr>
        <w:shd w:val="clear" w:color="auto" w:fill="44546A" w:themeFill="text2"/>
      </w:tcPr>
    </w:tblStylePr>
    <w:tblStylePr w:type="firstCol">
      <w:rPr>
        <w:b w:val="0"/>
      </w:rPr>
    </w:tblStylePr>
  </w:style>
  <w:style w:type="table" w:customStyle="1" w:styleId="Tabela-Siatka122">
    <w:name w:val="Tabela - Siatka122"/>
    <w:basedOn w:val="Standardowy"/>
    <w:rsid w:val="00CD3D8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StylPunktowane11ptPogrubienieKonspektynumerowaneTim12211">
    <w:name w:val="Styl Styl Punktowane 11 pt Pogrubienie + Konspekty numerowane Tim...12211"/>
    <w:rsid w:val="00CD3D88"/>
    <w:pPr>
      <w:numPr>
        <w:numId w:val="108"/>
      </w:numPr>
    </w:pPr>
  </w:style>
  <w:style w:type="numbering" w:customStyle="1" w:styleId="NBPpunktorynumeryczne1111">
    <w:name w:val="NBP punktory numeryczne1111"/>
    <w:uiPriority w:val="99"/>
    <w:rsid w:val="00CD3D88"/>
    <w:pPr>
      <w:numPr>
        <w:numId w:val="20"/>
      </w:numPr>
    </w:pPr>
  </w:style>
  <w:style w:type="numbering" w:customStyle="1" w:styleId="NBPpunktoryobrazkowe1111">
    <w:name w:val="NBP punktory obrazkowe1111"/>
    <w:uiPriority w:val="99"/>
    <w:rsid w:val="00CD3D88"/>
    <w:pPr>
      <w:numPr>
        <w:numId w:val="21"/>
      </w:numPr>
    </w:pPr>
  </w:style>
  <w:style w:type="numbering" w:customStyle="1" w:styleId="111111311">
    <w:name w:val="1 / 1.1 / 1.1.1311"/>
    <w:basedOn w:val="Bezlisty"/>
    <w:uiPriority w:val="99"/>
    <w:semiHidden/>
    <w:unhideWhenUsed/>
    <w:rsid w:val="00CD3D88"/>
    <w:pPr>
      <w:numPr>
        <w:numId w:val="22"/>
      </w:numPr>
    </w:pPr>
  </w:style>
  <w:style w:type="numbering" w:customStyle="1" w:styleId="1111111111">
    <w:name w:val="1 / 1.1 / 1.1.11111"/>
    <w:rsid w:val="00CD3D88"/>
    <w:pPr>
      <w:numPr>
        <w:numId w:val="25"/>
      </w:numPr>
    </w:pPr>
  </w:style>
  <w:style w:type="table" w:customStyle="1" w:styleId="Jasnalista4">
    <w:name w:val="Jasna lista4"/>
    <w:basedOn w:val="Standardowy"/>
    <w:next w:val="Jasnalista"/>
    <w:uiPriority w:val="61"/>
    <w:rsid w:val="00CD3D88"/>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ListaTabela10pt231">
    <w:name w:val="Lista Tabela 10pt231"/>
    <w:uiPriority w:val="99"/>
    <w:rsid w:val="00CD3D88"/>
    <w:pPr>
      <w:numPr>
        <w:numId w:val="153"/>
      </w:numPr>
    </w:pPr>
  </w:style>
  <w:style w:type="numbering" w:customStyle="1" w:styleId="1111114111">
    <w:name w:val="1 / 1.1 / 1.1.14111"/>
    <w:basedOn w:val="Bezlisty"/>
    <w:rsid w:val="00CD3D88"/>
    <w:pPr>
      <w:numPr>
        <w:numId w:val="102"/>
      </w:numPr>
    </w:pPr>
  </w:style>
  <w:style w:type="table" w:customStyle="1" w:styleId="Tabela-Siatka171">
    <w:name w:val="Tabela - Siatka171"/>
    <w:basedOn w:val="Standardowy"/>
    <w:next w:val="Tabela-Siatka"/>
    <w:rsid w:val="00CD3D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BPtabela2">
    <w:name w:val="NBP tabela2"/>
    <w:basedOn w:val="Standardowy"/>
    <w:uiPriority w:val="99"/>
    <w:rsid w:val="00CD3D88"/>
    <w:pPr>
      <w:spacing w:before="200" w:after="200" w:line="240" w:lineRule="auto"/>
      <w:jc w:val="center"/>
    </w:pPr>
    <w:rPr>
      <w:rFonts w:ascii="Arial" w:hAnsi="Arial"/>
      <w:sz w:val="16"/>
    </w:rPr>
    <w:tblPr>
      <w:jc w:val="center"/>
      <w:tbl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insideH w:val="single" w:sz="4" w:space="0" w:color="BF8F00" w:themeColor="accent4" w:themeShade="BF"/>
        <w:insideV w:val="single" w:sz="4" w:space="0" w:color="BF8F00" w:themeColor="accent4" w:themeShade="BF"/>
      </w:tblBorders>
    </w:tblPr>
    <w:trPr>
      <w:jc w:val="center"/>
    </w:trPr>
    <w:tcPr>
      <w:shd w:val="clear" w:color="auto" w:fill="FFFFFF" w:themeFill="background1"/>
      <w:vAlign w:val="center"/>
    </w:tcPr>
    <w:tblStylePr w:type="firstRow">
      <w:rPr>
        <w:rFonts w:asciiTheme="majorHAnsi" w:hAnsiTheme="majorHAnsi"/>
        <w:b/>
        <w:color w:val="auto"/>
        <w:sz w:val="24"/>
      </w:rPr>
      <w:tblPr/>
      <w:tcPr>
        <w:shd w:val="clear" w:color="auto" w:fill="44546A" w:themeFill="text2"/>
      </w:tcPr>
    </w:tblStylePr>
    <w:tblStylePr w:type="firstCol">
      <w:rPr>
        <w:b w:val="0"/>
      </w:rPr>
    </w:tblStylePr>
  </w:style>
  <w:style w:type="table" w:customStyle="1" w:styleId="Ramkaniebieska2">
    <w:name w:val="Ramka niebieska2"/>
    <w:basedOn w:val="Standardowy"/>
    <w:uiPriority w:val="99"/>
    <w:rsid w:val="00CD3D88"/>
    <w:pPr>
      <w:spacing w:after="0" w:line="240" w:lineRule="auto"/>
    </w:pPr>
    <w:tblPr>
      <w:tblCellMar>
        <w:left w:w="0" w:type="dxa"/>
        <w:right w:w="0" w:type="dxa"/>
      </w:tblCellMar>
    </w:tblPr>
    <w:tcPr>
      <w:shd w:val="clear" w:color="auto" w:fill="D7EBF5"/>
    </w:tcPr>
  </w:style>
  <w:style w:type="table" w:customStyle="1" w:styleId="Jasnecieniowanieakcent12">
    <w:name w:val="Jasne cieniowanie — akcent 12"/>
    <w:basedOn w:val="Standardowy"/>
    <w:next w:val="Jasnecieniowanieakcent1"/>
    <w:uiPriority w:val="60"/>
    <w:rsid w:val="00CD3D88"/>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RamkaSzara2">
    <w:name w:val="Ramka Szara2"/>
    <w:basedOn w:val="Standardowy"/>
    <w:uiPriority w:val="99"/>
    <w:rsid w:val="00CD3D88"/>
    <w:pPr>
      <w:spacing w:after="0" w:line="240" w:lineRule="auto"/>
    </w:pPr>
    <w:tblPr>
      <w:tblCellMar>
        <w:left w:w="0" w:type="dxa"/>
        <w:right w:w="0" w:type="dxa"/>
      </w:tblCellMar>
    </w:tblPr>
    <w:tcPr>
      <w:shd w:val="clear" w:color="auto" w:fill="E6E8EB"/>
    </w:tcPr>
  </w:style>
  <w:style w:type="table" w:customStyle="1" w:styleId="Ramkazielona2">
    <w:name w:val="Ramka zielona2"/>
    <w:basedOn w:val="Standardowy"/>
    <w:uiPriority w:val="99"/>
    <w:rsid w:val="00CD3D88"/>
    <w:pPr>
      <w:spacing w:after="0" w:line="240" w:lineRule="auto"/>
    </w:pPr>
    <w:tblPr>
      <w:tblCellMar>
        <w:left w:w="0" w:type="dxa"/>
        <w:right w:w="0" w:type="dxa"/>
      </w:tblCellMar>
    </w:tblPr>
    <w:tcPr>
      <w:shd w:val="clear" w:color="auto" w:fill="D7EBE8"/>
    </w:tcPr>
  </w:style>
  <w:style w:type="table" w:customStyle="1" w:styleId="TableNormal12">
    <w:name w:val="Table Normal12"/>
    <w:uiPriority w:val="99"/>
    <w:semiHidden/>
    <w:rsid w:val="00CD3D88"/>
    <w:pPr>
      <w:spacing w:after="200" w:line="276" w:lineRule="auto"/>
    </w:pPr>
    <w:tblPr>
      <w:tblCellMar>
        <w:top w:w="0" w:type="dxa"/>
        <w:left w:w="108" w:type="dxa"/>
        <w:bottom w:w="0" w:type="dxa"/>
        <w:right w:w="108" w:type="dxa"/>
      </w:tblCellMar>
    </w:tblPr>
  </w:style>
  <w:style w:type="table" w:customStyle="1" w:styleId="Tabela-Wspczesny2">
    <w:name w:val="Tabela - Współczesny2"/>
    <w:basedOn w:val="Standardowy"/>
    <w:next w:val="Tabela-Wspczesny"/>
    <w:uiPriority w:val="99"/>
    <w:rsid w:val="00CD3D88"/>
    <w:pPr>
      <w:spacing w:after="0" w:line="240" w:lineRule="auto"/>
      <w:jc w:val="both"/>
    </w:pPr>
    <w:rPr>
      <w:rFonts w:ascii="Times New Roman" w:eastAsia="Times New Roman" w:hAnsi="Times New Roman" w:cs="Times New Roman"/>
      <w:sz w:val="20"/>
      <w:szCs w:val="20"/>
      <w:lang w:eastAsia="pl-PL"/>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Tabela-SieWeb12">
    <w:name w:val="Tabela - Sieć Web 12"/>
    <w:basedOn w:val="Standardowy"/>
    <w:next w:val="Tabela-SieWeb1"/>
    <w:uiPriority w:val="99"/>
    <w:rsid w:val="00CD3D88"/>
    <w:pPr>
      <w:spacing w:after="0" w:line="240" w:lineRule="auto"/>
      <w:jc w:val="both"/>
    </w:pPr>
    <w:rPr>
      <w:rFonts w:ascii="Times New Roman" w:eastAsia="Times New Roman" w:hAnsi="Times New Roman" w:cs="Times New Roman"/>
      <w:sz w:val="20"/>
      <w:szCs w:val="20"/>
      <w:lang w:eastAsia="pl-P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ela-Elegancki2">
    <w:name w:val="Tabela - Elegancki2"/>
    <w:basedOn w:val="Standardowy"/>
    <w:next w:val="Tabela-Elegancki"/>
    <w:uiPriority w:val="99"/>
    <w:rsid w:val="00CD3D88"/>
    <w:pPr>
      <w:spacing w:after="0" w:line="240" w:lineRule="auto"/>
      <w:jc w:val="both"/>
    </w:pPr>
    <w:rPr>
      <w:rFonts w:ascii="Times New Roman" w:eastAsia="Times New Roman" w:hAnsi="Times New Roman" w:cs="Times New Roman"/>
      <w:sz w:val="20"/>
      <w:szCs w:val="20"/>
      <w:lang w:eastAsia="pl-P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Tabela-Motyw2">
    <w:name w:val="Tabela - Motyw2"/>
    <w:basedOn w:val="Standardowy"/>
    <w:next w:val="Tabela-Motyw"/>
    <w:uiPriority w:val="99"/>
    <w:rsid w:val="00CD3D88"/>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81">
    <w:name w:val="Tabela - Siatka181"/>
    <w:basedOn w:val="Standardowy"/>
    <w:next w:val="Tabela-Siatka"/>
    <w:uiPriority w:val="99"/>
    <w:rsid w:val="00CD3D8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7">
    <w:name w:val="Tabela - Siatka27"/>
    <w:basedOn w:val="Standardowy"/>
    <w:next w:val="Tabela-Siatka"/>
    <w:uiPriority w:val="59"/>
    <w:rsid w:val="00CD3D8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6">
    <w:name w:val="Tabela - Siatka36"/>
    <w:basedOn w:val="Standardowy"/>
    <w:next w:val="Tabela-Siatka"/>
    <w:rsid w:val="00CD3D8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asnalista12">
    <w:name w:val="Jasna lista12"/>
    <w:basedOn w:val="Standardowy"/>
    <w:uiPriority w:val="61"/>
    <w:rsid w:val="00CD3D88"/>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ela-Siatka43">
    <w:name w:val="Tabela - Siatka43"/>
    <w:basedOn w:val="Standardowy"/>
    <w:next w:val="Tabela-Siatka"/>
    <w:rsid w:val="00CD3D88"/>
    <w:pPr>
      <w:spacing w:after="0" w:line="240" w:lineRule="auto"/>
    </w:pPr>
    <w:rPr>
      <w:rFonts w:ascii="Times New Roman" w:eastAsia="Times New Roman"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3">
    <w:name w:val="Tabela - Siatka53"/>
    <w:basedOn w:val="Standardowy"/>
    <w:next w:val="Tabela-Siatka"/>
    <w:uiPriority w:val="99"/>
    <w:rsid w:val="00CD3D8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3">
    <w:name w:val="Tabela - Siatka63"/>
    <w:basedOn w:val="Standardowy"/>
    <w:next w:val="Tabela-Siatka"/>
    <w:uiPriority w:val="99"/>
    <w:rsid w:val="00CD3D8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2">
    <w:name w:val="Tabela - Siatka72"/>
    <w:basedOn w:val="Standardowy"/>
    <w:next w:val="Tabela-Siatka"/>
    <w:uiPriority w:val="99"/>
    <w:rsid w:val="00CD3D8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asnalista21">
    <w:name w:val="Jasna lista21"/>
    <w:basedOn w:val="Standardowy"/>
    <w:next w:val="Jasnalista"/>
    <w:uiPriority w:val="61"/>
    <w:rsid w:val="00CD3D88"/>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Jasnalista5">
    <w:name w:val="Jasna lista5"/>
    <w:basedOn w:val="Standardowy"/>
    <w:next w:val="Jasnalista"/>
    <w:uiPriority w:val="61"/>
    <w:rsid w:val="00CD3D8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ela-Siatka82">
    <w:name w:val="Tabela - Siatka82"/>
    <w:basedOn w:val="Standardowy"/>
    <w:next w:val="Tabela-Siatka"/>
    <w:uiPriority w:val="99"/>
    <w:rsid w:val="00CD3D8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2">
    <w:name w:val="Tabela - Siatka92"/>
    <w:basedOn w:val="Standardowy"/>
    <w:next w:val="Tabela-Siatka"/>
    <w:uiPriority w:val="59"/>
    <w:rsid w:val="00CD3D88"/>
    <w:pPr>
      <w:spacing w:after="0" w:line="240" w:lineRule="auto"/>
    </w:pPr>
    <w:rPr>
      <w:lang w:eastAsia="pl-PL"/>
    </w:rPr>
    <w:tblP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table" w:customStyle="1" w:styleId="Siatkatabeli11">
    <w:name w:val="Siatka tabeli11"/>
    <w:basedOn w:val="Standardowy"/>
    <w:next w:val="Tabela-Siatka"/>
    <w:rsid w:val="00CD3D8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Wspczesny12">
    <w:name w:val="Tabela - Współczesny12"/>
    <w:basedOn w:val="Standardowy"/>
    <w:next w:val="Tabela-Wspczesny"/>
    <w:uiPriority w:val="99"/>
    <w:rsid w:val="00CD3D88"/>
    <w:pPr>
      <w:spacing w:after="0" w:line="240" w:lineRule="auto"/>
      <w:jc w:val="both"/>
    </w:pPr>
    <w:rPr>
      <w:rFonts w:ascii="Times New Roman" w:eastAsia="Times New Roman" w:hAnsi="Times New Roman" w:cs="Times New Roman"/>
      <w:sz w:val="20"/>
      <w:szCs w:val="20"/>
      <w:lang w:eastAsia="pl-PL"/>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Tabela-SieWeb112">
    <w:name w:val="Tabela - Sieć Web 112"/>
    <w:basedOn w:val="Standardowy"/>
    <w:next w:val="Tabela-SieWeb1"/>
    <w:uiPriority w:val="99"/>
    <w:rsid w:val="00CD3D88"/>
    <w:pPr>
      <w:spacing w:after="0" w:line="240" w:lineRule="auto"/>
      <w:jc w:val="both"/>
    </w:pPr>
    <w:rPr>
      <w:rFonts w:ascii="Times New Roman" w:eastAsia="Times New Roman" w:hAnsi="Times New Roman" w:cs="Times New Roman"/>
      <w:sz w:val="20"/>
      <w:szCs w:val="20"/>
      <w:lang w:eastAsia="pl-P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ela-Elegancki12">
    <w:name w:val="Tabela - Elegancki12"/>
    <w:basedOn w:val="Standardowy"/>
    <w:next w:val="Tabela-Elegancki"/>
    <w:uiPriority w:val="99"/>
    <w:rsid w:val="00CD3D88"/>
    <w:pPr>
      <w:spacing w:after="0" w:line="240" w:lineRule="auto"/>
      <w:jc w:val="both"/>
    </w:pPr>
    <w:rPr>
      <w:rFonts w:ascii="Times New Roman" w:eastAsia="Times New Roman" w:hAnsi="Times New Roman" w:cs="Times New Roman"/>
      <w:sz w:val="20"/>
      <w:szCs w:val="20"/>
      <w:lang w:eastAsia="pl-P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Tabela-Motyw11">
    <w:name w:val="Tabela - Motyw11"/>
    <w:basedOn w:val="Standardowy"/>
    <w:next w:val="Tabela-Motyw"/>
    <w:uiPriority w:val="99"/>
    <w:rsid w:val="00CD3D88"/>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7">
    <w:name w:val="Tabela - Siatka117"/>
    <w:basedOn w:val="Standardowy"/>
    <w:next w:val="Tabela-Siatka"/>
    <w:uiPriority w:val="99"/>
    <w:rsid w:val="00CD3D8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6">
    <w:name w:val="Tabela - Siatka216"/>
    <w:basedOn w:val="Standardowy"/>
    <w:next w:val="Tabela-Siatka"/>
    <w:uiPriority w:val="59"/>
    <w:rsid w:val="00CD3D8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2">
    <w:name w:val="Tabela - Siatka312"/>
    <w:basedOn w:val="Standardowy"/>
    <w:next w:val="Tabela-Siatka"/>
    <w:rsid w:val="00CD3D8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asnalista111">
    <w:name w:val="Jasna lista111"/>
    <w:basedOn w:val="Standardowy"/>
    <w:uiPriority w:val="61"/>
    <w:rsid w:val="00CD3D88"/>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Jasnalista31">
    <w:name w:val="Jasna lista31"/>
    <w:basedOn w:val="Standardowy"/>
    <w:next w:val="Jasnalista"/>
    <w:uiPriority w:val="61"/>
    <w:rsid w:val="00CD3D88"/>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NBPtabela12">
    <w:name w:val="NBP tabela12"/>
    <w:basedOn w:val="Standardowy"/>
    <w:uiPriority w:val="99"/>
    <w:rsid w:val="00CD3D88"/>
    <w:pPr>
      <w:spacing w:before="200" w:after="200" w:line="240" w:lineRule="auto"/>
      <w:jc w:val="center"/>
    </w:pPr>
    <w:rPr>
      <w:rFonts w:ascii="Arial" w:eastAsia="Palatino Linotype" w:hAnsi="Arial" w:cs="Times New Roman"/>
      <w:sz w:val="16"/>
    </w:rPr>
    <w:tblPr>
      <w:jc w:val="center"/>
      <w:tblBorders>
        <w:top w:val="single" w:sz="4" w:space="0" w:color="525256"/>
        <w:left w:val="single" w:sz="4" w:space="0" w:color="525256"/>
        <w:bottom w:val="single" w:sz="4" w:space="0" w:color="525256"/>
        <w:right w:val="single" w:sz="4" w:space="0" w:color="525256"/>
        <w:insideH w:val="single" w:sz="4" w:space="0" w:color="525256"/>
        <w:insideV w:val="single" w:sz="4" w:space="0" w:color="525256"/>
      </w:tblBorders>
    </w:tblPr>
    <w:trPr>
      <w:jc w:val="center"/>
    </w:trPr>
    <w:tcPr>
      <w:shd w:val="clear" w:color="auto" w:fill="FFFFFF"/>
      <w:vAlign w:val="center"/>
    </w:tcPr>
    <w:tblStylePr w:type="firstRow">
      <w:rPr>
        <w:rFonts w:ascii="Palatino Linotype" w:hAnsi="Palatino Linotype"/>
        <w:b/>
        <w:color w:val="auto"/>
        <w:sz w:val="24"/>
      </w:rPr>
      <w:tblPr/>
      <w:tcPr>
        <w:shd w:val="clear" w:color="auto" w:fill="FFFFFF"/>
      </w:tcPr>
    </w:tblStylePr>
    <w:tblStylePr w:type="firstCol">
      <w:rPr>
        <w:b w:val="0"/>
      </w:rPr>
    </w:tblStylePr>
  </w:style>
  <w:style w:type="table" w:customStyle="1" w:styleId="TableNormal111">
    <w:name w:val="Table Normal111"/>
    <w:uiPriority w:val="99"/>
    <w:semiHidden/>
    <w:rsid w:val="00CD3D88"/>
    <w:pPr>
      <w:spacing w:after="200" w:line="276" w:lineRule="auto"/>
    </w:pPr>
    <w:rPr>
      <w:rFonts w:ascii="Palatino Linotype" w:eastAsia="Palatino Linotype" w:hAnsi="Palatino Linotype" w:cs="Times New Roman"/>
    </w:rPr>
    <w:tblPr>
      <w:tblCellMar>
        <w:top w:w="0" w:type="dxa"/>
        <w:left w:w="108" w:type="dxa"/>
        <w:bottom w:w="0" w:type="dxa"/>
        <w:right w:w="108" w:type="dxa"/>
      </w:tblCellMar>
    </w:tblPr>
  </w:style>
  <w:style w:type="table" w:customStyle="1" w:styleId="Tabela-Siatka413">
    <w:name w:val="Tabela - Siatka413"/>
    <w:basedOn w:val="Standardowy"/>
    <w:next w:val="Tabela-Siatka"/>
    <w:rsid w:val="00CD3D8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2311">
    <w:name w:val="Styl2311"/>
    <w:uiPriority w:val="99"/>
    <w:rsid w:val="00CD3D88"/>
    <w:pPr>
      <w:numPr>
        <w:numId w:val="148"/>
      </w:numPr>
    </w:pPr>
  </w:style>
  <w:style w:type="table" w:customStyle="1" w:styleId="Tabela-Siatka191">
    <w:name w:val="Tabela - Siatka191"/>
    <w:basedOn w:val="Standardowy"/>
    <w:next w:val="Tabela-Siatka"/>
    <w:rsid w:val="00CD3D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BPpunktoryobrazkowe41">
    <w:name w:val="NBP punktory obrazkowe41"/>
    <w:uiPriority w:val="99"/>
    <w:rsid w:val="00CD3D88"/>
    <w:pPr>
      <w:numPr>
        <w:numId w:val="144"/>
      </w:numPr>
    </w:pPr>
  </w:style>
  <w:style w:type="numbering" w:customStyle="1" w:styleId="Nagwki31">
    <w:name w:val="Nagłówki31"/>
    <w:uiPriority w:val="99"/>
    <w:rsid w:val="00CD3D88"/>
    <w:pPr>
      <w:numPr>
        <w:numId w:val="3"/>
      </w:numPr>
    </w:pPr>
  </w:style>
  <w:style w:type="numbering" w:customStyle="1" w:styleId="StylStylPunktowane11ptPogrubienieKonspektynumerowaneTim71">
    <w:name w:val="Styl Styl Punktowane 11 pt Pogrubienie + Konspekty numerowane Tim...71"/>
    <w:rsid w:val="00CD3D88"/>
    <w:pPr>
      <w:numPr>
        <w:numId w:val="10"/>
      </w:numPr>
    </w:pPr>
  </w:style>
  <w:style w:type="table" w:customStyle="1" w:styleId="Tabela-Siatka28">
    <w:name w:val="Tabela - Siatka28"/>
    <w:basedOn w:val="Standardowy"/>
    <w:next w:val="Tabela-Siatka"/>
    <w:uiPriority w:val="59"/>
    <w:rsid w:val="00CD3D8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25">
    <w:name w:val="Styl25"/>
    <w:uiPriority w:val="99"/>
    <w:rsid w:val="00CD3D88"/>
    <w:pPr>
      <w:numPr>
        <w:numId w:val="35"/>
      </w:numPr>
    </w:pPr>
  </w:style>
  <w:style w:type="numbering" w:customStyle="1" w:styleId="11111145">
    <w:name w:val="1 / 1.1 / 1.1.145"/>
    <w:basedOn w:val="Bezlisty"/>
    <w:rsid w:val="00CD3D88"/>
    <w:pPr>
      <w:numPr>
        <w:numId w:val="38"/>
      </w:numPr>
    </w:pPr>
  </w:style>
  <w:style w:type="table" w:customStyle="1" w:styleId="Tabela-Siatka44">
    <w:name w:val="Tabela - Siatka44"/>
    <w:basedOn w:val="Standardowy"/>
    <w:next w:val="Tabela-Siatka"/>
    <w:rsid w:val="00CD3D88"/>
    <w:pPr>
      <w:spacing w:after="0" w:line="240" w:lineRule="auto"/>
    </w:pPr>
    <w:rPr>
      <w:rFonts w:ascii="Times New Roman" w:eastAsia="Times New Roman"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BPpunktoryobrazkowe14">
    <w:name w:val="NBP punktory obrazkowe14"/>
    <w:uiPriority w:val="99"/>
    <w:rsid w:val="00CD3D88"/>
    <w:pPr>
      <w:numPr>
        <w:numId w:val="27"/>
      </w:numPr>
    </w:pPr>
  </w:style>
  <w:style w:type="numbering" w:customStyle="1" w:styleId="11111115">
    <w:name w:val="1 / 1.1 / 1.1.115"/>
    <w:basedOn w:val="Bezlisty"/>
    <w:rsid w:val="00CD3D88"/>
    <w:pPr>
      <w:numPr>
        <w:numId w:val="30"/>
      </w:numPr>
    </w:pPr>
  </w:style>
  <w:style w:type="numbering" w:customStyle="1" w:styleId="111111513">
    <w:name w:val="1 / 1.1 / 1.1.1513"/>
    <w:basedOn w:val="Bezlisty"/>
    <w:rsid w:val="00CD3D88"/>
    <w:pPr>
      <w:numPr>
        <w:numId w:val="31"/>
      </w:numPr>
    </w:pPr>
  </w:style>
  <w:style w:type="numbering" w:customStyle="1" w:styleId="StylStylPunktowane11ptPogrubienieKonspektynumerowaneTim115">
    <w:name w:val="Styl Styl Punktowane 11 pt Pogrubienie + Konspekty numerowane Tim...115"/>
    <w:rsid w:val="00CD3D88"/>
    <w:pPr>
      <w:numPr>
        <w:numId w:val="5"/>
      </w:numPr>
    </w:pPr>
  </w:style>
  <w:style w:type="numbering" w:customStyle="1" w:styleId="NBPpunktorynumeryczne14">
    <w:name w:val="NBP punktory numeryczne14"/>
    <w:uiPriority w:val="99"/>
    <w:rsid w:val="00CD3D88"/>
    <w:pPr>
      <w:numPr>
        <w:numId w:val="36"/>
      </w:numPr>
    </w:pPr>
  </w:style>
  <w:style w:type="numbering" w:customStyle="1" w:styleId="Styl213">
    <w:name w:val="Styl213"/>
    <w:uiPriority w:val="99"/>
    <w:rsid w:val="00CD3D88"/>
    <w:pPr>
      <w:numPr>
        <w:numId w:val="37"/>
      </w:numPr>
    </w:pPr>
  </w:style>
  <w:style w:type="numbering" w:customStyle="1" w:styleId="111111413">
    <w:name w:val="1 / 1.1 / 1.1.1413"/>
    <w:basedOn w:val="Bezlisty"/>
    <w:rsid w:val="00CD3D88"/>
    <w:pPr>
      <w:numPr>
        <w:numId w:val="43"/>
      </w:numPr>
    </w:pPr>
  </w:style>
  <w:style w:type="numbering" w:customStyle="1" w:styleId="StylStylPunktowane11ptPogrubienieKonspektynumerowaneTim34">
    <w:name w:val="Styl Styl Punktowane 11 pt Pogrubienie + Konspekty numerowane Tim...34"/>
    <w:rsid w:val="00CD3D88"/>
    <w:pPr>
      <w:numPr>
        <w:numId w:val="101"/>
      </w:numPr>
    </w:pPr>
  </w:style>
  <w:style w:type="numbering" w:customStyle="1" w:styleId="NBPpunktoryobrazkowe22">
    <w:name w:val="NBP punktory obrazkowe22"/>
    <w:uiPriority w:val="99"/>
    <w:rsid w:val="00CD3D88"/>
    <w:pPr>
      <w:numPr>
        <w:numId w:val="14"/>
      </w:numPr>
    </w:pPr>
  </w:style>
  <w:style w:type="numbering" w:customStyle="1" w:styleId="11111133">
    <w:name w:val="1 / 1.1 / 1.1.133"/>
    <w:basedOn w:val="Bezlisty"/>
    <w:rsid w:val="00CD3D88"/>
    <w:pPr>
      <w:numPr>
        <w:numId w:val="73"/>
      </w:numPr>
    </w:pPr>
  </w:style>
  <w:style w:type="numbering" w:customStyle="1" w:styleId="111111522">
    <w:name w:val="1 / 1.1 / 1.1.1522"/>
    <w:basedOn w:val="Bezlisty"/>
    <w:rsid w:val="00CD3D88"/>
    <w:pPr>
      <w:numPr>
        <w:numId w:val="16"/>
      </w:numPr>
    </w:pPr>
  </w:style>
  <w:style w:type="table" w:customStyle="1" w:styleId="Tabela-Siatka118">
    <w:name w:val="Tabela - Siatka118"/>
    <w:basedOn w:val="Standardowy"/>
    <w:next w:val="Tabela-Siatka"/>
    <w:uiPriority w:val="99"/>
    <w:rsid w:val="00CD3D8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StylPunktowane11ptPogrubienieKonspektynumerowaneTim125">
    <w:name w:val="Styl Styl Punktowane 11 pt Pogrubienie + Konspekty numerowane Tim...125"/>
    <w:rsid w:val="00CD3D88"/>
    <w:pPr>
      <w:numPr>
        <w:numId w:val="54"/>
      </w:numPr>
    </w:pPr>
  </w:style>
  <w:style w:type="numbering" w:customStyle="1" w:styleId="NBPpunktorynumeryczne22">
    <w:name w:val="NBP punktory numeryczne22"/>
    <w:uiPriority w:val="99"/>
    <w:rsid w:val="00CD3D88"/>
    <w:pPr>
      <w:numPr>
        <w:numId w:val="26"/>
      </w:numPr>
    </w:pPr>
  </w:style>
  <w:style w:type="numbering" w:customStyle="1" w:styleId="Styl222">
    <w:name w:val="Styl222"/>
    <w:uiPriority w:val="99"/>
    <w:rsid w:val="00CD3D88"/>
    <w:pPr>
      <w:numPr>
        <w:numId w:val="28"/>
      </w:numPr>
    </w:pPr>
  </w:style>
  <w:style w:type="numbering" w:customStyle="1" w:styleId="Styl232">
    <w:name w:val="Styl232"/>
    <w:uiPriority w:val="99"/>
    <w:rsid w:val="00CD3D88"/>
    <w:pPr>
      <w:numPr>
        <w:numId w:val="150"/>
      </w:numPr>
    </w:pPr>
  </w:style>
  <w:style w:type="table" w:customStyle="1" w:styleId="Tabela-Siatka201">
    <w:name w:val="Tabela - Siatka201"/>
    <w:basedOn w:val="Standardowy"/>
    <w:next w:val="Tabela-Siatka"/>
    <w:uiPriority w:val="59"/>
    <w:rsid w:val="00CD3D8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Wspczesny3">
    <w:name w:val="Tabela - Współczesny3"/>
    <w:basedOn w:val="Standardowy"/>
    <w:next w:val="Tabela-Wspczesny"/>
    <w:uiPriority w:val="99"/>
    <w:rsid w:val="00CD3D88"/>
    <w:pPr>
      <w:spacing w:after="0" w:line="240" w:lineRule="auto"/>
      <w:jc w:val="both"/>
    </w:pPr>
    <w:rPr>
      <w:rFonts w:ascii="Times New Roman" w:eastAsia="Times New Roman" w:hAnsi="Times New Roman" w:cs="Times New Roman"/>
      <w:sz w:val="20"/>
      <w:szCs w:val="20"/>
      <w:lang w:eastAsia="pl-PL"/>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Tabela-SieWeb13">
    <w:name w:val="Tabela - Sieć Web 13"/>
    <w:basedOn w:val="Standardowy"/>
    <w:next w:val="Tabela-SieWeb1"/>
    <w:uiPriority w:val="99"/>
    <w:rsid w:val="00CD3D88"/>
    <w:pPr>
      <w:spacing w:after="0" w:line="240" w:lineRule="auto"/>
      <w:jc w:val="both"/>
    </w:pPr>
    <w:rPr>
      <w:rFonts w:ascii="Times New Roman" w:eastAsia="Times New Roman" w:hAnsi="Times New Roman" w:cs="Times New Roman"/>
      <w:sz w:val="20"/>
      <w:szCs w:val="20"/>
      <w:lang w:eastAsia="pl-P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ela-Elegancki3">
    <w:name w:val="Tabela - Elegancki3"/>
    <w:basedOn w:val="Standardowy"/>
    <w:next w:val="Tabela-Elegancki"/>
    <w:uiPriority w:val="99"/>
    <w:rsid w:val="00CD3D88"/>
    <w:pPr>
      <w:spacing w:after="0" w:line="240" w:lineRule="auto"/>
      <w:jc w:val="both"/>
    </w:pPr>
    <w:rPr>
      <w:rFonts w:ascii="Times New Roman" w:eastAsia="Times New Roman" w:hAnsi="Times New Roman" w:cs="Times New Roman"/>
      <w:sz w:val="20"/>
      <w:szCs w:val="20"/>
      <w:lang w:eastAsia="pl-P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Tabela-Motyw3">
    <w:name w:val="Tabela - Motyw3"/>
    <w:basedOn w:val="Standardowy"/>
    <w:next w:val="Tabela-Motyw"/>
    <w:uiPriority w:val="99"/>
    <w:rsid w:val="00CD3D88"/>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StylPunktowane11ptPogrubienieKonspektynumerowaneTim81">
    <w:name w:val="Styl Styl Punktowane 11 pt Pogrubienie + Konspekty numerowane Tim...81"/>
    <w:rsid w:val="00CD3D88"/>
    <w:pPr>
      <w:numPr>
        <w:numId w:val="145"/>
      </w:numPr>
    </w:pPr>
  </w:style>
  <w:style w:type="numbering" w:customStyle="1" w:styleId="NBPpunktoryobrazkowe5">
    <w:name w:val="NBP punktory obrazkowe5"/>
    <w:uiPriority w:val="99"/>
    <w:rsid w:val="00CD3D88"/>
    <w:pPr>
      <w:numPr>
        <w:numId w:val="100"/>
      </w:numPr>
    </w:pPr>
  </w:style>
  <w:style w:type="numbering" w:customStyle="1" w:styleId="StylStylPunktowane11ptPogrubienieKonspektynumerowaneTim16">
    <w:name w:val="Styl Styl Punktowane 11 pt Pogrubienie + Konspekty numerowane Tim...16"/>
    <w:rsid w:val="00CD3D88"/>
    <w:pPr>
      <w:numPr>
        <w:numId w:val="152"/>
      </w:numPr>
    </w:pPr>
  </w:style>
  <w:style w:type="numbering" w:customStyle="1" w:styleId="11111110">
    <w:name w:val="1 / 1.1 / 1.1.110"/>
    <w:basedOn w:val="Bezlisty"/>
    <w:rsid w:val="00CD3D88"/>
    <w:pPr>
      <w:numPr>
        <w:numId w:val="151"/>
      </w:numPr>
    </w:pPr>
  </w:style>
  <w:style w:type="numbering" w:customStyle="1" w:styleId="NBPpunktorynumeryczne6">
    <w:name w:val="NBP punktory numeryczne6"/>
    <w:uiPriority w:val="99"/>
    <w:rsid w:val="00CD3D88"/>
    <w:pPr>
      <w:numPr>
        <w:numId w:val="59"/>
      </w:numPr>
    </w:pPr>
  </w:style>
  <w:style w:type="table" w:customStyle="1" w:styleId="Tabela-Siatka29">
    <w:name w:val="Tabela - Siatka29"/>
    <w:basedOn w:val="Standardowy"/>
    <w:next w:val="Tabela-Siatka"/>
    <w:rsid w:val="00FF77DE"/>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9">
    <w:name w:val="Tabela - Siatka119"/>
    <w:basedOn w:val="Standardowy"/>
    <w:next w:val="Tabela-Siatka"/>
    <w:uiPriority w:val="59"/>
    <w:rsid w:val="00FF77DE"/>
    <w:pPr>
      <w:spacing w:after="0" w:line="240" w:lineRule="auto"/>
    </w:pPr>
    <w:rPr>
      <w:rFonts w:ascii="Times New Roman" w:eastAsia="Times New Roman"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22113">
    <w:name w:val="Styl22113"/>
    <w:uiPriority w:val="99"/>
    <w:rsid w:val="00FF77DE"/>
    <w:pPr>
      <w:numPr>
        <w:numId w:val="6"/>
      </w:numPr>
    </w:pPr>
  </w:style>
  <w:style w:type="numbering" w:customStyle="1" w:styleId="NBPpunktorynumeryczne7">
    <w:name w:val="NBP punktory numeryczne7"/>
    <w:uiPriority w:val="99"/>
    <w:rsid w:val="00FF77DE"/>
    <w:pPr>
      <w:numPr>
        <w:numId w:val="17"/>
      </w:numPr>
    </w:pPr>
  </w:style>
  <w:style w:type="numbering" w:customStyle="1" w:styleId="NBPpunktoryobrazkowe6">
    <w:name w:val="NBP punktory obrazkowe6"/>
    <w:uiPriority w:val="99"/>
    <w:rsid w:val="00FF77DE"/>
    <w:pPr>
      <w:numPr>
        <w:numId w:val="18"/>
      </w:numPr>
    </w:pPr>
  </w:style>
  <w:style w:type="numbering" w:customStyle="1" w:styleId="Nagwki4">
    <w:name w:val="Nagłówki4"/>
    <w:uiPriority w:val="99"/>
    <w:rsid w:val="00FF77DE"/>
    <w:pPr>
      <w:numPr>
        <w:numId w:val="19"/>
      </w:numPr>
    </w:pPr>
  </w:style>
  <w:style w:type="numbering" w:customStyle="1" w:styleId="StylStylPunktowane11ptPogrubienieKonspektynumerowaneTim17">
    <w:name w:val="Styl Styl Punktowane 11 pt Pogrubienie + Konspekty numerowane Tim...17"/>
    <w:rsid w:val="00FF77DE"/>
    <w:pPr>
      <w:numPr>
        <w:numId w:val="24"/>
      </w:numPr>
    </w:pPr>
  </w:style>
  <w:style w:type="numbering" w:customStyle="1" w:styleId="11111147">
    <w:name w:val="1 / 1.1 / 1.1.147"/>
    <w:basedOn w:val="Bezlisty"/>
    <w:rsid w:val="00FF77DE"/>
    <w:pPr>
      <w:numPr>
        <w:numId w:val="97"/>
      </w:numPr>
    </w:pPr>
  </w:style>
  <w:style w:type="numbering" w:customStyle="1" w:styleId="11111116">
    <w:name w:val="1 / 1.1 / 1.1.116"/>
    <w:basedOn w:val="Bezlisty"/>
    <w:unhideWhenUsed/>
    <w:rsid w:val="00FF77DE"/>
    <w:pPr>
      <w:numPr>
        <w:numId w:val="23"/>
      </w:numPr>
    </w:pPr>
  </w:style>
  <w:style w:type="numbering" w:customStyle="1" w:styleId="StylStylPunktowane11ptPogrubienieKonspektynumerowaneTim116">
    <w:name w:val="Styl Styl Punktowane 11 pt Pogrubienie + Konspekty numerowane Tim...116"/>
    <w:rsid w:val="00FF77DE"/>
    <w:pPr>
      <w:numPr>
        <w:numId w:val="29"/>
      </w:numPr>
    </w:pPr>
  </w:style>
  <w:style w:type="numbering" w:customStyle="1" w:styleId="StylStylPunktowane11ptPogrubienieKonspektynumerowaneTim9">
    <w:name w:val="Styl Styl Punktowane 11 pt Pogrubienie + Konspekty numerowane Tim...9"/>
    <w:rsid w:val="00FF77DE"/>
    <w:pPr>
      <w:numPr>
        <w:numId w:val="48"/>
      </w:numPr>
    </w:pPr>
  </w:style>
  <w:style w:type="numbering" w:customStyle="1" w:styleId="ListaTabela8pt13">
    <w:name w:val="Lista Tabela 8pt13"/>
    <w:uiPriority w:val="99"/>
    <w:rsid w:val="00FF77DE"/>
    <w:pPr>
      <w:numPr>
        <w:numId w:val="71"/>
      </w:numPr>
    </w:pPr>
  </w:style>
  <w:style w:type="table" w:customStyle="1" w:styleId="Tabela-Siatka54">
    <w:name w:val="Tabela - Siatka54"/>
    <w:basedOn w:val="Standardowy"/>
    <w:next w:val="Tabela-Siatka"/>
    <w:rsid w:val="00FF77DE"/>
    <w:pPr>
      <w:spacing w:after="0" w:line="240" w:lineRule="auto"/>
    </w:pPr>
    <w:rPr>
      <w:lang w:eastAsia="pl-PL"/>
    </w:rPr>
    <w:tblP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numbering" w:customStyle="1" w:styleId="NBPpunktorynumeryczne15">
    <w:name w:val="NBP punktory numeryczne15"/>
    <w:uiPriority w:val="99"/>
    <w:rsid w:val="00FF77DE"/>
    <w:pPr>
      <w:numPr>
        <w:numId w:val="2"/>
      </w:numPr>
    </w:pPr>
  </w:style>
  <w:style w:type="numbering" w:customStyle="1" w:styleId="11111117">
    <w:name w:val="1 / 1.1 / 1.1.117"/>
    <w:basedOn w:val="Bezlisty"/>
    <w:rsid w:val="00FF77DE"/>
    <w:pPr>
      <w:numPr>
        <w:numId w:val="74"/>
      </w:numPr>
    </w:pPr>
  </w:style>
  <w:style w:type="numbering" w:customStyle="1" w:styleId="11111156">
    <w:name w:val="1 / 1.1 / 1.1.156"/>
    <w:basedOn w:val="Bezlisty"/>
    <w:rsid w:val="00FF77DE"/>
    <w:pPr>
      <w:numPr>
        <w:numId w:val="75"/>
      </w:numPr>
    </w:pPr>
  </w:style>
  <w:style w:type="table" w:customStyle="1" w:styleId="Tabela-Siatka1110">
    <w:name w:val="Tabela - Siatka1110"/>
    <w:basedOn w:val="Standardowy"/>
    <w:next w:val="Tabela-Siatka"/>
    <w:rsid w:val="00FF77D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4">
    <w:name w:val="Tabela - Siatka414"/>
    <w:basedOn w:val="Standardowy"/>
    <w:next w:val="Tabela-Siatka"/>
    <w:rsid w:val="00FF77DE"/>
    <w:pPr>
      <w:spacing w:after="0" w:line="240" w:lineRule="auto"/>
    </w:pPr>
    <w:rPr>
      <w:rFonts w:ascii="Palatino Linotype" w:eastAsia="Palatino Linotype" w:hAnsi="Palatino Linotype" w:cs="Times New Roman"/>
      <w:lang w:eastAsia="pl-PL"/>
    </w:rPr>
    <w:tblP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numbering" w:customStyle="1" w:styleId="Styl26">
    <w:name w:val="Styl26"/>
    <w:uiPriority w:val="99"/>
    <w:rsid w:val="00FF77DE"/>
    <w:pPr>
      <w:numPr>
        <w:numId w:val="85"/>
      </w:numPr>
    </w:pPr>
  </w:style>
  <w:style w:type="numbering" w:customStyle="1" w:styleId="StylStylPunktowane11ptPogrubienieKonspektynumerowaneTim126">
    <w:name w:val="Styl Styl Punktowane 11 pt Pogrubienie + Konspekty numerowane Tim...126"/>
    <w:rsid w:val="00FF77DE"/>
    <w:pPr>
      <w:numPr>
        <w:numId w:val="72"/>
      </w:numPr>
    </w:pPr>
  </w:style>
  <w:style w:type="numbering" w:customStyle="1" w:styleId="StylStylPunktowane11ptPogrubienieKonspektynumerowaneTim1213">
    <w:name w:val="Styl Styl Punktowane 11 pt Pogrubienie + Konspekty numerowane Tim...1213"/>
    <w:rsid w:val="00FF77DE"/>
    <w:pPr>
      <w:numPr>
        <w:numId w:val="1"/>
      </w:numPr>
    </w:pPr>
  </w:style>
  <w:style w:type="table" w:customStyle="1" w:styleId="Tabela-Wspczesny13">
    <w:name w:val="Tabela - Współczesny13"/>
    <w:basedOn w:val="Standardowy"/>
    <w:next w:val="Tabela-Wspczesny"/>
    <w:uiPriority w:val="99"/>
    <w:unhideWhenUsed/>
    <w:rsid w:val="00FF77DE"/>
    <w:pPr>
      <w:spacing w:after="0" w:line="240" w:lineRule="auto"/>
      <w:jc w:val="both"/>
    </w:pPr>
    <w:rPr>
      <w:rFonts w:ascii="Times New Roman" w:eastAsia="Times New Roman" w:hAnsi="Times New Roman" w:cs="Times New Roman"/>
      <w:sz w:val="20"/>
      <w:szCs w:val="20"/>
    </w:rPr>
    <w:tblPr>
      <w:tblStyleRowBandSize w:val="1"/>
      <w:tblInd w:w="0" w:type="nil"/>
      <w:tblBorders>
        <w:insideH w:val="single" w:sz="18" w:space="0" w:color="FFFFFF"/>
        <w:insideV w:val="single" w:sz="18" w:space="0" w:color="FFFFFF"/>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Tabela-Elegancki13">
    <w:name w:val="Tabela - Elegancki13"/>
    <w:basedOn w:val="Standardowy"/>
    <w:next w:val="Tabela-Elegancki"/>
    <w:uiPriority w:val="99"/>
    <w:unhideWhenUsed/>
    <w:rsid w:val="00FF77DE"/>
    <w:pPr>
      <w:spacing w:after="0" w:line="240" w:lineRule="auto"/>
      <w:jc w:val="both"/>
    </w:pPr>
    <w:rPr>
      <w:rFonts w:ascii="Times New Roman" w:eastAsia="Times New Roman" w:hAnsi="Times New Roman" w:cs="Times New Roman"/>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Tabela-SieWeb113">
    <w:name w:val="Tabela - Sieć Web 113"/>
    <w:basedOn w:val="Standardowy"/>
    <w:next w:val="Tabela-SieWeb1"/>
    <w:uiPriority w:val="99"/>
    <w:unhideWhenUsed/>
    <w:rsid w:val="00FF77DE"/>
    <w:pPr>
      <w:spacing w:after="0" w:line="240" w:lineRule="auto"/>
      <w:jc w:val="both"/>
    </w:pPr>
    <w:rPr>
      <w:rFonts w:ascii="Times New Roman" w:eastAsia="Times New Roman" w:hAnsi="Times New Roman" w:cs="Times New Roman"/>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Tabela-Siatka64">
    <w:name w:val="Tabela - Siatka64"/>
    <w:basedOn w:val="Standardowy"/>
    <w:next w:val="Tabela-Siatka"/>
    <w:rsid w:val="00FF77DE"/>
    <w:pPr>
      <w:spacing w:after="0" w:line="240" w:lineRule="auto"/>
    </w:pPr>
    <w:rPr>
      <w:rFonts w:ascii="Palatino Linotype" w:eastAsia="Palatino Linotype" w:hAnsi="Palatino Linotype"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BPtabela13">
    <w:name w:val="NBP tabela13"/>
    <w:basedOn w:val="Standardowy"/>
    <w:uiPriority w:val="99"/>
    <w:rsid w:val="00FF77DE"/>
    <w:pPr>
      <w:spacing w:before="200" w:after="200" w:line="240" w:lineRule="auto"/>
      <w:jc w:val="center"/>
    </w:pPr>
    <w:rPr>
      <w:rFonts w:ascii="Arial" w:eastAsia="Palatino Linotype" w:hAnsi="Arial" w:cs="Times New Roman"/>
      <w:sz w:val="16"/>
    </w:rPr>
    <w:tblPr>
      <w:tblInd w:w="0" w:type="nil"/>
      <w:tbl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insideH w:val="single" w:sz="4" w:space="0" w:color="BF8F00" w:themeColor="accent4" w:themeShade="BF"/>
        <w:insideV w:val="single" w:sz="4" w:space="0" w:color="BF8F00" w:themeColor="accent4" w:themeShade="BF"/>
      </w:tblBorders>
    </w:tblPr>
    <w:tcPr>
      <w:shd w:val="clear" w:color="auto" w:fill="FFFFFF" w:themeFill="background1"/>
      <w:vAlign w:val="center"/>
    </w:tcPr>
    <w:tblStylePr w:type="firstRow">
      <w:rPr>
        <w:rFonts w:ascii="Palatino Linotype" w:hAnsi="Palatino Linotype" w:hint="default"/>
        <w:b/>
        <w:color w:val="auto"/>
        <w:sz w:val="24"/>
        <w:szCs w:val="24"/>
      </w:rPr>
      <w:tblPr/>
      <w:tcPr>
        <w:shd w:val="clear" w:color="auto" w:fill="44546A" w:themeFill="text2"/>
      </w:tcPr>
    </w:tblStylePr>
    <w:tblStylePr w:type="firstCol">
      <w:rPr>
        <w:b w:val="0"/>
      </w:rPr>
    </w:tblStylePr>
  </w:style>
  <w:style w:type="table" w:customStyle="1" w:styleId="Tabela-Siatka123">
    <w:name w:val="Tabela - Siatka123"/>
    <w:basedOn w:val="Standardowy"/>
    <w:rsid w:val="00FF77D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StylPunktowane11ptPogrubienieKonspektynumerowaneTim1113">
    <w:name w:val="Styl Styl Punktowane 11 pt Pogrubienie + Konspekty numerowane Tim...1113"/>
    <w:rsid w:val="00FF77DE"/>
    <w:pPr>
      <w:numPr>
        <w:numId w:val="8"/>
      </w:numPr>
    </w:pPr>
  </w:style>
  <w:style w:type="numbering" w:customStyle="1" w:styleId="Nagwki12">
    <w:name w:val="Nagłówki12"/>
    <w:uiPriority w:val="99"/>
    <w:rsid w:val="00FF77DE"/>
    <w:pPr>
      <w:numPr>
        <w:numId w:val="155"/>
      </w:numPr>
    </w:pPr>
  </w:style>
  <w:style w:type="numbering" w:customStyle="1" w:styleId="111111514">
    <w:name w:val="1 / 1.1 / 1.1.1514"/>
    <w:rsid w:val="00FF77DE"/>
    <w:pPr>
      <w:numPr>
        <w:numId w:val="156"/>
      </w:numPr>
    </w:pPr>
  </w:style>
  <w:style w:type="numbering" w:customStyle="1" w:styleId="StylStylPunktowane11ptPogrubienieKonspektynumerowaneTim1223">
    <w:name w:val="Styl Styl Punktowane 11 pt Pogrubienie + Konspekty numerowane Tim...1223"/>
    <w:rsid w:val="00FF77DE"/>
    <w:pPr>
      <w:numPr>
        <w:numId w:val="157"/>
      </w:numPr>
    </w:pPr>
  </w:style>
  <w:style w:type="numbering" w:customStyle="1" w:styleId="Styl214">
    <w:name w:val="Styl214"/>
    <w:uiPriority w:val="99"/>
    <w:rsid w:val="00FF77DE"/>
    <w:pPr>
      <w:numPr>
        <w:numId w:val="158"/>
      </w:numPr>
    </w:pPr>
  </w:style>
  <w:style w:type="numbering" w:customStyle="1" w:styleId="NBPpunktorynumeryczne114">
    <w:name w:val="NBP punktory numeryczne114"/>
    <w:uiPriority w:val="99"/>
    <w:rsid w:val="00FF77DE"/>
    <w:pPr>
      <w:numPr>
        <w:numId w:val="159"/>
      </w:numPr>
    </w:pPr>
  </w:style>
  <w:style w:type="numbering" w:customStyle="1" w:styleId="NBPpunktoryobrazkowe113">
    <w:name w:val="NBP punktory obrazkowe113"/>
    <w:uiPriority w:val="99"/>
    <w:rsid w:val="00FF77DE"/>
    <w:pPr>
      <w:numPr>
        <w:numId w:val="160"/>
      </w:numPr>
    </w:pPr>
  </w:style>
  <w:style w:type="numbering" w:customStyle="1" w:styleId="111111112">
    <w:name w:val="1 / 1.1 / 1.1.1112"/>
    <w:rsid w:val="00FF77DE"/>
    <w:pPr>
      <w:numPr>
        <w:numId w:val="164"/>
      </w:numPr>
    </w:pPr>
  </w:style>
  <w:style w:type="numbering" w:customStyle="1" w:styleId="WWNum22">
    <w:name w:val="WWNum22"/>
    <w:basedOn w:val="Bezlisty"/>
    <w:rsid w:val="00FF77DE"/>
    <w:pPr>
      <w:numPr>
        <w:numId w:val="87"/>
      </w:numPr>
    </w:pPr>
  </w:style>
  <w:style w:type="table" w:customStyle="1" w:styleId="Jasnalista6">
    <w:name w:val="Jasna lista6"/>
    <w:basedOn w:val="Standardowy"/>
    <w:next w:val="Jasnalista"/>
    <w:uiPriority w:val="61"/>
    <w:rsid w:val="00FF77DE"/>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ListaTabela10pt24">
    <w:name w:val="Lista Tabela 10pt24"/>
    <w:uiPriority w:val="99"/>
    <w:rsid w:val="00FF77DE"/>
    <w:pPr>
      <w:numPr>
        <w:numId w:val="90"/>
      </w:numPr>
    </w:pPr>
  </w:style>
  <w:style w:type="table" w:customStyle="1" w:styleId="Tabela-Siatka93">
    <w:name w:val="Tabela - Siatka93"/>
    <w:basedOn w:val="Standardowy"/>
    <w:next w:val="Tabela-Siatka"/>
    <w:rsid w:val="00FF77D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12">
    <w:name w:val="Siatka tabeli12"/>
    <w:basedOn w:val="Standardowy"/>
    <w:next w:val="Tabela-Siatka"/>
    <w:uiPriority w:val="59"/>
    <w:rsid w:val="00FF7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StylPunktowane11ptPogrubienieKonspektynumerowaneTim1122">
    <w:name w:val="Styl Styl Punktowane 11 pt Pogrubienie + Konspekty numerowane Tim...1122"/>
    <w:rsid w:val="00FF77DE"/>
    <w:pPr>
      <w:numPr>
        <w:numId w:val="163"/>
      </w:numPr>
    </w:pPr>
  </w:style>
  <w:style w:type="numbering" w:customStyle="1" w:styleId="NBPpunktoryobrazkowe23">
    <w:name w:val="NBP punktory obrazkowe23"/>
    <w:uiPriority w:val="99"/>
    <w:rsid w:val="00FF77DE"/>
    <w:pPr>
      <w:numPr>
        <w:numId w:val="4"/>
      </w:numPr>
    </w:pPr>
  </w:style>
  <w:style w:type="numbering" w:customStyle="1" w:styleId="NBPpunktorynumeryczne23">
    <w:name w:val="NBP punktory numeryczne23"/>
    <w:uiPriority w:val="99"/>
    <w:rsid w:val="00FF77DE"/>
    <w:pPr>
      <w:numPr>
        <w:numId w:val="165"/>
      </w:numPr>
    </w:pPr>
  </w:style>
  <w:style w:type="numbering" w:customStyle="1" w:styleId="11111162">
    <w:name w:val="1 / 1.1 / 1.1.162"/>
    <w:basedOn w:val="Bezlisty"/>
    <w:rsid w:val="00FF77DE"/>
    <w:pPr>
      <w:numPr>
        <w:numId w:val="154"/>
      </w:numPr>
    </w:pPr>
  </w:style>
  <w:style w:type="numbering" w:customStyle="1" w:styleId="111111523">
    <w:name w:val="1 / 1.1 / 1.1.1523"/>
    <w:basedOn w:val="Bezlisty"/>
    <w:rsid w:val="00FF77DE"/>
    <w:pPr>
      <w:numPr>
        <w:numId w:val="166"/>
      </w:numPr>
    </w:pPr>
  </w:style>
  <w:style w:type="numbering" w:customStyle="1" w:styleId="111111423">
    <w:name w:val="1 / 1.1 / 1.1.1423"/>
    <w:basedOn w:val="Bezlisty"/>
    <w:rsid w:val="00FF77DE"/>
    <w:pPr>
      <w:numPr>
        <w:numId w:val="161"/>
      </w:numPr>
    </w:pPr>
  </w:style>
  <w:style w:type="numbering" w:customStyle="1" w:styleId="StylStylPunktowane11ptPogrubienieKonspektynumerowaneTim322">
    <w:name w:val="Styl Styl Punktowane 11 pt Pogrubienie + Konspekty numerowane Tim...322"/>
    <w:rsid w:val="00FF77DE"/>
    <w:pPr>
      <w:numPr>
        <w:numId w:val="91"/>
      </w:numPr>
    </w:pPr>
  </w:style>
  <w:style w:type="numbering" w:customStyle="1" w:styleId="111111122">
    <w:name w:val="1 / 1.1 / 1.1.1122"/>
    <w:basedOn w:val="Bezlisty"/>
    <w:rsid w:val="00FF77DE"/>
    <w:pPr>
      <w:numPr>
        <w:numId w:val="162"/>
      </w:numPr>
    </w:pPr>
  </w:style>
  <w:style w:type="numbering" w:customStyle="1" w:styleId="WWNum212">
    <w:name w:val="WWNum212"/>
    <w:basedOn w:val="Bezlisty"/>
    <w:rsid w:val="00FF77DE"/>
    <w:pPr>
      <w:numPr>
        <w:numId w:val="79"/>
      </w:numPr>
    </w:pPr>
  </w:style>
  <w:style w:type="numbering" w:customStyle="1" w:styleId="WWNum63">
    <w:name w:val="WWNum63"/>
    <w:basedOn w:val="Bezlisty"/>
    <w:rsid w:val="00C924DF"/>
    <w:pPr>
      <w:numPr>
        <w:numId w:val="172"/>
      </w:numPr>
    </w:pPr>
  </w:style>
  <w:style w:type="numbering" w:customStyle="1" w:styleId="WWNum9">
    <w:name w:val="WWNum9"/>
    <w:basedOn w:val="Bezlisty"/>
    <w:rsid w:val="00F45ACC"/>
    <w:pPr>
      <w:numPr>
        <w:numId w:val="175"/>
      </w:numPr>
    </w:pPr>
  </w:style>
  <w:style w:type="character" w:customStyle="1" w:styleId="StandardZnak">
    <w:name w:val="Standard Znak"/>
    <w:basedOn w:val="Domylnaczcionkaakapitu"/>
    <w:link w:val="Standard"/>
    <w:qFormat/>
    <w:locked/>
    <w:rsid w:val="000E1ED1"/>
    <w:rPr>
      <w:rFonts w:ascii="Times New Roman" w:eastAsia="Times New Roman" w:hAnsi="Times New Roman" w:cs="Times New Roman"/>
      <w:color w:val="000000"/>
      <w:lang w:val="en-US" w:eastAsia="pl-PL"/>
    </w:rPr>
  </w:style>
  <w:style w:type="paragraph" w:customStyle="1" w:styleId="mojnumer1zal">
    <w:name w:val="moj+numer1)zal"/>
    <w:basedOn w:val="Normalny"/>
    <w:qFormat/>
    <w:rsid w:val="00F96896"/>
    <w:pPr>
      <w:numPr>
        <w:numId w:val="186"/>
      </w:numPr>
      <w:spacing w:before="120" w:after="120" w:line="240" w:lineRule="auto"/>
      <w:jc w:val="both"/>
    </w:pPr>
    <w:rPr>
      <w:rFonts w:ascii="Calibri" w:eastAsia="Times New Roman" w:hAnsi="Calibri" w:cs="Times New Roman"/>
      <w:lang w:eastAsia="pl-PL"/>
    </w:rPr>
  </w:style>
  <w:style w:type="numbering" w:customStyle="1" w:styleId="WWNum36">
    <w:name w:val="WWNum36"/>
    <w:basedOn w:val="Bezlisty"/>
    <w:rsid w:val="000045FC"/>
    <w:pPr>
      <w:numPr>
        <w:numId w:val="187"/>
      </w:numPr>
    </w:pPr>
  </w:style>
  <w:style w:type="character" w:customStyle="1" w:styleId="fontstyle01">
    <w:name w:val="fontstyle01"/>
    <w:basedOn w:val="Domylnaczcionkaakapitu"/>
    <w:rsid w:val="005D76EC"/>
    <w:rPr>
      <w:rFonts w:ascii="ArialMT" w:hAnsi="ArialMT" w:hint="default"/>
      <w:b w:val="0"/>
      <w:bCs w:val="0"/>
      <w:i w:val="0"/>
      <w:iCs w:val="0"/>
      <w:color w:val="000000"/>
      <w:sz w:val="22"/>
      <w:szCs w:val="22"/>
    </w:rPr>
  </w:style>
  <w:style w:type="character" w:customStyle="1" w:styleId="Nierozpoznanawzmianka5">
    <w:name w:val="Nierozpoznana wzmianka5"/>
    <w:basedOn w:val="Domylnaczcionkaakapitu"/>
    <w:uiPriority w:val="99"/>
    <w:semiHidden/>
    <w:unhideWhenUsed/>
    <w:rsid w:val="00E44A06"/>
    <w:rPr>
      <w:color w:val="605E5C"/>
      <w:shd w:val="clear" w:color="auto" w:fill="E1DFDD"/>
    </w:rPr>
  </w:style>
  <w:style w:type="paragraph" w:customStyle="1" w:styleId="pkt">
    <w:name w:val="pkt"/>
    <w:basedOn w:val="Normalny"/>
    <w:rsid w:val="006076AF"/>
    <w:pPr>
      <w:spacing w:before="60" w:after="60" w:line="240" w:lineRule="auto"/>
      <w:ind w:left="851" w:hanging="295"/>
      <w:jc w:val="both"/>
    </w:pPr>
    <w:rPr>
      <w:rFonts w:ascii="Times New Roman" w:eastAsia="Times New Roman" w:hAnsi="Times New Roman" w:cs="Times New Roman"/>
      <w:sz w:val="24"/>
      <w:szCs w:val="20"/>
      <w:lang w:eastAsia="pl-PL"/>
    </w:rPr>
  </w:style>
  <w:style w:type="character" w:styleId="Nierozpoznanawzmianka">
    <w:name w:val="Unresolved Mention"/>
    <w:basedOn w:val="Domylnaczcionkaakapitu"/>
    <w:uiPriority w:val="99"/>
    <w:semiHidden/>
    <w:unhideWhenUsed/>
    <w:rsid w:val="001868BC"/>
    <w:rPr>
      <w:color w:val="605E5C"/>
      <w:shd w:val="clear" w:color="auto" w:fill="E1DFDD"/>
    </w:rPr>
  </w:style>
  <w:style w:type="character" w:styleId="Numerwiersza">
    <w:name w:val="line number"/>
    <w:basedOn w:val="Domylnaczcionkaakapitu"/>
    <w:uiPriority w:val="99"/>
    <w:semiHidden/>
    <w:unhideWhenUsed/>
    <w:rsid w:val="00C458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798478">
      <w:bodyDiv w:val="1"/>
      <w:marLeft w:val="0"/>
      <w:marRight w:val="0"/>
      <w:marTop w:val="0"/>
      <w:marBottom w:val="0"/>
      <w:divBdr>
        <w:top w:val="none" w:sz="0" w:space="0" w:color="auto"/>
        <w:left w:val="none" w:sz="0" w:space="0" w:color="auto"/>
        <w:bottom w:val="none" w:sz="0" w:space="0" w:color="auto"/>
        <w:right w:val="none" w:sz="0" w:space="0" w:color="auto"/>
      </w:divBdr>
    </w:div>
    <w:div w:id="29184482">
      <w:bodyDiv w:val="1"/>
      <w:marLeft w:val="0"/>
      <w:marRight w:val="0"/>
      <w:marTop w:val="0"/>
      <w:marBottom w:val="0"/>
      <w:divBdr>
        <w:top w:val="none" w:sz="0" w:space="0" w:color="auto"/>
        <w:left w:val="none" w:sz="0" w:space="0" w:color="auto"/>
        <w:bottom w:val="none" w:sz="0" w:space="0" w:color="auto"/>
        <w:right w:val="none" w:sz="0" w:space="0" w:color="auto"/>
      </w:divBdr>
    </w:div>
    <w:div w:id="752165334">
      <w:bodyDiv w:val="1"/>
      <w:marLeft w:val="0"/>
      <w:marRight w:val="0"/>
      <w:marTop w:val="0"/>
      <w:marBottom w:val="0"/>
      <w:divBdr>
        <w:top w:val="none" w:sz="0" w:space="0" w:color="auto"/>
        <w:left w:val="none" w:sz="0" w:space="0" w:color="auto"/>
        <w:bottom w:val="none" w:sz="0" w:space="0" w:color="auto"/>
        <w:right w:val="none" w:sz="0" w:space="0" w:color="auto"/>
      </w:divBdr>
      <w:divsChild>
        <w:div w:id="497498467">
          <w:marLeft w:val="0"/>
          <w:marRight w:val="0"/>
          <w:marTop w:val="0"/>
          <w:marBottom w:val="0"/>
          <w:divBdr>
            <w:top w:val="none" w:sz="0" w:space="0" w:color="auto"/>
            <w:left w:val="none" w:sz="0" w:space="0" w:color="auto"/>
            <w:bottom w:val="none" w:sz="0" w:space="0" w:color="auto"/>
            <w:right w:val="none" w:sz="0" w:space="0" w:color="auto"/>
          </w:divBdr>
          <w:divsChild>
            <w:div w:id="1791243662">
              <w:marLeft w:val="0"/>
              <w:marRight w:val="0"/>
              <w:marTop w:val="0"/>
              <w:marBottom w:val="0"/>
              <w:divBdr>
                <w:top w:val="none" w:sz="0" w:space="0" w:color="auto"/>
                <w:left w:val="none" w:sz="0" w:space="0" w:color="auto"/>
                <w:bottom w:val="none" w:sz="0" w:space="0" w:color="auto"/>
                <w:right w:val="none" w:sz="0" w:space="0" w:color="auto"/>
              </w:divBdr>
              <w:divsChild>
                <w:div w:id="2002389452">
                  <w:marLeft w:val="0"/>
                  <w:marRight w:val="0"/>
                  <w:marTop w:val="0"/>
                  <w:marBottom w:val="0"/>
                  <w:divBdr>
                    <w:top w:val="none" w:sz="0" w:space="0" w:color="auto"/>
                    <w:left w:val="none" w:sz="0" w:space="0" w:color="auto"/>
                    <w:bottom w:val="none" w:sz="0" w:space="0" w:color="auto"/>
                    <w:right w:val="none" w:sz="0" w:space="0" w:color="auto"/>
                  </w:divBdr>
                  <w:divsChild>
                    <w:div w:id="219556233">
                      <w:marLeft w:val="0"/>
                      <w:marRight w:val="0"/>
                      <w:marTop w:val="0"/>
                      <w:marBottom w:val="0"/>
                      <w:divBdr>
                        <w:top w:val="none" w:sz="0" w:space="0" w:color="auto"/>
                        <w:left w:val="none" w:sz="0" w:space="0" w:color="auto"/>
                        <w:bottom w:val="none" w:sz="0" w:space="0" w:color="auto"/>
                        <w:right w:val="none" w:sz="0" w:space="0" w:color="auto"/>
                      </w:divBdr>
                      <w:divsChild>
                        <w:div w:id="343870879">
                          <w:marLeft w:val="0"/>
                          <w:marRight w:val="0"/>
                          <w:marTop w:val="0"/>
                          <w:marBottom w:val="0"/>
                          <w:divBdr>
                            <w:top w:val="none" w:sz="0" w:space="0" w:color="auto"/>
                            <w:left w:val="none" w:sz="0" w:space="0" w:color="auto"/>
                            <w:bottom w:val="none" w:sz="0" w:space="0" w:color="auto"/>
                            <w:right w:val="none" w:sz="0" w:space="0" w:color="auto"/>
                          </w:divBdr>
                          <w:divsChild>
                            <w:div w:id="917134860">
                              <w:marLeft w:val="0"/>
                              <w:marRight w:val="0"/>
                              <w:marTop w:val="0"/>
                              <w:marBottom w:val="0"/>
                              <w:divBdr>
                                <w:top w:val="none" w:sz="0" w:space="0" w:color="auto"/>
                                <w:left w:val="none" w:sz="0" w:space="0" w:color="auto"/>
                                <w:bottom w:val="none" w:sz="0" w:space="0" w:color="auto"/>
                                <w:right w:val="none" w:sz="0" w:space="0" w:color="auto"/>
                              </w:divBdr>
                              <w:divsChild>
                                <w:div w:id="1429351615">
                                  <w:marLeft w:val="0"/>
                                  <w:marRight w:val="0"/>
                                  <w:marTop w:val="0"/>
                                  <w:marBottom w:val="0"/>
                                  <w:divBdr>
                                    <w:top w:val="none" w:sz="0" w:space="0" w:color="auto"/>
                                    <w:left w:val="none" w:sz="0" w:space="0" w:color="auto"/>
                                    <w:bottom w:val="none" w:sz="0" w:space="0" w:color="auto"/>
                                    <w:right w:val="none" w:sz="0" w:space="0" w:color="auto"/>
                                  </w:divBdr>
                                  <w:divsChild>
                                    <w:div w:id="1288663741">
                                      <w:marLeft w:val="0"/>
                                      <w:marRight w:val="0"/>
                                      <w:marTop w:val="0"/>
                                      <w:marBottom w:val="0"/>
                                      <w:divBdr>
                                        <w:top w:val="none" w:sz="0" w:space="0" w:color="auto"/>
                                        <w:left w:val="none" w:sz="0" w:space="0" w:color="auto"/>
                                        <w:bottom w:val="none" w:sz="0" w:space="0" w:color="auto"/>
                                        <w:right w:val="none" w:sz="0" w:space="0" w:color="auto"/>
                                      </w:divBdr>
                                      <w:divsChild>
                                        <w:div w:id="980185755">
                                          <w:marLeft w:val="0"/>
                                          <w:marRight w:val="0"/>
                                          <w:marTop w:val="0"/>
                                          <w:marBottom w:val="0"/>
                                          <w:divBdr>
                                            <w:top w:val="none" w:sz="0" w:space="0" w:color="auto"/>
                                            <w:left w:val="none" w:sz="0" w:space="0" w:color="auto"/>
                                            <w:bottom w:val="none" w:sz="0" w:space="0" w:color="auto"/>
                                            <w:right w:val="none" w:sz="0" w:space="0" w:color="auto"/>
                                          </w:divBdr>
                                          <w:divsChild>
                                            <w:div w:id="1717658672">
                                              <w:marLeft w:val="0"/>
                                              <w:marRight w:val="0"/>
                                              <w:marTop w:val="0"/>
                                              <w:marBottom w:val="0"/>
                                              <w:divBdr>
                                                <w:top w:val="none" w:sz="0" w:space="0" w:color="auto"/>
                                                <w:left w:val="none" w:sz="0" w:space="0" w:color="auto"/>
                                                <w:bottom w:val="none" w:sz="0" w:space="0" w:color="auto"/>
                                                <w:right w:val="none" w:sz="0" w:space="0" w:color="auto"/>
                                              </w:divBdr>
                                              <w:divsChild>
                                                <w:div w:id="598023556">
                                                  <w:marLeft w:val="0"/>
                                                  <w:marRight w:val="0"/>
                                                  <w:marTop w:val="0"/>
                                                  <w:marBottom w:val="0"/>
                                                  <w:divBdr>
                                                    <w:top w:val="none" w:sz="0" w:space="0" w:color="auto"/>
                                                    <w:left w:val="none" w:sz="0" w:space="0" w:color="auto"/>
                                                    <w:bottom w:val="none" w:sz="0" w:space="0" w:color="auto"/>
                                                    <w:right w:val="none" w:sz="0" w:space="0" w:color="auto"/>
                                                  </w:divBdr>
                                                  <w:divsChild>
                                                    <w:div w:id="1776827590">
                                                      <w:marLeft w:val="0"/>
                                                      <w:marRight w:val="0"/>
                                                      <w:marTop w:val="0"/>
                                                      <w:marBottom w:val="0"/>
                                                      <w:divBdr>
                                                        <w:top w:val="none" w:sz="0" w:space="0" w:color="auto"/>
                                                        <w:left w:val="none" w:sz="0" w:space="0" w:color="auto"/>
                                                        <w:bottom w:val="none" w:sz="0" w:space="0" w:color="auto"/>
                                                        <w:right w:val="none" w:sz="0" w:space="0" w:color="auto"/>
                                                      </w:divBdr>
                                                      <w:divsChild>
                                                        <w:div w:id="104932968">
                                                          <w:marLeft w:val="0"/>
                                                          <w:marRight w:val="0"/>
                                                          <w:marTop w:val="0"/>
                                                          <w:marBottom w:val="0"/>
                                                          <w:divBdr>
                                                            <w:top w:val="none" w:sz="0" w:space="0" w:color="auto"/>
                                                            <w:left w:val="none" w:sz="0" w:space="0" w:color="auto"/>
                                                            <w:bottom w:val="none" w:sz="0" w:space="0" w:color="auto"/>
                                                            <w:right w:val="none" w:sz="0" w:space="0" w:color="auto"/>
                                                          </w:divBdr>
                                                        </w:div>
                                                        <w:div w:id="2140488383">
                                                          <w:marLeft w:val="0"/>
                                                          <w:marRight w:val="0"/>
                                                          <w:marTop w:val="0"/>
                                                          <w:marBottom w:val="0"/>
                                                          <w:divBdr>
                                                            <w:top w:val="none" w:sz="0" w:space="0" w:color="auto"/>
                                                            <w:left w:val="none" w:sz="0" w:space="0" w:color="auto"/>
                                                            <w:bottom w:val="none" w:sz="0" w:space="0" w:color="auto"/>
                                                            <w:right w:val="none" w:sz="0" w:space="0" w:color="auto"/>
                                                          </w:divBdr>
                                                        </w:div>
                                                        <w:div w:id="1450977855">
                                                          <w:marLeft w:val="0"/>
                                                          <w:marRight w:val="0"/>
                                                          <w:marTop w:val="0"/>
                                                          <w:marBottom w:val="0"/>
                                                          <w:divBdr>
                                                            <w:top w:val="none" w:sz="0" w:space="0" w:color="auto"/>
                                                            <w:left w:val="none" w:sz="0" w:space="0" w:color="auto"/>
                                                            <w:bottom w:val="none" w:sz="0" w:space="0" w:color="auto"/>
                                                            <w:right w:val="none" w:sz="0" w:space="0" w:color="auto"/>
                                                          </w:divBdr>
                                                          <w:divsChild>
                                                            <w:div w:id="1064254201">
                                                              <w:marLeft w:val="0"/>
                                                              <w:marRight w:val="0"/>
                                                              <w:marTop w:val="0"/>
                                                              <w:marBottom w:val="0"/>
                                                              <w:divBdr>
                                                                <w:top w:val="none" w:sz="0" w:space="0" w:color="auto"/>
                                                                <w:left w:val="none" w:sz="0" w:space="0" w:color="auto"/>
                                                                <w:bottom w:val="none" w:sz="0" w:space="0" w:color="auto"/>
                                                                <w:right w:val="none" w:sz="0" w:space="0" w:color="auto"/>
                                                              </w:divBdr>
                                                            </w:div>
                                                            <w:div w:id="1937904238">
                                                              <w:marLeft w:val="0"/>
                                                              <w:marRight w:val="0"/>
                                                              <w:marTop w:val="0"/>
                                                              <w:marBottom w:val="0"/>
                                                              <w:divBdr>
                                                                <w:top w:val="none" w:sz="0" w:space="0" w:color="auto"/>
                                                                <w:left w:val="none" w:sz="0" w:space="0" w:color="auto"/>
                                                                <w:bottom w:val="none" w:sz="0" w:space="0" w:color="auto"/>
                                                                <w:right w:val="none" w:sz="0" w:space="0" w:color="auto"/>
                                                              </w:divBdr>
                                                            </w:div>
                                                            <w:div w:id="244649166">
                                                              <w:marLeft w:val="0"/>
                                                              <w:marRight w:val="0"/>
                                                              <w:marTop w:val="0"/>
                                                              <w:marBottom w:val="0"/>
                                                              <w:divBdr>
                                                                <w:top w:val="none" w:sz="0" w:space="0" w:color="auto"/>
                                                                <w:left w:val="none" w:sz="0" w:space="0" w:color="auto"/>
                                                                <w:bottom w:val="none" w:sz="0" w:space="0" w:color="auto"/>
                                                                <w:right w:val="none" w:sz="0" w:space="0" w:color="auto"/>
                                                              </w:divBdr>
                                                            </w:div>
                                                          </w:divsChild>
                                                        </w:div>
                                                        <w:div w:id="1358627025">
                                                          <w:marLeft w:val="0"/>
                                                          <w:marRight w:val="0"/>
                                                          <w:marTop w:val="0"/>
                                                          <w:marBottom w:val="0"/>
                                                          <w:divBdr>
                                                            <w:top w:val="none" w:sz="0" w:space="0" w:color="auto"/>
                                                            <w:left w:val="none" w:sz="0" w:space="0" w:color="auto"/>
                                                            <w:bottom w:val="none" w:sz="0" w:space="0" w:color="auto"/>
                                                            <w:right w:val="none" w:sz="0" w:space="0" w:color="auto"/>
                                                          </w:divBdr>
                                                        </w:div>
                                                        <w:div w:id="151738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69578328">
      <w:bodyDiv w:val="1"/>
      <w:marLeft w:val="0"/>
      <w:marRight w:val="0"/>
      <w:marTop w:val="0"/>
      <w:marBottom w:val="0"/>
      <w:divBdr>
        <w:top w:val="none" w:sz="0" w:space="0" w:color="auto"/>
        <w:left w:val="none" w:sz="0" w:space="0" w:color="auto"/>
        <w:bottom w:val="none" w:sz="0" w:space="0" w:color="auto"/>
        <w:right w:val="none" w:sz="0" w:space="0" w:color="auto"/>
      </w:divBdr>
    </w:div>
    <w:div w:id="1539583466">
      <w:bodyDiv w:val="1"/>
      <w:marLeft w:val="0"/>
      <w:marRight w:val="0"/>
      <w:marTop w:val="0"/>
      <w:marBottom w:val="0"/>
      <w:divBdr>
        <w:top w:val="none" w:sz="0" w:space="0" w:color="auto"/>
        <w:left w:val="none" w:sz="0" w:space="0" w:color="auto"/>
        <w:bottom w:val="none" w:sz="0" w:space="0" w:color="auto"/>
        <w:right w:val="none" w:sz="0" w:space="0" w:color="auto"/>
      </w:divBdr>
    </w:div>
    <w:div w:id="1782919176">
      <w:bodyDiv w:val="1"/>
      <w:marLeft w:val="0"/>
      <w:marRight w:val="0"/>
      <w:marTop w:val="0"/>
      <w:marBottom w:val="0"/>
      <w:divBdr>
        <w:top w:val="none" w:sz="0" w:space="0" w:color="auto"/>
        <w:left w:val="none" w:sz="0" w:space="0" w:color="auto"/>
        <w:bottom w:val="none" w:sz="0" w:space="0" w:color="auto"/>
        <w:right w:val="none" w:sz="0" w:space="0" w:color="auto"/>
      </w:divBdr>
    </w:div>
    <w:div w:id="1962028231">
      <w:bodyDiv w:val="1"/>
      <w:marLeft w:val="0"/>
      <w:marRight w:val="0"/>
      <w:marTop w:val="0"/>
      <w:marBottom w:val="0"/>
      <w:divBdr>
        <w:top w:val="none" w:sz="0" w:space="0" w:color="auto"/>
        <w:left w:val="none" w:sz="0" w:space="0" w:color="auto"/>
        <w:bottom w:val="none" w:sz="0" w:space="0" w:color="auto"/>
        <w:right w:val="none" w:sz="0" w:space="0" w:color="auto"/>
      </w:divBdr>
    </w:div>
    <w:div w:id="2011833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ekretariat@lasymiejskie.waw.pl" TargetMode="External"/><Relationship Id="rId18" Type="http://schemas.openxmlformats.org/officeDocument/2006/relationships/hyperlink" Target="https://sip.lex.pl/" TargetMode="External"/><Relationship Id="rId26" Type="http://schemas.openxmlformats.org/officeDocument/2006/relationships/hyperlink" Target="https://oneplace.marketplanet.pl/" TargetMode="External"/><Relationship Id="rId39" Type="http://schemas.openxmlformats.org/officeDocument/2006/relationships/theme" Target="theme/theme1.xml"/><Relationship Id="rId21" Type="http://schemas.openxmlformats.org/officeDocument/2006/relationships/hyperlink" Target="mailto:sekretariat@lasymiejskie.waw.pl" TargetMode="External"/><Relationship Id="rId34"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sip.lex.pl/" TargetMode="External"/><Relationship Id="rId25" Type="http://schemas.openxmlformats.org/officeDocument/2006/relationships/hyperlink" Target="mailto:sekretariat@lasymiejskie.waw.pl" TargetMode="External"/><Relationship Id="rId33" Type="http://schemas.openxmlformats.org/officeDocument/2006/relationships/footer" Target="footer5.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ip.lex.pl/" TargetMode="External"/><Relationship Id="rId20" Type="http://schemas.openxmlformats.org/officeDocument/2006/relationships/hyperlink" Target="https://ezamowienia.gov.pl"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mailto:sekretariat@lasymiejskie.waw.pl" TargetMode="External"/><Relationship Id="rId32" Type="http://schemas.openxmlformats.org/officeDocument/2006/relationships/header" Target="header3.xml"/><Relationship Id="rId37"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hyperlink" Target="https://sip.lex.pl/" TargetMode="External"/><Relationship Id="rId23" Type="http://schemas.openxmlformats.org/officeDocument/2006/relationships/hyperlink" Target="https://epzpygmggrsicd.blob.core.windows.net/pod/2021/10/Oferty-3.2_20211016.pdf" TargetMode="External"/><Relationship Id="rId28" Type="http://schemas.openxmlformats.org/officeDocument/2006/relationships/header" Target="header1.xml"/><Relationship Id="rId36"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hyperlink" Target="https://sip.lex.pl/"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ip.lex.pl/" TargetMode="External"/><Relationship Id="rId22" Type="http://schemas.openxmlformats.org/officeDocument/2006/relationships/hyperlink" Target="https://ezamowienia.gov.pl/mp-client/tenders/ocds-148610-688d5d49-50c0-4f89-be42-5c2db59196ba" TargetMode="External"/><Relationship Id="rId27" Type="http://schemas.openxmlformats.org/officeDocument/2006/relationships/hyperlink" Target="https://ezamowienia.gov.pl" TargetMode="External"/><Relationship Id="rId30" Type="http://schemas.openxmlformats.org/officeDocument/2006/relationships/footer" Target="footer3.xml"/><Relationship Id="rId35" Type="http://schemas.openxmlformats.org/officeDocument/2006/relationships/hyperlink" Target="https://sip.lex.pl/"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IWZ_PZP" ma:contentTypeID="0x010100A0761D82332E294B860C05AE2BB915E700C0484517159CF74184308867149F1CE7" ma:contentTypeVersion="0" ma:contentTypeDescription="" ma:contentTypeScope="" ma:versionID="73bc7f241a67c8b6f6e33fb08fa21a7d">
  <xsd:schema xmlns:xsd="http://www.w3.org/2001/XMLSchema" xmlns:xs="http://www.w3.org/2001/XMLSchema" xmlns:p="http://schemas.microsoft.com/office/2006/metadata/properties" xmlns:ns2="2CB408CD-C9DB-4E84-908F-E7B73C7106B6" targetNamespace="http://schemas.microsoft.com/office/2006/metadata/properties" ma:root="true" ma:fieldsID="7aaf6bb8513f46560d5a31f501f84f13" ns2:_="">
    <xsd:import namespace="2CB408CD-C9DB-4E84-908F-E7B73C7106B6"/>
    <xsd:element name="properties">
      <xsd:complexType>
        <xsd:sequence>
          <xsd:element name="documentManagement">
            <xsd:complexType>
              <xsd:all>
                <xsd:element ref="ns2:Typ_x0020_dokumentu" minOccurs="0"/>
                <xsd:element ref="ns2:Do_x0020_wys_x0142_ania" minOccurs="0"/>
                <xsd:element ref="ns2:Data_x0020_wysy_x0142_ki" minOccurs="0"/>
                <xsd:element ref="ns2:GuidWysylk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408CD-C9DB-4E84-908F-E7B73C7106B6" elementFormDefault="qualified">
    <xsd:import namespace="http://schemas.microsoft.com/office/2006/documentManagement/types"/>
    <xsd:import namespace="http://schemas.microsoft.com/office/infopath/2007/PartnerControls"/>
    <xsd:element name="Typ_x0020_dokumentu" ma:index="8" nillable="true" ma:displayName="Typ dokumentu" ma:default="SIWZ" ma:format="Dropdown" ma:internalName="Typ_x0020_dokumentu">
      <xsd:simpleType>
        <xsd:restriction base="dms:Choice">
          <xsd:enumeration value="SIWZ"/>
          <xsd:enumeration value="Regulamin_zamowienia"/>
          <xsd:enumeration value="Modyfikacja_SIWZ"/>
          <xsd:enumeration value="Zaproszenie_do_składania_ofert"/>
          <xsd:enumeration value="Modyfikacja_zaproszenia_do_składania ofert"/>
          <xsd:enumeration value="Zaproszenie_do_składania_ofert_wstępnych"/>
          <xsd:enumeration value="Wzór_wniosku_o_dopuszczenie_do_udziału_w_postępowaniu_(bez_akceptacji)"/>
          <xsd:enumeration value="Zaproszenie_do_negocjacji"/>
          <xsd:enumeration value="Opis_przedmiotu_licytacji"/>
          <xsd:enumeration value="Zaproszenie_do_składania_ofert_ostatecznych"/>
        </xsd:restriction>
      </xsd:simpleType>
    </xsd:element>
    <xsd:element name="Do_x0020_wys_x0142_ania" ma:index="9" nillable="true" ma:displayName="Do wysłania" ma:default="0" ma:internalName="Do_x0020_wys_x0142_ania">
      <xsd:simpleType>
        <xsd:restriction base="dms:Boolean"/>
      </xsd:simpleType>
    </xsd:element>
    <xsd:element name="Data_x0020_wysy_x0142_ki" ma:index="10" nillable="true" ma:displayName="Data wysyłki" ma:format="DateOnly" ma:hidden="true" ma:internalName="Data_x0020_wysy_x0142_ki" ma:readOnly="false">
      <xsd:simpleType>
        <xsd:restriction base="dms:DateTime"/>
      </xsd:simpleType>
    </xsd:element>
    <xsd:element name="GuidWysylki" ma:index="11" nillable="true" ma:displayName="GuidWysylki" ma:hidden="true" ma:internalName="GuidWysylki"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GuidWysylki xmlns="2CB408CD-C9DB-4E84-908F-E7B73C7106B6" xsi:nil="true"/>
    <Data_x0020_wysy_x0142_ki xmlns="2CB408CD-C9DB-4E84-908F-E7B73C7106B6" xsi:nil="true"/>
    <Typ_x0020_dokumentu xmlns="2CB408CD-C9DB-4E84-908F-E7B73C7106B6">SIWZ</Typ_x0020_dokumentu>
    <Do_x0020_wys_x0142_ania xmlns="2CB408CD-C9DB-4E84-908F-E7B73C7106B6">false</Do_x0020_wys_x0142_ania>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92FF3D-F473-4ED6-9714-7E2C97BB34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408CD-C9DB-4E84-908F-E7B73C7106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573B89-67C5-4B74-BA02-FA5F27B10524}">
  <ds:schemaRefs>
    <ds:schemaRef ds:uri="http://schemas.openxmlformats.org/officeDocument/2006/bibliography"/>
  </ds:schemaRefs>
</ds:datastoreItem>
</file>

<file path=customXml/itemProps3.xml><?xml version="1.0" encoding="utf-8"?>
<ds:datastoreItem xmlns:ds="http://schemas.openxmlformats.org/officeDocument/2006/customXml" ds:itemID="{F46A94B0-B694-4B03-BA47-A596175E359E}">
  <ds:schemaRefs>
    <ds:schemaRef ds:uri="http://schemas.microsoft.com/office/2006/metadata/properties"/>
    <ds:schemaRef ds:uri="http://schemas.microsoft.com/office/infopath/2007/PartnerControls"/>
    <ds:schemaRef ds:uri="2CB408CD-C9DB-4E84-908F-E7B73C7106B6"/>
  </ds:schemaRefs>
</ds:datastoreItem>
</file>

<file path=customXml/itemProps4.xml><?xml version="1.0" encoding="utf-8"?>
<ds:datastoreItem xmlns:ds="http://schemas.openxmlformats.org/officeDocument/2006/customXml" ds:itemID="{A319DAFA-1A4C-40AC-B57C-D521769CF3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58</Pages>
  <Words>14241</Words>
  <Characters>85447</Characters>
  <Application>Microsoft Office Word</Application>
  <DocSecurity>0</DocSecurity>
  <Lines>712</Lines>
  <Paragraphs>198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Jerka, Jacek</dc:creator>
  <cp:keywords/>
  <dc:description/>
  <cp:lastModifiedBy>Marcin Strączyński</cp:lastModifiedBy>
  <cp:revision>7</cp:revision>
  <cp:lastPrinted>2024-11-27T13:22:00Z</cp:lastPrinted>
  <dcterms:created xsi:type="dcterms:W3CDTF">2024-11-26T07:24:00Z</dcterms:created>
  <dcterms:modified xsi:type="dcterms:W3CDTF">2024-11-27T13:22:00Z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0x010100A0761D82332E294B860C05AE2BB915E700C0484517159CF74184308867149F1CE7</vt:lpwstr>
  </property>
</Properties>
</file>