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740D7E30"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000086">
        <w:rPr>
          <w:rFonts w:asciiTheme="minorHAnsi" w:eastAsia="Palatino Linotype" w:hAnsiTheme="minorHAnsi" w:cstheme="minorHAnsi"/>
          <w:color w:val="000000"/>
          <w:lang w:eastAsia="pl-PL"/>
        </w:rPr>
        <w:t>LM-W.ZP.260</w:t>
      </w:r>
      <w:r w:rsidR="00000086" w:rsidRPr="00C005AA">
        <w:rPr>
          <w:rFonts w:asciiTheme="minorHAnsi" w:eastAsia="Palatino Linotype" w:hAnsiTheme="minorHAnsi" w:cstheme="minorHAnsi"/>
          <w:color w:val="000000"/>
          <w:lang w:eastAsia="pl-PL"/>
        </w:rPr>
        <w:t>.</w:t>
      </w:r>
      <w:r w:rsidR="001C0776">
        <w:rPr>
          <w:rFonts w:asciiTheme="minorHAnsi" w:eastAsia="Palatino Linotype" w:hAnsiTheme="minorHAnsi" w:cstheme="minorHAnsi"/>
          <w:color w:val="000000"/>
          <w:lang w:eastAsia="pl-PL"/>
        </w:rPr>
        <w:t>11</w:t>
      </w:r>
      <w:r w:rsidR="006C5B66" w:rsidRPr="00C005AA">
        <w:rPr>
          <w:rFonts w:asciiTheme="minorHAnsi" w:eastAsia="Palatino Linotype" w:hAnsiTheme="minorHAnsi" w:cstheme="minorHAnsi"/>
          <w:color w:val="000000"/>
          <w:lang w:eastAsia="pl-PL"/>
        </w:rPr>
        <w:t>.202</w:t>
      </w:r>
      <w:r w:rsidR="00AF5926">
        <w:rPr>
          <w:rFonts w:asciiTheme="minorHAnsi" w:eastAsia="Palatino Linotype" w:hAnsiTheme="minorHAnsi" w:cstheme="minorHAnsi"/>
          <w:color w:val="000000"/>
          <w:lang w:eastAsia="pl-PL"/>
        </w:rPr>
        <w:t>6</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5932B6D0" w:rsidR="00973399" w:rsidRPr="00D3233D" w:rsidRDefault="00770D13" w:rsidP="00770D13">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33AD1306" w:rsidR="00973399" w:rsidRPr="00D3233D" w:rsidRDefault="004B3493" w:rsidP="00BF37A7">
            <w:pPr>
              <w:spacing w:after="154" w:line="230" w:lineRule="auto"/>
              <w:jc w:val="center"/>
              <w:rPr>
                <w:rFonts w:asciiTheme="minorHAnsi" w:eastAsia="Palatino Linotype" w:hAnsiTheme="minorHAnsi" w:cstheme="minorHAnsi"/>
                <w:color w:val="000000"/>
                <w:lang w:eastAsia="pl-PL"/>
              </w:rPr>
            </w:pPr>
            <w:r w:rsidRPr="00770D13">
              <w:rPr>
                <w:rFonts w:asciiTheme="minorHAnsi" w:hAnsiTheme="minorHAnsi" w:cstheme="minorHAnsi"/>
                <w:b/>
                <w:bCs/>
              </w:rPr>
              <w:t xml:space="preserve">Wykonywanie usług weterynaryjnych na rzecz Lasów Miejskich </w:t>
            </w:r>
            <w:r w:rsidR="009658FB">
              <w:rPr>
                <w:rFonts w:asciiTheme="minorHAnsi" w:hAnsiTheme="minorHAnsi" w:cstheme="minorHAnsi"/>
                <w:b/>
                <w:bCs/>
              </w:rPr>
              <w:t>–</w:t>
            </w:r>
            <w:r w:rsidRPr="00770D13">
              <w:rPr>
                <w:rFonts w:asciiTheme="minorHAnsi" w:hAnsiTheme="minorHAnsi" w:cstheme="minorHAnsi"/>
                <w:b/>
                <w:bCs/>
              </w:rPr>
              <w:t xml:space="preserve"> Warszawa</w:t>
            </w:r>
            <w:r w:rsidR="009658FB">
              <w:rPr>
                <w:rFonts w:asciiTheme="minorHAnsi" w:hAnsiTheme="minorHAnsi" w:cstheme="minorHAnsi"/>
                <w:b/>
                <w:bCs/>
              </w:rPr>
              <w:t>.</w:t>
            </w:r>
          </w:p>
        </w:tc>
      </w:tr>
    </w:tbl>
    <w:p w14:paraId="43CE88EC" w14:textId="77777777" w:rsidR="00973399" w:rsidRPr="00D3233D" w:rsidRDefault="00973399">
      <w:pPr>
        <w:rPr>
          <w:rFonts w:asciiTheme="minorHAnsi" w:hAnsiTheme="minorHAnsi" w:cstheme="minorHAnsi"/>
        </w:rPr>
      </w:pPr>
    </w:p>
    <w:p w14:paraId="656795E8" w14:textId="77777777" w:rsidR="00973399" w:rsidRPr="00D3233D" w:rsidRDefault="00973399">
      <w:pPr>
        <w:rPr>
          <w:rFonts w:asciiTheme="minorHAnsi" w:hAnsiTheme="minorHAnsi" w:cstheme="minorHAnsi"/>
        </w:rPr>
      </w:pPr>
    </w:p>
    <w:p w14:paraId="51320265" w14:textId="77777777" w:rsidR="00973399" w:rsidRPr="00D3233D" w:rsidRDefault="00973399" w:rsidP="00770D13">
      <w:pPr>
        <w:jc w:val="center"/>
        <w:rPr>
          <w:rFonts w:asciiTheme="minorHAnsi" w:hAnsiTheme="minorHAnsi" w:cstheme="minorHAnsi"/>
        </w:rPr>
      </w:pPr>
    </w:p>
    <w:p w14:paraId="0692C751" w14:textId="23BA8C6E" w:rsidR="00973399" w:rsidRPr="00D3233D" w:rsidRDefault="00770D13" w:rsidP="00770D13">
      <w:pPr>
        <w:jc w:val="center"/>
        <w:rPr>
          <w:rFonts w:asciiTheme="minorHAnsi" w:hAnsiTheme="minorHAnsi" w:cstheme="minorHAnsi"/>
        </w:rPr>
      </w:pPr>
      <w:r w:rsidRPr="004C599F">
        <w:rPr>
          <w:rFonts w:asciiTheme="minorHAnsi" w:hAnsiTheme="minorHAnsi" w:cstheme="minorHAnsi"/>
        </w:rPr>
        <w:t xml:space="preserve">Kwota jaką Zamawiający </w:t>
      </w:r>
      <w:r w:rsidRPr="00C063FB">
        <w:rPr>
          <w:rFonts w:asciiTheme="minorHAnsi" w:hAnsiTheme="minorHAnsi" w:cstheme="minorHAnsi"/>
        </w:rPr>
        <w:t xml:space="preserve">zamierza przeznaczyć na sfinansowanie zamówienia </w:t>
      </w:r>
      <w:r w:rsidRPr="00C063FB">
        <w:rPr>
          <w:rFonts w:asciiTheme="minorHAnsi" w:hAnsiTheme="minorHAnsi" w:cstheme="minorHAnsi"/>
        </w:rPr>
        <w:br/>
      </w:r>
      <w:r w:rsidRPr="008D2A2E">
        <w:rPr>
          <w:rFonts w:asciiTheme="minorHAnsi" w:hAnsiTheme="minorHAnsi" w:cstheme="minorHAnsi"/>
        </w:rPr>
        <w:t>wynosi</w:t>
      </w:r>
      <w:r w:rsidR="00A543D0" w:rsidRPr="008D2A2E">
        <w:rPr>
          <w:rFonts w:asciiTheme="minorHAnsi" w:hAnsiTheme="minorHAnsi" w:cstheme="minorHAnsi"/>
        </w:rPr>
        <w:t xml:space="preserve"> </w:t>
      </w:r>
      <w:r w:rsidR="0098536A" w:rsidRPr="008D2A2E">
        <w:rPr>
          <w:rFonts w:asciiTheme="minorHAnsi" w:hAnsiTheme="minorHAnsi" w:cstheme="minorHAnsi"/>
        </w:rPr>
        <w:t>1 500</w:t>
      </w:r>
      <w:r w:rsidR="000662B6" w:rsidRPr="008D2A2E">
        <w:rPr>
          <w:rFonts w:asciiTheme="minorHAnsi" w:hAnsiTheme="minorHAnsi" w:cstheme="minorHAnsi"/>
        </w:rPr>
        <w:t> </w:t>
      </w:r>
      <w:r w:rsidR="00A543D0" w:rsidRPr="008D2A2E">
        <w:rPr>
          <w:rFonts w:asciiTheme="minorHAnsi" w:hAnsiTheme="minorHAnsi" w:cstheme="minorHAnsi"/>
        </w:rPr>
        <w:t>000,00</w:t>
      </w:r>
      <w:r w:rsidR="00D30F54" w:rsidRPr="008D2A2E">
        <w:rPr>
          <w:rFonts w:asciiTheme="minorHAnsi" w:hAnsiTheme="minorHAnsi" w:cstheme="minorHAnsi"/>
        </w:rPr>
        <w:t xml:space="preserve"> </w:t>
      </w:r>
      <w:r w:rsidRPr="008D2A2E">
        <w:rPr>
          <w:rFonts w:asciiTheme="minorHAnsi" w:hAnsiTheme="minorHAnsi" w:cstheme="minorHAnsi"/>
        </w:rPr>
        <w:t>PLN brutto</w:t>
      </w: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6BFABB" w14:textId="77777777" w:rsidR="00973399" w:rsidRPr="00D3233D" w:rsidRDefault="00973399">
      <w:pPr>
        <w:rPr>
          <w:rFonts w:asciiTheme="minorHAnsi" w:hAnsiTheme="minorHAnsi" w:cstheme="minorHAnsi"/>
        </w:rPr>
      </w:pPr>
    </w:p>
    <w:p w14:paraId="0A7E9A40" w14:textId="69006B92" w:rsidR="00973399" w:rsidRPr="00D3233D" w:rsidRDefault="00973399">
      <w:pPr>
        <w:rPr>
          <w:rFonts w:asciiTheme="minorHAnsi" w:hAnsiTheme="minorHAnsi" w:cstheme="minorHAnsi"/>
        </w:rPr>
      </w:pPr>
    </w:p>
    <w:p w14:paraId="502BA292" w14:textId="74A01D3D" w:rsidR="008C32BB" w:rsidRDefault="008C32BB">
      <w:pPr>
        <w:rPr>
          <w:rFonts w:asciiTheme="minorHAnsi" w:hAnsiTheme="minorHAnsi" w:cstheme="minorHAnsi"/>
        </w:rPr>
      </w:pPr>
    </w:p>
    <w:p w14:paraId="050579D8" w14:textId="77777777" w:rsidR="003C42D4" w:rsidRDefault="003C42D4">
      <w:pPr>
        <w:rPr>
          <w:rFonts w:asciiTheme="minorHAnsi" w:hAnsiTheme="minorHAnsi" w:cstheme="minorHAnsi"/>
        </w:rPr>
      </w:pPr>
    </w:p>
    <w:p w14:paraId="3D8E99F0" w14:textId="77777777" w:rsidR="00A51A48" w:rsidRPr="00D3233D" w:rsidRDefault="00A51A48">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0B1FBC46"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F514BE" w:rsidRPr="001D2C31">
          <w:rPr>
            <w:rStyle w:val="Hipercze"/>
            <w:rFonts w:asciiTheme="minorHAnsi" w:eastAsia="Palatino Linotype" w:hAnsiTheme="minorHAnsi" w:cstheme="minorHAnsi"/>
            <w:lang w:eastAsia="pl-PL"/>
          </w:rPr>
          <w:t>sekretariat@lasymiejskie.waw.pl</w:t>
        </w:r>
      </w:hyperlink>
      <w:r w:rsidR="00F514BE">
        <w:rPr>
          <w:rFonts w:asciiTheme="minorHAnsi" w:eastAsia="Palatino Linotype" w:hAnsiTheme="minorHAnsi" w:cstheme="minorHAnsi"/>
          <w:color w:val="000000"/>
          <w:lang w:eastAsia="pl-PL"/>
        </w:rPr>
        <w:t xml:space="preserve"> </w:t>
      </w:r>
    </w:p>
    <w:p w14:paraId="27B8F3EC"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7D727D99" w14:textId="2F25E2DB" w:rsidR="00973399" w:rsidRPr="00D3233D" w:rsidRDefault="00973399" w:rsidP="00A12716">
      <w:pPr>
        <w:spacing w:after="0" w:line="232" w:lineRule="auto"/>
        <w:ind w:left="352"/>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4B4135C" w14:textId="77777777" w:rsidR="001A5289" w:rsidRPr="005F1A36"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hAnsiTheme="minorHAnsi" w:cstheme="minorHAnsi"/>
          <w:lang w:eastAsia="pl-PL"/>
        </w:rPr>
      </w:pPr>
      <w:r w:rsidRPr="005F1A36">
        <w:rPr>
          <w:rFonts w:asciiTheme="minorHAnsi" w:hAnsiTheme="minorHAnsi" w:cstheme="minorHAnsi"/>
          <w:lang w:eastAsia="pl-PL"/>
        </w:rPr>
        <w:t xml:space="preserve">Postępowanie prowadzone jest w trybie </w:t>
      </w:r>
      <w:r w:rsidRPr="005F1A36">
        <w:rPr>
          <w:rFonts w:asciiTheme="minorHAnsi" w:hAnsiTheme="minorHAnsi" w:cstheme="minorHAnsi"/>
          <w:b/>
          <w:bCs/>
          <w:lang w:eastAsia="pl-PL"/>
        </w:rPr>
        <w:t>przetargu nieograniczonego</w:t>
      </w:r>
      <w:r w:rsidRPr="005F1A36">
        <w:rPr>
          <w:rFonts w:asciiTheme="minorHAnsi" w:hAnsiTheme="minorHAnsi" w:cstheme="minorHAnsi"/>
          <w:lang w:eastAsia="pl-PL"/>
        </w:rPr>
        <w:t>, na podstawie art. 132 ustawy z dnia 11 września 2019 r. – Prawo zamówień publicznych (Dz.U. z 202</w:t>
      </w:r>
      <w:r>
        <w:rPr>
          <w:rFonts w:asciiTheme="minorHAnsi" w:hAnsiTheme="minorHAnsi" w:cstheme="minorHAnsi"/>
          <w:lang w:eastAsia="pl-PL"/>
        </w:rPr>
        <w:t>6</w:t>
      </w:r>
      <w:r w:rsidRPr="005F1A36">
        <w:rPr>
          <w:rFonts w:asciiTheme="minorHAnsi" w:hAnsiTheme="minorHAnsi" w:cstheme="minorHAnsi"/>
          <w:lang w:eastAsia="pl-PL"/>
        </w:rPr>
        <w:t xml:space="preserve"> r., poz. </w:t>
      </w:r>
      <w:r>
        <w:rPr>
          <w:rFonts w:asciiTheme="minorHAnsi" w:hAnsiTheme="minorHAnsi" w:cstheme="minorHAnsi"/>
          <w:lang w:eastAsia="pl-PL"/>
        </w:rPr>
        <w:t>793</w:t>
      </w:r>
      <w:r w:rsidRPr="005F1A36">
        <w:rPr>
          <w:rFonts w:asciiTheme="minorHAnsi" w:hAnsiTheme="minorHAnsi" w:cstheme="minorHAnsi"/>
          <w:lang w:eastAsia="pl-PL"/>
        </w:rPr>
        <w:t xml:space="preserve"> z </w:t>
      </w:r>
      <w:proofErr w:type="spellStart"/>
      <w:r w:rsidRPr="005F1A36">
        <w:rPr>
          <w:rFonts w:asciiTheme="minorHAnsi" w:hAnsiTheme="minorHAnsi" w:cstheme="minorHAnsi"/>
          <w:lang w:eastAsia="pl-PL"/>
        </w:rPr>
        <w:t>późn</w:t>
      </w:r>
      <w:proofErr w:type="spellEnd"/>
      <w:r w:rsidRPr="005F1A36">
        <w:rPr>
          <w:rFonts w:asciiTheme="minorHAnsi" w:hAnsiTheme="minorHAnsi" w:cstheme="minorHAnsi"/>
          <w:lang w:eastAsia="pl-PL"/>
        </w:rPr>
        <w:t xml:space="preserve">. zm.), zwanej dalej ustawą. </w:t>
      </w:r>
    </w:p>
    <w:p w14:paraId="2B576998" w14:textId="77777777" w:rsidR="001A5289" w:rsidRPr="005F1A36"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hAnsiTheme="minorHAnsi" w:cstheme="minorHAnsi"/>
          <w:lang w:eastAsia="pl-PL"/>
        </w:rPr>
      </w:pPr>
      <w:r w:rsidRPr="005F1A36">
        <w:rPr>
          <w:rFonts w:asciiTheme="minorHAnsi" w:hAnsiTheme="minorHAnsi" w:cstheme="minorHAnsi"/>
          <w:lang w:eastAsia="pl-PL"/>
        </w:rPr>
        <w:t xml:space="preserve">Zamawiający informuje, iż zgodnie z art. 139 ust. 1. ustawy </w:t>
      </w:r>
      <w:r w:rsidRPr="005F1A36">
        <w:rPr>
          <w:rFonts w:asciiTheme="minorHAnsi" w:hAnsiTheme="minorHAnsi" w:cstheme="minorHAnsi"/>
          <w:b/>
          <w:bCs/>
          <w:lang w:eastAsia="pl-PL"/>
        </w:rPr>
        <w:t>najpierw dokona badania i oceny ofert</w:t>
      </w:r>
      <w:r w:rsidRPr="005F1A36">
        <w:rPr>
          <w:rFonts w:asciiTheme="minorHAnsi" w:hAnsiTheme="minorHAnsi" w:cstheme="minorHAnsi"/>
          <w:lang w:eastAsia="pl-PL"/>
        </w:rPr>
        <w:t xml:space="preserve">, </w:t>
      </w:r>
      <w:r w:rsidRPr="005F1A36">
        <w:rPr>
          <w:rFonts w:asciiTheme="minorHAnsi" w:hAnsiTheme="minorHAnsi" w:cstheme="minorHAnsi"/>
          <w:lang w:eastAsia="pl-PL"/>
        </w:rPr>
        <w:br/>
        <w:t xml:space="preserve">a następnie dokona kwalifikacji podmiotowej wykonawcy, którego oferta została najwyżej oceniona, </w:t>
      </w:r>
      <w:r w:rsidRPr="005F1A36">
        <w:rPr>
          <w:rFonts w:asciiTheme="minorHAnsi" w:hAnsiTheme="minorHAnsi" w:cstheme="minorHAnsi"/>
          <w:lang w:eastAsia="pl-PL"/>
        </w:rPr>
        <w:br/>
        <w:t>w zakresie braku podstaw wykluczenia oraz spełniania warunków udziału w postępowaniu.</w:t>
      </w:r>
    </w:p>
    <w:p w14:paraId="537AB666" w14:textId="77777777" w:rsidR="001A5289" w:rsidRPr="005F1A36"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eastAsia="Palatino Linotype" w:hAnsiTheme="minorHAnsi" w:cstheme="minorHAnsi"/>
          <w:color w:val="000000"/>
          <w:lang w:eastAsia="pl-PL"/>
        </w:rPr>
      </w:pPr>
      <w:r w:rsidRPr="005F1A36">
        <w:rPr>
          <w:rFonts w:asciiTheme="minorHAnsi" w:hAnsiTheme="minorHAnsi" w:cstheme="minorHAnsi"/>
        </w:rPr>
        <w:t xml:space="preserve">Wykonawcą może być osoba fizyczna, osoba prawna albo jednostka organizacyjna nieposiadająca osobowości prawnej, która ubiega się o udzielenie zamówienia publicznego.  </w:t>
      </w:r>
    </w:p>
    <w:p w14:paraId="25B43A27" w14:textId="77777777" w:rsidR="001A5289" w:rsidRPr="005F1A36"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eastAsia="Palatino Linotype" w:hAnsiTheme="minorHAnsi" w:cstheme="minorHAnsi"/>
          <w:color w:val="000000"/>
          <w:lang w:eastAsia="pl-PL"/>
        </w:rPr>
      </w:pPr>
      <w:r w:rsidRPr="005F1A36">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E27AE82" w14:textId="77777777" w:rsidR="001A5289" w:rsidRPr="008D2A2E"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eastAsia="Palatino Linotype" w:hAnsiTheme="minorHAnsi" w:cstheme="minorHAnsi"/>
          <w:color w:val="000000"/>
          <w:lang w:eastAsia="pl-PL"/>
        </w:rPr>
      </w:pPr>
      <w:r w:rsidRPr="005F1A36">
        <w:rPr>
          <w:rFonts w:asciiTheme="minorHAnsi" w:hAnsiTheme="minorHAnsi" w:cstheme="minorHAnsi"/>
        </w:rPr>
        <w:t xml:space="preserve">W każdym przypadku, gdy wykonawcę </w:t>
      </w:r>
      <w:r w:rsidRPr="008D2A2E">
        <w:rPr>
          <w:rFonts w:asciiTheme="minorHAnsi" w:hAnsiTheme="minorHAnsi" w:cstheme="minorHAnsi"/>
        </w:rPr>
        <w:t>reprezentuje pełnomocnik, pełnomocnictwo określające jego zakres winno być podpisane przez osoby uprawnione do reprezentacji wykonawcy.</w:t>
      </w:r>
    </w:p>
    <w:p w14:paraId="235E5784" w14:textId="77777777" w:rsidR="001A5289" w:rsidRPr="008D2A2E"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hAnsiTheme="minorHAnsi" w:cstheme="minorHAnsi"/>
          <w:lang w:eastAsia="pl-PL"/>
        </w:rPr>
      </w:pPr>
      <w:r w:rsidRPr="008D2A2E">
        <w:rPr>
          <w:rFonts w:asciiTheme="minorHAnsi" w:hAnsiTheme="minorHAnsi" w:cstheme="minorHAnsi"/>
          <w:lang w:eastAsia="pl-PL"/>
        </w:rPr>
        <w:t xml:space="preserve">Informacje wymagane przepisami rozporządzenia Parlamentu Europejskiego i Rady (UE) 2016/679 </w:t>
      </w:r>
      <w:r w:rsidRPr="008D2A2E">
        <w:rPr>
          <w:rFonts w:asciiTheme="minorHAnsi" w:hAnsiTheme="minorHAnsi" w:cstheme="minorHAnsi"/>
          <w:lang w:eastAsia="pl-PL"/>
        </w:rPr>
        <w:br/>
        <w:t>z dnia 27 kwietnia 2016 r. w sprawie ochrony osób fizycznych w związku z przetwarzaniem danych osobowych i w sprawie swobodnego przepływu takich danych oraz uchylenia dyrektywy 95/46/WE (</w:t>
      </w:r>
      <w:r w:rsidRPr="008D2A2E">
        <w:rPr>
          <w:rFonts w:asciiTheme="minorHAnsi" w:hAnsiTheme="minorHAnsi" w:cstheme="minorHAnsi"/>
          <w:b/>
          <w:bCs/>
          <w:lang w:eastAsia="pl-PL"/>
        </w:rPr>
        <w:t>ogólne rozporządzenie o ochronie danych</w:t>
      </w:r>
      <w:r w:rsidRPr="008D2A2E">
        <w:rPr>
          <w:rFonts w:asciiTheme="minorHAnsi" w:hAnsiTheme="minorHAnsi" w:cstheme="minorHAnsi"/>
          <w:lang w:eastAsia="pl-PL"/>
        </w:rPr>
        <w:t xml:space="preserve">) zawiera załącznik nr 3 do SWZ. </w:t>
      </w:r>
    </w:p>
    <w:p w14:paraId="755035D2" w14:textId="77777777" w:rsidR="001A5289" w:rsidRPr="005F1A36"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hAnsiTheme="minorHAnsi" w:cstheme="minorHAnsi"/>
          <w:lang w:eastAsia="pl-PL"/>
        </w:rPr>
      </w:pPr>
      <w:r w:rsidRPr="008D2A2E">
        <w:rPr>
          <w:rFonts w:asciiTheme="minorHAnsi" w:hAnsiTheme="minorHAnsi" w:cstheme="minorHAnsi"/>
          <w:lang w:eastAsia="pl-PL"/>
        </w:rPr>
        <w:t xml:space="preserve">Nie ujawnia się informacji stanowiących </w:t>
      </w:r>
      <w:r w:rsidRPr="008D2A2E">
        <w:rPr>
          <w:rFonts w:asciiTheme="minorHAnsi" w:hAnsiTheme="minorHAnsi" w:cstheme="minorHAnsi"/>
          <w:b/>
          <w:bCs/>
          <w:lang w:eastAsia="pl-PL"/>
        </w:rPr>
        <w:t>tajemnicę przedsiębiorstwa</w:t>
      </w:r>
      <w:r w:rsidRPr="008D2A2E">
        <w:rPr>
          <w:rFonts w:asciiTheme="minorHAnsi" w:hAnsiTheme="minorHAnsi" w:cstheme="minorHAnsi"/>
          <w:lang w:eastAsia="pl-PL"/>
        </w:rPr>
        <w:t xml:space="preserve"> w rozumieniu przepisów ustawy z dnia 16 kwietnia 1993 r. o zwalczaniu nieuczciwej konkurencji, jeżeli Wykonawca, wraz </w:t>
      </w:r>
      <w:r w:rsidRPr="008D2A2E">
        <w:rPr>
          <w:rFonts w:asciiTheme="minorHAnsi" w:hAnsiTheme="minorHAnsi" w:cstheme="minorHAnsi"/>
          <w:lang w:eastAsia="pl-PL"/>
        </w:rPr>
        <w:br/>
        <w:t>z przekazaniem takich informacji, zastrzegł, że nie mogą być</w:t>
      </w:r>
      <w:r w:rsidRPr="005F1A36">
        <w:rPr>
          <w:rFonts w:asciiTheme="minorHAnsi" w:hAnsiTheme="minorHAnsi" w:cstheme="minorHAnsi"/>
          <w:lang w:eastAsia="pl-PL"/>
        </w:rPr>
        <w:t xml:space="preserve"> one udostępniane oraz wykazał, </w:t>
      </w:r>
      <w:r w:rsidRPr="005F1A36">
        <w:rPr>
          <w:rFonts w:asciiTheme="minorHAnsi" w:hAnsiTheme="minorHAnsi" w:cstheme="minorHAnsi"/>
          <w:lang w:eastAsia="pl-PL"/>
        </w:rPr>
        <w:br/>
        <w:t xml:space="preserve">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w:t>
      </w:r>
      <w:r w:rsidRPr="005F1A36">
        <w:rPr>
          <w:rFonts w:asciiTheme="minorHAnsi" w:hAnsiTheme="minorHAnsi" w:cstheme="minorHAnsi"/>
          <w:lang w:eastAsia="pl-PL"/>
        </w:rPr>
        <w:br/>
        <w:t>z dnia 16 kwietnia 1993 r. o zwalczaniu nieuczciwej konkurencji.</w:t>
      </w:r>
    </w:p>
    <w:p w14:paraId="212DB573" w14:textId="77777777" w:rsidR="001A5289" w:rsidRPr="005F1A36"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hAnsiTheme="minorHAnsi" w:cstheme="minorHAnsi"/>
          <w:lang w:eastAsia="pl-PL"/>
        </w:rPr>
      </w:pPr>
      <w:r w:rsidRPr="005F1A36">
        <w:rPr>
          <w:rFonts w:asciiTheme="minorHAnsi" w:hAnsiTheme="minorHAnsi" w:cstheme="minorHAnsi"/>
          <w:lang w:eastAsia="pl-PL"/>
        </w:rPr>
        <w:t>O zamówienie mogą ubiegać się Wykonawcy, w rozumieniu przepisów ustawy.</w:t>
      </w:r>
    </w:p>
    <w:p w14:paraId="467E675F" w14:textId="7BF63966" w:rsidR="00973399" w:rsidRPr="001A5289" w:rsidRDefault="001A5289" w:rsidP="00EE1735">
      <w:pPr>
        <w:pStyle w:val="Lista"/>
        <w:numPr>
          <w:ilvl w:val="0"/>
          <w:numId w:val="133"/>
        </w:numPr>
        <w:suppressAutoHyphens w:val="0"/>
        <w:autoSpaceDN/>
        <w:spacing w:before="0" w:after="326" w:line="230" w:lineRule="auto"/>
        <w:ind w:left="352" w:hanging="284"/>
        <w:contextualSpacing/>
        <w:textAlignment w:val="auto"/>
        <w:rPr>
          <w:rFonts w:asciiTheme="minorHAnsi" w:hAnsiTheme="minorHAnsi" w:cstheme="minorHAnsi"/>
          <w:lang w:eastAsia="pl-PL"/>
        </w:rPr>
      </w:pPr>
      <w:r w:rsidRPr="005F1A36">
        <w:rPr>
          <w:rFonts w:asciiTheme="minorHAnsi" w:hAnsiTheme="minorHAnsi" w:cstheme="minorHAnsi"/>
          <w:lang w:eastAsia="pl-PL"/>
        </w:rPr>
        <w:t xml:space="preserve">Wykonawcy mogą </w:t>
      </w:r>
      <w:r w:rsidRPr="005F1A36">
        <w:rPr>
          <w:rFonts w:asciiTheme="minorHAnsi" w:hAnsiTheme="minorHAnsi" w:cstheme="minorHAnsi"/>
          <w:b/>
          <w:bCs/>
          <w:lang w:eastAsia="pl-PL"/>
        </w:rPr>
        <w:t xml:space="preserve">wspólnie ubiegać się o udzielenie zamówienia, </w:t>
      </w:r>
      <w:r w:rsidRPr="005F1A36">
        <w:rPr>
          <w:rFonts w:asciiTheme="minorHAnsi" w:hAnsiTheme="minorHAnsi" w:cstheme="minorHAnsi"/>
          <w:lang w:eastAsia="pl-PL"/>
        </w:rPr>
        <w:t>z uwzględnieniem wymagań określonych w przepisach ustawy, w tym wymagań wskazanych w art. 58 ust. 2 ustawy.</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5416A0C6" w14:textId="0415671C" w:rsidR="00A03318" w:rsidRPr="00A03318" w:rsidRDefault="001A5289" w:rsidP="00A03318">
      <w:pPr>
        <w:numPr>
          <w:ilvl w:val="0"/>
          <w:numId w:val="76"/>
        </w:numPr>
        <w:spacing w:after="115" w:line="230" w:lineRule="auto"/>
        <w:ind w:left="426" w:hanging="426"/>
        <w:jc w:val="both"/>
        <w:rPr>
          <w:rFonts w:asciiTheme="minorHAnsi" w:eastAsia="Palatino Linotype" w:hAnsiTheme="minorHAnsi" w:cstheme="minorHAnsi"/>
          <w:color w:val="000000"/>
          <w:lang w:eastAsia="pl-PL"/>
        </w:rPr>
      </w:pPr>
      <w:r w:rsidRPr="005F1A36">
        <w:rPr>
          <w:rFonts w:asciiTheme="minorHAnsi" w:eastAsia="Palatino Linotype" w:hAnsiTheme="minorHAnsi" w:cstheme="minorHAnsi"/>
          <w:bCs/>
          <w:color w:val="000000"/>
          <w:lang w:eastAsia="pl-PL"/>
        </w:rPr>
        <w:t>Nazwa zamówienia</w:t>
      </w:r>
      <w:r w:rsidRPr="005F1A36">
        <w:rPr>
          <w:rFonts w:asciiTheme="minorHAnsi" w:eastAsia="Palatino Linotype" w:hAnsiTheme="minorHAnsi" w:cstheme="minorHAnsi"/>
          <w:color w:val="000000"/>
          <w:lang w:eastAsia="pl-PL"/>
        </w:rPr>
        <w:t>:</w:t>
      </w:r>
      <w:r>
        <w:rPr>
          <w:rFonts w:asciiTheme="minorHAnsi" w:eastAsia="Palatino Linotype" w:hAnsiTheme="minorHAnsi" w:cstheme="minorHAnsi"/>
          <w:color w:val="000000"/>
          <w:lang w:eastAsia="pl-PL"/>
        </w:rPr>
        <w:t xml:space="preserve"> </w:t>
      </w:r>
      <w:r w:rsidR="00A03318" w:rsidRPr="001A5289">
        <w:rPr>
          <w:rFonts w:asciiTheme="minorHAnsi" w:eastAsia="Palatino Linotype" w:hAnsiTheme="minorHAnsi" w:cstheme="minorHAnsi"/>
          <w:b/>
          <w:bCs/>
          <w:color w:val="000000"/>
          <w:lang w:eastAsia="pl-PL"/>
        </w:rPr>
        <w:t xml:space="preserve">Wykonywanie usług weterynaryjnych na rzecz Lasów Miejskich </w:t>
      </w:r>
      <w:r w:rsidR="00FA07CD" w:rsidRPr="001A5289">
        <w:rPr>
          <w:rFonts w:asciiTheme="minorHAnsi" w:eastAsia="Palatino Linotype" w:hAnsiTheme="minorHAnsi" w:cstheme="minorHAnsi"/>
          <w:b/>
          <w:bCs/>
          <w:color w:val="000000"/>
          <w:lang w:eastAsia="pl-PL"/>
        </w:rPr>
        <w:t>–</w:t>
      </w:r>
      <w:r w:rsidR="00A03318" w:rsidRPr="001A5289">
        <w:rPr>
          <w:rFonts w:asciiTheme="minorHAnsi" w:eastAsia="Palatino Linotype" w:hAnsiTheme="minorHAnsi" w:cstheme="minorHAnsi"/>
          <w:b/>
          <w:bCs/>
          <w:color w:val="000000"/>
          <w:lang w:eastAsia="pl-PL"/>
        </w:rPr>
        <w:t xml:space="preserve"> Warszawa</w:t>
      </w:r>
      <w:r w:rsidR="00FA07CD" w:rsidRPr="001A5289">
        <w:rPr>
          <w:rFonts w:asciiTheme="minorHAnsi" w:eastAsia="Palatino Linotype" w:hAnsiTheme="minorHAnsi" w:cstheme="minorHAnsi"/>
          <w:b/>
          <w:bCs/>
          <w:color w:val="000000"/>
          <w:lang w:eastAsia="pl-PL"/>
        </w:rPr>
        <w:t>.</w:t>
      </w:r>
    </w:p>
    <w:p w14:paraId="10A8AE1E" w14:textId="01D399BE" w:rsidR="00951843" w:rsidRPr="001A5289" w:rsidRDefault="00AD7D51" w:rsidP="00EE1735">
      <w:pPr>
        <w:numPr>
          <w:ilvl w:val="0"/>
          <w:numId w:val="76"/>
        </w:numPr>
        <w:spacing w:after="154" w:line="230" w:lineRule="auto"/>
        <w:ind w:left="425" w:hanging="425"/>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Szczegółowy opis przedmiotu zamówienia oraz warunki i zasady realizacji zamówienia określone </w:t>
      </w:r>
      <w:r w:rsidRPr="00D623CB">
        <w:rPr>
          <w:rFonts w:asciiTheme="minorHAnsi" w:eastAsia="Palatino Linotype" w:hAnsiTheme="minorHAnsi" w:cstheme="minorHAnsi"/>
          <w:color w:val="000000"/>
          <w:lang w:eastAsia="pl-PL"/>
        </w:rPr>
        <w:t xml:space="preserve">są w </w:t>
      </w:r>
      <w:r w:rsidRPr="00D623CB">
        <w:rPr>
          <w:rFonts w:asciiTheme="minorHAnsi" w:eastAsia="Palatino Linotype" w:hAnsiTheme="minorHAnsi" w:cstheme="minorHAnsi"/>
          <w:b/>
          <w:color w:val="000000"/>
          <w:lang w:eastAsia="pl-PL"/>
        </w:rPr>
        <w:t xml:space="preserve">załączniku nr 1 do SWZ </w:t>
      </w:r>
      <w:r w:rsidR="00A571D5" w:rsidRPr="00D623CB">
        <w:rPr>
          <w:rFonts w:asciiTheme="minorHAnsi" w:eastAsia="Palatino Linotype" w:hAnsiTheme="minorHAnsi" w:cstheme="minorHAnsi"/>
          <w:b/>
          <w:color w:val="000000"/>
          <w:lang w:eastAsia="pl-PL"/>
        </w:rPr>
        <w:t xml:space="preserve">- </w:t>
      </w:r>
      <w:r w:rsidRPr="00D623CB">
        <w:rPr>
          <w:rFonts w:asciiTheme="minorHAnsi" w:eastAsia="Palatino Linotype" w:hAnsiTheme="minorHAnsi" w:cstheme="minorHAnsi"/>
          <w:bCs/>
          <w:color w:val="000000"/>
          <w:lang w:eastAsia="pl-PL"/>
        </w:rPr>
        <w:t xml:space="preserve">Opis przedmiotu Zamówienia </w:t>
      </w:r>
      <w:r w:rsidR="00AF5926" w:rsidRPr="00D623CB">
        <w:rPr>
          <w:rFonts w:asciiTheme="minorHAnsi" w:eastAsia="Palatino Linotype" w:hAnsiTheme="minorHAnsi" w:cstheme="minorHAnsi"/>
          <w:bCs/>
          <w:color w:val="000000"/>
          <w:lang w:eastAsia="pl-PL"/>
        </w:rPr>
        <w:t>oraz</w:t>
      </w:r>
      <w:r w:rsidR="00AF5926" w:rsidRPr="00D623CB">
        <w:rPr>
          <w:rFonts w:asciiTheme="minorHAnsi" w:eastAsia="Palatino Linotype" w:hAnsiTheme="minorHAnsi" w:cstheme="minorHAnsi"/>
          <w:b/>
          <w:color w:val="000000"/>
          <w:lang w:eastAsia="pl-PL"/>
        </w:rPr>
        <w:t xml:space="preserve"> </w:t>
      </w:r>
      <w:r w:rsidR="00AF5926" w:rsidRPr="00D623CB">
        <w:rPr>
          <w:rFonts w:asciiTheme="minorHAnsi" w:eastAsia="Palatino Linotype" w:hAnsiTheme="minorHAnsi" w:cstheme="minorHAnsi"/>
          <w:color w:val="000000"/>
          <w:lang w:eastAsia="pl-PL"/>
        </w:rPr>
        <w:t>Projektowanych</w:t>
      </w:r>
      <w:r w:rsidRPr="00D623CB">
        <w:rPr>
          <w:rFonts w:asciiTheme="minorHAnsi" w:eastAsia="Palatino Linotype" w:hAnsiTheme="minorHAnsi" w:cstheme="minorHAnsi"/>
          <w:color w:val="000000"/>
          <w:lang w:eastAsia="pl-PL"/>
        </w:rPr>
        <w:t xml:space="preserve"> postanowieniach umowy</w:t>
      </w:r>
      <w:r w:rsidR="00A571D5" w:rsidRPr="00D623CB">
        <w:rPr>
          <w:rFonts w:asciiTheme="minorHAnsi" w:eastAsia="Palatino Linotype" w:hAnsiTheme="minorHAnsi" w:cstheme="minorHAnsi"/>
          <w:color w:val="000000"/>
          <w:lang w:eastAsia="pl-PL"/>
        </w:rPr>
        <w:t>,</w:t>
      </w:r>
      <w:r w:rsidRPr="00D623CB">
        <w:rPr>
          <w:rFonts w:asciiTheme="minorHAnsi" w:eastAsia="Palatino Linotype" w:hAnsiTheme="minorHAnsi" w:cstheme="minorHAnsi"/>
          <w:color w:val="000000"/>
          <w:lang w:eastAsia="pl-PL"/>
        </w:rPr>
        <w:t xml:space="preserve"> stanowiących </w:t>
      </w:r>
      <w:r w:rsidRPr="00D623CB">
        <w:rPr>
          <w:rFonts w:asciiTheme="minorHAnsi" w:eastAsia="Palatino Linotype" w:hAnsiTheme="minorHAnsi" w:cstheme="minorHAnsi"/>
          <w:b/>
          <w:color w:val="000000"/>
          <w:lang w:eastAsia="pl-PL"/>
        </w:rPr>
        <w:t>załącznik nr 2 do SWZ.</w:t>
      </w:r>
      <w:r w:rsidRPr="00D3233D">
        <w:rPr>
          <w:rFonts w:asciiTheme="minorHAnsi" w:eastAsia="Palatino Linotype" w:hAnsiTheme="minorHAnsi" w:cstheme="minorHAnsi"/>
          <w:color w:val="000000"/>
          <w:lang w:eastAsia="pl-PL"/>
        </w:rPr>
        <w:t xml:space="preserve"> </w:t>
      </w:r>
    </w:p>
    <w:p w14:paraId="3EAF4579" w14:textId="6A0905EF" w:rsidR="00B46C33" w:rsidRDefault="001A5289" w:rsidP="005D3554">
      <w:pPr>
        <w:spacing w:before="120" w:line="276" w:lineRule="auto"/>
        <w:ind w:left="426"/>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2.2. </w:t>
      </w:r>
      <w:r w:rsidR="00AD7D51" w:rsidRPr="005D3554">
        <w:rPr>
          <w:rFonts w:asciiTheme="minorHAnsi" w:eastAsia="Palatino Linotype" w:hAnsiTheme="minorHAnsi" w:cstheme="minorHAnsi"/>
          <w:color w:val="000000"/>
          <w:lang w:eastAsia="pl-PL"/>
        </w:rPr>
        <w:t xml:space="preserve">Kody i nazwy Wspólnego Słownika Zamówień (CPV) opisujące przedmiot zamówienia: </w:t>
      </w:r>
    </w:p>
    <w:p w14:paraId="33CAA6FF" w14:textId="3F9127C3" w:rsidR="005F601D" w:rsidRPr="005D3554" w:rsidRDefault="005D3554" w:rsidP="005D3554">
      <w:pPr>
        <w:spacing w:before="120" w:line="276" w:lineRule="auto"/>
        <w:ind w:left="426"/>
        <w:jc w:val="both"/>
        <w:rPr>
          <w:rFonts w:asciiTheme="minorHAnsi" w:hAnsiTheme="minorHAnsi" w:cs="Arial"/>
          <w:b/>
        </w:rPr>
      </w:pPr>
      <w:r w:rsidRPr="005D3554">
        <w:rPr>
          <w:rFonts w:asciiTheme="minorHAnsi" w:hAnsiTheme="minorHAnsi" w:cs="Arial"/>
          <w:b/>
        </w:rPr>
        <w:t>85200000-1 – usługi weterynaryjne</w:t>
      </w:r>
    </w:p>
    <w:p w14:paraId="46589A13" w14:textId="6509006E" w:rsidR="005F601D" w:rsidRPr="00D623CB" w:rsidRDefault="00AD7D51" w:rsidP="005F601D">
      <w:pPr>
        <w:numPr>
          <w:ilvl w:val="0"/>
          <w:numId w:val="76"/>
        </w:numPr>
        <w:spacing w:after="154" w:line="230" w:lineRule="auto"/>
        <w:ind w:left="426" w:hanging="426"/>
        <w:jc w:val="both"/>
        <w:rPr>
          <w:rFonts w:asciiTheme="minorHAnsi" w:hAnsiTheme="minorHAnsi" w:cstheme="minorHAnsi"/>
        </w:rPr>
      </w:pPr>
      <w:r w:rsidRPr="00D623CB">
        <w:rPr>
          <w:rFonts w:asciiTheme="minorHAnsi" w:eastAsia="Palatino Linotype" w:hAnsiTheme="minorHAnsi" w:cstheme="minorHAnsi"/>
          <w:color w:val="000000"/>
          <w:lang w:eastAsia="pl-PL"/>
        </w:rPr>
        <w:t xml:space="preserve">Zamawiający żąda wskazania przez wykonawcę w </w:t>
      </w:r>
      <w:r w:rsidR="00267DDF" w:rsidRPr="00D623CB">
        <w:rPr>
          <w:rFonts w:asciiTheme="minorHAnsi" w:eastAsia="Palatino Linotype" w:hAnsiTheme="minorHAnsi" w:cstheme="minorHAnsi"/>
          <w:color w:val="000000"/>
          <w:lang w:eastAsia="pl-PL"/>
        </w:rPr>
        <w:t xml:space="preserve">formularzu </w:t>
      </w:r>
      <w:r w:rsidRPr="00D623CB">
        <w:rPr>
          <w:rFonts w:asciiTheme="minorHAnsi" w:eastAsia="Palatino Linotype" w:hAnsiTheme="minorHAnsi" w:cstheme="minorHAnsi"/>
          <w:color w:val="000000"/>
          <w:lang w:eastAsia="pl-PL"/>
        </w:rPr>
        <w:t>„</w:t>
      </w:r>
      <w:r w:rsidR="00267DDF" w:rsidRPr="00D623CB">
        <w:rPr>
          <w:rFonts w:asciiTheme="minorHAnsi" w:eastAsia="Palatino Linotype" w:hAnsiTheme="minorHAnsi" w:cstheme="minorHAnsi"/>
          <w:color w:val="000000"/>
          <w:lang w:eastAsia="pl-PL"/>
        </w:rPr>
        <w:t>OFERTA</w:t>
      </w:r>
      <w:r w:rsidRPr="00D623CB">
        <w:rPr>
          <w:rFonts w:asciiTheme="minorHAnsi" w:eastAsia="Palatino Linotype" w:hAnsiTheme="minorHAnsi" w:cstheme="minorHAnsi"/>
          <w:color w:val="000000"/>
          <w:lang w:eastAsia="pl-PL"/>
        </w:rPr>
        <w:t>”</w:t>
      </w:r>
      <w:r w:rsidR="00267DDF" w:rsidRPr="00D623CB">
        <w:rPr>
          <w:rFonts w:asciiTheme="minorHAnsi" w:eastAsia="Palatino Linotype" w:hAnsiTheme="minorHAnsi" w:cstheme="minorHAnsi"/>
          <w:color w:val="000000"/>
          <w:lang w:eastAsia="pl-PL"/>
        </w:rPr>
        <w:t>,</w:t>
      </w:r>
      <w:r w:rsidRPr="00D623CB">
        <w:rPr>
          <w:rFonts w:asciiTheme="minorHAnsi" w:eastAsia="Palatino Linotype" w:hAnsiTheme="minorHAnsi" w:cstheme="minorHAnsi"/>
          <w:color w:val="000000"/>
          <w:lang w:eastAsia="pl-PL"/>
        </w:rPr>
        <w:t xml:space="preserve"> </w:t>
      </w:r>
      <w:r w:rsidR="00267DDF" w:rsidRPr="00D623CB">
        <w:rPr>
          <w:rFonts w:asciiTheme="minorHAnsi" w:eastAsia="Palatino Linotype" w:hAnsiTheme="minorHAnsi" w:cstheme="minorHAnsi"/>
          <w:color w:val="000000"/>
          <w:lang w:eastAsia="pl-PL"/>
        </w:rPr>
        <w:t xml:space="preserve">stanowiącym załącznik </w:t>
      </w:r>
      <w:r w:rsidR="00B46C33" w:rsidRPr="00D623CB">
        <w:rPr>
          <w:rFonts w:asciiTheme="minorHAnsi" w:eastAsia="Palatino Linotype" w:hAnsiTheme="minorHAnsi" w:cstheme="minorHAnsi"/>
          <w:color w:val="000000"/>
          <w:lang w:eastAsia="pl-PL"/>
        </w:rPr>
        <w:br/>
      </w:r>
      <w:r w:rsidR="00267DDF" w:rsidRPr="00D623CB">
        <w:rPr>
          <w:rFonts w:asciiTheme="minorHAnsi" w:eastAsia="Palatino Linotype" w:hAnsiTheme="minorHAnsi" w:cstheme="minorHAnsi"/>
          <w:color w:val="000000"/>
          <w:lang w:eastAsia="pl-PL"/>
        </w:rPr>
        <w:t xml:space="preserve">nr 4, </w:t>
      </w:r>
      <w:r w:rsidRPr="00D623CB">
        <w:rPr>
          <w:rFonts w:asciiTheme="minorHAnsi" w:eastAsia="Palatino Linotype" w:hAnsiTheme="minorHAnsi" w:cstheme="minorHAnsi"/>
          <w:color w:val="000000"/>
          <w:lang w:eastAsia="pl-PL"/>
        </w:rPr>
        <w:t>części zamówienia, których wykonanie zamierza powierzyć podwykonawcom oraz podania nazw ewentualnych podwykonawców, jeżeli są już znani.</w:t>
      </w:r>
    </w:p>
    <w:p w14:paraId="5DB1E36C" w14:textId="6FA62CCE" w:rsidR="00ED20EE" w:rsidRPr="008D2A2E" w:rsidRDefault="002C393F" w:rsidP="00883AE7">
      <w:pPr>
        <w:numPr>
          <w:ilvl w:val="0"/>
          <w:numId w:val="76"/>
        </w:numPr>
        <w:spacing w:after="154" w:line="230" w:lineRule="auto"/>
        <w:ind w:left="426" w:hanging="426"/>
        <w:jc w:val="both"/>
        <w:rPr>
          <w:rFonts w:asciiTheme="minorHAnsi" w:eastAsia="Palatino Linotype" w:hAnsiTheme="minorHAnsi" w:cstheme="minorHAnsi"/>
          <w:color w:val="000000"/>
          <w:lang w:eastAsia="pl-PL"/>
        </w:rPr>
      </w:pPr>
      <w:bookmarkStart w:id="0" w:name="_Hlk118703307"/>
      <w:r w:rsidRPr="00D623CB">
        <w:rPr>
          <w:rFonts w:asciiTheme="minorHAnsi" w:eastAsia="Palatino Linotype" w:hAnsiTheme="minorHAnsi" w:cstheme="minorHAnsi"/>
          <w:color w:val="000000"/>
          <w:lang w:eastAsia="pl-PL"/>
        </w:rPr>
        <w:lastRenderedPageBreak/>
        <w:t xml:space="preserve">Zamawiający </w:t>
      </w:r>
      <w:r w:rsidRPr="008D2A2E">
        <w:rPr>
          <w:rFonts w:asciiTheme="minorHAnsi" w:eastAsia="Palatino Linotype" w:hAnsiTheme="minorHAnsi" w:cstheme="minorHAnsi"/>
          <w:color w:val="000000"/>
          <w:lang w:eastAsia="pl-PL"/>
        </w:rPr>
        <w:t>dopuszcza podwykonawstwo zgodnie z zapisami Projektowanych postanowień umowy stanowiących załącznik nr 2 do SWZ.</w:t>
      </w:r>
    </w:p>
    <w:p w14:paraId="766C08C0" w14:textId="77777777" w:rsidR="00ED20EE" w:rsidRPr="00AA05BD" w:rsidRDefault="00ED20EE" w:rsidP="0039539F">
      <w:pPr>
        <w:numPr>
          <w:ilvl w:val="0"/>
          <w:numId w:val="116"/>
        </w:numPr>
        <w:spacing w:after="154" w:line="230" w:lineRule="auto"/>
        <w:jc w:val="both"/>
        <w:rPr>
          <w:rFonts w:asciiTheme="minorHAnsi" w:eastAsia="Palatino Linotype" w:hAnsiTheme="minorHAnsi" w:cstheme="minorHAnsi"/>
          <w:lang w:eastAsia="pl-PL"/>
        </w:rPr>
      </w:pPr>
      <w:r w:rsidRPr="00AA05BD">
        <w:rPr>
          <w:rFonts w:asciiTheme="minorHAnsi" w:hAnsiTheme="minorHAnsi" w:cstheme="minorHAnsi"/>
        </w:rPr>
        <w:t xml:space="preserve">Zamawiający nie przewiduje opcji. </w:t>
      </w:r>
    </w:p>
    <w:p w14:paraId="2791310B" w14:textId="32DCF392" w:rsidR="00D3233D" w:rsidRPr="00AA05BD" w:rsidRDefault="00ED20EE" w:rsidP="0039539F">
      <w:pPr>
        <w:numPr>
          <w:ilvl w:val="0"/>
          <w:numId w:val="116"/>
        </w:numPr>
        <w:spacing w:after="154" w:line="230" w:lineRule="auto"/>
        <w:jc w:val="both"/>
        <w:rPr>
          <w:rFonts w:asciiTheme="minorHAnsi" w:eastAsia="Palatino Linotype" w:hAnsiTheme="minorHAnsi" w:cstheme="minorHAnsi"/>
          <w:color w:val="000000"/>
          <w:lang w:eastAsia="pl-PL"/>
        </w:rPr>
      </w:pPr>
      <w:r w:rsidRPr="00AA05BD">
        <w:rPr>
          <w:rFonts w:asciiTheme="minorHAnsi" w:eastAsia="Palatino Linotype" w:hAnsiTheme="minorHAnsi" w:cstheme="minorHAnsi"/>
          <w:color w:val="000000"/>
          <w:lang w:eastAsia="pl-PL"/>
        </w:rPr>
        <w:t xml:space="preserve">Wizja lokalna: </w:t>
      </w:r>
      <w:r w:rsidRPr="00AA05BD">
        <w:rPr>
          <w:rFonts w:asciiTheme="minorHAnsi" w:hAnsiTheme="minorHAnsi" w:cstheme="minorHAnsi"/>
        </w:rPr>
        <w:t>Zamawiający nie przewiduje przeprowadzenia wizji lokalnej.</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rsidTr="00EE1735">
        <w:trPr>
          <w:trHeight w:val="295"/>
        </w:trPr>
        <w:tc>
          <w:tcPr>
            <w:tcW w:w="1447" w:type="dxa"/>
            <w:shd w:val="clear" w:color="auto" w:fill="A6A6A6"/>
            <w:tcMar>
              <w:top w:w="69" w:type="dxa"/>
              <w:left w:w="0" w:type="dxa"/>
              <w:bottom w:w="0" w:type="dxa"/>
              <w:right w:w="115" w:type="dxa"/>
            </w:tcMar>
          </w:tcPr>
          <w:bookmarkEnd w:id="0"/>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5C72097C" w14:textId="49F3B390" w:rsidR="00973399" w:rsidRPr="00D3233D" w:rsidRDefault="001A5289">
      <w:pPr>
        <w:spacing w:after="115" w:line="230" w:lineRule="auto"/>
        <w:jc w:val="both"/>
        <w:rPr>
          <w:rFonts w:asciiTheme="minorHAnsi" w:eastAsia="Palatino Linotype" w:hAnsiTheme="minorHAnsi" w:cstheme="minorHAnsi"/>
          <w:color w:val="000000"/>
          <w:lang w:eastAsia="pl-PL"/>
        </w:rPr>
      </w:pPr>
      <w:r>
        <w:t>Zamówienie nie jest podzielone na części</w:t>
      </w:r>
      <w:r>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Zamawiający nie dopuszcza składania ofert częściowych. Ze względów organizacyjnych i ekonomicznych nie jest zasadne dzielenie przedmiotu zamówienia na części. Brak podziału na części nie narusza zasady uczciwej konkurencji, ponieważ nie wpływa na krąg wykonawców zdolnych do wykonania zamówienia i nie stanowi bariery do ubiegania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28D14759" w14:textId="75376034" w:rsidR="001A5289" w:rsidRDefault="00C93BBF" w:rsidP="008F29CC">
      <w:pPr>
        <w:spacing w:after="25" w:line="230" w:lineRule="auto"/>
        <w:ind w:left="77" w:hanging="10"/>
        <w:jc w:val="both"/>
        <w:rPr>
          <w:rFonts w:asciiTheme="minorHAnsi" w:eastAsia="Palatino Linotype" w:hAnsiTheme="minorHAnsi" w:cstheme="minorHAnsi"/>
          <w:color w:val="000000"/>
          <w:lang w:eastAsia="pl-PL"/>
        </w:rPr>
      </w:pPr>
      <w:r w:rsidRPr="00C93BBF">
        <w:rPr>
          <w:rFonts w:asciiTheme="minorHAnsi" w:eastAsia="Palatino Linotype" w:hAnsiTheme="minorHAnsi" w:cstheme="minorHAnsi"/>
          <w:color w:val="000000"/>
          <w:lang w:eastAsia="pl-PL"/>
        </w:rPr>
        <w:t>Zamawiający przewiduje możliwość udzielenia zamówień, o których mowa w art. 214 ust. 1 pkt 7</w:t>
      </w:r>
      <w:r w:rsidR="008F29CC" w:rsidRPr="00D3233D">
        <w:rPr>
          <w:rFonts w:asciiTheme="minorHAnsi" w:eastAsia="Palatino Linotype" w:hAnsiTheme="minorHAnsi" w:cstheme="minorHAnsi"/>
          <w:color w:val="000000"/>
          <w:lang w:eastAsia="pl-PL"/>
        </w:rPr>
        <w:t>.</w:t>
      </w:r>
    </w:p>
    <w:p w14:paraId="3CAB4FCB" w14:textId="77777777" w:rsidR="001A5289" w:rsidRDefault="001A5289" w:rsidP="008F29CC">
      <w:pPr>
        <w:spacing w:after="25" w:line="230" w:lineRule="auto"/>
        <w:ind w:left="77" w:hanging="10"/>
        <w:jc w:val="both"/>
        <w:rPr>
          <w:rFonts w:asciiTheme="minorHAnsi" w:eastAsia="Palatino Linotype" w:hAnsiTheme="minorHAnsi" w:cstheme="minorHAnsi"/>
          <w:color w:val="000000"/>
          <w:lang w:eastAsia="pl-PL"/>
        </w:rPr>
      </w:pPr>
    </w:p>
    <w:tbl>
      <w:tblPr>
        <w:tblStyle w:val="Tabela-Siatka1"/>
        <w:tblW w:w="9214" w:type="dxa"/>
        <w:tblInd w:w="0" w:type="dxa"/>
        <w:tblCellMar>
          <w:top w:w="64" w:type="dxa"/>
          <w:right w:w="115" w:type="dxa"/>
        </w:tblCellMar>
        <w:tblLook w:val="04A0" w:firstRow="1" w:lastRow="0" w:firstColumn="1" w:lastColumn="0" w:noHBand="0" w:noVBand="1"/>
      </w:tblPr>
      <w:tblGrid>
        <w:gridCol w:w="1305"/>
        <w:gridCol w:w="7909"/>
      </w:tblGrid>
      <w:tr w:rsidR="001A5289" w:rsidRPr="008D2A2E" w14:paraId="2D2196D8" w14:textId="77777777" w:rsidTr="00EE1735">
        <w:trPr>
          <w:trHeight w:val="281"/>
        </w:trPr>
        <w:tc>
          <w:tcPr>
            <w:tcW w:w="1305" w:type="dxa"/>
            <w:tcBorders>
              <w:top w:val="nil"/>
              <w:left w:val="nil"/>
              <w:bottom w:val="nil"/>
              <w:right w:val="nil"/>
            </w:tcBorders>
            <w:shd w:val="clear" w:color="auto" w:fill="A6A6A6"/>
          </w:tcPr>
          <w:p w14:paraId="2BD8AE48" w14:textId="77777777" w:rsidR="001A5289" w:rsidRPr="008D2A2E" w:rsidRDefault="001A5289" w:rsidP="00672B83">
            <w:pPr>
              <w:ind w:left="-50" w:firstLine="127"/>
              <w:rPr>
                <w:rFonts w:eastAsia="Palatino Linotype" w:cstheme="minorHAnsi"/>
                <w:b/>
                <w:color w:val="000000"/>
              </w:rPr>
            </w:pPr>
            <w:r w:rsidRPr="008D2A2E">
              <w:rPr>
                <w:rFonts w:ascii="Calibri" w:eastAsia="Palatino Linotype" w:hAnsi="Calibri" w:cstheme="minorHAnsi"/>
                <w:b/>
                <w:color w:val="000000"/>
              </w:rPr>
              <w:t>Rozdz. 6</w:t>
            </w:r>
          </w:p>
        </w:tc>
        <w:tc>
          <w:tcPr>
            <w:tcW w:w="7909" w:type="dxa"/>
            <w:tcBorders>
              <w:top w:val="nil"/>
              <w:left w:val="nil"/>
              <w:bottom w:val="nil"/>
              <w:right w:val="nil"/>
            </w:tcBorders>
            <w:shd w:val="clear" w:color="auto" w:fill="A6A6A6"/>
          </w:tcPr>
          <w:p w14:paraId="32A2DDBE" w14:textId="77777777" w:rsidR="001A5289" w:rsidRPr="008D2A2E" w:rsidRDefault="001A5289" w:rsidP="00672B83">
            <w:pPr>
              <w:rPr>
                <w:rFonts w:eastAsia="Palatino Linotype" w:cstheme="minorHAnsi"/>
                <w:b/>
                <w:color w:val="000000"/>
              </w:rPr>
            </w:pPr>
            <w:r w:rsidRPr="008D2A2E">
              <w:rPr>
                <w:rFonts w:ascii="Calibri" w:eastAsia="Palatino Linotype" w:hAnsi="Calibri" w:cstheme="minorHAnsi"/>
                <w:b/>
                <w:color w:val="000000"/>
              </w:rPr>
              <w:t>Informacje dotycząca przedmiotowych środków dowodowych</w:t>
            </w:r>
          </w:p>
        </w:tc>
      </w:tr>
    </w:tbl>
    <w:p w14:paraId="1907046F" w14:textId="77777777" w:rsidR="001A5289" w:rsidRPr="008D2A2E" w:rsidRDefault="001A5289" w:rsidP="00EE1735">
      <w:pPr>
        <w:spacing w:after="25" w:line="230" w:lineRule="auto"/>
        <w:ind w:left="77" w:hanging="10"/>
        <w:jc w:val="both"/>
      </w:pPr>
      <w:r w:rsidRPr="008D2A2E">
        <w:t>Zamawiający nie żąda przedmiotowych środków dowodowych.</w:t>
      </w:r>
    </w:p>
    <w:p w14:paraId="2EE5D2C4" w14:textId="77777777" w:rsidR="00973399" w:rsidRPr="008D2A2E"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8D2A2E" w14:paraId="4E91F71D" w14:textId="77777777">
        <w:trPr>
          <w:trHeight w:val="298"/>
        </w:trPr>
        <w:tc>
          <w:tcPr>
            <w:tcW w:w="1414" w:type="dxa"/>
            <w:shd w:val="clear" w:color="auto" w:fill="A6A6A6"/>
            <w:tcMar>
              <w:top w:w="71" w:type="dxa"/>
              <w:left w:w="29" w:type="dxa"/>
              <w:bottom w:w="0" w:type="dxa"/>
              <w:right w:w="115" w:type="dxa"/>
            </w:tcMar>
          </w:tcPr>
          <w:p w14:paraId="41D376FB" w14:textId="0FFE21C8" w:rsidR="00973399" w:rsidRPr="008D2A2E" w:rsidRDefault="00AD7D51">
            <w:pPr>
              <w:spacing w:after="0" w:line="240" w:lineRule="auto"/>
              <w:rPr>
                <w:rFonts w:asciiTheme="minorHAnsi" w:hAnsiTheme="minorHAnsi" w:cstheme="minorHAnsi"/>
              </w:rPr>
            </w:pPr>
            <w:r w:rsidRPr="008D2A2E">
              <w:rPr>
                <w:rFonts w:asciiTheme="minorHAnsi" w:eastAsia="Palatino Linotype" w:hAnsiTheme="minorHAnsi" w:cstheme="minorHAnsi"/>
                <w:b/>
                <w:color w:val="000000"/>
                <w:lang w:eastAsia="pl-PL"/>
              </w:rPr>
              <w:t xml:space="preserve">Rozdz. </w:t>
            </w:r>
            <w:r w:rsidR="001A5289" w:rsidRPr="008D2A2E">
              <w:rPr>
                <w:rFonts w:asciiTheme="minorHAnsi" w:eastAsia="Palatino Linotype" w:hAnsiTheme="minorHAnsi" w:cstheme="minorHAnsi"/>
                <w:b/>
                <w:color w:val="000000"/>
                <w:lang w:eastAsia="pl-PL"/>
              </w:rPr>
              <w:t xml:space="preserve">7 </w:t>
            </w:r>
          </w:p>
        </w:tc>
        <w:tc>
          <w:tcPr>
            <w:tcW w:w="7717" w:type="dxa"/>
            <w:shd w:val="clear" w:color="auto" w:fill="A6A6A6"/>
            <w:tcMar>
              <w:top w:w="71" w:type="dxa"/>
              <w:left w:w="29" w:type="dxa"/>
              <w:bottom w:w="0" w:type="dxa"/>
              <w:right w:w="115" w:type="dxa"/>
            </w:tcMar>
          </w:tcPr>
          <w:p w14:paraId="6888437D" w14:textId="77777777" w:rsidR="00973399" w:rsidRPr="008D2A2E" w:rsidRDefault="00AD7D51">
            <w:pPr>
              <w:spacing w:after="0" w:line="240" w:lineRule="auto"/>
              <w:ind w:left="5"/>
              <w:rPr>
                <w:rFonts w:asciiTheme="minorHAnsi" w:hAnsiTheme="minorHAnsi" w:cstheme="minorHAnsi"/>
              </w:rPr>
            </w:pPr>
            <w:r w:rsidRPr="008D2A2E">
              <w:rPr>
                <w:rFonts w:asciiTheme="minorHAnsi" w:eastAsia="Palatino Linotype" w:hAnsiTheme="minorHAnsi" w:cstheme="minorHAnsi"/>
                <w:b/>
                <w:color w:val="000000"/>
                <w:lang w:eastAsia="pl-PL"/>
              </w:rPr>
              <w:t xml:space="preserve">Oferty wariantowe </w:t>
            </w:r>
          </w:p>
        </w:tc>
      </w:tr>
    </w:tbl>
    <w:p w14:paraId="50C1F22B" w14:textId="77777777" w:rsidR="00973399" w:rsidRPr="008D2A2E" w:rsidRDefault="00AD7D51">
      <w:pPr>
        <w:spacing w:after="25" w:line="230" w:lineRule="auto"/>
        <w:ind w:left="77" w:hanging="10"/>
        <w:jc w:val="both"/>
        <w:rPr>
          <w:rFonts w:asciiTheme="minorHAnsi" w:eastAsia="Palatino Linotype" w:hAnsiTheme="minorHAnsi" w:cstheme="minorHAnsi"/>
          <w:color w:val="000000"/>
          <w:lang w:eastAsia="pl-PL"/>
        </w:rPr>
      </w:pPr>
      <w:r w:rsidRPr="008D2A2E">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8D2A2E"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8D2A2E" w14:paraId="195E91B1" w14:textId="77777777">
        <w:trPr>
          <w:trHeight w:val="295"/>
        </w:trPr>
        <w:tc>
          <w:tcPr>
            <w:tcW w:w="1447" w:type="dxa"/>
            <w:shd w:val="clear" w:color="auto" w:fill="A6A6A6"/>
            <w:tcMar>
              <w:top w:w="69" w:type="dxa"/>
              <w:left w:w="0" w:type="dxa"/>
              <w:bottom w:w="0" w:type="dxa"/>
              <w:right w:w="115" w:type="dxa"/>
            </w:tcMar>
          </w:tcPr>
          <w:p w14:paraId="76924640" w14:textId="2362B725" w:rsidR="00973399" w:rsidRPr="008D2A2E" w:rsidRDefault="00AD7D51">
            <w:pPr>
              <w:spacing w:after="0" w:line="240" w:lineRule="auto"/>
              <w:ind w:left="29"/>
              <w:rPr>
                <w:rFonts w:asciiTheme="minorHAnsi" w:hAnsiTheme="minorHAnsi" w:cstheme="minorHAnsi"/>
              </w:rPr>
            </w:pPr>
            <w:r w:rsidRPr="008D2A2E">
              <w:rPr>
                <w:rFonts w:asciiTheme="minorHAnsi" w:eastAsia="Palatino Linotype" w:hAnsiTheme="minorHAnsi" w:cstheme="minorHAnsi"/>
                <w:b/>
                <w:color w:val="000000"/>
                <w:lang w:eastAsia="pl-PL"/>
              </w:rPr>
              <w:t xml:space="preserve">Rozdz. </w:t>
            </w:r>
            <w:r w:rsidR="001A5289" w:rsidRPr="008D2A2E">
              <w:rPr>
                <w:rFonts w:asciiTheme="minorHAnsi" w:eastAsia="Palatino Linotype" w:hAnsiTheme="minorHAnsi" w:cstheme="minorHAnsi"/>
                <w:b/>
                <w:color w:val="000000"/>
                <w:lang w:eastAsia="pl-PL"/>
              </w:rPr>
              <w:t xml:space="preserve">8 </w:t>
            </w:r>
          </w:p>
        </w:tc>
        <w:tc>
          <w:tcPr>
            <w:tcW w:w="7684" w:type="dxa"/>
            <w:shd w:val="clear" w:color="auto" w:fill="A6A6A6"/>
            <w:tcMar>
              <w:top w:w="69" w:type="dxa"/>
              <w:left w:w="0" w:type="dxa"/>
              <w:bottom w:w="0" w:type="dxa"/>
              <w:right w:w="115" w:type="dxa"/>
            </w:tcMar>
          </w:tcPr>
          <w:p w14:paraId="649DEB73" w14:textId="77777777" w:rsidR="00973399" w:rsidRPr="008D2A2E" w:rsidRDefault="00AD7D51">
            <w:pPr>
              <w:spacing w:after="0" w:line="240" w:lineRule="auto"/>
              <w:rPr>
                <w:rFonts w:asciiTheme="minorHAnsi" w:hAnsiTheme="minorHAnsi" w:cstheme="minorHAnsi"/>
              </w:rPr>
            </w:pPr>
            <w:r w:rsidRPr="008D2A2E">
              <w:rPr>
                <w:rFonts w:asciiTheme="minorHAnsi" w:eastAsia="Palatino Linotype" w:hAnsiTheme="minorHAnsi" w:cstheme="minorHAnsi"/>
                <w:b/>
                <w:color w:val="000000"/>
                <w:lang w:eastAsia="pl-PL"/>
              </w:rPr>
              <w:t xml:space="preserve">Termin wykonania zamówienia </w:t>
            </w:r>
          </w:p>
        </w:tc>
      </w:tr>
    </w:tbl>
    <w:p w14:paraId="445421EB" w14:textId="5CF6CC1F" w:rsidR="001B49DE" w:rsidRPr="008D2A2E" w:rsidRDefault="00B64612" w:rsidP="00121EB1">
      <w:pPr>
        <w:ind w:left="142"/>
        <w:jc w:val="both"/>
        <w:rPr>
          <w:rFonts w:cs="Arial"/>
        </w:rPr>
      </w:pPr>
      <w:bookmarkStart w:id="1" w:name="_Hlk118704156"/>
      <w:r w:rsidRPr="008D2A2E">
        <w:rPr>
          <w:rFonts w:cs="Arial"/>
        </w:rPr>
        <w:t xml:space="preserve">Zamówienie będzie realizowane </w:t>
      </w:r>
      <w:r w:rsidR="00CA40C2" w:rsidRPr="008D2A2E">
        <w:rPr>
          <w:rFonts w:cs="Arial"/>
          <w:b/>
        </w:rPr>
        <w:t>od dnia podpisania umowy</w:t>
      </w:r>
      <w:r w:rsidR="00061DC2" w:rsidRPr="008D2A2E">
        <w:rPr>
          <w:rFonts w:cs="Arial"/>
          <w:b/>
        </w:rPr>
        <w:t xml:space="preserve"> do dnia </w:t>
      </w:r>
      <w:r w:rsidR="006C23D3" w:rsidRPr="008D2A2E">
        <w:rPr>
          <w:rFonts w:cs="Arial"/>
          <w:b/>
        </w:rPr>
        <w:t>31</w:t>
      </w:r>
      <w:r w:rsidR="00061DC2" w:rsidRPr="008D2A2E">
        <w:rPr>
          <w:rFonts w:cs="Arial"/>
          <w:b/>
        </w:rPr>
        <w:t>.</w:t>
      </w:r>
      <w:r w:rsidR="00A5427F" w:rsidRPr="008D2A2E">
        <w:rPr>
          <w:rFonts w:cs="Arial"/>
          <w:b/>
        </w:rPr>
        <w:t>12</w:t>
      </w:r>
      <w:r w:rsidR="00061DC2" w:rsidRPr="008D2A2E">
        <w:rPr>
          <w:rFonts w:cs="Arial"/>
          <w:b/>
        </w:rPr>
        <w:t>.202</w:t>
      </w:r>
      <w:r w:rsidR="006C23D3" w:rsidRPr="008D2A2E">
        <w:rPr>
          <w:rFonts w:cs="Arial"/>
          <w:b/>
        </w:rPr>
        <w:t>7</w:t>
      </w:r>
      <w:r w:rsidR="00CD7FF9" w:rsidRPr="008D2A2E">
        <w:rPr>
          <w:rFonts w:cs="Arial"/>
          <w:b/>
        </w:rPr>
        <w:t xml:space="preserve"> </w:t>
      </w:r>
      <w:r w:rsidR="00061DC2" w:rsidRPr="008D2A2E">
        <w:rPr>
          <w:rFonts w:cs="Arial"/>
          <w:b/>
        </w:rPr>
        <w:t>r</w:t>
      </w:r>
      <w:r w:rsidR="00CA40C2" w:rsidRPr="008D2A2E">
        <w:rPr>
          <w:rFonts w:cs="Arial"/>
          <w:b/>
        </w:rPr>
        <w:t>.</w:t>
      </w:r>
      <w:r w:rsidRPr="008D2A2E">
        <w:rPr>
          <w:rFonts w:cs="Aria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8D2A2E" w14:paraId="6E56079A" w14:textId="77777777">
        <w:trPr>
          <w:trHeight w:val="298"/>
        </w:trPr>
        <w:tc>
          <w:tcPr>
            <w:tcW w:w="1447" w:type="dxa"/>
            <w:shd w:val="clear" w:color="auto" w:fill="A6A6A6"/>
            <w:tcMar>
              <w:top w:w="71" w:type="dxa"/>
              <w:left w:w="0" w:type="dxa"/>
              <w:bottom w:w="0" w:type="dxa"/>
              <w:right w:w="115" w:type="dxa"/>
            </w:tcMar>
          </w:tcPr>
          <w:bookmarkEnd w:id="1"/>
          <w:p w14:paraId="15E380DD" w14:textId="0301AF30" w:rsidR="00973399" w:rsidRPr="008D2A2E" w:rsidRDefault="00AD7D51" w:rsidP="00D9760D">
            <w:pPr>
              <w:spacing w:after="0" w:line="240" w:lineRule="auto"/>
              <w:rPr>
                <w:rFonts w:asciiTheme="minorHAnsi" w:hAnsiTheme="minorHAnsi" w:cstheme="minorHAnsi"/>
              </w:rPr>
            </w:pPr>
            <w:r w:rsidRPr="008D2A2E">
              <w:rPr>
                <w:rFonts w:asciiTheme="minorHAnsi" w:eastAsia="Palatino Linotype" w:hAnsiTheme="minorHAnsi" w:cstheme="minorHAnsi"/>
                <w:b/>
                <w:color w:val="000000"/>
                <w:lang w:eastAsia="pl-PL"/>
              </w:rPr>
              <w:t xml:space="preserve">Rozdz. </w:t>
            </w:r>
            <w:r w:rsidR="001A5289" w:rsidRPr="008D2A2E">
              <w:rPr>
                <w:rFonts w:asciiTheme="minorHAnsi" w:eastAsia="Palatino Linotype" w:hAnsiTheme="minorHAnsi" w:cstheme="minorHAnsi"/>
                <w:b/>
                <w:color w:val="000000"/>
                <w:lang w:eastAsia="pl-PL"/>
              </w:rPr>
              <w:t xml:space="preserve">9 </w:t>
            </w:r>
          </w:p>
        </w:tc>
        <w:tc>
          <w:tcPr>
            <w:tcW w:w="7684" w:type="dxa"/>
            <w:shd w:val="clear" w:color="auto" w:fill="A6A6A6"/>
            <w:tcMar>
              <w:top w:w="71" w:type="dxa"/>
              <w:left w:w="0" w:type="dxa"/>
              <w:bottom w:w="0" w:type="dxa"/>
              <w:right w:w="115" w:type="dxa"/>
            </w:tcMar>
          </w:tcPr>
          <w:p w14:paraId="53D35AFA" w14:textId="77777777" w:rsidR="00973399" w:rsidRPr="008D2A2E" w:rsidRDefault="00AD7D51">
            <w:pPr>
              <w:spacing w:after="0" w:line="240" w:lineRule="auto"/>
              <w:rPr>
                <w:rFonts w:asciiTheme="minorHAnsi" w:hAnsiTheme="minorHAnsi" w:cstheme="minorHAnsi"/>
              </w:rPr>
            </w:pPr>
            <w:r w:rsidRPr="008D2A2E">
              <w:rPr>
                <w:rFonts w:asciiTheme="minorHAnsi" w:eastAsia="Palatino Linotype" w:hAnsiTheme="minorHAnsi" w:cstheme="minorHAnsi"/>
                <w:b/>
                <w:color w:val="000000"/>
                <w:lang w:eastAsia="pl-PL"/>
              </w:rPr>
              <w:t xml:space="preserve">Informacja o warunkach udziału w postępowaniu </w:t>
            </w:r>
          </w:p>
        </w:tc>
      </w:tr>
    </w:tbl>
    <w:p w14:paraId="756E9687" w14:textId="216009A5" w:rsidR="00973399" w:rsidRPr="008D2A2E" w:rsidRDefault="00AD7D51" w:rsidP="00CB1257">
      <w:pPr>
        <w:numPr>
          <w:ilvl w:val="0"/>
          <w:numId w:val="77"/>
        </w:numPr>
        <w:spacing w:after="154" w:line="230" w:lineRule="auto"/>
        <w:ind w:hanging="360"/>
        <w:jc w:val="both"/>
        <w:rPr>
          <w:rFonts w:asciiTheme="minorHAnsi" w:hAnsiTheme="minorHAnsi" w:cstheme="minorHAnsi"/>
        </w:rPr>
      </w:pPr>
      <w:r w:rsidRPr="008D2A2E">
        <w:rPr>
          <w:rFonts w:asciiTheme="minorHAnsi" w:eastAsia="Palatino Linotype" w:hAnsiTheme="minorHAnsi" w:cstheme="minorHAnsi"/>
          <w:color w:val="000000"/>
          <w:lang w:eastAsia="pl-PL"/>
        </w:rPr>
        <w:t>O udzielenie zamówienia mogą się ubiegać wykonawcy, którzy spełniają warunki udziału</w:t>
      </w:r>
      <w:r w:rsidR="0057269D" w:rsidRPr="008D2A2E">
        <w:rPr>
          <w:rFonts w:asciiTheme="minorHAnsi" w:eastAsia="Palatino Linotype" w:hAnsiTheme="minorHAnsi" w:cstheme="minorHAnsi"/>
          <w:color w:val="000000"/>
          <w:lang w:eastAsia="pl-PL"/>
        </w:rPr>
        <w:br/>
      </w:r>
      <w:r w:rsidRPr="008D2A2E">
        <w:rPr>
          <w:rFonts w:asciiTheme="minorHAnsi" w:eastAsia="Palatino Linotype" w:hAnsiTheme="minorHAnsi" w:cstheme="minorHAnsi"/>
          <w:color w:val="000000"/>
          <w:lang w:eastAsia="pl-PL"/>
        </w:rPr>
        <w:t>w postępowaniu dotyczące:</w:t>
      </w:r>
    </w:p>
    <w:p w14:paraId="3E3F11E2" w14:textId="7F0CF1B9" w:rsidR="008972B1" w:rsidRPr="008D2A2E" w:rsidRDefault="008972B1" w:rsidP="00CB1257">
      <w:pPr>
        <w:numPr>
          <w:ilvl w:val="0"/>
          <w:numId w:val="100"/>
        </w:numPr>
        <w:suppressAutoHyphens w:val="0"/>
        <w:autoSpaceDN/>
        <w:spacing w:after="0" w:line="230" w:lineRule="auto"/>
        <w:ind w:left="1145" w:hanging="357"/>
        <w:jc w:val="both"/>
        <w:textAlignment w:val="auto"/>
        <w:rPr>
          <w:rFonts w:eastAsia="Times New Roman" w:cs="Calibri"/>
          <w:color w:val="FF0000"/>
          <w:lang w:eastAsia="pl-PL"/>
        </w:rPr>
      </w:pPr>
      <w:r w:rsidRPr="008D2A2E">
        <w:rPr>
          <w:rFonts w:eastAsia="Times New Roman" w:cs="Calibri"/>
          <w:b/>
          <w:lang w:eastAsia="pl-PL"/>
        </w:rPr>
        <w:t>kompetencji lub uprawnień do prowadzenia określonej działalności zawodowej, o ile wynika to z odrębnych przepisów tj.</w:t>
      </w:r>
      <w:r w:rsidR="00A571D5" w:rsidRPr="008D2A2E">
        <w:rPr>
          <w:rFonts w:eastAsia="Times New Roman" w:cs="Calibri"/>
          <w:b/>
          <w:lang w:eastAsia="pl-PL"/>
        </w:rPr>
        <w:t>:</w:t>
      </w:r>
    </w:p>
    <w:p w14:paraId="149DEE29" w14:textId="20C1EF59" w:rsidR="008972B1" w:rsidRDefault="00A571D5" w:rsidP="00EE1735">
      <w:pPr>
        <w:suppressAutoHyphens w:val="0"/>
        <w:autoSpaceDE w:val="0"/>
        <w:autoSpaceDN/>
        <w:adjustRightInd w:val="0"/>
        <w:spacing w:after="0" w:line="230" w:lineRule="auto"/>
        <w:ind w:left="1134"/>
        <w:jc w:val="both"/>
        <w:textAlignment w:val="auto"/>
        <w:rPr>
          <w:rFonts w:eastAsia="Times New Roman" w:cs="Calibri"/>
          <w:lang w:eastAsia="pl-PL"/>
        </w:rPr>
      </w:pPr>
      <w:r w:rsidRPr="008D2A2E">
        <w:rPr>
          <w:rFonts w:eastAsia="Times New Roman" w:cs="Calibri"/>
          <w:lang w:eastAsia="pl-PL"/>
        </w:rPr>
        <w:t xml:space="preserve">- </w:t>
      </w:r>
      <w:r w:rsidR="008972B1" w:rsidRPr="008D2A2E">
        <w:rPr>
          <w:rFonts w:eastAsia="Times New Roman" w:cs="Calibri"/>
          <w:lang w:eastAsia="pl-PL"/>
        </w:rPr>
        <w:t>Prowadzenie zakładu leczniczego dla zwierząt w rozumieniu</w:t>
      </w:r>
      <w:r w:rsidR="008972B1" w:rsidRPr="008972B1">
        <w:rPr>
          <w:rFonts w:eastAsia="Times New Roman" w:cs="Calibri"/>
          <w:lang w:eastAsia="pl-PL"/>
        </w:rPr>
        <w:t xml:space="preserve"> ustawy z 18.12.2003 r.</w:t>
      </w:r>
      <w:r w:rsidR="00B107A9">
        <w:rPr>
          <w:rFonts w:eastAsia="Times New Roman" w:cs="Calibri"/>
          <w:lang w:eastAsia="pl-PL"/>
        </w:rPr>
        <w:br/>
      </w:r>
      <w:r w:rsidR="008972B1" w:rsidRPr="008972B1">
        <w:rPr>
          <w:rFonts w:eastAsia="Times New Roman" w:cs="Calibri"/>
          <w:lang w:eastAsia="pl-PL"/>
        </w:rPr>
        <w:t xml:space="preserve"> o zakładach leczniczych dla zwierząt (Dz. </w:t>
      </w:r>
      <w:r>
        <w:rPr>
          <w:rFonts w:eastAsia="Times New Roman" w:cs="Calibri"/>
          <w:lang w:eastAsia="pl-PL"/>
        </w:rPr>
        <w:t>U</w:t>
      </w:r>
      <w:r w:rsidR="008972B1" w:rsidRPr="008972B1">
        <w:rPr>
          <w:rFonts w:eastAsia="Times New Roman" w:cs="Calibri"/>
          <w:lang w:eastAsia="pl-PL"/>
        </w:rPr>
        <w:t>. z 2019 poz. 24)</w:t>
      </w:r>
      <w:r>
        <w:rPr>
          <w:rFonts w:eastAsia="Times New Roman" w:cs="Calibri"/>
          <w:lang w:eastAsia="pl-PL"/>
        </w:rPr>
        <w:t>;</w:t>
      </w:r>
    </w:p>
    <w:p w14:paraId="13CE1623" w14:textId="77777777" w:rsidR="000A462D" w:rsidRPr="008972B1" w:rsidRDefault="000A462D" w:rsidP="00EE1735">
      <w:pPr>
        <w:suppressAutoHyphens w:val="0"/>
        <w:autoSpaceDE w:val="0"/>
        <w:autoSpaceDN/>
        <w:adjustRightInd w:val="0"/>
        <w:spacing w:after="0" w:line="230" w:lineRule="auto"/>
        <w:ind w:left="1134"/>
        <w:jc w:val="both"/>
        <w:textAlignment w:val="auto"/>
        <w:rPr>
          <w:rFonts w:eastAsia="Times New Roman" w:cs="Calibri"/>
          <w:lang w:eastAsia="pl-PL"/>
        </w:rPr>
      </w:pPr>
    </w:p>
    <w:p w14:paraId="09C65352" w14:textId="4B07E4D3" w:rsidR="008972B1" w:rsidRPr="008972B1" w:rsidRDefault="008972B1" w:rsidP="00EE1735">
      <w:pPr>
        <w:numPr>
          <w:ilvl w:val="0"/>
          <w:numId w:val="100"/>
        </w:numPr>
        <w:suppressAutoHyphens w:val="0"/>
        <w:autoSpaceDE w:val="0"/>
        <w:autoSpaceDN/>
        <w:adjustRightInd w:val="0"/>
        <w:spacing w:after="0" w:line="230" w:lineRule="auto"/>
        <w:ind w:left="1145" w:hanging="357"/>
        <w:jc w:val="both"/>
        <w:textAlignment w:val="auto"/>
        <w:rPr>
          <w:rFonts w:eastAsia="Times New Roman" w:cs="Calibri"/>
          <w:lang w:eastAsia="pl-PL"/>
        </w:rPr>
      </w:pPr>
      <w:r w:rsidRPr="008972B1">
        <w:rPr>
          <w:rFonts w:eastAsia="Times New Roman" w:cs="Calibri"/>
          <w:b/>
          <w:lang w:eastAsia="pl-PL"/>
        </w:rPr>
        <w:t>sytuacji ekonomicznej lub finansowej</w:t>
      </w:r>
      <w:r w:rsidR="00A571D5">
        <w:rPr>
          <w:rFonts w:eastAsia="Times New Roman" w:cs="Calibri"/>
          <w:b/>
          <w:lang w:eastAsia="pl-PL"/>
        </w:rPr>
        <w:t>:</w:t>
      </w:r>
    </w:p>
    <w:p w14:paraId="18771BA7" w14:textId="08E25509" w:rsidR="008972B1" w:rsidRDefault="00A571D5" w:rsidP="00EE1735">
      <w:pPr>
        <w:suppressAutoHyphens w:val="0"/>
        <w:autoSpaceDE w:val="0"/>
        <w:autoSpaceDN/>
        <w:adjustRightInd w:val="0"/>
        <w:spacing w:after="0" w:line="230" w:lineRule="auto"/>
        <w:ind w:left="1134"/>
        <w:jc w:val="both"/>
        <w:textAlignment w:val="auto"/>
        <w:rPr>
          <w:rFonts w:eastAsia="Times New Roman" w:cs="Calibri"/>
          <w:lang w:eastAsia="pl-PL"/>
        </w:rPr>
      </w:pPr>
      <w:r>
        <w:rPr>
          <w:rFonts w:eastAsia="Times New Roman" w:cs="Calibri"/>
          <w:lang w:eastAsia="pl-PL"/>
        </w:rPr>
        <w:t xml:space="preserve">- </w:t>
      </w:r>
      <w:r w:rsidR="008972B1" w:rsidRPr="008972B1">
        <w:rPr>
          <w:rFonts w:eastAsia="Times New Roman" w:cs="Calibri"/>
          <w:lang w:eastAsia="pl-PL"/>
        </w:rPr>
        <w:t>Zamawiający nie wyznacza szczegółowego warunku w tym zakresie</w:t>
      </w:r>
      <w:r>
        <w:rPr>
          <w:rFonts w:eastAsia="Times New Roman" w:cs="Calibri"/>
          <w:lang w:eastAsia="pl-PL"/>
        </w:rPr>
        <w:t>;</w:t>
      </w:r>
    </w:p>
    <w:p w14:paraId="0C120CE0" w14:textId="77777777" w:rsidR="000A462D" w:rsidRPr="008972B1" w:rsidRDefault="000A462D" w:rsidP="00EE1735">
      <w:pPr>
        <w:suppressAutoHyphens w:val="0"/>
        <w:autoSpaceDE w:val="0"/>
        <w:autoSpaceDN/>
        <w:adjustRightInd w:val="0"/>
        <w:spacing w:after="0" w:line="230" w:lineRule="auto"/>
        <w:ind w:left="1134"/>
        <w:jc w:val="both"/>
        <w:textAlignment w:val="auto"/>
        <w:rPr>
          <w:rFonts w:eastAsia="Times New Roman" w:cs="Calibri"/>
          <w:lang w:eastAsia="pl-PL"/>
        </w:rPr>
      </w:pPr>
    </w:p>
    <w:p w14:paraId="2C6C8540" w14:textId="77777777" w:rsidR="008972B1" w:rsidRPr="00F31F68" w:rsidRDefault="008972B1" w:rsidP="00EE1735">
      <w:pPr>
        <w:numPr>
          <w:ilvl w:val="0"/>
          <w:numId w:val="100"/>
        </w:numPr>
        <w:suppressAutoHyphens w:val="0"/>
        <w:autoSpaceDE w:val="0"/>
        <w:autoSpaceDN/>
        <w:adjustRightInd w:val="0"/>
        <w:spacing w:after="0" w:line="230" w:lineRule="auto"/>
        <w:jc w:val="both"/>
        <w:textAlignment w:val="auto"/>
        <w:rPr>
          <w:rFonts w:cs="Calibri"/>
          <w:lang w:eastAsia="pl-PL"/>
        </w:rPr>
      </w:pPr>
      <w:r w:rsidRPr="00F31F68">
        <w:rPr>
          <w:rFonts w:cs="Calibri"/>
          <w:b/>
          <w:lang w:eastAsia="pl-PL"/>
        </w:rPr>
        <w:t xml:space="preserve">zdolności technicznej lub zawodowej: </w:t>
      </w:r>
    </w:p>
    <w:p w14:paraId="5A40A8D6" w14:textId="1F592E86" w:rsidR="008972B1" w:rsidRPr="00135EC1" w:rsidRDefault="008972B1" w:rsidP="00EE1735">
      <w:pPr>
        <w:widowControl w:val="0"/>
        <w:numPr>
          <w:ilvl w:val="0"/>
          <w:numId w:val="99"/>
        </w:numPr>
        <w:suppressAutoHyphens w:val="0"/>
        <w:autoSpaceDN/>
        <w:spacing w:after="0" w:line="230" w:lineRule="auto"/>
        <w:ind w:left="1560"/>
        <w:jc w:val="both"/>
        <w:textAlignment w:val="auto"/>
        <w:rPr>
          <w:rFonts w:eastAsia="Arial" w:cs="Calibri"/>
          <w:kern w:val="3"/>
          <w:lang w:eastAsia="ar-SA"/>
        </w:rPr>
      </w:pPr>
      <w:r w:rsidRPr="00F31F68">
        <w:rPr>
          <w:rFonts w:eastAsia="Arial" w:cs="Calibri"/>
          <w:bCs/>
          <w:kern w:val="3"/>
          <w:lang w:eastAsia="ar-SA"/>
        </w:rPr>
        <w:t>Wykonawca musi wykazać, iż w okresie ostatnich trzech lat przed upływem terminu składania ofert,</w:t>
      </w:r>
      <w:r w:rsidRPr="00F31F68">
        <w:rPr>
          <w:rFonts w:eastAsia="Arial" w:cs="Calibri"/>
          <w:kern w:val="3"/>
          <w:lang w:eastAsia="ar-SA"/>
        </w:rPr>
        <w:t xml:space="preserve"> </w:t>
      </w:r>
      <w:r w:rsidRPr="00F31F68">
        <w:rPr>
          <w:rFonts w:eastAsia="Arial" w:cs="Calibri"/>
          <w:bCs/>
          <w:kern w:val="3"/>
          <w:lang w:eastAsia="ar-SA"/>
        </w:rPr>
        <w:t>a jeżeli okres prowadzenia działalności jest krótszy – w tym okresie, wykonał co najmniej </w:t>
      </w:r>
      <w:r w:rsidRPr="00F31F68">
        <w:rPr>
          <w:rFonts w:eastAsia="Arial" w:cs="Calibri"/>
          <w:bCs/>
          <w:kern w:val="3"/>
          <w:u w:val="single"/>
          <w:lang w:eastAsia="ar-SA"/>
        </w:rPr>
        <w:t>jedną (1)</w:t>
      </w:r>
      <w:r w:rsidRPr="00F31F68">
        <w:rPr>
          <w:rFonts w:eastAsia="Arial" w:cs="Calibri"/>
          <w:bCs/>
          <w:kern w:val="3"/>
          <w:lang w:eastAsia="ar-SA"/>
        </w:rPr>
        <w:t xml:space="preserve"> usługę polegającą na wykonywaniu prac z zakresu </w:t>
      </w:r>
      <w:r w:rsidRPr="00135EC1">
        <w:rPr>
          <w:rFonts w:eastAsia="Arial" w:cs="Calibri"/>
          <w:bCs/>
          <w:kern w:val="3"/>
          <w:lang w:eastAsia="ar-SA"/>
        </w:rPr>
        <w:t xml:space="preserve">świadczenia usług weterynaryjnych związanych ze zwierzyną dziko żyjącą na kwotę </w:t>
      </w:r>
      <w:r w:rsidR="00B107A9" w:rsidRPr="00135EC1">
        <w:rPr>
          <w:rFonts w:eastAsia="Arial" w:cs="Calibri"/>
          <w:bCs/>
          <w:kern w:val="3"/>
          <w:lang w:eastAsia="ar-SA"/>
        </w:rPr>
        <w:br/>
      </w:r>
      <w:r w:rsidRPr="00135EC1">
        <w:rPr>
          <w:rFonts w:eastAsia="Arial" w:cs="Calibri"/>
          <w:bCs/>
          <w:kern w:val="3"/>
          <w:lang w:eastAsia="ar-SA"/>
        </w:rPr>
        <w:t xml:space="preserve">co najmniej </w:t>
      </w:r>
      <w:r w:rsidR="00135EC1">
        <w:rPr>
          <w:rFonts w:eastAsia="Arial" w:cs="Calibri"/>
          <w:bCs/>
          <w:color w:val="000000" w:themeColor="text1"/>
          <w:kern w:val="3"/>
          <w:lang w:eastAsia="ar-SA"/>
        </w:rPr>
        <w:t>50</w:t>
      </w:r>
      <w:r w:rsidRPr="00135EC1">
        <w:rPr>
          <w:rFonts w:eastAsia="Arial" w:cs="Calibri"/>
          <w:bCs/>
          <w:color w:val="000000" w:themeColor="text1"/>
          <w:kern w:val="3"/>
          <w:lang w:eastAsia="ar-SA"/>
        </w:rPr>
        <w:t>0</w:t>
      </w:r>
      <w:r w:rsidR="00B236CF" w:rsidRPr="00135EC1">
        <w:rPr>
          <w:rFonts w:eastAsia="Arial" w:cs="Calibri"/>
          <w:bCs/>
          <w:color w:val="000000" w:themeColor="text1"/>
          <w:kern w:val="3"/>
          <w:lang w:eastAsia="ar-SA"/>
        </w:rPr>
        <w:t> 000,00</w:t>
      </w:r>
      <w:r w:rsidRPr="00135EC1">
        <w:rPr>
          <w:rFonts w:eastAsia="Arial" w:cs="Calibri"/>
          <w:bCs/>
          <w:color w:val="000000" w:themeColor="text1"/>
          <w:kern w:val="3"/>
          <w:lang w:eastAsia="ar-SA"/>
        </w:rPr>
        <w:t xml:space="preserve"> złotych brutto.</w:t>
      </w:r>
    </w:p>
    <w:p w14:paraId="7D9A099B" w14:textId="77777777" w:rsidR="008972B1" w:rsidRPr="00135EC1" w:rsidRDefault="008972B1" w:rsidP="00EE1735">
      <w:pPr>
        <w:suppressAutoHyphens w:val="0"/>
        <w:autoSpaceDE w:val="0"/>
        <w:autoSpaceDN/>
        <w:adjustRightInd w:val="0"/>
        <w:spacing w:after="0" w:line="230" w:lineRule="auto"/>
        <w:jc w:val="both"/>
        <w:textAlignment w:val="auto"/>
        <w:rPr>
          <w:rFonts w:eastAsia="Times New Roman" w:cs="Calibri"/>
          <w:lang w:eastAsia="pl-PL"/>
        </w:rPr>
      </w:pPr>
    </w:p>
    <w:p w14:paraId="196F86C8" w14:textId="77777777" w:rsidR="008972B1" w:rsidRPr="00135EC1" w:rsidRDefault="008972B1" w:rsidP="00EE1735">
      <w:pPr>
        <w:widowControl w:val="0"/>
        <w:numPr>
          <w:ilvl w:val="0"/>
          <w:numId w:val="99"/>
        </w:numPr>
        <w:suppressAutoHyphens w:val="0"/>
        <w:autoSpaceDN/>
        <w:spacing w:after="0" w:line="230" w:lineRule="auto"/>
        <w:ind w:left="1560"/>
        <w:jc w:val="both"/>
        <w:textAlignment w:val="auto"/>
        <w:rPr>
          <w:rFonts w:eastAsia="Arial" w:cs="Calibri"/>
          <w:kern w:val="3"/>
          <w:lang w:eastAsia="ar-SA"/>
        </w:rPr>
      </w:pPr>
      <w:r w:rsidRPr="00135EC1">
        <w:rPr>
          <w:rFonts w:eastAsia="Arial" w:cs="Calibri"/>
          <w:b/>
          <w:kern w:val="3"/>
          <w:lang w:eastAsia="ar-SA"/>
        </w:rPr>
        <w:t>w zakresie osób skierowanych przez wykonawcę do realizacji zamówienia, warunek ten zostanie spełniony, jeśli Wykonawca wykaże, że</w:t>
      </w:r>
      <w:r w:rsidRPr="00135EC1">
        <w:rPr>
          <w:rFonts w:eastAsia="Arial" w:cs="Calibri"/>
          <w:kern w:val="3"/>
          <w:lang w:eastAsia="ar-SA"/>
        </w:rPr>
        <w:t xml:space="preserve"> </w:t>
      </w:r>
      <w:r w:rsidRPr="00135EC1">
        <w:rPr>
          <w:rFonts w:eastAsia="Arial" w:cs="Calibri"/>
          <w:b/>
          <w:kern w:val="3"/>
          <w:lang w:eastAsia="ar-SA"/>
        </w:rPr>
        <w:t>dysponuje</w:t>
      </w:r>
      <w:r w:rsidRPr="00135EC1">
        <w:rPr>
          <w:rFonts w:eastAsia="Arial" w:cs="Calibri"/>
          <w:kern w:val="3"/>
          <w:lang w:eastAsia="ar-SA"/>
        </w:rPr>
        <w:t xml:space="preserve">: </w:t>
      </w:r>
    </w:p>
    <w:p w14:paraId="669269B7" w14:textId="0DB660FE" w:rsidR="008972B1" w:rsidRPr="00135EC1" w:rsidRDefault="008972B1" w:rsidP="00EE1735">
      <w:pPr>
        <w:suppressAutoHyphens w:val="0"/>
        <w:autoSpaceDN/>
        <w:spacing w:after="0" w:line="230" w:lineRule="auto"/>
        <w:ind w:left="1560" w:right="102"/>
        <w:jc w:val="both"/>
        <w:textAlignment w:val="auto"/>
        <w:rPr>
          <w:rFonts w:eastAsia="Times New Roman" w:cs="Calibri"/>
          <w:bCs/>
          <w:lang w:eastAsia="pl-PL"/>
        </w:rPr>
      </w:pPr>
      <w:r w:rsidRPr="00135EC1">
        <w:rPr>
          <w:rFonts w:eastAsia="Times New Roman" w:cs="Calibri"/>
          <w:bCs/>
          <w:lang w:eastAsia="pl-PL"/>
        </w:rPr>
        <w:t xml:space="preserve">osobami zdolnymi do wykonania zamówienia, w tym min. 2 osoby posiadające prawo do wykonywania zawodu lekarza weterynarii zgodnie z art. 2 Ustawy z dnia 21 grudnia 1990 r. o zawodzie lekarza weterynarii i izbach lekarsko-weterynaryjnych (Dz.U. z </w:t>
      </w:r>
      <w:r w:rsidR="000A462D" w:rsidRPr="00135EC1">
        <w:rPr>
          <w:rFonts w:eastAsia="Times New Roman" w:cs="Calibri"/>
          <w:bCs/>
          <w:lang w:eastAsia="pl-PL"/>
        </w:rPr>
        <w:t xml:space="preserve">2026 </w:t>
      </w:r>
      <w:r w:rsidRPr="00135EC1">
        <w:rPr>
          <w:rFonts w:eastAsia="Times New Roman" w:cs="Calibri"/>
          <w:bCs/>
          <w:lang w:eastAsia="pl-PL"/>
        </w:rPr>
        <w:t xml:space="preserve">r., poz. </w:t>
      </w:r>
      <w:r w:rsidR="000A462D" w:rsidRPr="00135EC1">
        <w:rPr>
          <w:rFonts w:eastAsia="Times New Roman" w:cs="Calibri"/>
          <w:bCs/>
          <w:lang w:eastAsia="pl-PL"/>
        </w:rPr>
        <w:t>125</w:t>
      </w:r>
      <w:r w:rsidR="00882E0E" w:rsidRPr="00135EC1">
        <w:rPr>
          <w:rFonts w:eastAsia="Times New Roman" w:cs="Calibri"/>
          <w:bCs/>
          <w:lang w:eastAsia="pl-PL"/>
        </w:rPr>
        <w:t xml:space="preserve"> z </w:t>
      </w:r>
      <w:proofErr w:type="spellStart"/>
      <w:r w:rsidR="00882E0E" w:rsidRPr="00135EC1">
        <w:rPr>
          <w:rFonts w:eastAsia="Times New Roman" w:cs="Calibri"/>
          <w:bCs/>
          <w:lang w:eastAsia="pl-PL"/>
        </w:rPr>
        <w:t>późn</w:t>
      </w:r>
      <w:proofErr w:type="spellEnd"/>
      <w:r w:rsidR="00882E0E" w:rsidRPr="00135EC1">
        <w:rPr>
          <w:rFonts w:eastAsia="Times New Roman" w:cs="Calibri"/>
          <w:bCs/>
          <w:lang w:eastAsia="pl-PL"/>
        </w:rPr>
        <w:t>.</w:t>
      </w:r>
      <w:r w:rsidR="00B236CF" w:rsidRPr="00135EC1">
        <w:rPr>
          <w:rFonts w:eastAsia="Times New Roman" w:cs="Calibri"/>
          <w:bCs/>
          <w:lang w:eastAsia="pl-PL"/>
        </w:rPr>
        <w:t xml:space="preserve"> </w:t>
      </w:r>
      <w:r w:rsidR="00882E0E" w:rsidRPr="00135EC1">
        <w:rPr>
          <w:rFonts w:eastAsia="Times New Roman" w:cs="Calibri"/>
          <w:bCs/>
          <w:lang w:eastAsia="pl-PL"/>
        </w:rPr>
        <w:t>zm.</w:t>
      </w:r>
      <w:r w:rsidRPr="00135EC1">
        <w:rPr>
          <w:rFonts w:eastAsia="Times New Roman" w:cs="Calibri"/>
          <w:bCs/>
          <w:lang w:eastAsia="pl-PL"/>
        </w:rPr>
        <w:t xml:space="preserve">) </w:t>
      </w:r>
    </w:p>
    <w:p w14:paraId="75BE9241" w14:textId="77777777" w:rsidR="00E844E3" w:rsidRPr="00135EC1" w:rsidRDefault="00E844E3" w:rsidP="00EE1735">
      <w:pPr>
        <w:suppressAutoHyphens w:val="0"/>
        <w:autoSpaceDN/>
        <w:spacing w:after="0" w:line="230" w:lineRule="auto"/>
        <w:ind w:left="1560" w:right="102"/>
        <w:jc w:val="both"/>
        <w:textAlignment w:val="auto"/>
        <w:rPr>
          <w:rFonts w:asciiTheme="minorHAnsi" w:eastAsia="Times New Roman" w:hAnsiTheme="minorHAnsi" w:cstheme="minorHAnsi"/>
          <w:bCs/>
          <w:lang w:eastAsia="pl-PL"/>
        </w:rPr>
      </w:pPr>
    </w:p>
    <w:p w14:paraId="167470BB" w14:textId="77777777" w:rsidR="00973399" w:rsidRDefault="00973399">
      <w:pPr>
        <w:spacing w:after="0"/>
        <w:ind w:left="77"/>
        <w:rPr>
          <w:rFonts w:asciiTheme="minorHAnsi" w:eastAsia="Palatino Linotype" w:hAnsiTheme="minorHAnsi" w:cstheme="minorHAnsi"/>
          <w:b/>
          <w:bCs/>
          <w:color w:val="000000"/>
          <w:lang w:eastAsia="pl-PL"/>
        </w:rPr>
      </w:pPr>
    </w:p>
    <w:p w14:paraId="764F9E30" w14:textId="77777777" w:rsidR="00DE024C" w:rsidRPr="0020350A" w:rsidRDefault="00DE024C">
      <w:pPr>
        <w:spacing w:after="0"/>
        <w:ind w:left="7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20350A" w14:paraId="7D14CAD4" w14:textId="77777777">
        <w:trPr>
          <w:trHeight w:val="298"/>
        </w:trPr>
        <w:tc>
          <w:tcPr>
            <w:tcW w:w="1162" w:type="dxa"/>
            <w:shd w:val="clear" w:color="auto" w:fill="A6A6A6"/>
            <w:tcMar>
              <w:top w:w="71" w:type="dxa"/>
              <w:left w:w="0" w:type="dxa"/>
              <w:bottom w:w="0" w:type="dxa"/>
              <w:right w:w="115" w:type="dxa"/>
            </w:tcMar>
          </w:tcPr>
          <w:p w14:paraId="0C156C7C" w14:textId="28B3A074" w:rsidR="00973399" w:rsidRPr="0020350A" w:rsidRDefault="00AD7D51">
            <w:pPr>
              <w:spacing w:after="0" w:line="240" w:lineRule="auto"/>
              <w:ind w:left="29"/>
              <w:rPr>
                <w:rFonts w:asciiTheme="minorHAnsi" w:hAnsiTheme="minorHAnsi" w:cstheme="minorHAnsi"/>
              </w:rPr>
            </w:pPr>
            <w:r w:rsidRPr="0020350A">
              <w:rPr>
                <w:rFonts w:asciiTheme="minorHAnsi" w:eastAsia="Palatino Linotype" w:hAnsiTheme="minorHAnsi" w:cstheme="minorHAnsi"/>
                <w:b/>
                <w:color w:val="000000"/>
                <w:lang w:eastAsia="pl-PL"/>
              </w:rPr>
              <w:lastRenderedPageBreak/>
              <w:t xml:space="preserve">Rozdz. </w:t>
            </w:r>
            <w:r w:rsidR="00CB1257" w:rsidRPr="0020350A">
              <w:rPr>
                <w:rFonts w:asciiTheme="minorHAnsi" w:eastAsia="Palatino Linotype" w:hAnsiTheme="minorHAnsi" w:cstheme="minorHAnsi"/>
                <w:b/>
                <w:color w:val="000000"/>
                <w:lang w:eastAsia="pl-PL"/>
              </w:rPr>
              <w:t xml:space="preserve">10 </w:t>
            </w:r>
          </w:p>
        </w:tc>
        <w:tc>
          <w:tcPr>
            <w:tcW w:w="7969" w:type="dxa"/>
            <w:shd w:val="clear" w:color="auto" w:fill="A6A6A6"/>
            <w:tcMar>
              <w:top w:w="71" w:type="dxa"/>
              <w:left w:w="0" w:type="dxa"/>
              <w:bottom w:w="0" w:type="dxa"/>
              <w:right w:w="115" w:type="dxa"/>
            </w:tcMar>
          </w:tcPr>
          <w:p w14:paraId="2CEF8D84" w14:textId="77777777" w:rsidR="00973399" w:rsidRPr="0020350A" w:rsidRDefault="00AD7D51">
            <w:pPr>
              <w:spacing w:after="0" w:line="240" w:lineRule="auto"/>
              <w:rPr>
                <w:rFonts w:asciiTheme="minorHAnsi" w:hAnsiTheme="minorHAnsi" w:cstheme="minorHAnsi"/>
              </w:rPr>
            </w:pPr>
            <w:r w:rsidRPr="0020350A">
              <w:rPr>
                <w:rFonts w:asciiTheme="minorHAnsi" w:eastAsia="Palatino Linotype" w:hAnsiTheme="minorHAnsi" w:cstheme="minorHAnsi"/>
                <w:b/>
                <w:color w:val="000000"/>
                <w:lang w:eastAsia="pl-PL"/>
              </w:rPr>
              <w:t xml:space="preserve">Podstawy wykluczenia Wykonawcy z postępowania </w:t>
            </w:r>
          </w:p>
        </w:tc>
      </w:tr>
    </w:tbl>
    <w:p w14:paraId="135AEFF9" w14:textId="77777777" w:rsidR="00CB1257" w:rsidRPr="00CB1257" w:rsidRDefault="00CB1257" w:rsidP="00EE1735">
      <w:pPr>
        <w:pStyle w:val="Lista"/>
        <w:numPr>
          <w:ilvl w:val="0"/>
          <w:numId w:val="134"/>
        </w:numPr>
        <w:suppressAutoHyphens w:val="0"/>
        <w:autoSpaceDN/>
        <w:spacing w:line="230" w:lineRule="auto"/>
        <w:ind w:left="284" w:hanging="284"/>
        <w:contextualSpacing/>
        <w:textAlignment w:val="auto"/>
        <w:rPr>
          <w:rFonts w:asciiTheme="minorHAnsi" w:hAnsiTheme="minorHAnsi" w:cstheme="minorHAnsi"/>
          <w:lang w:eastAsia="pl-PL"/>
        </w:rPr>
      </w:pPr>
      <w:bookmarkStart w:id="2" w:name="_Hlk118704586"/>
      <w:r w:rsidRPr="0020350A">
        <w:rPr>
          <w:rFonts w:asciiTheme="minorHAnsi" w:hAnsiTheme="minorHAnsi" w:cstheme="minorHAnsi"/>
          <w:lang w:eastAsia="pl-PL"/>
        </w:rPr>
        <w:t>O udzielenie zamówienia mogą się ubiegać Wykonawcy, którzy nie podlegają wykluczeniu z postępowania na podstawie</w:t>
      </w:r>
      <w:r w:rsidRPr="00CB1257">
        <w:rPr>
          <w:rFonts w:asciiTheme="minorHAnsi" w:hAnsiTheme="minorHAnsi" w:cstheme="minorHAnsi"/>
          <w:lang w:eastAsia="pl-PL"/>
        </w:rPr>
        <w:t xml:space="preserve"> art. 108 ust. 1.</w:t>
      </w:r>
    </w:p>
    <w:p w14:paraId="22B4DAAE" w14:textId="77777777" w:rsidR="00CB1257" w:rsidRPr="00CB1257" w:rsidRDefault="00CB1257" w:rsidP="00EE1735">
      <w:pPr>
        <w:pStyle w:val="pkt"/>
        <w:numPr>
          <w:ilvl w:val="0"/>
          <w:numId w:val="137"/>
        </w:numPr>
        <w:tabs>
          <w:tab w:val="left" w:pos="284"/>
        </w:tabs>
        <w:suppressAutoHyphens w:val="0"/>
        <w:autoSpaceDN/>
        <w:spacing w:before="120" w:after="120" w:line="230" w:lineRule="auto"/>
        <w:ind w:left="142" w:hanging="142"/>
        <w:textAlignment w:val="auto"/>
        <w:rPr>
          <w:rFonts w:asciiTheme="minorHAnsi" w:hAnsiTheme="minorHAnsi" w:cstheme="minorHAnsi"/>
          <w:sz w:val="22"/>
          <w:szCs w:val="22"/>
        </w:rPr>
      </w:pPr>
      <w:r w:rsidRPr="00CB1257">
        <w:rPr>
          <w:rFonts w:asciiTheme="minorHAnsi" w:hAnsiTheme="minorHAnsi" w:cstheme="minorHAnsi"/>
          <w:sz w:val="22"/>
          <w:szCs w:val="22"/>
        </w:rPr>
        <w:t>Zamawiający wykluczy z postępowania:</w:t>
      </w:r>
    </w:p>
    <w:p w14:paraId="0F361A08" w14:textId="2B663BE9" w:rsidR="00CB1257" w:rsidRPr="00CB1257" w:rsidRDefault="00CB1257" w:rsidP="00EE1735">
      <w:pPr>
        <w:pStyle w:val="pkt"/>
        <w:numPr>
          <w:ilvl w:val="0"/>
          <w:numId w:val="135"/>
        </w:numPr>
        <w:suppressAutoHyphens w:val="0"/>
        <w:autoSpaceDN/>
        <w:spacing w:before="120" w:after="120" w:line="230" w:lineRule="auto"/>
        <w:ind w:hanging="369"/>
        <w:textAlignment w:val="auto"/>
        <w:rPr>
          <w:rFonts w:asciiTheme="minorHAnsi" w:hAnsiTheme="minorHAnsi" w:cstheme="minorHAnsi"/>
          <w:color w:val="000000" w:themeColor="text1"/>
          <w:sz w:val="22"/>
          <w:szCs w:val="22"/>
        </w:rPr>
      </w:pPr>
      <w:r w:rsidRPr="00CB1257">
        <w:rPr>
          <w:rFonts w:asciiTheme="minorHAnsi" w:hAnsiTheme="minorHAnsi" w:cstheme="minorHAnsi"/>
          <w:sz w:val="22"/>
          <w:szCs w:val="22"/>
        </w:rPr>
        <w:t>wykonawcę wymienionego w wykazach określonych w rozporządzeniu 765/2006 i rozporządzeniu 269/2014 albo wpisanego na listę na podstawie decyzji w sprawie wpisu na listę</w:t>
      </w:r>
      <w:r>
        <w:rPr>
          <w:rFonts w:asciiTheme="minorHAnsi" w:hAnsiTheme="minorHAnsi" w:cstheme="minorHAnsi"/>
          <w:sz w:val="22"/>
          <w:szCs w:val="22"/>
        </w:rPr>
        <w:t xml:space="preserve"> </w:t>
      </w:r>
      <w:r w:rsidRPr="00CB1257">
        <w:rPr>
          <w:rFonts w:asciiTheme="minorHAnsi" w:hAnsiTheme="minorHAnsi" w:cstheme="minorHAnsi"/>
          <w:sz w:val="22"/>
          <w:szCs w:val="22"/>
        </w:rPr>
        <w:t>rozstrzygającej</w:t>
      </w:r>
      <w:r>
        <w:rPr>
          <w:rFonts w:asciiTheme="minorHAnsi" w:hAnsiTheme="minorHAnsi" w:cstheme="minorHAnsi"/>
          <w:sz w:val="22"/>
          <w:szCs w:val="22"/>
        </w:rPr>
        <w:t xml:space="preserve"> </w:t>
      </w:r>
      <w:r w:rsidRPr="00CB1257">
        <w:rPr>
          <w:rFonts w:asciiTheme="minorHAnsi" w:hAnsiTheme="minorHAnsi" w:cstheme="minorHAnsi"/>
          <w:sz w:val="22"/>
          <w:szCs w:val="22"/>
        </w:rPr>
        <w:t xml:space="preserve">o zastosowaniu </w:t>
      </w:r>
      <w:r w:rsidRPr="00CB1257">
        <w:rPr>
          <w:rFonts w:asciiTheme="minorHAnsi" w:hAnsiTheme="minorHAnsi" w:cstheme="minorHAnsi"/>
          <w:color w:val="000000" w:themeColor="text1"/>
          <w:sz w:val="22"/>
          <w:szCs w:val="22"/>
        </w:rPr>
        <w:t xml:space="preserve">środka, o którym mowa w art. 1 pkt 3 ustawy z dnia 13 kwietnia 2022 r. </w:t>
      </w:r>
      <w:r>
        <w:rPr>
          <w:rFonts w:asciiTheme="minorHAnsi" w:hAnsiTheme="minorHAnsi" w:cstheme="minorHAnsi"/>
          <w:color w:val="000000" w:themeColor="text1"/>
          <w:sz w:val="22"/>
          <w:szCs w:val="22"/>
        </w:rPr>
        <w:t xml:space="preserve"> </w:t>
      </w:r>
      <w:r w:rsidRPr="00CB1257">
        <w:rPr>
          <w:rFonts w:asciiTheme="minorHAnsi" w:hAnsiTheme="minorHAnsi" w:cstheme="minorHAnsi"/>
          <w:color w:val="000000" w:themeColor="text1"/>
          <w:sz w:val="22"/>
          <w:szCs w:val="22"/>
        </w:rPr>
        <w:t>o szczególnych rozwiązaniach w zakresie przeciwdziałania wspieraniu agresji na Ukrainę oraz służących ochronie bezpieczeństwa narodowego (tj. Dz. U. z 2025 poz. 514 z</w:t>
      </w:r>
      <w:r>
        <w:rPr>
          <w:rFonts w:asciiTheme="minorHAnsi" w:hAnsiTheme="minorHAnsi" w:cstheme="minorHAnsi"/>
          <w:color w:val="000000" w:themeColor="text1"/>
          <w:sz w:val="22"/>
          <w:szCs w:val="22"/>
        </w:rPr>
        <w:t> </w:t>
      </w:r>
      <w:proofErr w:type="spellStart"/>
      <w:r w:rsidRPr="00CB1257">
        <w:rPr>
          <w:rFonts w:asciiTheme="minorHAnsi" w:hAnsiTheme="minorHAnsi" w:cstheme="minorHAnsi"/>
          <w:color w:val="000000" w:themeColor="text1"/>
          <w:sz w:val="22"/>
          <w:szCs w:val="22"/>
        </w:rPr>
        <w:t>późn</w:t>
      </w:r>
      <w:proofErr w:type="spellEnd"/>
      <w:r w:rsidRPr="00CB1257">
        <w:rPr>
          <w:rFonts w:asciiTheme="minorHAnsi" w:hAnsiTheme="minorHAnsi" w:cstheme="minorHAnsi"/>
          <w:color w:val="000000" w:themeColor="text1"/>
          <w:sz w:val="22"/>
          <w:szCs w:val="22"/>
        </w:rPr>
        <w:t xml:space="preserve">. zm.), </w:t>
      </w:r>
    </w:p>
    <w:p w14:paraId="29917010" w14:textId="77777777" w:rsidR="00CB1257" w:rsidRPr="00CB1257" w:rsidRDefault="00CB1257" w:rsidP="00EE1735">
      <w:pPr>
        <w:pStyle w:val="pkt"/>
        <w:numPr>
          <w:ilvl w:val="0"/>
          <w:numId w:val="135"/>
        </w:numPr>
        <w:suppressAutoHyphens w:val="0"/>
        <w:autoSpaceDN/>
        <w:spacing w:before="120" w:after="120" w:line="230" w:lineRule="auto"/>
        <w:ind w:hanging="369"/>
        <w:textAlignment w:val="auto"/>
        <w:rPr>
          <w:rFonts w:asciiTheme="minorHAnsi" w:hAnsiTheme="minorHAnsi" w:cstheme="minorHAnsi"/>
          <w:color w:val="000000" w:themeColor="text1"/>
          <w:sz w:val="22"/>
          <w:szCs w:val="22"/>
        </w:rPr>
      </w:pPr>
      <w:r w:rsidRPr="00CB1257">
        <w:rPr>
          <w:rFonts w:asciiTheme="minorHAnsi" w:hAnsiTheme="minorHAnsi" w:cstheme="minorHAnsi"/>
          <w:color w:val="000000" w:themeColor="text1"/>
          <w:sz w:val="22"/>
          <w:szCs w:val="22"/>
        </w:rPr>
        <w:t xml:space="preserve">wykonawcę, którego beneficjentem rzeczywistym w rozumieniu </w:t>
      </w:r>
      <w:hyperlink r:id="rId9" w:anchor="/document/18708093?cm=DOCUMENT" w:tgtFrame="_blank" w:history="1">
        <w:r w:rsidRPr="00CB1257">
          <w:rPr>
            <w:rStyle w:val="Hipercze"/>
            <w:rFonts w:asciiTheme="minorHAnsi" w:hAnsiTheme="minorHAnsi" w:cstheme="minorHAnsi"/>
            <w:color w:val="000000" w:themeColor="text1"/>
            <w:sz w:val="22"/>
            <w:szCs w:val="22"/>
          </w:rPr>
          <w:t>ustawy</w:t>
        </w:r>
      </w:hyperlink>
      <w:r w:rsidRPr="00CB1257">
        <w:rPr>
          <w:rFonts w:asciiTheme="minorHAnsi" w:hAnsiTheme="minorHAnsi" w:cstheme="minorHAnsi"/>
          <w:color w:val="000000" w:themeColor="text1"/>
          <w:sz w:val="22"/>
          <w:szCs w:val="22"/>
        </w:rPr>
        <w:t xml:space="preserve"> z dnia 1 marca 2018 r. o </w:t>
      </w:r>
      <w:r w:rsidRPr="00CB1257">
        <w:rPr>
          <w:rFonts w:asciiTheme="minorHAnsi" w:hAnsiTheme="minorHAnsi" w:cstheme="minorHAnsi"/>
          <w:iCs/>
          <w:color w:val="000000" w:themeColor="text1"/>
          <w:sz w:val="22"/>
          <w:szCs w:val="22"/>
        </w:rPr>
        <w:t>przeciwdziałaniu</w:t>
      </w:r>
      <w:r w:rsidRPr="00CB1257">
        <w:rPr>
          <w:rFonts w:asciiTheme="minorHAnsi" w:hAnsiTheme="minorHAnsi" w:cstheme="minorHAnsi"/>
          <w:i/>
          <w:color w:val="000000" w:themeColor="text1"/>
          <w:sz w:val="22"/>
          <w:szCs w:val="22"/>
        </w:rPr>
        <w:t xml:space="preserve"> </w:t>
      </w:r>
      <w:r w:rsidRPr="00CB1257">
        <w:rPr>
          <w:rFonts w:asciiTheme="minorHAnsi" w:hAnsiTheme="minorHAnsi" w:cstheme="minorHAnsi"/>
          <w:color w:val="000000" w:themeColor="text1"/>
          <w:sz w:val="22"/>
          <w:szCs w:val="22"/>
        </w:rPr>
        <w:t xml:space="preserve">praniu pieniędzy oraz finansowaniu terroryzmu (Dz. U. z 2025 r. poz. 644 z </w:t>
      </w:r>
      <w:proofErr w:type="spellStart"/>
      <w:r w:rsidRPr="00CB1257">
        <w:rPr>
          <w:rFonts w:asciiTheme="minorHAnsi" w:hAnsiTheme="minorHAnsi" w:cstheme="minorHAnsi"/>
          <w:color w:val="000000" w:themeColor="text1"/>
          <w:sz w:val="22"/>
          <w:szCs w:val="22"/>
        </w:rPr>
        <w:t>późn</w:t>
      </w:r>
      <w:proofErr w:type="spellEnd"/>
      <w:r w:rsidRPr="00CB1257">
        <w:rPr>
          <w:rFonts w:asciiTheme="minorHAnsi" w:hAnsiTheme="minorHAnsi" w:cstheme="minorHAnsi"/>
          <w:color w:val="000000" w:themeColor="text1"/>
          <w:sz w:val="22"/>
          <w:szCs w:val="22"/>
        </w:rPr>
        <w:t xml:space="preserve">. zm.) jest osoba wymieniona w wykazach określonych w </w:t>
      </w:r>
      <w:hyperlink r:id="rId10" w:anchor="/document/67607987?cm=DOCUMENT" w:tgtFrame="_blank" w:history="1">
        <w:r w:rsidRPr="00CB1257">
          <w:rPr>
            <w:rStyle w:val="Hipercze"/>
            <w:rFonts w:asciiTheme="minorHAnsi" w:hAnsiTheme="minorHAnsi" w:cstheme="minorHAnsi"/>
            <w:color w:val="000000" w:themeColor="text1"/>
            <w:sz w:val="22"/>
            <w:szCs w:val="22"/>
          </w:rPr>
          <w:t>rozporządzeniu</w:t>
        </w:r>
      </w:hyperlink>
      <w:r w:rsidRPr="00CB1257">
        <w:rPr>
          <w:rFonts w:asciiTheme="minorHAnsi" w:hAnsiTheme="minorHAnsi" w:cstheme="minorHAnsi"/>
          <w:color w:val="000000" w:themeColor="text1"/>
          <w:sz w:val="22"/>
          <w:szCs w:val="22"/>
        </w:rPr>
        <w:t xml:space="preserve"> 765/2006 i </w:t>
      </w:r>
      <w:hyperlink r:id="rId11" w:anchor="/document/68410867?cm=DOCUMENT" w:tgtFrame="_blank" w:history="1">
        <w:r w:rsidRPr="00CB1257">
          <w:rPr>
            <w:rStyle w:val="Hipercze"/>
            <w:rFonts w:asciiTheme="minorHAnsi" w:hAnsiTheme="minorHAnsi" w:cstheme="minorHAnsi"/>
            <w:color w:val="000000" w:themeColor="text1"/>
            <w:sz w:val="22"/>
            <w:szCs w:val="22"/>
          </w:rPr>
          <w:t>rozporządzeniu</w:t>
        </w:r>
      </w:hyperlink>
      <w:r w:rsidRPr="00CB1257">
        <w:rPr>
          <w:rFonts w:asciiTheme="minorHAnsi" w:hAnsiTheme="minorHAnsi" w:cstheme="minorHAnsi"/>
          <w:color w:val="000000" w:themeColor="text1"/>
          <w:sz w:val="22"/>
          <w:szCs w:val="22"/>
        </w:rPr>
        <w:t xml:space="preserve">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4B84D068" w14:textId="02459480" w:rsidR="00CB1257" w:rsidRPr="00CB1257" w:rsidRDefault="00CB1257" w:rsidP="00EE1735">
      <w:pPr>
        <w:pStyle w:val="pkt"/>
        <w:numPr>
          <w:ilvl w:val="0"/>
          <w:numId w:val="135"/>
        </w:numPr>
        <w:suppressAutoHyphens w:val="0"/>
        <w:autoSpaceDN/>
        <w:spacing w:before="120" w:after="120" w:line="230" w:lineRule="auto"/>
        <w:ind w:hanging="368"/>
        <w:textAlignment w:val="auto"/>
        <w:rPr>
          <w:rFonts w:asciiTheme="minorHAnsi" w:hAnsiTheme="minorHAnsi" w:cstheme="minorHAnsi"/>
          <w:color w:val="000000" w:themeColor="text1"/>
          <w:sz w:val="22"/>
          <w:szCs w:val="22"/>
        </w:rPr>
      </w:pPr>
      <w:r w:rsidRPr="00CB1257">
        <w:rPr>
          <w:rFonts w:asciiTheme="minorHAnsi" w:hAnsiTheme="minorHAnsi" w:cstheme="minorHAnsi"/>
          <w:color w:val="000000" w:themeColor="text1"/>
          <w:sz w:val="22"/>
          <w:szCs w:val="22"/>
        </w:rPr>
        <w:t xml:space="preserve">wykonawcę, którego jednostką dominującą w rozumieniu </w:t>
      </w:r>
      <w:hyperlink r:id="rId12" w:anchor="/document/16796295?unitId=art(3)ust(1)pkt(37)&amp;cm=DOCUMENT" w:tgtFrame="_blank" w:history="1">
        <w:r w:rsidRPr="00CB1257">
          <w:rPr>
            <w:rStyle w:val="Hipercze"/>
            <w:rFonts w:asciiTheme="minorHAnsi" w:hAnsiTheme="minorHAnsi" w:cstheme="minorHAnsi"/>
            <w:color w:val="000000" w:themeColor="text1"/>
            <w:sz w:val="22"/>
            <w:szCs w:val="22"/>
          </w:rPr>
          <w:t>art. 3 ust. 1 pkt 37</w:t>
        </w:r>
      </w:hyperlink>
      <w:r w:rsidRPr="00CB1257">
        <w:rPr>
          <w:rFonts w:asciiTheme="minorHAnsi" w:hAnsiTheme="minorHAnsi" w:cstheme="minorHAnsi"/>
          <w:color w:val="000000" w:themeColor="text1"/>
          <w:sz w:val="22"/>
          <w:szCs w:val="22"/>
        </w:rPr>
        <w:t xml:space="preserve"> ustawy z dnia 29 września 1994 r. o rachunkowości (Dz. U. z 202</w:t>
      </w:r>
      <w:r>
        <w:rPr>
          <w:rFonts w:asciiTheme="minorHAnsi" w:hAnsiTheme="minorHAnsi" w:cstheme="minorHAnsi"/>
          <w:color w:val="000000" w:themeColor="text1"/>
          <w:sz w:val="22"/>
          <w:szCs w:val="22"/>
        </w:rPr>
        <w:t>6</w:t>
      </w:r>
      <w:r w:rsidRPr="00CB1257">
        <w:rPr>
          <w:rFonts w:asciiTheme="minorHAnsi" w:hAnsiTheme="minorHAnsi" w:cstheme="minorHAnsi"/>
          <w:color w:val="000000" w:themeColor="text1"/>
          <w:sz w:val="22"/>
          <w:szCs w:val="22"/>
        </w:rPr>
        <w:t xml:space="preserve"> r. poz. </w:t>
      </w:r>
      <w:r>
        <w:rPr>
          <w:rFonts w:asciiTheme="minorHAnsi" w:hAnsiTheme="minorHAnsi" w:cstheme="minorHAnsi"/>
          <w:color w:val="000000" w:themeColor="text1"/>
          <w:sz w:val="22"/>
          <w:szCs w:val="22"/>
        </w:rPr>
        <w:t>522</w:t>
      </w:r>
      <w:r w:rsidRPr="00CB1257">
        <w:rPr>
          <w:rFonts w:asciiTheme="minorHAnsi" w:hAnsiTheme="minorHAnsi" w:cstheme="minorHAnsi"/>
          <w:color w:val="000000" w:themeColor="text1"/>
          <w:sz w:val="22"/>
          <w:szCs w:val="22"/>
        </w:rPr>
        <w:t xml:space="preserve"> z </w:t>
      </w:r>
      <w:proofErr w:type="spellStart"/>
      <w:r w:rsidRPr="00CB1257">
        <w:rPr>
          <w:rFonts w:asciiTheme="minorHAnsi" w:hAnsiTheme="minorHAnsi" w:cstheme="minorHAnsi"/>
          <w:color w:val="000000" w:themeColor="text1"/>
          <w:sz w:val="22"/>
          <w:szCs w:val="22"/>
        </w:rPr>
        <w:t>późn</w:t>
      </w:r>
      <w:proofErr w:type="spellEnd"/>
      <w:r w:rsidRPr="00CB1257">
        <w:rPr>
          <w:rFonts w:asciiTheme="minorHAnsi" w:hAnsiTheme="minorHAnsi" w:cstheme="minorHAnsi"/>
          <w:color w:val="000000" w:themeColor="text1"/>
          <w:sz w:val="22"/>
          <w:szCs w:val="22"/>
        </w:rPr>
        <w:t xml:space="preserve">. zm.) jest podmiot wymieniony w wykazach określonych w </w:t>
      </w:r>
      <w:hyperlink r:id="rId13" w:anchor="/document/67607987?cm=DOCUMENT" w:tgtFrame="_blank" w:history="1">
        <w:r w:rsidRPr="00CB1257">
          <w:rPr>
            <w:rStyle w:val="Hipercze"/>
            <w:rFonts w:asciiTheme="minorHAnsi" w:hAnsiTheme="minorHAnsi" w:cstheme="minorHAnsi"/>
            <w:color w:val="000000" w:themeColor="text1"/>
            <w:sz w:val="22"/>
            <w:szCs w:val="22"/>
          </w:rPr>
          <w:t>rozporządzeniu</w:t>
        </w:r>
      </w:hyperlink>
      <w:r w:rsidRPr="00CB1257">
        <w:rPr>
          <w:rFonts w:asciiTheme="minorHAnsi" w:hAnsiTheme="minorHAnsi" w:cstheme="minorHAnsi"/>
          <w:color w:val="000000" w:themeColor="text1"/>
          <w:sz w:val="22"/>
          <w:szCs w:val="22"/>
        </w:rPr>
        <w:t xml:space="preserve"> 765/2006 i </w:t>
      </w:r>
      <w:hyperlink r:id="rId14" w:anchor="/document/68410867?cm=DOCUMENT" w:tgtFrame="_blank" w:history="1">
        <w:r w:rsidRPr="00CB1257">
          <w:rPr>
            <w:rStyle w:val="Hipercze"/>
            <w:rFonts w:asciiTheme="minorHAnsi" w:hAnsiTheme="minorHAnsi" w:cstheme="minorHAnsi"/>
            <w:color w:val="000000" w:themeColor="text1"/>
            <w:sz w:val="22"/>
            <w:szCs w:val="22"/>
          </w:rPr>
          <w:t>rozporządzeniu</w:t>
        </w:r>
      </w:hyperlink>
      <w:r w:rsidRPr="00CB1257">
        <w:rPr>
          <w:rFonts w:asciiTheme="minorHAnsi" w:hAnsiTheme="minorHAnsi" w:cstheme="minorHAnsi"/>
          <w:color w:val="000000" w:themeColor="text1"/>
          <w:sz w:val="22"/>
          <w:szCs w:val="22"/>
        </w:rPr>
        <w:t xml:space="preserve">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413C0145" w14:textId="77777777" w:rsidR="00CB1257" w:rsidRPr="00CB1257" w:rsidRDefault="00CB1257" w:rsidP="00EE1735">
      <w:pPr>
        <w:pStyle w:val="pkt"/>
        <w:numPr>
          <w:ilvl w:val="0"/>
          <w:numId w:val="137"/>
        </w:numPr>
        <w:suppressAutoHyphens w:val="0"/>
        <w:autoSpaceDN/>
        <w:spacing w:before="120" w:after="120" w:line="230" w:lineRule="auto"/>
        <w:ind w:left="142" w:hanging="142"/>
        <w:textAlignment w:val="auto"/>
        <w:rPr>
          <w:rFonts w:asciiTheme="minorHAnsi" w:hAnsiTheme="minorHAnsi" w:cstheme="minorHAnsi"/>
          <w:sz w:val="22"/>
          <w:szCs w:val="22"/>
        </w:rPr>
      </w:pPr>
      <w:r w:rsidRPr="00CB1257">
        <w:rPr>
          <w:rFonts w:asciiTheme="minorHAnsi" w:hAnsiTheme="minorHAnsi" w:cstheme="minorHAnsi"/>
          <w:sz w:val="22"/>
          <w:szCs w:val="22"/>
        </w:rPr>
        <w:t>Zamawiający wykluczy z postępowania wykonawcę:</w:t>
      </w:r>
    </w:p>
    <w:p w14:paraId="36098597" w14:textId="68E0F64B" w:rsidR="00CB1257" w:rsidRPr="00CB1257" w:rsidRDefault="00CB1257" w:rsidP="00EE1735">
      <w:pPr>
        <w:pStyle w:val="pkt"/>
        <w:numPr>
          <w:ilvl w:val="0"/>
          <w:numId w:val="136"/>
        </w:numPr>
        <w:suppressAutoHyphens w:val="0"/>
        <w:autoSpaceDN/>
        <w:spacing w:before="120" w:after="120" w:line="230" w:lineRule="auto"/>
        <w:textAlignment w:val="auto"/>
        <w:rPr>
          <w:rFonts w:asciiTheme="minorHAnsi" w:hAnsiTheme="minorHAnsi" w:cstheme="minorHAnsi"/>
          <w:sz w:val="22"/>
          <w:szCs w:val="22"/>
        </w:rPr>
      </w:pPr>
      <w:r w:rsidRPr="00CB1257">
        <w:rPr>
          <w:rFonts w:asciiTheme="minorHAnsi" w:hAnsiTheme="minorHAnsi" w:cstheme="minorHAnsi"/>
          <w:sz w:val="22"/>
          <w:szCs w:val="22"/>
        </w:rPr>
        <w:t>będącego obywatelem rosyjskim lub osobą fizyczną lub prawną, podmiotem lub organem z siedzibą w Rosji;</w:t>
      </w:r>
    </w:p>
    <w:p w14:paraId="2656BD4F" w14:textId="77777777" w:rsidR="00CB1257" w:rsidRPr="00CB1257" w:rsidRDefault="00CB1257" w:rsidP="00EE1735">
      <w:pPr>
        <w:pStyle w:val="pkt"/>
        <w:numPr>
          <w:ilvl w:val="0"/>
          <w:numId w:val="136"/>
        </w:numPr>
        <w:suppressAutoHyphens w:val="0"/>
        <w:autoSpaceDN/>
        <w:spacing w:before="120" w:after="120" w:line="230" w:lineRule="auto"/>
        <w:ind w:hanging="357"/>
        <w:textAlignment w:val="auto"/>
        <w:rPr>
          <w:rFonts w:asciiTheme="minorHAnsi" w:hAnsiTheme="minorHAnsi" w:cstheme="minorHAnsi"/>
          <w:sz w:val="22"/>
          <w:szCs w:val="22"/>
        </w:rPr>
      </w:pPr>
      <w:r w:rsidRPr="00CB1257">
        <w:rPr>
          <w:rFonts w:asciiTheme="minorHAnsi" w:hAnsiTheme="minorHAnsi" w:cstheme="minorHAnsi"/>
          <w:sz w:val="22"/>
          <w:szCs w:val="22"/>
        </w:rPr>
        <w:t xml:space="preserve">będącego osobą prawną, podmiotem lub organem, do których prawa własności bezpośrednio lub pośrednio w ponad 50 % należą do podmiotu, o którym mowa w pkt 1) niniejszego ustępu; </w:t>
      </w:r>
    </w:p>
    <w:p w14:paraId="68A9562A" w14:textId="77777777" w:rsidR="00CB1257" w:rsidRPr="00CB1257" w:rsidRDefault="00CB1257" w:rsidP="00EE1735">
      <w:pPr>
        <w:pStyle w:val="pkt"/>
        <w:numPr>
          <w:ilvl w:val="0"/>
          <w:numId w:val="136"/>
        </w:numPr>
        <w:suppressAutoHyphens w:val="0"/>
        <w:autoSpaceDN/>
        <w:spacing w:before="120" w:after="120" w:line="230" w:lineRule="auto"/>
        <w:textAlignment w:val="auto"/>
        <w:rPr>
          <w:rFonts w:asciiTheme="minorHAnsi" w:hAnsiTheme="minorHAnsi" w:cstheme="minorHAnsi"/>
          <w:sz w:val="22"/>
          <w:szCs w:val="22"/>
        </w:rPr>
      </w:pPr>
      <w:r w:rsidRPr="00CB1257">
        <w:rPr>
          <w:rFonts w:asciiTheme="minorHAnsi" w:hAnsiTheme="minorHAnsi" w:cstheme="minorHAnsi"/>
          <w:sz w:val="22"/>
          <w:szCs w:val="22"/>
        </w:rPr>
        <w:t>będącego osobą fizyczną lub prawną, podmiotem lub organem działającym w imieniu lub pod kierunkiem podmiotu, o którym mowa w pkt 1) lub pkt 2) niniejszego ustępu,</w:t>
      </w:r>
    </w:p>
    <w:p w14:paraId="435B7AA0" w14:textId="77777777" w:rsidR="00CB1257" w:rsidRPr="00EE1735" w:rsidRDefault="00CB1257" w:rsidP="00EE1735">
      <w:pPr>
        <w:pStyle w:val="Akapitzlist"/>
        <w:numPr>
          <w:ilvl w:val="0"/>
          <w:numId w:val="136"/>
        </w:numPr>
        <w:suppressAutoHyphens w:val="0"/>
        <w:autoSpaceDN/>
        <w:spacing w:before="120" w:after="120"/>
        <w:textAlignment w:val="auto"/>
        <w:rPr>
          <w:rFonts w:asciiTheme="minorHAnsi" w:hAnsiTheme="minorHAnsi" w:cstheme="minorHAnsi"/>
        </w:rPr>
      </w:pPr>
      <w:r w:rsidRPr="00EE1735">
        <w:rPr>
          <w:rFonts w:asciiTheme="minorHAnsi" w:hAnsiTheme="minorHAnsi" w:cstheme="minorHAnsi"/>
        </w:rPr>
        <w:t xml:space="preserve">który będzie realizował zamówienie z udziałem podwykonawców, dostawców lub podmiotów, na których zdolności polega w rozumieniu art. 118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w przypadku, gdy przypada na nich ponad 10 % wartości zamówienia i w stosunku do których zachodzą podstawy wykluczenia, o których mowa w art. 5k Rozporządzenia Rady (UE) 833/2014 w brzmieniu nadanym Rozporządzeniem Rady (UE) nr 2022/576.</w:t>
      </w:r>
    </w:p>
    <w:p w14:paraId="277C1F26" w14:textId="77777777" w:rsidR="00CB1257" w:rsidRPr="00EE1735" w:rsidRDefault="00CB1257" w:rsidP="00EE1735">
      <w:pPr>
        <w:widowControl w:val="0"/>
        <w:autoSpaceDE w:val="0"/>
        <w:spacing w:before="120" w:after="120" w:line="230" w:lineRule="auto"/>
        <w:ind w:left="350" w:right="9" w:hanging="350"/>
        <w:jc w:val="both"/>
        <w:rPr>
          <w:rFonts w:asciiTheme="minorHAnsi" w:hAnsiTheme="minorHAnsi" w:cstheme="minorHAnsi"/>
        </w:rPr>
      </w:pPr>
      <w:r w:rsidRPr="00EE1735">
        <w:rPr>
          <w:rFonts w:asciiTheme="minorHAnsi" w:hAnsiTheme="minorHAnsi" w:cstheme="minorHAnsi"/>
        </w:rPr>
        <w:t xml:space="preserve">4. </w:t>
      </w:r>
      <w:r w:rsidRPr="00EE1735">
        <w:rPr>
          <w:rFonts w:asciiTheme="minorHAnsi" w:hAnsiTheme="minorHAnsi" w:cstheme="minorHAnsi"/>
        </w:rPr>
        <w:tab/>
        <w:t>Zamawiający bada, czy wobec podmiotu udostępniającego zdolności zawodowe nie zachodzą podstawy wykluczenia, o których mowa w ust. 1-3 powyżej.</w:t>
      </w:r>
    </w:p>
    <w:p w14:paraId="5FC3B22B" w14:textId="77777777" w:rsidR="00CB1257" w:rsidRPr="00EE1735" w:rsidRDefault="00CB1257" w:rsidP="00EE1735">
      <w:pPr>
        <w:pStyle w:val="Akapitzlist"/>
        <w:numPr>
          <w:ilvl w:val="0"/>
          <w:numId w:val="134"/>
        </w:numPr>
        <w:suppressAutoHyphens w:val="0"/>
        <w:autoSpaceDN/>
        <w:spacing w:before="120" w:after="120"/>
        <w:ind w:hanging="283"/>
        <w:contextualSpacing/>
        <w:textAlignment w:val="auto"/>
        <w:rPr>
          <w:rFonts w:asciiTheme="minorHAnsi" w:hAnsiTheme="minorHAnsi" w:cstheme="minorHAnsi"/>
          <w:vanish/>
        </w:rPr>
      </w:pPr>
    </w:p>
    <w:p w14:paraId="719712C1" w14:textId="77777777" w:rsidR="00CB1257" w:rsidRPr="00EE1735" w:rsidRDefault="00CB1257" w:rsidP="00EE1735">
      <w:pPr>
        <w:pStyle w:val="Akapitzlist"/>
        <w:numPr>
          <w:ilvl w:val="0"/>
          <w:numId w:val="134"/>
        </w:numPr>
        <w:suppressAutoHyphens w:val="0"/>
        <w:autoSpaceDN/>
        <w:spacing w:before="120" w:after="120"/>
        <w:ind w:hanging="283"/>
        <w:contextualSpacing/>
        <w:textAlignment w:val="auto"/>
        <w:rPr>
          <w:rFonts w:asciiTheme="minorHAnsi" w:hAnsiTheme="minorHAnsi" w:cstheme="minorHAnsi"/>
          <w:vanish/>
        </w:rPr>
      </w:pPr>
    </w:p>
    <w:p w14:paraId="4BB76EF9" w14:textId="77777777" w:rsidR="00CB1257" w:rsidRPr="00EE1735" w:rsidRDefault="00CB1257" w:rsidP="00EE1735">
      <w:pPr>
        <w:pStyle w:val="Akapitzlist"/>
        <w:numPr>
          <w:ilvl w:val="0"/>
          <w:numId w:val="134"/>
        </w:numPr>
        <w:suppressAutoHyphens w:val="0"/>
        <w:autoSpaceDN/>
        <w:spacing w:before="120" w:after="120"/>
        <w:ind w:hanging="283"/>
        <w:contextualSpacing/>
        <w:textAlignment w:val="auto"/>
        <w:rPr>
          <w:rFonts w:asciiTheme="minorHAnsi" w:hAnsiTheme="minorHAnsi" w:cstheme="minorHAnsi"/>
          <w:vanish/>
        </w:rPr>
      </w:pPr>
    </w:p>
    <w:p w14:paraId="57291FD8" w14:textId="77777777" w:rsidR="00CB1257" w:rsidRPr="00CB1257" w:rsidRDefault="00CB1257" w:rsidP="00EE1735">
      <w:pPr>
        <w:pStyle w:val="Lista"/>
        <w:numPr>
          <w:ilvl w:val="0"/>
          <w:numId w:val="134"/>
        </w:numPr>
        <w:suppressAutoHyphens w:val="0"/>
        <w:autoSpaceDN/>
        <w:spacing w:line="230" w:lineRule="auto"/>
        <w:ind w:hanging="350"/>
        <w:contextualSpacing/>
        <w:textAlignment w:val="auto"/>
        <w:rPr>
          <w:rFonts w:asciiTheme="minorHAnsi" w:hAnsiTheme="minorHAnsi" w:cstheme="minorHAnsi"/>
          <w:lang w:eastAsia="pl-PL"/>
        </w:rPr>
      </w:pPr>
      <w:r w:rsidRPr="00CB1257">
        <w:rPr>
          <w:rFonts w:asciiTheme="minorHAnsi" w:hAnsiTheme="minorHAnsi" w:cstheme="minorHAnsi"/>
          <w:lang w:eastAsia="pl-PL"/>
        </w:rPr>
        <w:t>Wykonawca jest zobowiązany potwierdzić, że nie podlega wykluczeniu z postępowania na podstawie wskazanej w ust. 1.</w:t>
      </w:r>
    </w:p>
    <w:p w14:paraId="5FB7960E" w14:textId="77777777" w:rsidR="00CB1257" w:rsidRDefault="00CB1257" w:rsidP="00CB1257">
      <w:pPr>
        <w:pStyle w:val="Lista"/>
        <w:numPr>
          <w:ilvl w:val="0"/>
          <w:numId w:val="134"/>
        </w:numPr>
        <w:suppressAutoHyphens w:val="0"/>
        <w:autoSpaceDN/>
        <w:spacing w:line="230" w:lineRule="auto"/>
        <w:ind w:hanging="350"/>
        <w:contextualSpacing/>
        <w:textAlignment w:val="auto"/>
        <w:rPr>
          <w:rFonts w:cs="Calibri"/>
          <w:lang w:eastAsia="pl-PL"/>
        </w:rPr>
      </w:pPr>
      <w:r w:rsidRPr="00EE1735">
        <w:rPr>
          <w:rFonts w:asciiTheme="minorHAnsi" w:hAnsiTheme="minorHAnsi" w:cstheme="minorHAnsi"/>
          <w:lang w:eastAsia="pl-PL"/>
        </w:rPr>
        <w:t>W przypadku Wykonawców wspólnie ubiegających się o zamówienie, każdy z Wykonawców zobowiązany jest potwierdzić, że nie podlegają wykluczeniu z postępowania na podstawie</w:t>
      </w:r>
      <w:r w:rsidRPr="00363D6E">
        <w:rPr>
          <w:rFonts w:cs="Calibri"/>
          <w:lang w:eastAsia="pl-PL"/>
        </w:rPr>
        <w:t xml:space="preserve"> wskazanej w </w:t>
      </w:r>
      <w:r w:rsidRPr="005F1A36">
        <w:rPr>
          <w:rFonts w:cs="Calibri"/>
          <w:lang w:eastAsia="pl-PL"/>
        </w:rPr>
        <w:t>ust. 1.</w:t>
      </w:r>
    </w:p>
    <w:p w14:paraId="7E23D8F3" w14:textId="77777777" w:rsidR="00CB1257" w:rsidRDefault="00CB1257" w:rsidP="00CB1257">
      <w:pPr>
        <w:pStyle w:val="Lista"/>
        <w:suppressAutoHyphens w:val="0"/>
        <w:autoSpaceDN/>
        <w:spacing w:line="230" w:lineRule="auto"/>
        <w:contextualSpacing/>
        <w:textAlignment w:val="auto"/>
        <w:rPr>
          <w:rFonts w:cs="Calibri"/>
          <w:lang w:eastAsia="pl-PL"/>
        </w:rPr>
      </w:pPr>
    </w:p>
    <w:tbl>
      <w:tblPr>
        <w:tblStyle w:val="Tabela-Siatka1"/>
        <w:tblW w:w="9214" w:type="dxa"/>
        <w:tblInd w:w="0" w:type="dxa"/>
        <w:tblCellMar>
          <w:top w:w="64" w:type="dxa"/>
          <w:right w:w="115" w:type="dxa"/>
        </w:tblCellMar>
        <w:tblLook w:val="04A0" w:firstRow="1" w:lastRow="0" w:firstColumn="1" w:lastColumn="0" w:noHBand="0" w:noVBand="1"/>
      </w:tblPr>
      <w:tblGrid>
        <w:gridCol w:w="1305"/>
        <w:gridCol w:w="7909"/>
      </w:tblGrid>
      <w:tr w:rsidR="00CB1257" w:rsidRPr="00370CEF" w14:paraId="79A897C0" w14:textId="77777777" w:rsidTr="00EE1735">
        <w:trPr>
          <w:trHeight w:val="281"/>
        </w:trPr>
        <w:tc>
          <w:tcPr>
            <w:tcW w:w="1305" w:type="dxa"/>
            <w:tcBorders>
              <w:top w:val="nil"/>
              <w:left w:val="nil"/>
              <w:bottom w:val="nil"/>
              <w:right w:val="nil"/>
            </w:tcBorders>
            <w:shd w:val="clear" w:color="auto" w:fill="A6A6A6"/>
          </w:tcPr>
          <w:p w14:paraId="0353831D" w14:textId="77777777" w:rsidR="00CB1257" w:rsidRPr="00EE1735" w:rsidRDefault="00CB1257" w:rsidP="00672B83">
            <w:pPr>
              <w:ind w:left="-50" w:firstLine="127"/>
              <w:rPr>
                <w:rFonts w:eastAsia="Palatino Linotype" w:cstheme="minorHAnsi"/>
                <w:b/>
                <w:bCs/>
                <w:color w:val="000000"/>
              </w:rPr>
            </w:pPr>
            <w:r w:rsidRPr="00EE1735">
              <w:rPr>
                <w:rFonts w:ascii="Calibri" w:eastAsia="Palatino Linotype" w:hAnsi="Calibri" w:cstheme="minorHAnsi"/>
                <w:b/>
                <w:bCs/>
                <w:color w:val="000000"/>
              </w:rPr>
              <w:t>Rozdz. 11</w:t>
            </w:r>
          </w:p>
        </w:tc>
        <w:tc>
          <w:tcPr>
            <w:tcW w:w="7909" w:type="dxa"/>
            <w:tcBorders>
              <w:top w:val="nil"/>
              <w:left w:val="nil"/>
              <w:bottom w:val="nil"/>
              <w:right w:val="nil"/>
            </w:tcBorders>
            <w:shd w:val="clear" w:color="auto" w:fill="A6A6A6"/>
          </w:tcPr>
          <w:p w14:paraId="35D9A556" w14:textId="77777777" w:rsidR="00CB1257" w:rsidRPr="00EE1735" w:rsidRDefault="00CB1257" w:rsidP="00672B83">
            <w:pPr>
              <w:rPr>
                <w:rFonts w:eastAsia="Palatino Linotype" w:cstheme="minorHAnsi"/>
                <w:b/>
                <w:bCs/>
                <w:color w:val="000000"/>
              </w:rPr>
            </w:pPr>
            <w:r w:rsidRPr="00EE1735">
              <w:rPr>
                <w:rFonts w:ascii="Calibri" w:eastAsia="Palatino Linotype" w:hAnsi="Calibri" w:cstheme="minorHAnsi"/>
                <w:b/>
                <w:bCs/>
                <w:color w:val="000000"/>
              </w:rPr>
              <w:t>JEDZ i wykaz podmiotowych środków dowodowych</w:t>
            </w:r>
          </w:p>
        </w:tc>
      </w:tr>
    </w:tbl>
    <w:p w14:paraId="3F5AE11D" w14:textId="7B9B3A0A" w:rsidR="00CB1257" w:rsidRPr="0020350A" w:rsidRDefault="00CB1257" w:rsidP="00CB1257">
      <w:pPr>
        <w:pStyle w:val="Akapitzlist"/>
        <w:numPr>
          <w:ilvl w:val="2"/>
          <w:numId w:val="139"/>
        </w:numPr>
        <w:suppressAutoHyphens w:val="0"/>
        <w:autoSpaceDN/>
        <w:spacing w:before="240" w:after="160" w:line="259" w:lineRule="auto"/>
        <w:ind w:left="426" w:hanging="426"/>
        <w:contextualSpacing/>
        <w:textAlignment w:val="auto"/>
        <w:rPr>
          <w:rFonts w:asciiTheme="minorHAnsi" w:hAnsiTheme="minorHAnsi" w:cstheme="minorHAnsi"/>
          <w:color w:val="0070C0"/>
        </w:rPr>
      </w:pPr>
      <w:r w:rsidRPr="00EE1735">
        <w:rPr>
          <w:rFonts w:asciiTheme="minorHAnsi" w:hAnsiTheme="minorHAnsi" w:cstheme="minorHAnsi"/>
        </w:rPr>
        <w:t xml:space="preserve">Na podstawie art. 139 ust. 2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w związku z zastosowaniem procedury odwróconej, o której mowa w art. 139 ust. 1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Zamawiający będzie żądał oświadczenia, o którym mowa </w:t>
      </w:r>
      <w:r w:rsidRPr="00EE1735">
        <w:rPr>
          <w:rFonts w:asciiTheme="minorHAnsi" w:hAnsiTheme="minorHAnsi" w:cstheme="minorHAnsi"/>
        </w:rPr>
        <w:br/>
      </w:r>
      <w:r w:rsidRPr="00EE1735">
        <w:rPr>
          <w:rFonts w:asciiTheme="minorHAnsi" w:hAnsiTheme="minorHAnsi" w:cstheme="minorHAnsi"/>
        </w:rPr>
        <w:lastRenderedPageBreak/>
        <w:t xml:space="preserve">w art. 125 ust. 1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wyłącznie od Wykonawcy, którego oferta została najwyżej oceniona. W/w oświadczenie Wykonawca składa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EE1735">
        <w:rPr>
          <w:rFonts w:asciiTheme="minorHAnsi" w:hAnsiTheme="minorHAnsi" w:cstheme="minorHAnsi"/>
          <w:b/>
          <w:bCs/>
        </w:rPr>
        <w:t xml:space="preserve">Wykonawca, którego oferta została najwyżej oceniona zobowiązany jest złożyć również oświadczenie </w:t>
      </w:r>
      <w:r w:rsidRPr="00EE1735">
        <w:rPr>
          <w:rFonts w:asciiTheme="minorHAnsi" w:hAnsiTheme="minorHAnsi" w:cstheme="minorHAnsi"/>
          <w:b/>
        </w:rPr>
        <w:t xml:space="preserve">o braku podstaw wykluczenia, o których mowa w rozdziale X ust. 2 i 3 SWZ według wzoru stanowiącego Załącznik nr </w:t>
      </w:r>
      <w:r w:rsidR="00201913">
        <w:rPr>
          <w:rFonts w:asciiTheme="minorHAnsi" w:hAnsiTheme="minorHAnsi" w:cstheme="minorHAnsi"/>
          <w:b/>
        </w:rPr>
        <w:t>8</w:t>
      </w:r>
      <w:r w:rsidRPr="00EE1735">
        <w:rPr>
          <w:rFonts w:asciiTheme="minorHAnsi" w:hAnsiTheme="minorHAnsi" w:cstheme="minorHAnsi"/>
          <w:b/>
        </w:rPr>
        <w:t xml:space="preserve"> do SWZ. Wykonawca składa oświadczenie sporządzone przez podmiot trzeci (jeżeli powołuje się na </w:t>
      </w:r>
      <w:r w:rsidRPr="0020350A">
        <w:rPr>
          <w:rFonts w:asciiTheme="minorHAnsi" w:hAnsiTheme="minorHAnsi" w:cstheme="minorHAnsi"/>
          <w:b/>
        </w:rPr>
        <w:t xml:space="preserve">zasoby podmiotu trzeciego) według Załącznika nr 9 do SWZ. </w:t>
      </w:r>
      <w:r w:rsidRPr="0020350A">
        <w:rPr>
          <w:rFonts w:asciiTheme="minorHAnsi" w:hAnsiTheme="minorHAnsi" w:cstheme="minorHAnsi"/>
        </w:rPr>
        <w:t xml:space="preserve">Stanowi ono dowód potwierdzający brak podstaw wykluczenia oraz spełnianie warunków udziału w postępowaniu na dzień składania ofert. Zamawiający informuje, że Wykonawca może ograniczyć się do wypełnienia sekcji α w części IV JEDZ i nie musi wypełniać żadnej z pozostałych sekcji w części IV formularza.  </w:t>
      </w:r>
      <w:r w:rsidRPr="0020350A">
        <w:rPr>
          <w:rFonts w:asciiTheme="minorHAnsi" w:hAnsiTheme="minorHAnsi" w:cstheme="minorHAnsi"/>
          <w:b/>
          <w:bCs/>
        </w:rPr>
        <w:t xml:space="preserve">Wzór dokumentu JEDZ stanowi załącznik nr </w:t>
      </w:r>
      <w:r w:rsidR="00255E39" w:rsidRPr="0020350A">
        <w:rPr>
          <w:rFonts w:asciiTheme="minorHAnsi" w:hAnsiTheme="minorHAnsi" w:cstheme="minorHAnsi"/>
          <w:b/>
          <w:bCs/>
        </w:rPr>
        <w:t>7</w:t>
      </w:r>
      <w:r w:rsidRPr="0020350A">
        <w:rPr>
          <w:rFonts w:asciiTheme="minorHAnsi" w:hAnsiTheme="minorHAnsi" w:cstheme="minorHAnsi"/>
          <w:b/>
          <w:bCs/>
        </w:rPr>
        <w:t xml:space="preserve"> do SWZ.</w:t>
      </w:r>
      <w:r w:rsidRPr="0020350A">
        <w:rPr>
          <w:rFonts w:asciiTheme="minorHAnsi" w:hAnsiTheme="minorHAnsi" w:cstheme="minorHAnsi"/>
        </w:rPr>
        <w:t xml:space="preserve">  </w:t>
      </w:r>
    </w:p>
    <w:p w14:paraId="1C7AE436" w14:textId="77777777" w:rsidR="00CB1257" w:rsidRPr="0020350A"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20350A">
        <w:rPr>
          <w:rFonts w:asciiTheme="minorHAnsi" w:hAnsiTheme="minorHAnsi" w:cstheme="minorHAnsi"/>
        </w:rPr>
        <w:t xml:space="preserve">Wykonawcy nie są zobowiązani do złożenia ww. oświadczenia wraz z ofertą. </w:t>
      </w:r>
    </w:p>
    <w:p w14:paraId="3191BAD1" w14:textId="77777777"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20350A">
        <w:rPr>
          <w:rFonts w:asciiTheme="minorHAnsi" w:hAnsiTheme="minorHAnsi" w:cstheme="minorHAnsi"/>
        </w:rPr>
        <w:t>W przypadku wspólnego ubiegania</w:t>
      </w:r>
      <w:r w:rsidRPr="00EE1735">
        <w:rPr>
          <w:rFonts w:asciiTheme="minorHAnsi" w:hAnsiTheme="minorHAnsi" w:cstheme="minorHAnsi"/>
        </w:rPr>
        <w:t xml:space="preserve"> się o zamówienie przez Wykonawców, oświadczenie, o którym mowa w pkt 1, złoży każdy z tych Wykonawców. Oświadczenia te potwierdzają brak podstaw wykluczenia oraz spełnianie warunków udziału w postępowaniu w zakresie, w jakim każdy </w:t>
      </w:r>
      <w:r w:rsidRPr="00EE1735">
        <w:rPr>
          <w:rFonts w:asciiTheme="minorHAnsi" w:hAnsiTheme="minorHAnsi" w:cstheme="minorHAnsi"/>
        </w:rPr>
        <w:br/>
        <w:t xml:space="preserve">z Wykonawców wykazuje spełnianie warunków udziału w postępowaniu. </w:t>
      </w:r>
    </w:p>
    <w:p w14:paraId="3EB8BD8A" w14:textId="77777777"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Wykonawca, w przypadku polegania na zdolnościach podmiotów udostępniających zasoby, przedstawia, wraz z oświadczeniem, o którym mowa w pkt 1, także oświadczenie podmiotu udostępniającego zasoby, potwierdzające brak podstaw wykluczenia tego podmiotu oraz odpowiednio spełnianie warunków udziału w postępowaniu, w zakresie, w jakim Wykonawca powołuje się na jego zasoby. </w:t>
      </w:r>
    </w:p>
    <w:p w14:paraId="504C3A43" w14:textId="77777777" w:rsidR="00CB1257" w:rsidRPr="0020350A"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W celu potwierdzenia braku podstaw do wykluczenia Wykonawcy z udziału w postępowaniu, o których mowa w Rozdziale </w:t>
      </w:r>
      <w:r w:rsidRPr="0020350A">
        <w:rPr>
          <w:rFonts w:asciiTheme="minorHAnsi" w:hAnsiTheme="minorHAnsi" w:cstheme="minorHAnsi"/>
        </w:rPr>
        <w:t xml:space="preserve">10, Zamawiający wezwie Wykonawcę, którego oferta została najwyżej oceniona, </w:t>
      </w:r>
      <w:r w:rsidRPr="0020350A">
        <w:rPr>
          <w:rFonts w:asciiTheme="minorHAnsi" w:hAnsiTheme="minorHAnsi" w:cstheme="minorHAnsi"/>
        </w:rPr>
        <w:br/>
        <w:t>do złożenia w wyznaczonym terminie, nie krótszym niż 10 dni:</w:t>
      </w:r>
    </w:p>
    <w:p w14:paraId="17640218" w14:textId="6F8C27FD" w:rsidR="00CB1257" w:rsidRPr="0020350A" w:rsidRDefault="00CB1257" w:rsidP="00CB1257">
      <w:pPr>
        <w:pStyle w:val="Akapitzlist"/>
        <w:numPr>
          <w:ilvl w:val="3"/>
          <w:numId w:val="140"/>
        </w:numPr>
        <w:suppressAutoHyphens w:val="0"/>
        <w:autoSpaceDN/>
        <w:spacing w:after="160" w:line="259" w:lineRule="auto"/>
        <w:ind w:left="814"/>
        <w:contextualSpacing/>
        <w:textAlignment w:val="auto"/>
        <w:rPr>
          <w:rFonts w:asciiTheme="minorHAnsi" w:hAnsiTheme="minorHAnsi" w:cstheme="minorHAnsi"/>
          <w:color w:val="0070C0"/>
        </w:rPr>
      </w:pPr>
      <w:r w:rsidRPr="0020350A">
        <w:rPr>
          <w:rFonts w:asciiTheme="minorHAnsi" w:hAnsiTheme="minorHAnsi" w:cstheme="minorHAnsi"/>
        </w:rPr>
        <w:t xml:space="preserve">dokumentu JEDZ i oświadczenie zgodnie z ust. 1. powyżej, wg wzoru stanowiącego załączniki </w:t>
      </w:r>
      <w:r w:rsidRPr="0020350A">
        <w:rPr>
          <w:rFonts w:asciiTheme="minorHAnsi" w:hAnsiTheme="minorHAnsi" w:cstheme="minorHAnsi"/>
        </w:rPr>
        <w:br/>
        <w:t xml:space="preserve">nr </w:t>
      </w:r>
      <w:r w:rsidR="00F33B16" w:rsidRPr="0020350A">
        <w:rPr>
          <w:rFonts w:asciiTheme="minorHAnsi" w:hAnsiTheme="minorHAnsi" w:cstheme="minorHAnsi"/>
        </w:rPr>
        <w:t>7, 8, 9 do SWZ,</w:t>
      </w:r>
    </w:p>
    <w:p w14:paraId="72B11FD1" w14:textId="63CFDC05" w:rsidR="00CB1257" w:rsidRPr="00EE1735" w:rsidRDefault="00CB1257" w:rsidP="00CB1257">
      <w:pPr>
        <w:pStyle w:val="Akapitzlist"/>
        <w:numPr>
          <w:ilvl w:val="3"/>
          <w:numId w:val="140"/>
        </w:numPr>
        <w:suppressAutoHyphens w:val="0"/>
        <w:autoSpaceDN/>
        <w:spacing w:after="160" w:line="259" w:lineRule="auto"/>
        <w:ind w:left="814"/>
        <w:contextualSpacing/>
        <w:textAlignment w:val="auto"/>
        <w:rPr>
          <w:rFonts w:asciiTheme="minorHAnsi" w:hAnsiTheme="minorHAnsi" w:cstheme="minorHAnsi"/>
        </w:rPr>
      </w:pPr>
      <w:r w:rsidRPr="0020350A">
        <w:rPr>
          <w:rFonts w:asciiTheme="minorHAnsi" w:hAnsiTheme="minorHAnsi" w:cstheme="minorHAnsi"/>
        </w:rPr>
        <w:t>informacji z Krajowego</w:t>
      </w:r>
      <w:r w:rsidRPr="00EE1735">
        <w:rPr>
          <w:rFonts w:asciiTheme="minorHAnsi" w:hAnsiTheme="minorHAnsi" w:cstheme="minorHAnsi"/>
        </w:rPr>
        <w:t xml:space="preserve"> Rejestru Karnego w zakresie określonym art. 108 ust. 1 pkt 1 i 2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oraz art. 108 ust. 1 pkt 4 ustawy, dotyczącej orzeczenia zakazu ubiegania się o zamówienie publiczne tytułem środka karnego (podmioty zbiorowe), sporządzonej </w:t>
      </w:r>
      <w:proofErr w:type="spellStart"/>
      <w:r w:rsidRPr="00CB1257">
        <w:rPr>
          <w:rFonts w:asciiTheme="minorHAnsi" w:hAnsiTheme="minorHAnsi" w:cstheme="minorHAnsi"/>
        </w:rPr>
        <w:t>niewcześniej</w:t>
      </w:r>
      <w:proofErr w:type="spellEnd"/>
      <w:r w:rsidRPr="00EE1735">
        <w:rPr>
          <w:rFonts w:asciiTheme="minorHAnsi" w:hAnsiTheme="minorHAnsi" w:cstheme="minorHAnsi"/>
        </w:rPr>
        <w:t xml:space="preserve"> niż 6 miesięcy przed jej złożeniem, </w:t>
      </w:r>
    </w:p>
    <w:p w14:paraId="101E919C" w14:textId="77777777" w:rsidR="00CB1257" w:rsidRPr="00EE1735" w:rsidRDefault="00CB1257" w:rsidP="00CB1257">
      <w:pPr>
        <w:pStyle w:val="Akapitzlist"/>
        <w:numPr>
          <w:ilvl w:val="3"/>
          <w:numId w:val="140"/>
        </w:numPr>
        <w:suppressAutoHyphens w:val="0"/>
        <w:autoSpaceDN/>
        <w:spacing w:after="160" w:line="259" w:lineRule="auto"/>
        <w:ind w:left="814"/>
        <w:contextualSpacing/>
        <w:textAlignment w:val="auto"/>
        <w:rPr>
          <w:rFonts w:asciiTheme="minorHAnsi" w:hAnsiTheme="minorHAnsi" w:cstheme="minorHAnsi"/>
        </w:rPr>
      </w:pPr>
      <w:r w:rsidRPr="00EE1735">
        <w:rPr>
          <w:rFonts w:asciiTheme="minorHAnsi" w:hAnsiTheme="minorHAnsi" w:cstheme="minorHAnsi"/>
        </w:rPr>
        <w:t xml:space="preserve">odpisu lub informacji z Krajowego Rejestru Sądowego lub z Centralnej Ewidencji i Informacji </w:t>
      </w:r>
      <w:r w:rsidRPr="00EE1735">
        <w:rPr>
          <w:rFonts w:asciiTheme="minorHAnsi" w:hAnsiTheme="minorHAnsi" w:cstheme="minorHAnsi"/>
        </w:rPr>
        <w:br/>
        <w:t xml:space="preserve">o Działalności Gospodarczej, w zakresie art. 108 ust. 1 pkt 4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sporządzonych </w:t>
      </w:r>
      <w:proofErr w:type="gramStart"/>
      <w:r w:rsidRPr="00EE1735">
        <w:rPr>
          <w:rFonts w:asciiTheme="minorHAnsi" w:hAnsiTheme="minorHAnsi" w:cstheme="minorHAnsi"/>
        </w:rPr>
        <w:t>nie wcześniej</w:t>
      </w:r>
      <w:proofErr w:type="gramEnd"/>
      <w:r w:rsidRPr="00EE1735">
        <w:rPr>
          <w:rFonts w:asciiTheme="minorHAnsi" w:hAnsiTheme="minorHAnsi" w:cstheme="minorHAnsi"/>
        </w:rPr>
        <w:t xml:space="preserve"> niż 3 miesiące przed jej złożeniem, jeżeli odrębne przepisy wymagają wpisu do rejestru lub ewidencji, </w:t>
      </w:r>
    </w:p>
    <w:p w14:paraId="7FC4CABC" w14:textId="02B554F1" w:rsidR="00CB1257" w:rsidRPr="0020350A" w:rsidRDefault="00CB1257" w:rsidP="00CB1257">
      <w:pPr>
        <w:pStyle w:val="Akapitzlist"/>
        <w:numPr>
          <w:ilvl w:val="3"/>
          <w:numId w:val="140"/>
        </w:numPr>
        <w:suppressAutoHyphens w:val="0"/>
        <w:autoSpaceDN/>
        <w:spacing w:after="160" w:line="259" w:lineRule="auto"/>
        <w:ind w:left="814"/>
        <w:contextualSpacing/>
        <w:textAlignment w:val="auto"/>
        <w:rPr>
          <w:rFonts w:asciiTheme="minorHAnsi" w:hAnsiTheme="minorHAnsi" w:cstheme="minorHAnsi"/>
        </w:rPr>
      </w:pPr>
      <w:r w:rsidRPr="00EE1735">
        <w:rPr>
          <w:rFonts w:asciiTheme="minorHAnsi" w:hAnsiTheme="minorHAnsi" w:cstheme="minorHAnsi"/>
        </w:rPr>
        <w:t xml:space="preserve">oświadczenia Wykonawcy, w zakresie art. 108 ust. 1 pkt 5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o braku przynależności </w:t>
      </w:r>
      <w:r w:rsidRPr="00EE1735">
        <w:rPr>
          <w:rFonts w:asciiTheme="minorHAnsi" w:hAnsiTheme="minorHAnsi" w:cstheme="minorHAnsi"/>
        </w:rPr>
        <w:br/>
        <w:t xml:space="preserve">do tej samej grupy kapitałowej w rozumieniu ustawy z dnia 16 lutego 2007 r. o ochronie konkurencji i </w:t>
      </w:r>
      <w:r w:rsidRPr="0020350A">
        <w:rPr>
          <w:rFonts w:asciiTheme="minorHAnsi" w:hAnsiTheme="minorHAnsi" w:cstheme="minorHAnsi"/>
        </w:rPr>
        <w:t>konsumentów (Dz. U. z 202</w:t>
      </w:r>
      <w:r w:rsidR="00BF6E37" w:rsidRPr="0020350A">
        <w:rPr>
          <w:rFonts w:asciiTheme="minorHAnsi" w:hAnsiTheme="minorHAnsi" w:cstheme="minorHAnsi"/>
        </w:rPr>
        <w:t>5</w:t>
      </w:r>
      <w:r w:rsidRPr="0020350A">
        <w:rPr>
          <w:rFonts w:asciiTheme="minorHAnsi" w:hAnsiTheme="minorHAnsi" w:cstheme="minorHAnsi"/>
        </w:rPr>
        <w:t xml:space="preserve"> r. poz. </w:t>
      </w:r>
      <w:r w:rsidR="00BF6E37" w:rsidRPr="0020350A">
        <w:rPr>
          <w:rFonts w:asciiTheme="minorHAnsi" w:hAnsiTheme="minorHAnsi" w:cstheme="minorHAnsi"/>
        </w:rPr>
        <w:t>1714</w:t>
      </w:r>
      <w:r w:rsidRPr="0020350A">
        <w:rPr>
          <w:rFonts w:asciiTheme="minorHAnsi" w:hAnsiTheme="minorHAnsi" w:cstheme="minorHAnsi"/>
        </w:rPr>
        <w:t xml:space="preserve">), z innym Wykonawcą, który złożył odrębną ofertę, albo oświadczenia o przynależności do tej samej grupy kapitałowej wraz </w:t>
      </w:r>
      <w:r w:rsidRPr="0020350A">
        <w:rPr>
          <w:rFonts w:asciiTheme="minorHAnsi" w:hAnsiTheme="minorHAnsi" w:cstheme="minorHAnsi"/>
        </w:rPr>
        <w:br/>
        <w:t>z dokumentami lub informacjami potwierdzającymi przygotowanie oferty niezależnie od innego Wykonawcy należącego do tej samej grupy kapitałowej wg wzoru stanowiącego załącznik nr 1</w:t>
      </w:r>
      <w:r w:rsidR="00F33B16" w:rsidRPr="0020350A">
        <w:rPr>
          <w:rFonts w:asciiTheme="minorHAnsi" w:hAnsiTheme="minorHAnsi" w:cstheme="minorHAnsi"/>
        </w:rPr>
        <w:t>0</w:t>
      </w:r>
      <w:r w:rsidRPr="0020350A">
        <w:rPr>
          <w:rFonts w:asciiTheme="minorHAnsi" w:hAnsiTheme="minorHAnsi" w:cstheme="minorHAnsi"/>
        </w:rPr>
        <w:t xml:space="preserve"> do SWZ. </w:t>
      </w:r>
    </w:p>
    <w:p w14:paraId="3BA28FEC" w14:textId="7F7016E3" w:rsidR="00CB1257" w:rsidRPr="0020350A"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20350A">
        <w:rPr>
          <w:rFonts w:asciiTheme="minorHAnsi" w:hAnsiTheme="minorHAnsi" w:cstheme="minorHAnsi"/>
        </w:rPr>
        <w:t xml:space="preserve">Zgodnie z art. 126 ust. 1 ustawy </w:t>
      </w:r>
      <w:proofErr w:type="spellStart"/>
      <w:r w:rsidRPr="0020350A">
        <w:rPr>
          <w:rFonts w:asciiTheme="minorHAnsi" w:hAnsiTheme="minorHAnsi" w:cstheme="minorHAnsi"/>
        </w:rPr>
        <w:t>Pzp</w:t>
      </w:r>
      <w:proofErr w:type="spellEnd"/>
      <w:r w:rsidRPr="0020350A">
        <w:rPr>
          <w:rFonts w:asciiTheme="minorHAnsi" w:hAnsiTheme="minorHAnsi" w:cstheme="minorHAnsi"/>
        </w:rPr>
        <w:t>, Zamawiający przed wyborem najkorzystniejszej oferty wezwie Wykonawcę, którego oferta została najwyżej oceniona, do złożenia w wyznaczonym terminie, nie krótszym niż 10 dni, aktualnych na dzień złożenia podmiotowych środków dowodowych, o których mowa w Rozdziale 9, w celu potwierdzenia spełniania przez Wykonawcę warunków udziału w postępowaniu:</w:t>
      </w:r>
    </w:p>
    <w:p w14:paraId="667833DD" w14:textId="77777777" w:rsidR="00CB1257" w:rsidRPr="0020350A" w:rsidRDefault="00CB1257" w:rsidP="00CB1257">
      <w:pPr>
        <w:pStyle w:val="Akapitzlist"/>
        <w:numPr>
          <w:ilvl w:val="3"/>
          <w:numId w:val="141"/>
        </w:numPr>
        <w:suppressAutoHyphens w:val="0"/>
        <w:autoSpaceDN/>
        <w:spacing w:after="160" w:line="259" w:lineRule="auto"/>
        <w:ind w:left="814"/>
        <w:contextualSpacing/>
        <w:textAlignment w:val="auto"/>
        <w:rPr>
          <w:rFonts w:asciiTheme="minorHAnsi" w:hAnsiTheme="minorHAnsi" w:cstheme="minorHAnsi"/>
        </w:rPr>
      </w:pPr>
      <w:r w:rsidRPr="0020350A">
        <w:rPr>
          <w:rFonts w:asciiTheme="minorHAnsi" w:hAnsiTheme="minorHAnsi" w:cstheme="minorHAnsi"/>
        </w:rPr>
        <w:lastRenderedPageBreak/>
        <w:t xml:space="preserve">Wykaz usług wykonanych lub wykonywanych w okresie ostatnich 3 lat przed upływem terminu składania ofert, a jeżeli okres prowadzenia działalności jest krótszy – w tym okresie, wraz </w:t>
      </w:r>
      <w:r w:rsidRPr="0020350A">
        <w:rPr>
          <w:rFonts w:asciiTheme="minorHAnsi" w:hAnsiTheme="minorHAnsi" w:cstheme="minorHAnsi"/>
        </w:rPr>
        <w:br/>
        <w:t xml:space="preserve">z podaniem ich wartości, przedmiotu, dat wykonania i podmiotów, na rzecz których usługi </w:t>
      </w:r>
      <w:r w:rsidRPr="0020350A">
        <w:rPr>
          <w:rFonts w:asciiTheme="minorHAnsi" w:hAnsiTheme="minorHAnsi" w:cstheme="minorHAnsi"/>
        </w:rPr>
        <w:br/>
        <w:t xml:space="preserve">te zostały wykonane; </w:t>
      </w:r>
    </w:p>
    <w:p w14:paraId="2C6A8B0A" w14:textId="388FE4F5" w:rsidR="00CB1257" w:rsidRPr="0020350A" w:rsidRDefault="00FC49A5" w:rsidP="00CB1257">
      <w:pPr>
        <w:pStyle w:val="Akapitzlist"/>
        <w:numPr>
          <w:ilvl w:val="3"/>
          <w:numId w:val="141"/>
        </w:numPr>
        <w:suppressAutoHyphens w:val="0"/>
        <w:autoSpaceDN/>
        <w:spacing w:after="160" w:line="259" w:lineRule="auto"/>
        <w:ind w:left="814"/>
        <w:contextualSpacing/>
        <w:textAlignment w:val="auto"/>
        <w:rPr>
          <w:rFonts w:asciiTheme="minorHAnsi" w:hAnsiTheme="minorHAnsi" w:cstheme="minorHAnsi"/>
        </w:rPr>
      </w:pPr>
      <w:r w:rsidRPr="0020350A">
        <w:rPr>
          <w:rFonts w:asciiTheme="minorHAnsi" w:hAnsiTheme="minorHAnsi" w:cstheme="minorHAnsi"/>
          <w:sz w:val="23"/>
          <w:szCs w:val="23"/>
        </w:rPr>
        <w:t>Oświadczenie o dysponowaniu potencjałem osobowym</w:t>
      </w:r>
      <w:r w:rsidR="00CB1257" w:rsidRPr="0020350A">
        <w:rPr>
          <w:rFonts w:asciiTheme="minorHAnsi" w:hAnsiTheme="minorHAnsi" w:cstheme="minorHAnsi"/>
        </w:rPr>
        <w:t>;</w:t>
      </w:r>
    </w:p>
    <w:p w14:paraId="0E64CBBD" w14:textId="77777777" w:rsidR="00CB1257" w:rsidRPr="0020350A" w:rsidRDefault="00CB1257" w:rsidP="00CB1257">
      <w:pPr>
        <w:pStyle w:val="Akapitzlist"/>
        <w:ind w:left="814"/>
        <w:rPr>
          <w:rFonts w:asciiTheme="minorHAnsi" w:hAnsiTheme="minorHAnsi" w:cstheme="minorHAnsi"/>
        </w:rPr>
      </w:pPr>
    </w:p>
    <w:p w14:paraId="4BE8C19D" w14:textId="6629B1F1" w:rsidR="00CB1257" w:rsidRPr="00EE1735" w:rsidRDefault="00CB1257" w:rsidP="00EE1735">
      <w:pPr>
        <w:pStyle w:val="Akapitzlist"/>
        <w:ind w:left="426"/>
        <w:rPr>
          <w:rFonts w:asciiTheme="minorHAnsi" w:hAnsiTheme="minorHAnsi" w:cstheme="minorHAnsi"/>
        </w:rPr>
      </w:pPr>
      <w:r w:rsidRPr="00EE1735">
        <w:rPr>
          <w:rFonts w:asciiTheme="minorHAnsi" w:hAnsiTheme="minorHAnsi" w:cstheme="minorHAnsi"/>
          <w:b/>
          <w:bCs/>
          <w:i/>
          <w:iCs/>
        </w:rPr>
        <w:t xml:space="preserve">Wzór w zakresie pkt 1) i 2) powyżej </w:t>
      </w:r>
      <w:r w:rsidRPr="0020350A">
        <w:rPr>
          <w:rFonts w:asciiTheme="minorHAnsi" w:hAnsiTheme="minorHAnsi" w:cstheme="minorHAnsi"/>
          <w:b/>
          <w:bCs/>
          <w:i/>
          <w:iCs/>
        </w:rPr>
        <w:t xml:space="preserve">stanowi załącznik nr </w:t>
      </w:r>
      <w:r w:rsidR="000A38A2" w:rsidRPr="0020350A">
        <w:rPr>
          <w:rFonts w:asciiTheme="minorHAnsi" w:hAnsiTheme="minorHAnsi" w:cstheme="minorHAnsi"/>
          <w:b/>
          <w:bCs/>
          <w:i/>
          <w:iCs/>
        </w:rPr>
        <w:t>5</w:t>
      </w:r>
      <w:r w:rsidRPr="0020350A">
        <w:rPr>
          <w:rFonts w:asciiTheme="minorHAnsi" w:hAnsiTheme="minorHAnsi" w:cstheme="minorHAnsi"/>
          <w:b/>
          <w:bCs/>
          <w:i/>
          <w:iCs/>
        </w:rPr>
        <w:t xml:space="preserve"> </w:t>
      </w:r>
      <w:r w:rsidR="00B341AB" w:rsidRPr="0020350A">
        <w:rPr>
          <w:rFonts w:asciiTheme="minorHAnsi" w:hAnsiTheme="minorHAnsi" w:cstheme="minorHAnsi"/>
          <w:b/>
          <w:bCs/>
          <w:i/>
          <w:iCs/>
        </w:rPr>
        <w:t xml:space="preserve">i </w:t>
      </w:r>
      <w:r w:rsidR="000A38A2" w:rsidRPr="0020350A">
        <w:rPr>
          <w:rFonts w:asciiTheme="minorHAnsi" w:hAnsiTheme="minorHAnsi" w:cstheme="minorHAnsi"/>
          <w:b/>
          <w:bCs/>
          <w:i/>
          <w:iCs/>
        </w:rPr>
        <w:t>6</w:t>
      </w:r>
      <w:r w:rsidR="00B341AB" w:rsidRPr="0020350A">
        <w:rPr>
          <w:rFonts w:asciiTheme="minorHAnsi" w:hAnsiTheme="minorHAnsi" w:cstheme="minorHAnsi"/>
          <w:b/>
          <w:bCs/>
          <w:i/>
          <w:iCs/>
        </w:rPr>
        <w:t xml:space="preserve"> </w:t>
      </w:r>
      <w:r w:rsidRPr="0020350A">
        <w:rPr>
          <w:rFonts w:asciiTheme="minorHAnsi" w:hAnsiTheme="minorHAnsi" w:cstheme="minorHAnsi"/>
          <w:b/>
          <w:bCs/>
          <w:i/>
          <w:iCs/>
        </w:rPr>
        <w:t>do SWZ.</w:t>
      </w:r>
    </w:p>
    <w:p w14:paraId="3B588777" w14:textId="59A91267" w:rsidR="00CB1257" w:rsidRPr="00EE1735" w:rsidRDefault="00CB1257" w:rsidP="00EE1735">
      <w:pPr>
        <w:pStyle w:val="Tekstpodstawowyzwciciem2"/>
        <w:numPr>
          <w:ilvl w:val="2"/>
          <w:numId w:val="139"/>
        </w:numPr>
        <w:ind w:left="426" w:hanging="426"/>
        <w:jc w:val="both"/>
        <w:rPr>
          <w:rFonts w:asciiTheme="minorHAnsi" w:hAnsiTheme="minorHAnsi" w:cstheme="minorHAnsi"/>
          <w:sz w:val="22"/>
          <w:szCs w:val="22"/>
        </w:rPr>
      </w:pPr>
      <w:r w:rsidRPr="00EE1735">
        <w:rPr>
          <w:rFonts w:asciiTheme="minorHAnsi" w:hAnsiTheme="minorHAnsi" w:cstheme="minorHAnsi"/>
          <w:sz w:val="22"/>
          <w:szCs w:val="22"/>
        </w:rPr>
        <w:t>Wykonawca zobowiązany jest przekazać wraz z wykazem usług wykonanych lub wykonywanych dowody określające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r>
        <w:rPr>
          <w:rFonts w:asciiTheme="minorHAnsi" w:hAnsiTheme="minorHAnsi" w:cstheme="minorHAnsi"/>
          <w:sz w:val="22"/>
          <w:szCs w:val="22"/>
        </w:rPr>
        <w:t>.</w:t>
      </w:r>
    </w:p>
    <w:p w14:paraId="4E51BB7E" w14:textId="77777777"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W przypadku wspólnego ubiegania się o udzielenie niniejszego zamówienia dokumenty, o których mowa w ust. 1 i 5 powyżej muszą być złożone przez każdego z Wykonawców występujących wspólnie. </w:t>
      </w:r>
    </w:p>
    <w:p w14:paraId="3092B3C1" w14:textId="77777777"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Zamawiający żąda od Wykonawcy, który polega na zdolnościach innych podmiotów na zasadach określonych w art. 118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przedstawienia w odniesieniu do tych podmiotów dokumentów wymienionych w ust. 1 i 5 powyżej. Zamawiający nie wymaga przedłożenia w/w dokumentów przez podwykonawców. </w:t>
      </w:r>
    </w:p>
    <w:p w14:paraId="0706CAEF" w14:textId="77777777"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Jeżeli Wykonawca ma siedzibę lub miejsce zamieszkania poza granicami Rzeczypospolitej Polskiej zamiast dokumentów, o których mowa w ust. 5 pkt 2) powyżej,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2 i 4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w:t>
      </w:r>
    </w:p>
    <w:p w14:paraId="2AA3E1CE" w14:textId="557A2FBF"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Dokument, o którym mowa w ust. </w:t>
      </w:r>
      <w:r>
        <w:rPr>
          <w:rFonts w:asciiTheme="minorHAnsi" w:hAnsiTheme="minorHAnsi" w:cstheme="minorHAnsi"/>
        </w:rPr>
        <w:t>10</w:t>
      </w:r>
      <w:r w:rsidRPr="00EE1735">
        <w:rPr>
          <w:rFonts w:asciiTheme="minorHAnsi" w:hAnsiTheme="minorHAnsi" w:cstheme="minorHAnsi"/>
        </w:rPr>
        <w:t xml:space="preserve"> powyżej, powinien być wystawiony </w:t>
      </w:r>
      <w:proofErr w:type="gramStart"/>
      <w:r w:rsidRPr="00EE1735">
        <w:rPr>
          <w:rFonts w:asciiTheme="minorHAnsi" w:hAnsiTheme="minorHAnsi" w:cstheme="minorHAnsi"/>
        </w:rPr>
        <w:t>nie wcześniej</w:t>
      </w:r>
      <w:proofErr w:type="gramEnd"/>
      <w:r w:rsidRPr="00EE1735">
        <w:rPr>
          <w:rFonts w:asciiTheme="minorHAnsi" w:hAnsiTheme="minorHAnsi" w:cstheme="minorHAnsi"/>
        </w:rPr>
        <w:t xml:space="preserve"> niż 6 miesięcy przed jego złożeniem. </w:t>
      </w:r>
    </w:p>
    <w:p w14:paraId="6C1A7167" w14:textId="77EA92A4" w:rsidR="00CB1257" w:rsidRPr="00EE1735" w:rsidRDefault="00CB1257" w:rsidP="00CB1257">
      <w:pPr>
        <w:pStyle w:val="Akapitzlist"/>
        <w:numPr>
          <w:ilvl w:val="2"/>
          <w:numId w:val="139"/>
        </w:numPr>
        <w:suppressAutoHyphens w:val="0"/>
        <w:autoSpaceDN/>
        <w:spacing w:after="160" w:line="259" w:lineRule="auto"/>
        <w:ind w:left="426" w:hanging="426"/>
        <w:contextualSpacing/>
        <w:textAlignment w:val="auto"/>
        <w:rPr>
          <w:rFonts w:asciiTheme="minorHAnsi" w:hAnsiTheme="minorHAnsi" w:cstheme="minorHAnsi"/>
        </w:rPr>
      </w:pPr>
      <w:r w:rsidRPr="00EE1735">
        <w:rPr>
          <w:rFonts w:asciiTheme="minorHAnsi" w:hAnsiTheme="minorHAnsi" w:cstheme="minorHAnsi"/>
        </w:rPr>
        <w:t xml:space="preserve">Jeżeli w kraju, w którym Wykonawca ma siedzibę lub miejsce zamieszkania, nie wydaje </w:t>
      </w:r>
      <w:r w:rsidRPr="00EE1735">
        <w:rPr>
          <w:rFonts w:asciiTheme="minorHAnsi" w:hAnsiTheme="minorHAnsi" w:cstheme="minorHAnsi"/>
        </w:rPr>
        <w:br/>
        <w:t xml:space="preserve">się dokumentów, o których mowa w ust. </w:t>
      </w:r>
      <w:r w:rsidR="00994257">
        <w:rPr>
          <w:rFonts w:asciiTheme="minorHAnsi" w:hAnsiTheme="minorHAnsi" w:cstheme="minorHAnsi"/>
        </w:rPr>
        <w:t>9</w:t>
      </w:r>
      <w:r w:rsidRPr="00EE1735">
        <w:rPr>
          <w:rFonts w:asciiTheme="minorHAnsi" w:hAnsiTheme="minorHAnsi" w:cstheme="minorHAnsi"/>
        </w:rPr>
        <w:t xml:space="preserve">, lub gdy dokumenty te nie odnoszą się do wszystkich przypadków, o których mowa w art. 108 ust. 1 pkt 1, 2 i 4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zastępuje się je odpowiednio </w:t>
      </w:r>
      <w:r w:rsidRPr="00EE1735">
        <w:rPr>
          <w:rFonts w:asciiTheme="minorHAnsi" w:hAnsiTheme="minorHAnsi" w:cstheme="minorHAnsi"/>
        </w:rPr>
        <w:br/>
        <w:t xml:space="preserve">w całości lub w części dokumentem zawierającym odpowiednio oświadczenie Wykonawcy, </w:t>
      </w:r>
      <w:r w:rsidRPr="00EE1735">
        <w:rPr>
          <w:rFonts w:asciiTheme="minorHAnsi" w:hAnsiTheme="minorHAnsi" w:cstheme="minorHAnsi"/>
        </w:rPr>
        <w:br/>
        <w:t xml:space="preserve">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10 powyżej stosuje się odpowiednio. </w:t>
      </w:r>
    </w:p>
    <w:p w14:paraId="6A10C700" w14:textId="16F74113" w:rsidR="00CB1257" w:rsidRPr="00F62E44" w:rsidRDefault="00CB1257" w:rsidP="00EE1735">
      <w:pPr>
        <w:pStyle w:val="Akapitzlist"/>
        <w:numPr>
          <w:ilvl w:val="2"/>
          <w:numId w:val="139"/>
        </w:numPr>
        <w:suppressAutoHyphens w:val="0"/>
        <w:autoSpaceDN/>
        <w:spacing w:after="160" w:line="259" w:lineRule="auto"/>
        <w:ind w:left="426" w:hanging="426"/>
        <w:contextualSpacing/>
        <w:textAlignment w:val="auto"/>
      </w:pPr>
      <w:r w:rsidRPr="00EE1735">
        <w:rPr>
          <w:rFonts w:asciiTheme="minorHAnsi" w:hAnsiTheme="minorHAnsi" w:cstheme="minorHAnsi"/>
        </w:rPr>
        <w:t xml:space="preserve">Do podmiotów udostępniających zasoby na zasadach określonych w art. 118 ustawy </w:t>
      </w:r>
      <w:proofErr w:type="spellStart"/>
      <w:r w:rsidRPr="00EE1735">
        <w:rPr>
          <w:rFonts w:asciiTheme="minorHAnsi" w:hAnsiTheme="minorHAnsi" w:cstheme="minorHAnsi"/>
        </w:rPr>
        <w:t>Pzp</w:t>
      </w:r>
      <w:proofErr w:type="spellEnd"/>
      <w:r w:rsidRPr="00EE1735">
        <w:rPr>
          <w:rFonts w:asciiTheme="minorHAnsi" w:hAnsiTheme="minorHAnsi" w:cstheme="minorHAnsi"/>
        </w:rPr>
        <w:t xml:space="preserve">, mających siedzibę lub miejsce zamieszkania poza terytorium Rzeczypospolitej Polskiej, zapisy ust. </w:t>
      </w:r>
      <w:r w:rsidR="00994257">
        <w:rPr>
          <w:rFonts w:asciiTheme="minorHAnsi" w:hAnsiTheme="minorHAnsi" w:cstheme="minorHAnsi"/>
        </w:rPr>
        <w:t>10</w:t>
      </w:r>
      <w:r w:rsidRPr="00EE1735">
        <w:rPr>
          <w:rFonts w:asciiTheme="minorHAnsi" w:hAnsiTheme="minorHAnsi" w:cstheme="minorHAnsi"/>
        </w:rPr>
        <w:t xml:space="preserve"> – 1</w:t>
      </w:r>
      <w:r w:rsidR="00994257">
        <w:rPr>
          <w:rFonts w:asciiTheme="minorHAnsi" w:hAnsiTheme="minorHAnsi" w:cstheme="minorHAnsi"/>
        </w:rPr>
        <w:t>2</w:t>
      </w:r>
      <w:r w:rsidRPr="00EE1735">
        <w:rPr>
          <w:rFonts w:asciiTheme="minorHAnsi" w:hAnsiTheme="minorHAnsi" w:cstheme="minorHAnsi"/>
        </w:rPr>
        <w:t xml:space="preserve"> powyżej </w:t>
      </w:r>
      <w:r w:rsidRPr="00F62E44">
        <w:rPr>
          <w:rFonts w:asciiTheme="minorHAnsi" w:hAnsiTheme="minorHAnsi" w:cstheme="minorHAnsi"/>
        </w:rPr>
        <w:t>stosuje się odpowiednio.</w:t>
      </w:r>
    </w:p>
    <w:bookmarkEnd w:id="2"/>
    <w:p w14:paraId="53B5D3B9" w14:textId="25483624" w:rsidR="00973399" w:rsidRPr="00F62E44" w:rsidRDefault="00973399" w:rsidP="00EE1735">
      <w:pPr>
        <w:pStyle w:val="Akapitzlist"/>
      </w:pP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F62E44" w14:paraId="62754C8A" w14:textId="77777777" w:rsidTr="00D43799">
        <w:trPr>
          <w:trHeight w:val="343"/>
        </w:trPr>
        <w:tc>
          <w:tcPr>
            <w:tcW w:w="9131" w:type="dxa"/>
            <w:shd w:val="clear" w:color="auto" w:fill="A6A6A6"/>
            <w:tcMar>
              <w:top w:w="72" w:type="dxa"/>
              <w:left w:w="29" w:type="dxa"/>
              <w:bottom w:w="0" w:type="dxa"/>
              <w:right w:w="0" w:type="dxa"/>
            </w:tcMar>
          </w:tcPr>
          <w:p w14:paraId="01883C13" w14:textId="5E51BD4C" w:rsidR="00973399" w:rsidRPr="00F62E44" w:rsidRDefault="00AD7D51">
            <w:pPr>
              <w:spacing w:after="0" w:line="240" w:lineRule="auto"/>
              <w:ind w:left="1277" w:hanging="1277"/>
              <w:rPr>
                <w:rFonts w:asciiTheme="minorHAnsi" w:hAnsiTheme="minorHAnsi" w:cstheme="minorHAnsi"/>
              </w:rPr>
            </w:pPr>
            <w:r w:rsidRPr="00F62E44">
              <w:rPr>
                <w:rFonts w:asciiTheme="minorHAnsi" w:eastAsia="Palatino Linotype" w:hAnsiTheme="minorHAnsi" w:cstheme="minorHAnsi"/>
                <w:b/>
                <w:bCs/>
                <w:color w:val="000000"/>
                <w:lang w:eastAsia="pl-PL"/>
              </w:rPr>
              <w:t xml:space="preserve">Rozdz. </w:t>
            </w:r>
            <w:r w:rsidR="00CB1257" w:rsidRPr="00F62E44">
              <w:rPr>
                <w:rFonts w:asciiTheme="minorHAnsi" w:eastAsia="Palatino Linotype" w:hAnsiTheme="minorHAnsi" w:cstheme="minorHAnsi"/>
                <w:b/>
                <w:bCs/>
                <w:color w:val="000000"/>
                <w:lang w:eastAsia="pl-PL"/>
              </w:rPr>
              <w:t>12</w:t>
            </w:r>
            <w:r w:rsidRPr="00F62E44">
              <w:rPr>
                <w:rFonts w:asciiTheme="minorHAnsi" w:eastAsia="Palatino Linotype" w:hAnsiTheme="minorHAnsi" w:cstheme="minorHAnsi"/>
                <w:b/>
                <w:color w:val="000000"/>
                <w:lang w:eastAsia="pl-PL"/>
              </w:rPr>
              <w:tab/>
            </w:r>
            <w:r w:rsidRPr="00F62E44">
              <w:rPr>
                <w:rFonts w:asciiTheme="minorHAnsi" w:eastAsia="Palatino Linotype" w:hAnsiTheme="minorHAnsi" w:cstheme="minorHAnsi"/>
                <w:b/>
                <w:bCs/>
                <w:color w:val="000000"/>
                <w:lang w:eastAsia="pl-PL"/>
              </w:rPr>
              <w:t xml:space="preserve">Podmiotowe środki dowodowe - składane na wezwanie Zamawiającego </w:t>
            </w:r>
          </w:p>
        </w:tc>
      </w:tr>
    </w:tbl>
    <w:p w14:paraId="0C203EC7" w14:textId="057FDE36" w:rsidR="00973399" w:rsidRPr="00F62E44" w:rsidRDefault="00AD7D51">
      <w:pPr>
        <w:numPr>
          <w:ilvl w:val="0"/>
          <w:numId w:val="79"/>
        </w:numPr>
        <w:spacing w:after="33" w:line="230" w:lineRule="auto"/>
        <w:ind w:left="353" w:hanging="286"/>
        <w:jc w:val="both"/>
        <w:rPr>
          <w:rFonts w:asciiTheme="minorHAnsi" w:hAnsiTheme="minorHAnsi" w:cstheme="minorHAnsi"/>
        </w:rPr>
      </w:pPr>
      <w:r w:rsidRPr="00F62E44">
        <w:rPr>
          <w:rFonts w:asciiTheme="minorHAnsi" w:eastAsia="Palatino Linotype" w:hAnsiTheme="minorHAnsi" w:cstheme="minorHAnsi"/>
          <w:color w:val="000000"/>
          <w:lang w:eastAsia="pl-PL"/>
        </w:rPr>
        <w:t xml:space="preserve">Zamawiający - przed wyborem najkorzystniejszej oferty – z zastrzeżeniem art. </w:t>
      </w:r>
      <w:r w:rsidR="008B2986">
        <w:rPr>
          <w:rFonts w:asciiTheme="minorHAnsi" w:eastAsia="Palatino Linotype" w:hAnsiTheme="minorHAnsi" w:cstheme="minorHAnsi"/>
          <w:color w:val="000000"/>
          <w:lang w:eastAsia="pl-PL"/>
        </w:rPr>
        <w:t>126</w:t>
      </w:r>
      <w:r w:rsidRPr="00F62E44">
        <w:rPr>
          <w:rFonts w:asciiTheme="minorHAnsi" w:eastAsia="Palatino Linotype" w:hAnsiTheme="minorHAnsi" w:cstheme="minorHAnsi"/>
          <w:color w:val="000000"/>
          <w:lang w:eastAsia="pl-PL"/>
        </w:rPr>
        <w:t xml:space="preserve"> ust. </w:t>
      </w:r>
      <w:r w:rsidR="008B2986">
        <w:rPr>
          <w:rFonts w:asciiTheme="minorHAnsi" w:eastAsia="Palatino Linotype" w:hAnsiTheme="minorHAnsi" w:cstheme="minorHAnsi"/>
          <w:color w:val="000000"/>
          <w:lang w:eastAsia="pl-PL"/>
        </w:rPr>
        <w:t>1</w:t>
      </w:r>
      <w:r w:rsidRPr="00F62E44">
        <w:rPr>
          <w:rFonts w:asciiTheme="minorHAnsi" w:eastAsia="Palatino Linotype" w:hAnsiTheme="minorHAnsi" w:cstheme="minorHAnsi"/>
          <w:color w:val="000000"/>
          <w:lang w:eastAsia="pl-PL"/>
        </w:rPr>
        <w:t xml:space="preserve"> ustawy, wezwie Wykonawcę, którego oferta została najwyżej oceniona, do złożenia w wyznaczonym terminie, </w:t>
      </w:r>
      <w:r w:rsidRPr="00F62E44">
        <w:rPr>
          <w:rFonts w:asciiTheme="minorHAnsi" w:eastAsia="Palatino Linotype" w:hAnsiTheme="minorHAnsi" w:cstheme="minorHAnsi"/>
          <w:color w:val="000000"/>
          <w:u w:val="single" w:color="000000"/>
          <w:lang w:eastAsia="pl-PL"/>
        </w:rPr>
        <w:t xml:space="preserve">nie krótszym niż </w:t>
      </w:r>
      <w:r w:rsidR="00BF6E37" w:rsidRPr="00F62E44">
        <w:rPr>
          <w:rFonts w:asciiTheme="minorHAnsi" w:eastAsia="Palatino Linotype" w:hAnsiTheme="minorHAnsi" w:cstheme="minorHAnsi"/>
          <w:color w:val="000000"/>
          <w:u w:val="single" w:color="000000"/>
          <w:lang w:eastAsia="pl-PL"/>
        </w:rPr>
        <w:t>10</w:t>
      </w:r>
      <w:r w:rsidRPr="00F62E44">
        <w:rPr>
          <w:rFonts w:asciiTheme="minorHAnsi" w:eastAsia="Palatino Linotype" w:hAnsiTheme="minorHAnsi" w:cstheme="minorHAnsi"/>
          <w:color w:val="000000"/>
          <w:u w:val="single" w:color="000000"/>
          <w:lang w:eastAsia="pl-PL"/>
        </w:rPr>
        <w:t xml:space="preserve"> dni</w:t>
      </w:r>
      <w:r w:rsidRPr="00F62E44">
        <w:rPr>
          <w:rFonts w:asciiTheme="minorHAnsi" w:eastAsia="Palatino Linotype" w:hAnsiTheme="minorHAnsi" w:cstheme="minorHAnsi"/>
          <w:color w:val="000000"/>
          <w:lang w:eastAsia="pl-PL"/>
        </w:rPr>
        <w:t xml:space="preserve"> aktualnych na dzień złożenia podmiotowych środków dowodowych </w:t>
      </w:r>
      <w:r w:rsidR="00ED3E19" w:rsidRPr="00F62E44">
        <w:rPr>
          <w:rFonts w:asciiTheme="minorHAnsi" w:eastAsia="Palatino Linotype" w:hAnsiTheme="minorHAnsi" w:cstheme="minorHAnsi"/>
          <w:color w:val="000000"/>
          <w:lang w:eastAsia="pl-PL"/>
        </w:rPr>
        <w:t>zgodnie z</w:t>
      </w:r>
      <w:r w:rsidRPr="00F62E44">
        <w:rPr>
          <w:rFonts w:asciiTheme="minorHAnsi" w:eastAsia="Palatino Linotype" w:hAnsiTheme="minorHAnsi" w:cstheme="minorHAnsi"/>
          <w:color w:val="000000"/>
          <w:lang w:eastAsia="pl-PL"/>
        </w:rPr>
        <w:t xml:space="preserve"> załącznik</w:t>
      </w:r>
      <w:r w:rsidR="00ED3E19" w:rsidRPr="00F62E44">
        <w:rPr>
          <w:rFonts w:asciiTheme="minorHAnsi" w:eastAsia="Palatino Linotype" w:hAnsiTheme="minorHAnsi" w:cstheme="minorHAnsi"/>
          <w:color w:val="000000"/>
          <w:lang w:eastAsia="pl-PL"/>
        </w:rPr>
        <w:t>ami</w:t>
      </w:r>
      <w:r w:rsidRPr="00F62E44">
        <w:rPr>
          <w:rFonts w:asciiTheme="minorHAnsi" w:eastAsia="Palatino Linotype" w:hAnsiTheme="minorHAnsi" w:cstheme="minorHAnsi"/>
          <w:color w:val="000000"/>
          <w:lang w:eastAsia="pl-PL"/>
        </w:rPr>
        <w:t xml:space="preserve"> nr </w:t>
      </w:r>
      <w:r w:rsidR="00950F34" w:rsidRPr="00F62E44">
        <w:rPr>
          <w:rFonts w:asciiTheme="minorHAnsi" w:eastAsia="Palatino Linotype" w:hAnsiTheme="minorHAnsi" w:cstheme="minorHAnsi"/>
          <w:color w:val="000000"/>
          <w:lang w:eastAsia="pl-PL"/>
        </w:rPr>
        <w:t>5</w:t>
      </w:r>
      <w:r w:rsidR="00ED3E19" w:rsidRPr="00F62E44">
        <w:rPr>
          <w:rFonts w:asciiTheme="minorHAnsi" w:eastAsia="Palatino Linotype" w:hAnsiTheme="minorHAnsi" w:cstheme="minorHAnsi"/>
          <w:color w:val="000000"/>
          <w:lang w:eastAsia="pl-PL"/>
        </w:rPr>
        <w:t xml:space="preserve"> i </w:t>
      </w:r>
      <w:r w:rsidR="00950F34" w:rsidRPr="00F62E44">
        <w:rPr>
          <w:rFonts w:asciiTheme="minorHAnsi" w:eastAsia="Palatino Linotype" w:hAnsiTheme="minorHAnsi" w:cstheme="minorHAnsi"/>
          <w:color w:val="000000"/>
          <w:lang w:eastAsia="pl-PL"/>
        </w:rPr>
        <w:t>6</w:t>
      </w:r>
      <w:r w:rsidRPr="00F62E44">
        <w:rPr>
          <w:rFonts w:asciiTheme="minorHAnsi" w:eastAsia="Palatino Linotype" w:hAnsiTheme="minorHAnsi" w:cstheme="minorHAnsi"/>
          <w:color w:val="000000"/>
          <w:lang w:eastAsia="pl-PL"/>
        </w:rPr>
        <w:t xml:space="preserve"> do SWZ</w:t>
      </w:r>
      <w:r w:rsidR="00ED3E19" w:rsidRPr="00F62E44">
        <w:rPr>
          <w:rFonts w:asciiTheme="minorHAnsi" w:eastAsia="Palatino Linotype" w:hAnsiTheme="minorHAnsi" w:cstheme="minorHAnsi"/>
          <w:color w:val="000000"/>
          <w:lang w:eastAsia="pl-PL"/>
        </w:rPr>
        <w:t xml:space="preserve">: </w:t>
      </w:r>
      <w:r w:rsidRPr="00F62E44">
        <w:rPr>
          <w:rFonts w:asciiTheme="minorHAnsi" w:eastAsia="Palatino Linotype" w:hAnsiTheme="minorHAnsi" w:cstheme="minorHAnsi"/>
          <w:color w:val="000000"/>
          <w:lang w:eastAsia="pl-PL"/>
        </w:rPr>
        <w:t>potwierdzających spełnianie warunków udziału</w:t>
      </w:r>
      <w:r w:rsidR="00BF010B" w:rsidRPr="00F62E44">
        <w:rPr>
          <w:rFonts w:asciiTheme="minorHAnsi" w:eastAsia="Palatino Linotype" w:hAnsiTheme="minorHAnsi" w:cstheme="minorHAnsi"/>
          <w:color w:val="000000"/>
          <w:lang w:eastAsia="pl-PL"/>
        </w:rPr>
        <w:br/>
      </w:r>
      <w:r w:rsidRPr="00F62E44">
        <w:rPr>
          <w:rFonts w:asciiTheme="minorHAnsi" w:eastAsia="Palatino Linotype" w:hAnsiTheme="minorHAnsi" w:cstheme="minorHAnsi"/>
          <w:color w:val="000000"/>
          <w:lang w:eastAsia="pl-PL"/>
        </w:rPr>
        <w:t xml:space="preserve"> w postępowaniu</w:t>
      </w:r>
      <w:r w:rsidR="00ED3E19" w:rsidRPr="00F62E44">
        <w:rPr>
          <w:rFonts w:asciiTheme="minorHAnsi" w:eastAsia="Palatino Linotype" w:hAnsiTheme="minorHAnsi" w:cstheme="minorHAnsi"/>
          <w:color w:val="000000"/>
          <w:lang w:eastAsia="pl-PL"/>
        </w:rPr>
        <w:t>.</w:t>
      </w:r>
    </w:p>
    <w:p w14:paraId="4E4D905F" w14:textId="04D1DD62" w:rsidR="003F7B34" w:rsidRPr="00585E56" w:rsidRDefault="003F7B34">
      <w:pPr>
        <w:numPr>
          <w:ilvl w:val="0"/>
          <w:numId w:val="79"/>
        </w:numPr>
        <w:spacing w:before="240" w:after="115" w:line="230" w:lineRule="auto"/>
        <w:ind w:left="353" w:hanging="286"/>
        <w:jc w:val="both"/>
        <w:rPr>
          <w:rFonts w:asciiTheme="minorHAnsi" w:hAnsiTheme="minorHAnsi" w:cstheme="minorHAnsi"/>
        </w:rPr>
      </w:pPr>
      <w:r w:rsidRPr="00F62E44">
        <w:rPr>
          <w:rFonts w:asciiTheme="minorHAnsi" w:eastAsia="Palatino Linotype" w:hAnsiTheme="minorHAnsi" w:cstheme="minorHAnsi"/>
          <w:color w:val="000000"/>
          <w:lang w:eastAsia="pl-PL"/>
        </w:rPr>
        <w:lastRenderedPageBreak/>
        <w:t>Oświadczenia i dokumenty, o których mowa w niniejszym rozdziale oraz w rozdziale 1</w:t>
      </w:r>
      <w:r w:rsidR="0077218F" w:rsidRPr="00F62E44">
        <w:rPr>
          <w:rFonts w:asciiTheme="minorHAnsi" w:eastAsia="Palatino Linotype" w:hAnsiTheme="minorHAnsi" w:cstheme="minorHAnsi"/>
          <w:color w:val="000000"/>
          <w:lang w:eastAsia="pl-PL"/>
        </w:rPr>
        <w:t>1</w:t>
      </w:r>
      <w:r w:rsidRPr="00F62E44">
        <w:rPr>
          <w:rFonts w:asciiTheme="minorHAnsi" w:eastAsia="Palatino Linotype" w:hAnsiTheme="minorHAnsi" w:cstheme="minorHAnsi"/>
          <w:color w:val="000000"/>
          <w:lang w:eastAsia="pl-PL"/>
        </w:rPr>
        <w:t xml:space="preserve">, muszą spełniać wymagania określone w ustawie i w </w:t>
      </w:r>
      <w:r w:rsidRPr="00F62E44">
        <w:rPr>
          <w:rFonts w:asciiTheme="minorHAnsi" w:eastAsia="Palatino Linotype" w:hAnsiTheme="minorHAnsi" w:cstheme="minorHAnsi"/>
          <w:lang w:eastAsia="pl-PL"/>
        </w:rPr>
        <w:t>przepisach rozporządzenia Ministra Rozwoju, Pracy</w:t>
      </w:r>
      <w:r w:rsidRPr="00F62E44">
        <w:rPr>
          <w:rFonts w:asciiTheme="minorHAnsi" w:eastAsia="Palatino Linotype" w:hAnsiTheme="minorHAnsi" w:cstheme="minorHAnsi"/>
          <w:lang w:eastAsia="pl-PL"/>
        </w:rPr>
        <w:br/>
        <w:t xml:space="preserve"> i Technologii z dnia 23.12.2020 r. </w:t>
      </w:r>
      <w:proofErr w:type="spellStart"/>
      <w:r w:rsidRPr="00F62E44">
        <w:rPr>
          <w:rFonts w:asciiTheme="minorHAnsi" w:eastAsia="Palatino Linotype" w:hAnsiTheme="minorHAnsi" w:cstheme="minorHAnsi"/>
          <w:lang w:eastAsia="pl-PL"/>
        </w:rPr>
        <w:t>ws</w:t>
      </w:r>
      <w:proofErr w:type="spellEnd"/>
      <w:r w:rsidRPr="00F62E44">
        <w:rPr>
          <w:rFonts w:asciiTheme="minorHAnsi" w:eastAsia="Palatino Linotype" w:hAnsiTheme="minorHAnsi" w:cstheme="minorHAnsi"/>
          <w:lang w:eastAsia="pl-PL"/>
        </w:rPr>
        <w:t xml:space="preserve">. podmiotowych środków dowodowych oraz innych dokumentów lub oświadczeń, jakich może żądać zamawiający od wykonawcy, a </w:t>
      </w:r>
      <w:r w:rsidRPr="00F62E44">
        <w:rPr>
          <w:rFonts w:asciiTheme="minorHAnsi" w:eastAsia="Palatino Linotype" w:hAnsiTheme="minorHAnsi" w:cstheme="minorHAnsi"/>
          <w:color w:val="000000"/>
          <w:lang w:eastAsia="pl-PL"/>
        </w:rPr>
        <w:t>także wymagania określone</w:t>
      </w:r>
      <w:r w:rsidRPr="00F62E44">
        <w:rPr>
          <w:rFonts w:asciiTheme="minorHAnsi" w:eastAsia="Palatino Linotype" w:hAnsiTheme="minorHAnsi" w:cstheme="minorHAnsi"/>
          <w:lang w:eastAsia="pl-PL"/>
        </w:rPr>
        <w:t xml:space="preserve"> w </w:t>
      </w:r>
      <w:bookmarkStart w:id="3" w:name="_Hlk51850977"/>
      <w:r w:rsidRPr="00F62E44">
        <w:rPr>
          <w:rFonts w:asciiTheme="minorHAnsi" w:eastAsia="Palatino Linotype" w:hAnsiTheme="minorHAnsi" w:cstheme="minorHAnsi"/>
          <w:lang w:eastAsia="pl-PL"/>
        </w:rPr>
        <w:t>rozporządzeniu Prezesa Rady Ministrów z dnia 30.12</w:t>
      </w:r>
      <w:r w:rsidRPr="00D3233D">
        <w:rPr>
          <w:rFonts w:asciiTheme="minorHAnsi" w:eastAsia="Palatino Linotype" w:hAnsiTheme="minorHAnsi" w:cstheme="minorHAnsi"/>
          <w:lang w:eastAsia="pl-PL"/>
        </w:rPr>
        <w:t xml:space="preserve">. 2020 r. </w:t>
      </w:r>
      <w:proofErr w:type="spellStart"/>
      <w:r w:rsidRPr="00D3233D">
        <w:rPr>
          <w:rFonts w:asciiTheme="minorHAnsi" w:eastAsia="Palatino Linotype" w:hAnsiTheme="minorHAnsi" w:cstheme="minorHAnsi"/>
          <w:lang w:eastAsia="pl-PL"/>
        </w:rPr>
        <w:t>ws</w:t>
      </w:r>
      <w:proofErr w:type="spellEnd"/>
      <w:r w:rsidRPr="00D3233D">
        <w:rPr>
          <w:rFonts w:asciiTheme="minorHAnsi" w:eastAsia="Palatino Linotype" w:hAnsiTheme="minorHAnsi" w:cstheme="minorHAnsi"/>
          <w:lang w:eastAsia="pl-PL"/>
        </w:rPr>
        <w:t xml:space="preserve">. sposobu sporządzania i przekazywania informacji oraz wymagań technicznych dla dokumentów elektronicznych </w:t>
      </w:r>
      <w:r>
        <w:rPr>
          <w:rFonts w:asciiTheme="minorHAnsi" w:eastAsia="Palatino Linotype" w:hAnsiTheme="minorHAnsi" w:cstheme="minorHAnsi"/>
          <w:lang w:eastAsia="pl-PL"/>
        </w:rPr>
        <w:br/>
      </w:r>
      <w:r w:rsidRPr="00D3233D">
        <w:rPr>
          <w:rFonts w:asciiTheme="minorHAnsi" w:eastAsia="Palatino Linotype" w:hAnsiTheme="minorHAnsi" w:cstheme="minorHAnsi"/>
          <w:lang w:eastAsia="pl-PL"/>
        </w:rPr>
        <w:t xml:space="preserve">oraz środków komunikacji elektronicznej w postępowaniu o udzielenie zamówienia publicznego </w:t>
      </w:r>
      <w:r>
        <w:rPr>
          <w:rFonts w:asciiTheme="minorHAnsi" w:eastAsia="Palatino Linotype" w:hAnsiTheme="minorHAnsi" w:cstheme="minorHAnsi"/>
          <w:lang w:eastAsia="pl-PL"/>
        </w:rPr>
        <w:br/>
      </w:r>
      <w:r w:rsidRPr="00D3233D">
        <w:rPr>
          <w:rFonts w:asciiTheme="minorHAnsi" w:eastAsia="Palatino Linotype" w:hAnsiTheme="minorHAnsi" w:cstheme="minorHAnsi"/>
          <w:lang w:eastAsia="pl-PL"/>
        </w:rPr>
        <w:t>lub konkursie</w:t>
      </w:r>
      <w:bookmarkEnd w:id="3"/>
      <w:r w:rsidRPr="00D3233D">
        <w:rPr>
          <w:rFonts w:asciiTheme="minorHAnsi" w:eastAsia="Palatino Linotype" w:hAnsiTheme="minorHAnsi" w:cstheme="minorHAnsi"/>
          <w:lang w:eastAsia="pl-PL"/>
        </w:rPr>
        <w:t>.</w:t>
      </w:r>
      <w:r w:rsidRPr="00D3233D">
        <w:rPr>
          <w:rFonts w:asciiTheme="minorHAnsi" w:eastAsia="Palatino Linotype" w:hAnsiTheme="minorHAnsi" w:cstheme="minorHAnsi"/>
          <w:color w:val="000000"/>
          <w:lang w:eastAsia="pl-PL"/>
        </w:rPr>
        <w:t xml:space="preserve"> </w:t>
      </w:r>
    </w:p>
    <w:p w14:paraId="2D52A69D" w14:textId="77777777" w:rsidR="00973399" w:rsidRPr="00D3233D" w:rsidRDefault="00973399">
      <w:pPr>
        <w:spacing w:after="0"/>
        <w:ind w:left="43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00D7EB9F" w:rsidR="00973399" w:rsidRPr="00F62E44" w:rsidRDefault="00AD7D51">
            <w:pPr>
              <w:spacing w:after="0" w:line="240" w:lineRule="auto"/>
              <w:ind w:left="29"/>
              <w:rPr>
                <w:rFonts w:asciiTheme="minorHAnsi" w:hAnsiTheme="minorHAnsi" w:cstheme="minorHAnsi"/>
              </w:rPr>
            </w:pPr>
            <w:r w:rsidRPr="00F62E44">
              <w:rPr>
                <w:rFonts w:asciiTheme="minorHAnsi" w:eastAsia="Palatino Linotype" w:hAnsiTheme="minorHAnsi" w:cstheme="minorHAnsi"/>
                <w:b/>
                <w:color w:val="000000"/>
                <w:lang w:eastAsia="pl-PL"/>
              </w:rPr>
              <w:t xml:space="preserve">Rozdz. </w:t>
            </w:r>
            <w:r w:rsidR="00994257" w:rsidRPr="00F62E44">
              <w:rPr>
                <w:rFonts w:asciiTheme="minorHAnsi" w:eastAsia="Palatino Linotype" w:hAnsiTheme="minorHAnsi" w:cstheme="minorHAnsi"/>
                <w:b/>
                <w:color w:val="000000"/>
                <w:lang w:eastAsia="pl-PL"/>
              </w:rPr>
              <w:t xml:space="preserve">13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F62E44">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sidRPr="00F62E44">
              <w:rPr>
                <w:rFonts w:asciiTheme="minorHAnsi" w:eastAsia="Palatino Linotype" w:hAnsiTheme="minorHAnsi" w:cstheme="minorHAnsi"/>
                <w:b/>
                <w:color w:val="000000"/>
                <w:lang w:eastAsia="pl-PL"/>
              </w:rPr>
              <w:t>i informacja o osobach wyznaczonych do kontaktu</w:t>
            </w:r>
          </w:p>
        </w:tc>
      </w:tr>
    </w:tbl>
    <w:p w14:paraId="6C745B37" w14:textId="77777777" w:rsidR="00850463" w:rsidRDefault="00850463" w:rsidP="00850463">
      <w:pPr>
        <w:spacing w:after="0" w:line="240" w:lineRule="auto"/>
        <w:jc w:val="both"/>
        <w:rPr>
          <w:rFonts w:asciiTheme="minorHAnsi" w:hAnsiTheme="minorHAnsi" w:cstheme="minorHAnsi"/>
        </w:rPr>
      </w:pPr>
    </w:p>
    <w:p w14:paraId="2FA0FC45" w14:textId="77777777" w:rsidR="00994257" w:rsidRPr="00315C17" w:rsidRDefault="00994257" w:rsidP="00994257">
      <w:pPr>
        <w:spacing w:after="0" w:line="240" w:lineRule="auto"/>
        <w:jc w:val="both"/>
        <w:rPr>
          <w:rFonts w:cstheme="minorHAnsi"/>
        </w:rPr>
      </w:pPr>
      <w:r w:rsidRPr="006E2CC6">
        <w:rPr>
          <w:rFonts w:cstheme="minorHAnsi"/>
        </w:rPr>
        <w:t>1.</w:t>
      </w:r>
      <w:r w:rsidRPr="006E2CC6">
        <w:rPr>
          <w:rFonts w:cstheme="minorHAnsi" w:hint="eastAsia"/>
        </w:rPr>
        <w:t> </w:t>
      </w:r>
      <w:r w:rsidRPr="006E2CC6">
        <w:rPr>
          <w:rFonts w:cstheme="minorHAnsi"/>
        </w:rPr>
        <w:t>Postępowanie</w:t>
      </w:r>
      <w:r w:rsidRPr="006E2CC6">
        <w:rPr>
          <w:rFonts w:cstheme="minorHAnsi" w:hint="eastAsia"/>
        </w:rPr>
        <w:t> </w:t>
      </w:r>
      <w:r w:rsidRPr="006E2CC6">
        <w:rPr>
          <w:rFonts w:cstheme="minorHAnsi"/>
        </w:rPr>
        <w:t>prowadzone</w:t>
      </w:r>
      <w:r w:rsidRPr="006E2CC6">
        <w:rPr>
          <w:rFonts w:cstheme="minorHAnsi" w:hint="eastAsia"/>
        </w:rPr>
        <w:t> </w:t>
      </w:r>
      <w:r w:rsidRPr="006E2CC6">
        <w:rPr>
          <w:rFonts w:cstheme="minorHAnsi"/>
        </w:rPr>
        <w:t>jest</w:t>
      </w:r>
      <w:r w:rsidRPr="006E2CC6">
        <w:rPr>
          <w:rFonts w:cstheme="minorHAnsi" w:hint="eastAsia"/>
        </w:rPr>
        <w:t> </w:t>
      </w:r>
      <w:r w:rsidRPr="006E2CC6">
        <w:rPr>
          <w:rFonts w:cstheme="minorHAnsi"/>
        </w:rPr>
        <w:t>w</w:t>
      </w:r>
      <w:r w:rsidRPr="006E2CC6">
        <w:rPr>
          <w:rFonts w:cstheme="minorHAnsi" w:hint="eastAsia"/>
        </w:rPr>
        <w:t> </w:t>
      </w:r>
      <w:r w:rsidRPr="006E2CC6">
        <w:rPr>
          <w:rFonts w:cstheme="minorHAnsi"/>
        </w:rPr>
        <w:t>języku</w:t>
      </w:r>
      <w:r w:rsidRPr="006E2CC6">
        <w:rPr>
          <w:rFonts w:cstheme="minorHAnsi" w:hint="eastAsia"/>
        </w:rPr>
        <w:t> </w:t>
      </w:r>
      <w:r w:rsidRPr="006E2CC6">
        <w:rPr>
          <w:rFonts w:cstheme="minorHAnsi"/>
        </w:rPr>
        <w:t>polskim.</w:t>
      </w:r>
      <w:r w:rsidRPr="006E2CC6">
        <w:rPr>
          <w:rFonts w:cstheme="minorHAnsi"/>
        </w:rPr>
        <w:br/>
        <w:t xml:space="preserve">2. W postepowaniu o udzielenie zamówienia publicznego, komunikacja między Zamawiającym </w:t>
      </w:r>
      <w:r>
        <w:rPr>
          <w:rFonts w:cstheme="minorHAnsi"/>
        </w:rPr>
        <w:br/>
      </w:r>
      <w:r w:rsidRPr="006E2CC6">
        <w:rPr>
          <w:rFonts w:cstheme="minorHAnsi"/>
        </w:rPr>
        <w:t xml:space="preserve">a wykonawcami odbywa się przy użyciu Platformy e-Zamówienia, która jest dostępna pod adresem </w:t>
      </w:r>
      <w:hyperlink r:id="rId15" w:history="1">
        <w:r w:rsidRPr="00FC64D6">
          <w:rPr>
            <w:rStyle w:val="Hipercze"/>
            <w:rFonts w:cstheme="minorHAnsi"/>
          </w:rPr>
          <w:t>https://ezamowienia.gov.pl</w:t>
        </w:r>
      </w:hyperlink>
      <w:r>
        <w:rPr>
          <w:rFonts w:cstheme="minorHAnsi"/>
        </w:rPr>
        <w:t xml:space="preserve"> </w:t>
      </w:r>
      <w:r w:rsidRPr="006E2CC6">
        <w:rPr>
          <w:rFonts w:cstheme="minorHAnsi"/>
        </w:rPr>
        <w:t xml:space="preserve"> oraz poczty elektronicznej </w:t>
      </w:r>
      <w:hyperlink r:id="rId16" w:history="1">
        <w:r w:rsidRPr="006E2CC6">
          <w:rPr>
            <w:rStyle w:val="Hipercze"/>
            <w:rFonts w:cstheme="minorHAnsi"/>
          </w:rPr>
          <w:t>sekretariat@lasymiejskie.waw.pl</w:t>
        </w:r>
      </w:hyperlink>
      <w:r w:rsidRPr="006E2CC6">
        <w:rPr>
          <w:rFonts w:cstheme="minorHAnsi"/>
        </w:rPr>
        <w:t xml:space="preserve"> </w:t>
      </w:r>
      <w:r w:rsidRPr="006E2CC6">
        <w:rPr>
          <w:rFonts w:cstheme="minorHAnsi"/>
        </w:rPr>
        <w:br/>
        <w:t>3.</w:t>
      </w:r>
      <w:r w:rsidRPr="006E2CC6">
        <w:rPr>
          <w:rFonts w:cstheme="minorHAnsi" w:hint="eastAsia"/>
        </w:rPr>
        <w:t>  </w:t>
      </w:r>
      <w:r w:rsidRPr="006E2CC6">
        <w:rPr>
          <w:rFonts w:cstheme="minorHAnsi"/>
        </w:rPr>
        <w:t>Korzystanie</w:t>
      </w:r>
      <w:r w:rsidRPr="006E2CC6">
        <w:rPr>
          <w:rFonts w:cstheme="minorHAnsi" w:hint="eastAsia"/>
        </w:rPr>
        <w:t> </w:t>
      </w:r>
      <w:r w:rsidRPr="006E2CC6">
        <w:rPr>
          <w:rFonts w:cstheme="minorHAnsi"/>
        </w:rPr>
        <w:t>z</w:t>
      </w:r>
      <w:r w:rsidRPr="006E2CC6">
        <w:rPr>
          <w:rFonts w:cstheme="minorHAnsi" w:hint="eastAsia"/>
        </w:rPr>
        <w:t> </w:t>
      </w:r>
      <w:r w:rsidRPr="006E2CC6">
        <w:rPr>
          <w:rFonts w:cstheme="minorHAnsi"/>
        </w:rPr>
        <w:t>Platformy</w:t>
      </w:r>
      <w:r w:rsidRPr="006E2CC6">
        <w:rPr>
          <w:rFonts w:cstheme="minorHAnsi" w:hint="eastAsia"/>
        </w:rPr>
        <w:t> </w:t>
      </w:r>
      <w:r w:rsidRPr="006E2CC6">
        <w:rPr>
          <w:rFonts w:cstheme="minorHAnsi"/>
        </w:rPr>
        <w:t>e-Zamówienia</w:t>
      </w:r>
      <w:r w:rsidRPr="006E2CC6">
        <w:rPr>
          <w:rFonts w:cstheme="minorHAnsi" w:hint="eastAsia"/>
        </w:rPr>
        <w:t> </w:t>
      </w:r>
      <w:r w:rsidRPr="006E2CC6">
        <w:rPr>
          <w:rFonts w:cstheme="minorHAnsi"/>
        </w:rPr>
        <w:t>jest</w:t>
      </w:r>
      <w:r w:rsidRPr="006E2CC6">
        <w:rPr>
          <w:rFonts w:cstheme="minorHAnsi" w:hint="eastAsia"/>
        </w:rPr>
        <w:t> </w:t>
      </w:r>
      <w:r w:rsidRPr="006E2CC6">
        <w:rPr>
          <w:rFonts w:cstheme="minorHAnsi"/>
        </w:rPr>
        <w:t>bezpłatne.</w:t>
      </w:r>
      <w:r w:rsidRPr="006E2CC6">
        <w:rPr>
          <w:rFonts w:cstheme="minorHAnsi"/>
        </w:rPr>
        <w:br/>
        <w:t xml:space="preserve">4. Adres strony </w:t>
      </w:r>
      <w:r w:rsidRPr="00315C17">
        <w:rPr>
          <w:rFonts w:cstheme="minorHAnsi"/>
        </w:rPr>
        <w:t>internetowej prowadzonego postępowania (link prowadzący bezpośrednio</w:t>
      </w:r>
      <w:r w:rsidRPr="00315C17">
        <w:rPr>
          <w:rFonts w:cstheme="minorHAnsi"/>
        </w:rPr>
        <w:br/>
        <w:t>do</w:t>
      </w:r>
      <w:r w:rsidRPr="00315C17">
        <w:rPr>
          <w:rFonts w:cstheme="minorHAnsi" w:hint="eastAsia"/>
        </w:rPr>
        <w:t> </w:t>
      </w:r>
      <w:r w:rsidRPr="00315C17">
        <w:rPr>
          <w:rFonts w:cstheme="minorHAnsi"/>
        </w:rPr>
        <w:t>widoku</w:t>
      </w:r>
      <w:r w:rsidRPr="00315C17">
        <w:rPr>
          <w:rFonts w:cstheme="minorHAnsi" w:hint="eastAsia"/>
        </w:rPr>
        <w:t> </w:t>
      </w:r>
      <w:r w:rsidRPr="00315C17">
        <w:rPr>
          <w:rFonts w:cstheme="minorHAnsi"/>
        </w:rPr>
        <w:t>postępowania</w:t>
      </w:r>
      <w:r w:rsidRPr="00315C17">
        <w:rPr>
          <w:rFonts w:cstheme="minorHAnsi" w:hint="eastAsia"/>
        </w:rPr>
        <w:t> </w:t>
      </w:r>
      <w:r w:rsidRPr="00315C17">
        <w:rPr>
          <w:rFonts w:cstheme="minorHAnsi"/>
        </w:rPr>
        <w:t>na</w:t>
      </w:r>
      <w:r w:rsidRPr="00315C17">
        <w:rPr>
          <w:rFonts w:cstheme="minorHAnsi" w:hint="eastAsia"/>
        </w:rPr>
        <w:t> </w:t>
      </w:r>
      <w:r w:rsidRPr="00315C17">
        <w:rPr>
          <w:rFonts w:cstheme="minorHAnsi"/>
        </w:rPr>
        <w:t>Platformie</w:t>
      </w:r>
      <w:r w:rsidRPr="00315C17">
        <w:rPr>
          <w:rFonts w:cstheme="minorHAnsi" w:hint="eastAsia"/>
        </w:rPr>
        <w:t> </w:t>
      </w:r>
      <w:r w:rsidRPr="00315C17">
        <w:rPr>
          <w:rFonts w:cstheme="minorHAnsi"/>
        </w:rPr>
        <w:t xml:space="preserve">e-Zamówienia): </w:t>
      </w:r>
    </w:p>
    <w:p w14:paraId="4DFA9F15" w14:textId="2DB73542" w:rsidR="00994257" w:rsidRPr="001868BC" w:rsidRDefault="006437E1" w:rsidP="00994257">
      <w:pPr>
        <w:spacing w:after="0" w:line="240" w:lineRule="auto"/>
        <w:jc w:val="both"/>
      </w:pPr>
      <w:hyperlink r:id="rId17" w:history="1">
        <w:r w:rsidRPr="00AA107C">
          <w:rPr>
            <w:rStyle w:val="Hipercze"/>
          </w:rPr>
          <w:t>https://ezamowienia.gov.pl/mp-client/tenders/ocds-148610-5bb5e0d1-fadc-4ba8-96c7-f14f6224ef90</w:t>
        </w:r>
      </w:hyperlink>
      <w:r>
        <w:t xml:space="preserve"> </w:t>
      </w:r>
      <w:r w:rsidR="00994257" w:rsidRPr="00315C17">
        <w:rPr>
          <w:rFonts w:cstheme="minorHAnsi"/>
        </w:rPr>
        <w:br/>
        <w:t>5. Postępowanie można wyszukać również ze strony głównej Platformy e-Zamówienia</w:t>
      </w:r>
      <w:r w:rsidR="00994257" w:rsidRPr="00315C17">
        <w:rPr>
          <w:rFonts w:cstheme="minorHAnsi"/>
        </w:rPr>
        <w:br/>
        <w:t xml:space="preserve">(przycisk </w:t>
      </w:r>
      <w:r w:rsidR="00994257" w:rsidRPr="00315C17">
        <w:rPr>
          <w:rFonts w:cstheme="minorHAnsi"/>
          <w:i/>
          <w:iCs/>
        </w:rPr>
        <w:t>„Przeglądaj postępowania/konkursy”</w:t>
      </w:r>
      <w:r w:rsidR="00994257" w:rsidRPr="00315C17">
        <w:rPr>
          <w:rFonts w:cstheme="minorHAnsi"/>
        </w:rPr>
        <w:t>). Identyfikator (ID) postępowania na</w:t>
      </w:r>
      <w:r w:rsidR="00994257" w:rsidRPr="00315C17">
        <w:rPr>
          <w:rFonts w:cstheme="minorHAnsi"/>
        </w:rPr>
        <w:br/>
        <w:t>Platformie e-Zamówienia</w:t>
      </w:r>
      <w:r w:rsidR="00994257" w:rsidRPr="00315C17">
        <w:rPr>
          <w:rFonts w:cstheme="minorHAnsi"/>
          <w:b/>
        </w:rPr>
        <w:t xml:space="preserve">: </w:t>
      </w:r>
      <w:r w:rsidRPr="006437E1">
        <w:rPr>
          <w:rFonts w:ascii="Roboto" w:hAnsi="Roboto"/>
          <w:color w:val="0070C0"/>
          <w:shd w:val="clear" w:color="auto" w:fill="FFFFFF"/>
        </w:rPr>
        <w:t>ocds-148610-5bb5e0d1-fadc-4ba8-96c7-f14f6224ef90</w:t>
      </w:r>
      <w:r w:rsidR="00994257" w:rsidRPr="00315C17">
        <w:rPr>
          <w:rFonts w:cstheme="minorHAnsi"/>
          <w:color w:val="1F3864" w:themeColor="accent1" w:themeShade="80"/>
        </w:rPr>
        <w:br/>
      </w:r>
      <w:r w:rsidR="00994257" w:rsidRPr="00315C17">
        <w:rPr>
          <w:rFonts w:cstheme="minorHAnsi"/>
        </w:rPr>
        <w:t>6. Wykonawca zamierzający wziąć udział w postępowaniu o udzielenie zamówienia publicznego musi posiadać konto podmiotu „Wykonawca” na Platformie</w:t>
      </w:r>
      <w:r w:rsidR="00994257" w:rsidRPr="006E2CC6">
        <w:rPr>
          <w:rFonts w:cstheme="minorHAnsi"/>
        </w:rPr>
        <w:t xml:space="preserve"> e-Zamówienia.</w:t>
      </w:r>
      <w:r w:rsidR="00994257" w:rsidRPr="006E2CC6">
        <w:rPr>
          <w:rFonts w:cstheme="minorHAnsi"/>
        </w:rPr>
        <w:br/>
        <w:t>7. Szczegółowe informacje na temat zakładania kont podmiotów oraz zasady i warunki korzystania</w:t>
      </w:r>
      <w:r w:rsidR="00994257">
        <w:rPr>
          <w:rFonts w:cstheme="minorHAnsi"/>
        </w:rPr>
        <w:br/>
      </w:r>
      <w:r w:rsidR="00994257" w:rsidRPr="006E2CC6">
        <w:rPr>
          <w:rFonts w:cstheme="minorHAnsi"/>
        </w:rPr>
        <w:t xml:space="preserve"> z Platformy e-Zamówienia, w tym minimalne wymagania techniczne dotyczące</w:t>
      </w:r>
      <w:r w:rsidR="00994257" w:rsidRPr="006E2CC6">
        <w:rPr>
          <w:rFonts w:cstheme="minorHAnsi"/>
        </w:rPr>
        <w:br/>
        <w:t xml:space="preserve">sprzętu używanego w celu korzystania z usług określa </w:t>
      </w:r>
      <w:r w:rsidR="00994257" w:rsidRPr="006E2CC6">
        <w:rPr>
          <w:rFonts w:cstheme="minorHAnsi"/>
          <w:i/>
          <w:iCs/>
        </w:rPr>
        <w:t xml:space="preserve">Regulamin Platformy </w:t>
      </w:r>
      <w:proofErr w:type="spellStart"/>
      <w:r w:rsidR="00994257" w:rsidRPr="006E2CC6">
        <w:rPr>
          <w:rFonts w:cstheme="minorHAnsi"/>
          <w:i/>
          <w:iCs/>
        </w:rPr>
        <w:t>eZamówienia</w:t>
      </w:r>
      <w:proofErr w:type="spellEnd"/>
      <w:r w:rsidR="00994257" w:rsidRPr="006E2CC6">
        <w:rPr>
          <w:rFonts w:cstheme="minorHAnsi"/>
          <w:i/>
          <w:iCs/>
        </w:rPr>
        <w:t xml:space="preserve"> </w:t>
      </w:r>
      <w:r w:rsidR="00994257" w:rsidRPr="006E2CC6">
        <w:rPr>
          <w:rFonts w:cstheme="minorHAnsi"/>
        </w:rPr>
        <w:t>oraz informacje</w:t>
      </w:r>
      <w:r w:rsidR="00994257" w:rsidRPr="006E2CC6">
        <w:rPr>
          <w:rFonts w:cstheme="minorHAnsi" w:hint="eastAsia"/>
        </w:rPr>
        <w:t> </w:t>
      </w:r>
      <w:r w:rsidR="00994257" w:rsidRPr="006E2CC6">
        <w:rPr>
          <w:rFonts w:cstheme="minorHAnsi"/>
        </w:rPr>
        <w:t>zamieszczone</w:t>
      </w:r>
      <w:r w:rsidR="00994257" w:rsidRPr="006E2CC6">
        <w:rPr>
          <w:rFonts w:cstheme="minorHAnsi" w:hint="eastAsia"/>
        </w:rPr>
        <w:t> </w:t>
      </w:r>
      <w:r w:rsidR="00994257" w:rsidRPr="006E2CC6">
        <w:rPr>
          <w:rFonts w:cstheme="minorHAnsi"/>
        </w:rPr>
        <w:t>w</w:t>
      </w:r>
      <w:r w:rsidR="00994257" w:rsidRPr="006E2CC6">
        <w:rPr>
          <w:rFonts w:cstheme="minorHAnsi" w:hint="eastAsia"/>
        </w:rPr>
        <w:t> </w:t>
      </w:r>
      <w:r w:rsidR="00994257" w:rsidRPr="006E2CC6">
        <w:rPr>
          <w:rFonts w:cstheme="minorHAnsi"/>
        </w:rPr>
        <w:t>zakładce</w:t>
      </w:r>
      <w:r w:rsidR="00994257" w:rsidRPr="006E2CC6">
        <w:rPr>
          <w:rFonts w:cstheme="minorHAnsi" w:hint="eastAsia"/>
        </w:rPr>
        <w:t> </w:t>
      </w:r>
      <w:r w:rsidR="00994257" w:rsidRPr="006E2CC6">
        <w:rPr>
          <w:rFonts w:cstheme="minorHAnsi"/>
          <w:i/>
          <w:iCs/>
        </w:rPr>
        <w:t>„Centrum</w:t>
      </w:r>
      <w:r w:rsidR="00994257" w:rsidRPr="006E2CC6">
        <w:rPr>
          <w:rFonts w:cstheme="minorHAnsi" w:hint="eastAsia"/>
          <w:i/>
          <w:iCs/>
        </w:rPr>
        <w:t> </w:t>
      </w:r>
      <w:r w:rsidR="00994257" w:rsidRPr="006E2CC6">
        <w:rPr>
          <w:rFonts w:cstheme="minorHAnsi"/>
          <w:i/>
          <w:iCs/>
        </w:rPr>
        <w:t>pomocy”.</w:t>
      </w:r>
    </w:p>
    <w:p w14:paraId="24C5EC28" w14:textId="77777777" w:rsidR="00456E9F" w:rsidRDefault="00994257" w:rsidP="00994257">
      <w:pPr>
        <w:spacing w:after="0" w:line="240" w:lineRule="auto"/>
        <w:jc w:val="both"/>
        <w:rPr>
          <w:rFonts w:cstheme="minorHAnsi"/>
        </w:rPr>
      </w:pPr>
      <w:r w:rsidRPr="006E2CC6">
        <w:rPr>
          <w:rFonts w:cstheme="minorHAnsi"/>
        </w:rPr>
        <w:t>8. Wymagania techniczne i organizacyjne wysyłania i odbierania dokumentów</w:t>
      </w:r>
      <w:r w:rsidRPr="006E2CC6">
        <w:rPr>
          <w:rFonts w:cstheme="minorHAnsi"/>
        </w:rPr>
        <w:br/>
        <w:t xml:space="preserve">elektronicznych, </w:t>
      </w:r>
      <w:r w:rsidRPr="00F62E44">
        <w:rPr>
          <w:rFonts w:cstheme="minorHAnsi"/>
        </w:rPr>
        <w:t>elektronicznych kopii dokumentów i oświadczeń oraz informacji</w:t>
      </w:r>
      <w:r w:rsidRPr="00F62E44">
        <w:rPr>
          <w:rFonts w:cstheme="minorHAnsi"/>
        </w:rPr>
        <w:br/>
        <w:t>przekazywanych przy ich użyciu opisane zostały w Instrukcjach interaktywnych</w:t>
      </w:r>
      <w:r w:rsidRPr="00F62E44">
        <w:rPr>
          <w:rFonts w:cstheme="minorHAnsi"/>
        </w:rPr>
        <w:br/>
        <w:t>zamieszczonych na e-zamówieniach.</w:t>
      </w:r>
      <w:r w:rsidRPr="00F62E44">
        <w:rPr>
          <w:rFonts w:cstheme="minorHAnsi"/>
        </w:rPr>
        <w:br/>
      </w:r>
      <w:hyperlink r:id="rId18" w:history="1">
        <w:r w:rsidRPr="00F62E44">
          <w:rPr>
            <w:rStyle w:val="Hipercze"/>
          </w:rPr>
          <w:t>https://media.ezamowienia.gov.pl/pod/2021/10/Oferty-5.2.pdf</w:t>
        </w:r>
      </w:hyperlink>
      <w:r w:rsidRPr="00F62E44">
        <w:rPr>
          <w:rFonts w:cstheme="minorHAnsi"/>
          <w:i/>
          <w:iCs/>
        </w:rPr>
        <w:br/>
      </w:r>
      <w:r w:rsidRPr="00F62E44">
        <w:rPr>
          <w:rFonts w:cstheme="minorHAnsi"/>
        </w:rPr>
        <w:t xml:space="preserve">9. Przeglądanie i pobieranie treści dokumentacji postępowania nie wymaga posiadania konta </w:t>
      </w:r>
      <w:r w:rsidRPr="00F62E44">
        <w:rPr>
          <w:rFonts w:cstheme="minorHAnsi"/>
        </w:rPr>
        <w:br/>
        <w:t>na Platformie</w:t>
      </w:r>
      <w:r w:rsidRPr="00F62E44">
        <w:rPr>
          <w:rFonts w:cstheme="minorHAnsi" w:hint="eastAsia"/>
        </w:rPr>
        <w:t> </w:t>
      </w:r>
      <w:r w:rsidRPr="00F62E44">
        <w:rPr>
          <w:rFonts w:cstheme="minorHAnsi"/>
        </w:rPr>
        <w:t>e-Zamówienia</w:t>
      </w:r>
      <w:r w:rsidRPr="00F62E44">
        <w:rPr>
          <w:rFonts w:cstheme="minorHAnsi" w:hint="eastAsia"/>
        </w:rPr>
        <w:t> </w:t>
      </w:r>
      <w:r w:rsidRPr="00F62E44">
        <w:rPr>
          <w:rFonts w:cstheme="minorHAnsi"/>
        </w:rPr>
        <w:t>ani</w:t>
      </w:r>
      <w:r w:rsidRPr="00F62E44">
        <w:rPr>
          <w:rFonts w:cstheme="minorHAnsi" w:hint="eastAsia"/>
        </w:rPr>
        <w:t> </w:t>
      </w:r>
      <w:r w:rsidRPr="00F62E44">
        <w:rPr>
          <w:rFonts w:cstheme="minorHAnsi"/>
        </w:rPr>
        <w:t>logowania.</w:t>
      </w:r>
      <w:r w:rsidRPr="00F62E44">
        <w:rPr>
          <w:rFonts w:cstheme="minorHAnsi"/>
        </w:rPr>
        <w:br/>
        <w:t>10. Sposób sporządzenia i przekazywania dokumentów elektronicznych lub dokumentów</w:t>
      </w:r>
      <w:r w:rsidRPr="00F62E44">
        <w:rPr>
          <w:rFonts w:cstheme="minorHAnsi"/>
        </w:rPr>
        <w:br/>
        <w:t>elektronicznych będących kopią elektroniczną treści zapisanej w postaci papierowej (cyfrowe odwzorowania) musi być zgodny z wymaganiami określonymi w rozporządzeniu</w:t>
      </w:r>
      <w:r w:rsidRPr="00F62E44">
        <w:rPr>
          <w:rFonts w:cstheme="minorHAnsi"/>
        </w:rPr>
        <w:br/>
        <w:t xml:space="preserve">Prezesa Rady Ministrów z 30 grudnia 2020 r. </w:t>
      </w:r>
      <w:r w:rsidRPr="00F62E44">
        <w:rPr>
          <w:rFonts w:cstheme="minorHAnsi"/>
          <w:i/>
          <w:iCs/>
        </w:rPr>
        <w:t>w sprawie sposobu sporządzania i przekazywania informacji oraz wymagań technicznych dla dokumentów elektronicznych oraz</w:t>
      </w:r>
      <w:r w:rsidRPr="00F62E44">
        <w:rPr>
          <w:rFonts w:cstheme="minorHAnsi"/>
          <w:i/>
          <w:iCs/>
        </w:rPr>
        <w:br/>
        <w:t xml:space="preserve">środków komunikacji elektronicznej w postępowaniu o udzielenie zamówienia publicznego lub konkursie </w:t>
      </w:r>
      <w:r w:rsidRPr="00F62E44">
        <w:rPr>
          <w:rFonts w:cstheme="minorHAnsi"/>
        </w:rPr>
        <w:t xml:space="preserve">(zw. dalej </w:t>
      </w:r>
      <w:r w:rsidRPr="00F62E44">
        <w:rPr>
          <w:rFonts w:cstheme="minorHAnsi"/>
          <w:i/>
          <w:iCs/>
        </w:rPr>
        <w:t>„Rozporządzeniem w sprawie wymagań dla dokumentów</w:t>
      </w:r>
      <w:r w:rsidRPr="00F62E44">
        <w:rPr>
          <w:rFonts w:cstheme="minorHAnsi"/>
          <w:i/>
          <w:iCs/>
        </w:rPr>
        <w:br/>
        <w:t xml:space="preserve">elektronicznych”) </w:t>
      </w:r>
      <w:r w:rsidRPr="00F62E44">
        <w:rPr>
          <w:rFonts w:cstheme="minorHAnsi"/>
        </w:rPr>
        <w:t>oraz rozporządzeniu Ministra Rozwoju, Pracy i Technologii z dnia 23</w:t>
      </w:r>
      <w:r w:rsidRPr="00F62E44">
        <w:rPr>
          <w:rFonts w:cstheme="minorHAnsi"/>
        </w:rPr>
        <w:br/>
        <w:t>grudnia 2020 r. w sprawie podmiotowych środków dowodowych oraz innych dokumentów lub oświadczeń, jakich może żądać zamawiający od wykonawcy (Dz.U. z 2023 poz. 1824).</w:t>
      </w:r>
      <w:r w:rsidRPr="00F62E44">
        <w:rPr>
          <w:rFonts w:cstheme="minorHAnsi"/>
        </w:rPr>
        <w:br/>
        <w:t>11. Dokumenty elektroniczne, o których mowa w § 2 ust. 1 rozporządzenia Prezesa Rady Ministrów w sprawie wymagań dla dokumentów elektronicznych, sporządza się w postaci</w:t>
      </w:r>
      <w:r w:rsidRPr="00F62E44">
        <w:rPr>
          <w:rFonts w:cstheme="minorHAnsi"/>
        </w:rPr>
        <w:br/>
        <w:t xml:space="preserve">elektronicznej, w formatach danych określonych w przepisach rozporządzenia Rady Ministrów z 12 kwietnia 2012r., w </w:t>
      </w:r>
      <w:r w:rsidRPr="00F62E44">
        <w:rPr>
          <w:rFonts w:cstheme="minorHAnsi"/>
          <w:i/>
          <w:iCs/>
        </w:rPr>
        <w:t xml:space="preserve">sprawie Krajowych Ram Interoperacyjności, minimalnych wymagań dla rejestrów publicznych i wymiany informacji w postaci elektronicznej oraz minimalnych wymagań dla systemów </w:t>
      </w:r>
      <w:r w:rsidRPr="00F62E44">
        <w:rPr>
          <w:rFonts w:cstheme="minorHAnsi"/>
          <w:i/>
          <w:iCs/>
        </w:rPr>
        <w:lastRenderedPageBreak/>
        <w:t xml:space="preserve">teleinformatycznych </w:t>
      </w:r>
      <w:r w:rsidRPr="00F62E44">
        <w:rPr>
          <w:rFonts w:cstheme="minorHAnsi"/>
        </w:rPr>
        <w:t xml:space="preserve">(zw. dalej </w:t>
      </w:r>
      <w:r w:rsidRPr="00F62E44">
        <w:rPr>
          <w:rFonts w:cstheme="minorHAnsi"/>
          <w:i/>
          <w:iCs/>
        </w:rPr>
        <w:t>„Rozporządzeniem w sprawie Kraj</w:t>
      </w:r>
      <w:r w:rsidRPr="006E2CC6">
        <w:rPr>
          <w:rFonts w:cstheme="minorHAnsi"/>
          <w:i/>
          <w:iCs/>
        </w:rPr>
        <w:t>owych Ram Interoperacyjności”</w:t>
      </w:r>
      <w:r w:rsidRPr="006E2CC6">
        <w:rPr>
          <w:rFonts w:cstheme="minorHAnsi"/>
        </w:rPr>
        <w:t xml:space="preserve">), </w:t>
      </w:r>
      <w:r>
        <w:rPr>
          <w:rFonts w:cstheme="minorHAnsi"/>
        </w:rPr>
        <w:br/>
      </w:r>
      <w:r w:rsidRPr="006E2CC6">
        <w:rPr>
          <w:rFonts w:cstheme="minorHAnsi"/>
        </w:rPr>
        <w:t>z uwzględnieniem rodzaju przekazywanych danych i przekazuje się jako załączniki. W przypadku formatów, o których</w:t>
      </w:r>
      <w:r>
        <w:rPr>
          <w:rFonts w:cstheme="minorHAnsi"/>
        </w:rPr>
        <w:t xml:space="preserve"> </w:t>
      </w:r>
      <w:r w:rsidRPr="006E2CC6">
        <w:rPr>
          <w:rFonts w:cstheme="minorHAnsi"/>
        </w:rPr>
        <w:t xml:space="preserve">mowa w art. 66 ust.1 ustawy </w:t>
      </w:r>
      <w:proofErr w:type="spellStart"/>
      <w:r w:rsidRPr="006E2CC6">
        <w:rPr>
          <w:rFonts w:cstheme="minorHAnsi"/>
        </w:rPr>
        <w:t>pzp</w:t>
      </w:r>
      <w:proofErr w:type="spellEnd"/>
      <w:r w:rsidRPr="006E2CC6">
        <w:rPr>
          <w:rFonts w:cstheme="minorHAnsi"/>
        </w:rPr>
        <w:t>, ww. regulacje</w:t>
      </w:r>
      <w:r>
        <w:rPr>
          <w:rFonts w:cstheme="minorHAnsi"/>
        </w:rPr>
        <w:t xml:space="preserve"> </w:t>
      </w:r>
      <w:r w:rsidRPr="006E2CC6">
        <w:rPr>
          <w:rFonts w:cstheme="minorHAnsi"/>
        </w:rPr>
        <w:t>nie</w:t>
      </w:r>
      <w:r>
        <w:rPr>
          <w:rFonts w:cstheme="minorHAnsi"/>
        </w:rPr>
        <w:t> </w:t>
      </w:r>
      <w:r w:rsidRPr="006E2CC6">
        <w:rPr>
          <w:rFonts w:cstheme="minorHAnsi"/>
        </w:rPr>
        <w:t>będą</w:t>
      </w:r>
      <w:r>
        <w:rPr>
          <w:rFonts w:cstheme="minorHAnsi"/>
        </w:rPr>
        <w:t> </w:t>
      </w:r>
      <w:r w:rsidRPr="006E2CC6">
        <w:rPr>
          <w:rFonts w:cstheme="minorHAnsi"/>
        </w:rPr>
        <w:t>miały</w:t>
      </w:r>
      <w:r>
        <w:rPr>
          <w:rFonts w:cstheme="minorHAnsi"/>
        </w:rPr>
        <w:t> </w:t>
      </w:r>
      <w:r w:rsidRPr="006E2CC6">
        <w:rPr>
          <w:rFonts w:cstheme="minorHAnsi"/>
        </w:rPr>
        <w:t>bezpośredniego</w:t>
      </w:r>
      <w:r>
        <w:rPr>
          <w:rFonts w:cstheme="minorHAnsi"/>
        </w:rPr>
        <w:t> </w:t>
      </w:r>
      <w:r w:rsidRPr="006E2CC6">
        <w:rPr>
          <w:rFonts w:cstheme="minorHAnsi"/>
        </w:rPr>
        <w:t>zastosowania.</w:t>
      </w:r>
      <w:r w:rsidRPr="006E2CC6">
        <w:rPr>
          <w:rFonts w:cstheme="minorHAnsi"/>
        </w:rPr>
        <w:br/>
        <w:t xml:space="preserve">12. Informacje, oświadczenia lub dokumenty, inne niż wymienione w § 2 ust. 1 </w:t>
      </w:r>
      <w:proofErr w:type="spellStart"/>
      <w:r w:rsidRPr="006E2CC6">
        <w:rPr>
          <w:rFonts w:cstheme="minorHAnsi"/>
        </w:rPr>
        <w:t>Rozporzą</w:t>
      </w:r>
      <w:proofErr w:type="spellEnd"/>
      <w:r w:rsidRPr="006E2CC6">
        <w:rPr>
          <w:rFonts w:cstheme="minorHAnsi"/>
        </w:rPr>
        <w:t>-</w:t>
      </w:r>
      <w:r w:rsidRPr="006E2CC6">
        <w:rPr>
          <w:rFonts w:cstheme="minorHAnsi"/>
        </w:rPr>
        <w:br/>
      </w:r>
      <w:proofErr w:type="spellStart"/>
      <w:r w:rsidRPr="006E2CC6">
        <w:rPr>
          <w:rFonts w:cstheme="minorHAnsi"/>
        </w:rPr>
        <w:t>dzenia</w:t>
      </w:r>
      <w:proofErr w:type="spellEnd"/>
      <w:r w:rsidRPr="006E2CC6">
        <w:rPr>
          <w:rFonts w:cstheme="minorHAnsi"/>
        </w:rPr>
        <w:t xml:space="preserve"> w sprawie wymagań dla dokumentów elektronicznych, przekazywane w postępowaniu sporządza</w:t>
      </w:r>
      <w:r w:rsidRPr="006E2CC6">
        <w:rPr>
          <w:rFonts w:cstheme="minorHAnsi" w:hint="eastAsia"/>
        </w:rPr>
        <w:t> </w:t>
      </w:r>
      <w:r w:rsidRPr="006E2CC6">
        <w:rPr>
          <w:rFonts w:cstheme="minorHAnsi"/>
        </w:rPr>
        <w:t>się</w:t>
      </w:r>
      <w:r w:rsidRPr="006E2CC6">
        <w:rPr>
          <w:rFonts w:cstheme="minorHAnsi" w:hint="eastAsia"/>
        </w:rPr>
        <w:t> </w:t>
      </w:r>
      <w:r w:rsidRPr="006E2CC6">
        <w:rPr>
          <w:rFonts w:cstheme="minorHAnsi"/>
        </w:rPr>
        <w:t>w</w:t>
      </w:r>
      <w:r w:rsidRPr="006E2CC6">
        <w:rPr>
          <w:rFonts w:cstheme="minorHAnsi" w:hint="eastAsia"/>
        </w:rPr>
        <w:t> </w:t>
      </w:r>
      <w:r w:rsidRPr="006E2CC6">
        <w:rPr>
          <w:rFonts w:cstheme="minorHAnsi"/>
        </w:rPr>
        <w:t>postaci</w:t>
      </w:r>
      <w:r w:rsidRPr="006E2CC6">
        <w:rPr>
          <w:rFonts w:cstheme="minorHAnsi" w:hint="eastAsia"/>
        </w:rPr>
        <w:t> </w:t>
      </w:r>
      <w:r w:rsidRPr="006E2CC6">
        <w:rPr>
          <w:rFonts w:cstheme="minorHAnsi"/>
        </w:rPr>
        <w:t>elektronicznej:</w:t>
      </w:r>
      <w:r w:rsidRPr="006E2CC6">
        <w:rPr>
          <w:rFonts w:cstheme="minorHAnsi"/>
        </w:rPr>
        <w:br/>
        <w:t>a) W formatach danych określonych w przepisach Rozporządzenia w sprawie Krajowych Ram Interoperacyjności</w:t>
      </w:r>
      <w:r w:rsidRPr="006E2CC6">
        <w:rPr>
          <w:rFonts w:cstheme="minorHAnsi" w:hint="eastAsia"/>
        </w:rPr>
        <w:t> </w:t>
      </w:r>
      <w:r w:rsidRPr="006E2CC6">
        <w:rPr>
          <w:rFonts w:cstheme="minorHAnsi"/>
        </w:rPr>
        <w:t>(i</w:t>
      </w:r>
      <w:r w:rsidRPr="006E2CC6">
        <w:rPr>
          <w:rFonts w:cstheme="minorHAnsi" w:hint="eastAsia"/>
        </w:rPr>
        <w:t> </w:t>
      </w:r>
      <w:r w:rsidRPr="006E2CC6">
        <w:rPr>
          <w:rFonts w:cstheme="minorHAnsi"/>
        </w:rPr>
        <w:t>przekazuje</w:t>
      </w:r>
      <w:r w:rsidRPr="006E2CC6">
        <w:rPr>
          <w:rFonts w:cstheme="minorHAnsi" w:hint="eastAsia"/>
        </w:rPr>
        <w:t> </w:t>
      </w:r>
      <w:r w:rsidRPr="006E2CC6">
        <w:rPr>
          <w:rFonts w:cstheme="minorHAnsi"/>
        </w:rPr>
        <w:t>się</w:t>
      </w:r>
      <w:r w:rsidRPr="006E2CC6">
        <w:rPr>
          <w:rFonts w:cstheme="minorHAnsi" w:hint="eastAsia"/>
        </w:rPr>
        <w:t> </w:t>
      </w:r>
      <w:r w:rsidRPr="006E2CC6">
        <w:rPr>
          <w:rFonts w:cstheme="minorHAnsi"/>
        </w:rPr>
        <w:t>jako</w:t>
      </w:r>
      <w:r w:rsidRPr="006E2CC6">
        <w:rPr>
          <w:rFonts w:cstheme="minorHAnsi" w:hint="eastAsia"/>
        </w:rPr>
        <w:t> </w:t>
      </w:r>
      <w:r w:rsidRPr="006E2CC6">
        <w:rPr>
          <w:rFonts w:cstheme="minorHAnsi"/>
        </w:rPr>
        <w:t>załącznik),</w:t>
      </w:r>
      <w:r w:rsidRPr="006E2CC6">
        <w:rPr>
          <w:rFonts w:cstheme="minorHAnsi" w:hint="eastAsia"/>
        </w:rPr>
        <w:t> </w:t>
      </w:r>
      <w:r w:rsidRPr="006E2CC6">
        <w:rPr>
          <w:rFonts w:cstheme="minorHAnsi"/>
        </w:rPr>
        <w:t>lub</w:t>
      </w:r>
      <w:r w:rsidRPr="006E2CC6">
        <w:rPr>
          <w:rFonts w:cstheme="minorHAnsi"/>
        </w:rPr>
        <w:br/>
        <w:t>b) Jako tekst wpisany bezpośrednio do wiadomości przekazywanej przy użyciu środków</w:t>
      </w:r>
      <w:r w:rsidRPr="006E2CC6">
        <w:rPr>
          <w:rFonts w:cstheme="minorHAnsi"/>
        </w:rPr>
        <w:br/>
        <w:t>komunikacji elektronicznej (np. w treści „Formularza do komunikacji”).</w:t>
      </w:r>
      <w:r w:rsidRPr="006E2CC6">
        <w:rPr>
          <w:rFonts w:cstheme="minorHAnsi"/>
        </w:rPr>
        <w:br/>
        <w:t>13. Jeżeli dokumenty elektroniczne, przekazywane przy użyciu środków komunikacji elektronicznej, zawierają informacje stanowiące tajemnicę przedsiębiorstwa w rozumieniu</w:t>
      </w:r>
      <w:r w:rsidRPr="006E2CC6">
        <w:rPr>
          <w:rFonts w:cstheme="minorHAnsi"/>
        </w:rPr>
        <w:br/>
        <w:t xml:space="preserve">przepisów ustawy z dnia 16 kwietnia 1993r. </w:t>
      </w:r>
      <w:r w:rsidRPr="006E2CC6">
        <w:rPr>
          <w:rFonts w:cstheme="minorHAnsi"/>
          <w:i/>
          <w:iCs/>
        </w:rPr>
        <w:t xml:space="preserve">o zwalczaniu nieuczciwej konkurencji </w:t>
      </w:r>
      <w:r w:rsidRPr="006E2CC6">
        <w:rPr>
          <w:rFonts w:cstheme="minorHAnsi"/>
        </w:rPr>
        <w:t xml:space="preserve">wykonawca w celu utrzymania poufności tych informacji, przekazuje je w wydzielonym i odpowiednio oznaczonym pliku wraz z jednoczesnym zaznaczeniem w nazwie pliku </w:t>
      </w:r>
      <w:r w:rsidRPr="006E2CC6">
        <w:rPr>
          <w:rFonts w:cstheme="minorHAnsi"/>
          <w:i/>
          <w:iCs/>
        </w:rPr>
        <w:t>„Dokument stanowiący tajemnicę</w:t>
      </w:r>
      <w:r w:rsidRPr="006E2CC6">
        <w:rPr>
          <w:rFonts w:cstheme="minorHAnsi" w:hint="eastAsia"/>
          <w:i/>
          <w:iCs/>
        </w:rPr>
        <w:t> </w:t>
      </w:r>
      <w:r w:rsidRPr="006E2CC6">
        <w:rPr>
          <w:rFonts w:cstheme="minorHAnsi"/>
          <w:i/>
          <w:iCs/>
        </w:rPr>
        <w:t>przedsiębiorstwa”.</w:t>
      </w:r>
      <w:r w:rsidRPr="006E2CC6">
        <w:rPr>
          <w:rFonts w:cstheme="minorHAnsi"/>
          <w:i/>
          <w:iCs/>
        </w:rPr>
        <w:br/>
      </w:r>
      <w:r w:rsidRPr="006E2CC6">
        <w:rPr>
          <w:rFonts w:cstheme="minorHAnsi"/>
        </w:rPr>
        <w:t xml:space="preserve">14. Komunikacja w postępowaniu, </w:t>
      </w:r>
      <w:r w:rsidRPr="006E2CC6">
        <w:rPr>
          <w:rFonts w:cstheme="minorHAnsi"/>
          <w:b/>
          <w:bCs/>
        </w:rPr>
        <w:t xml:space="preserve">z wyłączeniem składania ofert </w:t>
      </w:r>
      <w:r w:rsidRPr="006E2CC6">
        <w:rPr>
          <w:rFonts w:cstheme="minorHAnsi"/>
        </w:rPr>
        <w:t xml:space="preserve">odbywa się drogą elektroniczną </w:t>
      </w:r>
      <w:r>
        <w:rPr>
          <w:rFonts w:cstheme="minorHAnsi"/>
        </w:rPr>
        <w:br/>
      </w:r>
      <w:r w:rsidRPr="006E2CC6">
        <w:rPr>
          <w:rFonts w:cstheme="minorHAnsi"/>
        </w:rPr>
        <w:t xml:space="preserve">za pośrednictwem formularzy do komunikacji dostępnych w zakładce „Formularze” („Formularze do komunikacji”). Za pośrednictwem </w:t>
      </w:r>
      <w:r w:rsidRPr="006E2CC6">
        <w:rPr>
          <w:rFonts w:cstheme="minorHAnsi"/>
          <w:i/>
          <w:iCs/>
        </w:rPr>
        <w:t xml:space="preserve">„Formularzy do komunikacji” </w:t>
      </w:r>
      <w:r w:rsidRPr="006E2CC6">
        <w:rPr>
          <w:rFonts w:cstheme="minorHAnsi"/>
        </w:rPr>
        <w:t>odbywa się w szczególności przekazywanie wezwań, zawiadomień i zadawanie pytań. Formularze do komunikacji umożliwiają również dołączanie załącznika do przesyłanej</w:t>
      </w:r>
      <w:r>
        <w:rPr>
          <w:rFonts w:cstheme="minorHAnsi"/>
        </w:rPr>
        <w:t xml:space="preserve"> </w:t>
      </w:r>
      <w:r w:rsidRPr="006E2CC6">
        <w:rPr>
          <w:rFonts w:cstheme="minorHAnsi"/>
        </w:rPr>
        <w:t xml:space="preserve">wiadomości (przycisk </w:t>
      </w:r>
      <w:r w:rsidRPr="006E2CC6">
        <w:rPr>
          <w:rFonts w:cstheme="minorHAnsi"/>
          <w:i/>
          <w:iCs/>
        </w:rPr>
        <w:t xml:space="preserve">„dodaj załącznik”). </w:t>
      </w:r>
      <w:r w:rsidRPr="006E2CC6">
        <w:rPr>
          <w:rFonts w:cstheme="minorHAnsi"/>
        </w:rPr>
        <w:t xml:space="preserve">Komunikacja może się odbywać również </w:t>
      </w:r>
    </w:p>
    <w:p w14:paraId="22B5D56D" w14:textId="2330DE1E" w:rsidR="00994257" w:rsidRPr="006E2CC6" w:rsidRDefault="00994257" w:rsidP="00994257">
      <w:pPr>
        <w:spacing w:after="0" w:line="240" w:lineRule="auto"/>
        <w:jc w:val="both"/>
        <w:rPr>
          <w:rFonts w:cstheme="minorHAnsi"/>
        </w:rPr>
      </w:pPr>
      <w:r w:rsidRPr="006E2CC6">
        <w:rPr>
          <w:rFonts w:cstheme="minorHAnsi"/>
        </w:rPr>
        <w:t xml:space="preserve">za pośrednictwem poczty elektronicznej Zamawiającego na adres email: </w:t>
      </w:r>
      <w:hyperlink r:id="rId19" w:history="1">
        <w:r w:rsidRPr="006E2CC6">
          <w:rPr>
            <w:rStyle w:val="Hipercze"/>
            <w:rFonts w:cstheme="minorHAnsi"/>
          </w:rPr>
          <w:t>sekretariat@lasymiejskie.waw.pl</w:t>
        </w:r>
      </w:hyperlink>
      <w:r w:rsidRPr="006E2CC6">
        <w:rPr>
          <w:rFonts w:cstheme="minorHAnsi"/>
        </w:rPr>
        <w:br/>
        <w:t xml:space="preserve">W przypadku załączników, które są zgodne z ustawą </w:t>
      </w:r>
      <w:proofErr w:type="spellStart"/>
      <w:r w:rsidRPr="006E2CC6">
        <w:rPr>
          <w:rFonts w:cstheme="minorHAnsi"/>
        </w:rPr>
        <w:t>pzp</w:t>
      </w:r>
      <w:proofErr w:type="spellEnd"/>
      <w:r w:rsidRPr="006E2CC6">
        <w:rPr>
          <w:rFonts w:cstheme="minorHAnsi"/>
        </w:rPr>
        <w:t xml:space="preserve"> lub Rozporządzeniem </w:t>
      </w:r>
      <w:r w:rsidRPr="006E2CC6">
        <w:rPr>
          <w:rFonts w:cstheme="minorHAnsi"/>
          <w:i/>
          <w:iCs/>
        </w:rPr>
        <w:t xml:space="preserve">w sprawie wymagań </w:t>
      </w:r>
      <w:r>
        <w:rPr>
          <w:rFonts w:cstheme="minorHAnsi"/>
          <w:i/>
          <w:iCs/>
        </w:rPr>
        <w:br/>
      </w:r>
      <w:r w:rsidRPr="006E2CC6">
        <w:rPr>
          <w:rFonts w:cstheme="minorHAnsi"/>
          <w:i/>
          <w:iCs/>
        </w:rPr>
        <w:t xml:space="preserve">dla dokumentów elektronicznych, </w:t>
      </w:r>
      <w:r w:rsidRPr="006E2CC6">
        <w:rPr>
          <w:rFonts w:cstheme="minorHAnsi"/>
        </w:rPr>
        <w:t>opatrzone kwalifikowanym podpisem</w:t>
      </w:r>
      <w:r>
        <w:rPr>
          <w:rFonts w:cstheme="minorHAnsi"/>
        </w:rPr>
        <w:t xml:space="preserve"> </w:t>
      </w:r>
      <w:r w:rsidRPr="006E2CC6">
        <w:rPr>
          <w:rFonts w:cstheme="minorHAnsi"/>
        </w:rPr>
        <w:t>elektronicznym, podpisem zaufanym lub podpisem osobistym, mogą być opatrzone,</w:t>
      </w:r>
      <w:r>
        <w:rPr>
          <w:rFonts w:cstheme="minorHAnsi"/>
        </w:rPr>
        <w:t xml:space="preserve"> </w:t>
      </w:r>
      <w:r w:rsidRPr="006E2CC6">
        <w:rPr>
          <w:rFonts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cstheme="minorHAnsi"/>
        </w:rPr>
        <w:br/>
      </w:r>
      <w:r w:rsidRPr="006E2CC6">
        <w:rPr>
          <w:rFonts w:cstheme="minorHAnsi"/>
        </w:rPr>
        <w:t xml:space="preserve"> (typ</w:t>
      </w:r>
      <w:r>
        <w:rPr>
          <w:rFonts w:cstheme="minorHAnsi"/>
        </w:rPr>
        <w:t xml:space="preserve"> </w:t>
      </w:r>
      <w:r w:rsidRPr="006E2CC6">
        <w:rPr>
          <w:rFonts w:cstheme="minorHAnsi"/>
        </w:rPr>
        <w:t>zewnętrzny) lub dokument z wszytym podpisem (typ wewnętrzny).</w:t>
      </w:r>
      <w:r w:rsidRPr="006E2CC6">
        <w:rPr>
          <w:rFonts w:cstheme="minorHAnsi"/>
        </w:rPr>
        <w:br/>
        <w:t xml:space="preserve">15. Możliwość korzystania w postępowaniu z </w:t>
      </w:r>
      <w:r w:rsidRPr="006E2CC6">
        <w:rPr>
          <w:rFonts w:cstheme="minorHAnsi"/>
          <w:i/>
          <w:iCs/>
        </w:rPr>
        <w:t xml:space="preserve">„Formularzy do komunikacji” </w:t>
      </w:r>
      <w:r w:rsidRPr="006E2CC6">
        <w:rPr>
          <w:rFonts w:cstheme="minorHAnsi"/>
        </w:rPr>
        <w:t xml:space="preserve">w pełnym zakresie wymaga posiadania konta </w:t>
      </w:r>
      <w:r w:rsidRPr="006E2CC6">
        <w:rPr>
          <w:rFonts w:cstheme="minorHAnsi"/>
          <w:i/>
          <w:iCs/>
        </w:rPr>
        <w:t xml:space="preserve">„Wykonawcy” </w:t>
      </w:r>
      <w:r w:rsidRPr="006E2CC6">
        <w:rPr>
          <w:rFonts w:cstheme="minorHAnsi"/>
        </w:rPr>
        <w:t xml:space="preserve">na platformie e-Zamówienia oraz zalogowania się na Platformie </w:t>
      </w:r>
      <w:r>
        <w:rPr>
          <w:rFonts w:cstheme="minorHAnsi"/>
        </w:rPr>
        <w:br/>
      </w:r>
      <w:r w:rsidRPr="006E2CC6">
        <w:rPr>
          <w:rFonts w:cstheme="minorHAnsi"/>
        </w:rPr>
        <w:t xml:space="preserve">e-Zamówienia. Do korzystania z </w:t>
      </w:r>
      <w:r w:rsidRPr="006E2CC6">
        <w:rPr>
          <w:rFonts w:cstheme="minorHAnsi"/>
          <w:i/>
          <w:iCs/>
        </w:rPr>
        <w:t xml:space="preserve">„Formularzy do komunikacji” </w:t>
      </w:r>
      <w:r w:rsidRPr="006E2CC6">
        <w:rPr>
          <w:rFonts w:cstheme="minorHAnsi"/>
        </w:rPr>
        <w:t>służących do zadawania pytań dotyczących treści dokumentów zamówienia wystarczające jest posiadanie</w:t>
      </w:r>
      <w:r>
        <w:rPr>
          <w:rFonts w:cstheme="minorHAnsi"/>
        </w:rPr>
        <w:t xml:space="preserve"> </w:t>
      </w:r>
      <w:r w:rsidRPr="006E2CC6">
        <w:rPr>
          <w:rFonts w:cstheme="minorHAnsi"/>
        </w:rPr>
        <w:t>tzw.</w:t>
      </w:r>
      <w:r w:rsidRPr="006E2CC6">
        <w:rPr>
          <w:rFonts w:cstheme="minorHAnsi" w:hint="eastAsia"/>
        </w:rPr>
        <w:t> </w:t>
      </w:r>
      <w:r w:rsidRPr="006E2CC6">
        <w:rPr>
          <w:rFonts w:cstheme="minorHAnsi"/>
        </w:rPr>
        <w:t>Konta</w:t>
      </w:r>
      <w:r w:rsidRPr="006E2CC6">
        <w:rPr>
          <w:rFonts w:cstheme="minorHAnsi" w:hint="eastAsia"/>
        </w:rPr>
        <w:t> </w:t>
      </w:r>
      <w:r w:rsidRPr="006E2CC6">
        <w:rPr>
          <w:rFonts w:cstheme="minorHAnsi"/>
        </w:rPr>
        <w:t>uproszczonego</w:t>
      </w:r>
      <w:r w:rsidRPr="006E2CC6">
        <w:rPr>
          <w:rFonts w:cstheme="minorHAnsi" w:hint="eastAsia"/>
        </w:rPr>
        <w:t> </w:t>
      </w:r>
      <w:r w:rsidRPr="006E2CC6">
        <w:rPr>
          <w:rFonts w:cstheme="minorHAnsi"/>
        </w:rPr>
        <w:t>na</w:t>
      </w:r>
      <w:r w:rsidRPr="006E2CC6">
        <w:rPr>
          <w:rFonts w:cstheme="minorHAnsi" w:hint="eastAsia"/>
        </w:rPr>
        <w:t> </w:t>
      </w:r>
      <w:r w:rsidRPr="006E2CC6">
        <w:rPr>
          <w:rFonts w:cstheme="minorHAnsi"/>
        </w:rPr>
        <w:t>Platformie</w:t>
      </w:r>
      <w:r w:rsidRPr="006E2CC6">
        <w:rPr>
          <w:rFonts w:cstheme="minorHAnsi" w:hint="eastAsia"/>
        </w:rPr>
        <w:t> </w:t>
      </w:r>
      <w:r w:rsidRPr="006E2CC6">
        <w:rPr>
          <w:rFonts w:cstheme="minorHAnsi"/>
        </w:rPr>
        <w:t>e-Zamówienia.</w:t>
      </w:r>
      <w:r w:rsidRPr="006E2CC6">
        <w:rPr>
          <w:rFonts w:cstheme="minorHAnsi"/>
        </w:rPr>
        <w:br/>
        <w:t>16. Wszystkie wysłane i odebrane w postępowaniu przez wykonawcę wiadomości widoczne</w:t>
      </w:r>
      <w:r w:rsidRPr="006E2CC6">
        <w:rPr>
          <w:rFonts w:cstheme="minorHAnsi"/>
        </w:rPr>
        <w:br/>
        <w:t xml:space="preserve">są po zalogowaniu w podglądzie postępowania w zakładce </w:t>
      </w:r>
      <w:r w:rsidRPr="006E2CC6">
        <w:rPr>
          <w:rFonts w:cstheme="minorHAnsi"/>
          <w:i/>
          <w:iCs/>
        </w:rPr>
        <w:t>„Komunikacja”.</w:t>
      </w:r>
      <w:r w:rsidRPr="006E2CC6">
        <w:rPr>
          <w:rFonts w:cstheme="minorHAnsi"/>
          <w:i/>
          <w:iCs/>
        </w:rPr>
        <w:br/>
      </w:r>
      <w:r w:rsidRPr="006E2CC6">
        <w:rPr>
          <w:rFonts w:cstheme="minorHAnsi"/>
        </w:rPr>
        <w:t xml:space="preserve">17. Maksymalny rozmiar plików przesłanych za pośrednictwem </w:t>
      </w:r>
      <w:r w:rsidRPr="006E2CC6">
        <w:rPr>
          <w:rFonts w:cstheme="minorHAnsi"/>
          <w:i/>
          <w:iCs/>
        </w:rPr>
        <w:t xml:space="preserve">„Formularzy do komunikacji” </w:t>
      </w:r>
      <w:r w:rsidRPr="006E2CC6">
        <w:rPr>
          <w:rFonts w:cstheme="minorHAnsi"/>
        </w:rPr>
        <w:t>wynosi 150MB (wielkość ta dotyczy plików przesła</w:t>
      </w:r>
      <w:r>
        <w:rPr>
          <w:rFonts w:cstheme="minorHAnsi"/>
        </w:rPr>
        <w:t xml:space="preserve">nych jako załączniki do jednego </w:t>
      </w:r>
      <w:r w:rsidRPr="006E2CC6">
        <w:rPr>
          <w:rFonts w:cstheme="minorHAnsi"/>
        </w:rPr>
        <w:t>formularza).</w:t>
      </w:r>
      <w:r w:rsidRPr="006E2CC6">
        <w:rPr>
          <w:rFonts w:cstheme="minorHAnsi"/>
        </w:rPr>
        <w:br/>
        <w:t xml:space="preserve">18. Minimalne wymagania techniczne dotyczące sprzętu używanego w celu korzystania </w:t>
      </w:r>
      <w:r w:rsidRPr="006E2CC6">
        <w:rPr>
          <w:rFonts w:cstheme="minorHAnsi"/>
        </w:rPr>
        <w:br/>
        <w:t xml:space="preserve">z usług Platformy e-Zamówienia oraz informacje </w:t>
      </w:r>
      <w:r w:rsidRPr="00F62E44">
        <w:rPr>
          <w:rFonts w:cstheme="minorHAnsi"/>
        </w:rPr>
        <w:t>dotyczące specyfikacji połączenia określa</w:t>
      </w:r>
      <w:r w:rsidRPr="00F62E44">
        <w:rPr>
          <w:rFonts w:cstheme="minorHAnsi" w:hint="eastAsia"/>
        </w:rPr>
        <w:t> </w:t>
      </w:r>
      <w:r w:rsidRPr="00F62E44">
        <w:rPr>
          <w:rFonts w:cstheme="minorHAnsi"/>
        </w:rPr>
        <w:t>Regulamin</w:t>
      </w:r>
      <w:r w:rsidRPr="00F62E44">
        <w:rPr>
          <w:rFonts w:cstheme="minorHAnsi" w:hint="eastAsia"/>
        </w:rPr>
        <w:t> </w:t>
      </w:r>
      <w:r w:rsidRPr="00F62E44">
        <w:rPr>
          <w:rFonts w:cstheme="minorHAnsi"/>
        </w:rPr>
        <w:t>Platformy</w:t>
      </w:r>
      <w:r w:rsidRPr="00F62E44">
        <w:rPr>
          <w:rFonts w:cstheme="minorHAnsi" w:hint="eastAsia"/>
        </w:rPr>
        <w:t> </w:t>
      </w:r>
      <w:r w:rsidRPr="00F62E44">
        <w:rPr>
          <w:rFonts w:cstheme="minorHAnsi"/>
        </w:rPr>
        <w:t>e-Zamówienia.</w:t>
      </w:r>
      <w:r w:rsidRPr="00F62E44">
        <w:rPr>
          <w:rFonts w:cstheme="minorHAnsi"/>
        </w:rPr>
        <w:br/>
        <w:t xml:space="preserve">19. W przypadku problemów technicznych i awarii związanych z funkcjonowaniem Platformy e-Zamówienia użytkownicy mogą skorzystać ze wsparcia technicznego dostępnego pod numerem telefonu </w:t>
      </w:r>
      <w:r w:rsidRPr="00F62E44">
        <w:rPr>
          <w:rFonts w:asciiTheme="minorHAnsi" w:hAnsiTheme="minorHAnsi" w:cstheme="minorHAnsi"/>
        </w:rPr>
        <w:t xml:space="preserve">(22) 458 77 99 </w:t>
      </w:r>
      <w:r w:rsidRPr="00F62E44">
        <w:rPr>
          <w:rFonts w:cstheme="minorHAnsi"/>
        </w:rPr>
        <w:t>lub drogą elektroniczną poprzez formularz udostępniony na stronie internetowej https://ezamowienia.gov.pl w zakładce „Zgłoś problem”.</w:t>
      </w:r>
    </w:p>
    <w:p w14:paraId="34C9868C" w14:textId="09BDA250" w:rsidR="00994257" w:rsidRPr="000C6B1A" w:rsidRDefault="00994257" w:rsidP="00994257">
      <w:pPr>
        <w:numPr>
          <w:ilvl w:val="0"/>
          <w:numId w:val="123"/>
        </w:numPr>
        <w:spacing w:after="0" w:line="240" w:lineRule="auto"/>
        <w:ind w:left="0" w:firstLine="0"/>
        <w:jc w:val="both"/>
        <w:rPr>
          <w:rFonts w:cstheme="minorHAnsi"/>
        </w:rPr>
      </w:pPr>
      <w:r w:rsidRPr="006E2CC6">
        <w:rPr>
          <w:rFonts w:cstheme="minorHAnsi"/>
        </w:rPr>
        <w:t>W szczególnie uzasadnionych przypadkach</w:t>
      </w:r>
      <w:r>
        <w:rPr>
          <w:rFonts w:cstheme="minorHAnsi"/>
        </w:rPr>
        <w:t xml:space="preserve"> uniemożliwiających komunikację </w:t>
      </w:r>
      <w:r w:rsidRPr="006E2CC6">
        <w:rPr>
          <w:rFonts w:cstheme="minorHAnsi"/>
        </w:rPr>
        <w:t>wykonawcy i</w:t>
      </w:r>
      <w:r>
        <w:rPr>
          <w:rFonts w:cstheme="minorHAnsi"/>
        </w:rPr>
        <w:t> </w:t>
      </w:r>
      <w:r w:rsidRPr="006E2CC6">
        <w:rPr>
          <w:rFonts w:cstheme="minorHAnsi"/>
        </w:rPr>
        <w:t>Zamawiającego za pośred</w:t>
      </w:r>
      <w:r>
        <w:rPr>
          <w:rFonts w:cstheme="minorHAnsi"/>
        </w:rPr>
        <w:t xml:space="preserve">nictwem Platformy e-Zamówienia, </w:t>
      </w:r>
      <w:r w:rsidRPr="006E2CC6">
        <w:rPr>
          <w:rFonts w:cstheme="minorHAnsi"/>
        </w:rPr>
        <w:t>Zamawiający dopuszcza komunikację za pomocą</w:t>
      </w:r>
      <w:r>
        <w:rPr>
          <w:rFonts w:cstheme="minorHAnsi"/>
        </w:rPr>
        <w:t xml:space="preserve"> poczty elektronicznej na adres </w:t>
      </w:r>
      <w:r w:rsidRPr="006E2CC6">
        <w:rPr>
          <w:rFonts w:cstheme="minorHAnsi"/>
        </w:rPr>
        <w:t xml:space="preserve">e-mail: </w:t>
      </w:r>
      <w:hyperlink r:id="rId20" w:history="1">
        <w:r w:rsidRPr="006E2CC6">
          <w:rPr>
            <w:rStyle w:val="Hipercze"/>
            <w:rFonts w:cstheme="minorHAnsi"/>
          </w:rPr>
          <w:t>sekretariat@lasymiejskie.waw.pl</w:t>
        </w:r>
      </w:hyperlink>
      <w:r w:rsidRPr="006E2CC6">
        <w:rPr>
          <w:rFonts w:cstheme="minorHAnsi"/>
        </w:rPr>
        <w:t xml:space="preserve">  (nie dotyczy składania ofert).</w:t>
      </w:r>
    </w:p>
    <w:p w14:paraId="44031CC4" w14:textId="77777777" w:rsidR="00973399" w:rsidRPr="00D3233D" w:rsidRDefault="00973399" w:rsidP="00FE0B2D">
      <w:pPr>
        <w:spacing w:after="0"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F62E44" w14:paraId="28F35095" w14:textId="77777777">
        <w:trPr>
          <w:trHeight w:val="298"/>
        </w:trPr>
        <w:tc>
          <w:tcPr>
            <w:tcW w:w="1447" w:type="dxa"/>
            <w:shd w:val="clear" w:color="auto" w:fill="A6A6A6"/>
            <w:tcMar>
              <w:top w:w="71" w:type="dxa"/>
              <w:left w:w="0" w:type="dxa"/>
              <w:bottom w:w="0" w:type="dxa"/>
              <w:right w:w="115" w:type="dxa"/>
            </w:tcMar>
          </w:tcPr>
          <w:p w14:paraId="46737620" w14:textId="19571ADE" w:rsidR="00973399" w:rsidRPr="00F62E44" w:rsidRDefault="00AD7D51">
            <w:pPr>
              <w:spacing w:after="0" w:line="240" w:lineRule="auto"/>
              <w:ind w:left="29"/>
              <w:rPr>
                <w:rFonts w:asciiTheme="minorHAnsi" w:hAnsiTheme="minorHAnsi" w:cstheme="minorHAnsi"/>
              </w:rPr>
            </w:pPr>
            <w:r w:rsidRPr="00F62E44">
              <w:rPr>
                <w:rFonts w:asciiTheme="minorHAnsi" w:eastAsia="Palatino Linotype" w:hAnsiTheme="minorHAnsi" w:cstheme="minorHAnsi"/>
                <w:b/>
                <w:color w:val="000000"/>
                <w:lang w:eastAsia="pl-PL"/>
              </w:rPr>
              <w:t xml:space="preserve">Rozdz. </w:t>
            </w:r>
            <w:r w:rsidR="00994257" w:rsidRPr="00F62E44">
              <w:rPr>
                <w:rFonts w:asciiTheme="minorHAnsi" w:eastAsia="Palatino Linotype" w:hAnsiTheme="minorHAnsi" w:cstheme="minorHAnsi"/>
                <w:b/>
                <w:color w:val="000000"/>
                <w:lang w:eastAsia="pl-PL"/>
              </w:rPr>
              <w:t>14</w:t>
            </w:r>
          </w:p>
        </w:tc>
        <w:tc>
          <w:tcPr>
            <w:tcW w:w="7684" w:type="dxa"/>
            <w:shd w:val="clear" w:color="auto" w:fill="A6A6A6"/>
            <w:tcMar>
              <w:top w:w="71" w:type="dxa"/>
              <w:left w:w="0" w:type="dxa"/>
              <w:bottom w:w="0" w:type="dxa"/>
              <w:right w:w="115" w:type="dxa"/>
            </w:tcMar>
          </w:tcPr>
          <w:p w14:paraId="56878B2E" w14:textId="77777777" w:rsidR="00973399" w:rsidRPr="00F62E44" w:rsidRDefault="00AD7D51">
            <w:pPr>
              <w:spacing w:after="0" w:line="240" w:lineRule="auto"/>
              <w:rPr>
                <w:rFonts w:asciiTheme="minorHAnsi" w:hAnsiTheme="minorHAnsi" w:cstheme="minorHAnsi"/>
              </w:rPr>
            </w:pPr>
            <w:r w:rsidRPr="00F62E44">
              <w:rPr>
                <w:rFonts w:asciiTheme="minorHAnsi" w:eastAsia="Palatino Linotype" w:hAnsiTheme="minorHAnsi" w:cstheme="minorHAnsi"/>
                <w:b/>
                <w:color w:val="000000"/>
                <w:lang w:eastAsia="pl-PL"/>
              </w:rPr>
              <w:t xml:space="preserve">Termin związania ofertą </w:t>
            </w:r>
          </w:p>
        </w:tc>
      </w:tr>
    </w:tbl>
    <w:p w14:paraId="58FD7E8D" w14:textId="2023813C" w:rsidR="00022133" w:rsidRPr="00F62E44" w:rsidRDefault="00AD7D51" w:rsidP="00B103CE">
      <w:pPr>
        <w:spacing w:after="154" w:line="230" w:lineRule="auto"/>
        <w:ind w:left="87" w:hanging="10"/>
        <w:jc w:val="both"/>
        <w:rPr>
          <w:rFonts w:asciiTheme="minorHAnsi" w:hAnsiTheme="minorHAnsi" w:cstheme="minorHAnsi"/>
        </w:rPr>
      </w:pPr>
      <w:r w:rsidRPr="00F62E44">
        <w:rPr>
          <w:rFonts w:asciiTheme="minorHAnsi" w:eastAsia="Palatino Linotype" w:hAnsiTheme="minorHAnsi" w:cstheme="minorHAnsi"/>
          <w:color w:val="000000"/>
          <w:lang w:eastAsia="pl-PL"/>
        </w:rPr>
        <w:t xml:space="preserve">Wykonawca jest związany </w:t>
      </w:r>
      <w:r w:rsidRPr="00B14F49">
        <w:rPr>
          <w:rFonts w:asciiTheme="minorHAnsi" w:eastAsia="Palatino Linotype" w:hAnsiTheme="minorHAnsi" w:cstheme="minorHAnsi"/>
          <w:color w:val="000000"/>
          <w:lang w:eastAsia="pl-PL"/>
        </w:rPr>
        <w:t xml:space="preserve">ofertą </w:t>
      </w:r>
      <w:r w:rsidR="00B14F49" w:rsidRPr="00B14F49">
        <w:rPr>
          <w:rFonts w:asciiTheme="minorHAnsi" w:eastAsia="Palatino Linotype" w:hAnsiTheme="minorHAnsi" w:cstheme="minorHAnsi"/>
          <w:b/>
          <w:color w:val="FF0000"/>
          <w:lang w:eastAsia="pl-PL"/>
        </w:rPr>
        <w:t>do dnia 0</w:t>
      </w:r>
      <w:r w:rsidR="005E250A">
        <w:rPr>
          <w:rFonts w:asciiTheme="minorHAnsi" w:eastAsia="Palatino Linotype" w:hAnsiTheme="minorHAnsi" w:cstheme="minorHAnsi"/>
          <w:b/>
          <w:color w:val="FF0000"/>
          <w:lang w:eastAsia="pl-PL"/>
        </w:rPr>
        <w:t>6</w:t>
      </w:r>
      <w:r w:rsidR="00B14F49" w:rsidRPr="00B14F49">
        <w:rPr>
          <w:rFonts w:asciiTheme="minorHAnsi" w:eastAsia="Palatino Linotype" w:hAnsiTheme="minorHAnsi" w:cstheme="minorHAnsi"/>
          <w:b/>
          <w:color w:val="FF0000"/>
          <w:lang w:eastAsia="pl-PL"/>
        </w:rPr>
        <w:t xml:space="preserve"> lutego 2027 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022133" w:rsidRPr="00D3233D" w14:paraId="062FDB30" w14:textId="77777777" w:rsidTr="000A0A92">
        <w:trPr>
          <w:trHeight w:val="281"/>
        </w:trPr>
        <w:tc>
          <w:tcPr>
            <w:tcW w:w="1447" w:type="dxa"/>
            <w:shd w:val="clear" w:color="auto" w:fill="A6A6A6"/>
            <w:tcMar>
              <w:top w:w="64" w:type="dxa"/>
              <w:left w:w="0" w:type="dxa"/>
              <w:bottom w:w="0" w:type="dxa"/>
              <w:right w:w="115" w:type="dxa"/>
            </w:tcMar>
          </w:tcPr>
          <w:p w14:paraId="0FECBB12" w14:textId="6B1B11E7" w:rsidR="00022133" w:rsidRPr="00F62E44" w:rsidRDefault="00022133" w:rsidP="000A0A92">
            <w:pPr>
              <w:spacing w:after="0" w:line="240" w:lineRule="auto"/>
              <w:ind w:left="29"/>
              <w:rPr>
                <w:rFonts w:asciiTheme="minorHAnsi" w:hAnsiTheme="minorHAnsi" w:cstheme="minorHAnsi"/>
              </w:rPr>
            </w:pPr>
            <w:r w:rsidRPr="00F62E44">
              <w:rPr>
                <w:rFonts w:asciiTheme="minorHAnsi" w:eastAsia="Palatino Linotype" w:hAnsiTheme="minorHAnsi" w:cstheme="minorHAnsi"/>
                <w:b/>
                <w:color w:val="000000"/>
                <w:lang w:eastAsia="pl-PL"/>
              </w:rPr>
              <w:t xml:space="preserve">Rozdz. </w:t>
            </w:r>
            <w:r w:rsidR="00994257" w:rsidRPr="00F62E44">
              <w:rPr>
                <w:rFonts w:asciiTheme="minorHAnsi" w:eastAsia="Palatino Linotype" w:hAnsiTheme="minorHAnsi" w:cstheme="minorHAnsi"/>
                <w:b/>
                <w:color w:val="000000"/>
                <w:lang w:eastAsia="pl-PL"/>
              </w:rPr>
              <w:t>15</w:t>
            </w:r>
          </w:p>
        </w:tc>
        <w:tc>
          <w:tcPr>
            <w:tcW w:w="7684" w:type="dxa"/>
            <w:shd w:val="clear" w:color="auto" w:fill="A6A6A6"/>
            <w:tcMar>
              <w:top w:w="64" w:type="dxa"/>
              <w:left w:w="0" w:type="dxa"/>
              <w:bottom w:w="0" w:type="dxa"/>
              <w:right w:w="115" w:type="dxa"/>
            </w:tcMar>
          </w:tcPr>
          <w:p w14:paraId="07D15ED6" w14:textId="77777777" w:rsidR="00022133" w:rsidRPr="00D3233D" w:rsidRDefault="00022133" w:rsidP="000A0A92">
            <w:pPr>
              <w:spacing w:after="0" w:line="240" w:lineRule="auto"/>
              <w:rPr>
                <w:rFonts w:asciiTheme="minorHAnsi" w:hAnsiTheme="minorHAnsi" w:cstheme="minorHAnsi"/>
              </w:rPr>
            </w:pPr>
            <w:r w:rsidRPr="00F62E44">
              <w:rPr>
                <w:rFonts w:asciiTheme="minorHAnsi" w:eastAsia="Palatino Linotype" w:hAnsiTheme="minorHAnsi" w:cstheme="minorHAnsi"/>
                <w:b/>
                <w:color w:val="000000"/>
                <w:lang w:eastAsia="pl-PL"/>
              </w:rPr>
              <w:t>Opis sposobu przygotowywania oferty</w:t>
            </w:r>
            <w:r w:rsidRPr="00D3233D">
              <w:rPr>
                <w:rFonts w:asciiTheme="minorHAnsi" w:eastAsia="Palatino Linotype" w:hAnsiTheme="minorHAnsi" w:cstheme="minorHAnsi"/>
                <w:b/>
                <w:color w:val="000000"/>
                <w:lang w:eastAsia="pl-PL"/>
              </w:rPr>
              <w:t xml:space="preserve"> </w:t>
            </w:r>
          </w:p>
        </w:tc>
      </w:tr>
    </w:tbl>
    <w:p w14:paraId="74F870B0" w14:textId="77777777" w:rsidR="00022133" w:rsidRDefault="00022133" w:rsidP="00022133">
      <w:pPr>
        <w:spacing w:after="154" w:line="230" w:lineRule="auto"/>
        <w:jc w:val="both"/>
        <w:rPr>
          <w:rFonts w:asciiTheme="minorHAnsi" w:eastAsia="Palatino Linotype" w:hAnsiTheme="minorHAnsi" w:cstheme="minorHAnsi"/>
          <w:color w:val="000000"/>
          <w:lang w:eastAsia="pl-PL"/>
        </w:rPr>
      </w:pPr>
    </w:p>
    <w:p w14:paraId="316B9446" w14:textId="77777777" w:rsidR="003C42D4" w:rsidRPr="00EE1735" w:rsidRDefault="003C42D4" w:rsidP="003C42D4">
      <w:pPr>
        <w:pStyle w:val="Akapitzlist"/>
        <w:numPr>
          <w:ilvl w:val="0"/>
          <w:numId w:val="124"/>
        </w:numPr>
        <w:suppressAutoHyphens w:val="0"/>
        <w:autoSpaceDN/>
        <w:ind w:left="426"/>
        <w:contextualSpacing/>
        <w:textAlignment w:val="auto"/>
        <w:rPr>
          <w:rFonts w:ascii="Calibri" w:hAnsi="Calibri" w:cs="Calibri"/>
        </w:rPr>
      </w:pPr>
      <w:r w:rsidRPr="00EE1735">
        <w:rPr>
          <w:rFonts w:ascii="Calibri" w:hAnsi="Calibri" w:cs="Calibri"/>
        </w:rPr>
        <w:t>Oferta wraz z załącznikami musi zostać sporządzona w języku polskim, złożona w postaci elektronicznej oraz podpisana kwalifikowanym podpisem elektronicznym, podpisem osobistym lub podpisem zaufanym pod rygorem nieważności. Złożenie oferty wymaga</w:t>
      </w:r>
      <w:r w:rsidRPr="00EE1735">
        <w:rPr>
          <w:rFonts w:ascii="Calibri" w:hAnsi="Calibri" w:cs="Calibri"/>
        </w:rPr>
        <w:br/>
        <w:t>od wykonawcy zarejestrowania się i zalogowania na Platformie e-Zamówienia dostępnej</w:t>
      </w:r>
      <w:r w:rsidRPr="00EE1735">
        <w:rPr>
          <w:rFonts w:ascii="Calibri" w:hAnsi="Calibri" w:cs="Calibri"/>
        </w:rPr>
        <w:br/>
        <w:t>pod adresem </w:t>
      </w:r>
      <w:r w:rsidRPr="00EE1735">
        <w:rPr>
          <w:rFonts w:ascii="Calibri" w:hAnsi="Calibri" w:cs="Calibri"/>
          <w:color w:val="0000FF"/>
        </w:rPr>
        <w:t>https://ezamowienia.gov.pl</w:t>
      </w:r>
      <w:r w:rsidRPr="00EE1735">
        <w:rPr>
          <w:rFonts w:ascii="Calibri" w:hAnsi="Calibri" w:cs="Calibri"/>
          <w:color w:val="0000FF"/>
        </w:rPr>
        <w:br/>
      </w:r>
      <w:r w:rsidRPr="00EE1735">
        <w:rPr>
          <w:rFonts w:ascii="Calibri" w:hAnsi="Calibri" w:cs="Calibri"/>
        </w:rPr>
        <w:t>2. Wykonawca może złożyć tylko jedną ofertę.</w:t>
      </w:r>
      <w:r w:rsidRPr="00EE1735">
        <w:rPr>
          <w:rFonts w:ascii="Calibri" w:hAnsi="Calibri" w:cs="Calibri"/>
        </w:rPr>
        <w:br/>
        <w:t>3. Treść oferty musi odpowiadać treści SWZ.</w:t>
      </w:r>
      <w:r w:rsidRPr="00EE1735">
        <w:rPr>
          <w:rFonts w:ascii="Calibri" w:hAnsi="Calibri" w:cs="Calibri"/>
        </w:rPr>
        <w:br/>
        <w:t>4. Zamawiający nie posługuje się interaktywnym formularzem oferty przewidzianym przez</w:t>
      </w:r>
      <w:r w:rsidRPr="00EE1735">
        <w:rPr>
          <w:rFonts w:ascii="Calibri" w:hAnsi="Calibri" w:cs="Calibri"/>
        </w:rPr>
        <w:br/>
        <w:t>Platformę e-Zamówienia.</w:t>
      </w:r>
      <w:r w:rsidRPr="00EE1735">
        <w:rPr>
          <w:rFonts w:ascii="Calibri" w:hAnsi="Calibri" w:cs="Calibri"/>
        </w:rPr>
        <w:br/>
        <w:t>5. Ofertę należy złożyć na formularzu stanowiącym załącznik nr 4 do SWZ.</w:t>
      </w:r>
      <w:r w:rsidRPr="00EE1735">
        <w:rPr>
          <w:rFonts w:ascii="Calibri" w:hAnsi="Calibri" w:cs="Calibri"/>
        </w:rPr>
        <w:br/>
        <w:t xml:space="preserve">6. Wykonawca składa ofertę za pośrednictwem zakładki </w:t>
      </w:r>
      <w:r w:rsidRPr="00EE1735">
        <w:rPr>
          <w:rFonts w:ascii="Calibri" w:hAnsi="Calibri" w:cs="Calibri"/>
          <w:i/>
          <w:iCs/>
        </w:rPr>
        <w:t xml:space="preserve">„oferty/wnioski”, </w:t>
      </w:r>
      <w:r w:rsidRPr="00EE1735">
        <w:rPr>
          <w:rFonts w:ascii="Calibri" w:hAnsi="Calibri" w:cs="Calibri"/>
        </w:rPr>
        <w:t xml:space="preserve">widocznej w podglądzie postępowania po zalogowaniu się na konto Wykonawcy. Po wybraniu przycisku </w:t>
      </w:r>
      <w:r w:rsidRPr="00EE1735">
        <w:rPr>
          <w:rFonts w:ascii="Calibri" w:hAnsi="Calibri" w:cs="Calibri"/>
          <w:i/>
          <w:iCs/>
        </w:rPr>
        <w:t xml:space="preserve">„złóż ofertę” </w:t>
      </w:r>
      <w:r w:rsidRPr="00EE1735">
        <w:rPr>
          <w:rFonts w:ascii="Calibri" w:hAnsi="Calibri" w:cs="Calibri"/>
        </w:rPr>
        <w:t xml:space="preserve">system prezentuje okno składania oferty umożliwiające przekazanie dokumentów elektronicznych, w którym znajdują się dwa pola </w:t>
      </w:r>
      <w:r w:rsidRPr="00EE1735">
        <w:rPr>
          <w:rFonts w:ascii="Calibri" w:hAnsi="Calibri" w:cs="Calibri"/>
          <w:i/>
          <w:iCs/>
        </w:rPr>
        <w:t>„</w:t>
      </w:r>
      <w:proofErr w:type="spellStart"/>
      <w:r w:rsidRPr="00EE1735">
        <w:rPr>
          <w:rFonts w:ascii="Calibri" w:hAnsi="Calibri" w:cs="Calibri"/>
          <w:i/>
          <w:iCs/>
        </w:rPr>
        <w:t>drag&amp;drop</w:t>
      </w:r>
      <w:proofErr w:type="spellEnd"/>
      <w:r w:rsidRPr="00EE1735">
        <w:rPr>
          <w:rFonts w:ascii="Calibri" w:hAnsi="Calibri" w:cs="Calibri"/>
          <w:i/>
          <w:iCs/>
        </w:rPr>
        <w:t xml:space="preserve">” („przeciągnij” </w:t>
      </w:r>
      <w:r w:rsidRPr="00EE1735">
        <w:rPr>
          <w:rFonts w:ascii="Calibri" w:hAnsi="Calibri" w:cs="Calibri"/>
          <w:i/>
          <w:iCs/>
        </w:rPr>
        <w:br/>
        <w:t xml:space="preserve">i „upuść”) </w:t>
      </w:r>
      <w:r w:rsidRPr="00EE1735">
        <w:rPr>
          <w:rFonts w:ascii="Calibri" w:hAnsi="Calibri" w:cs="Calibri"/>
        </w:rPr>
        <w:t xml:space="preserve">służące do dodawania plików. W polu </w:t>
      </w:r>
      <w:r w:rsidRPr="00EE1735">
        <w:rPr>
          <w:rFonts w:ascii="Calibri" w:hAnsi="Calibri" w:cs="Calibri"/>
          <w:i/>
          <w:iCs/>
        </w:rPr>
        <w:t xml:space="preserve">„Wypełniony formularz oferty” </w:t>
      </w:r>
      <w:r w:rsidRPr="00EE1735">
        <w:rPr>
          <w:rFonts w:ascii="Calibri" w:hAnsi="Calibri" w:cs="Calibri"/>
        </w:rPr>
        <w:t xml:space="preserve">należy dodać ofertę. W polu </w:t>
      </w:r>
      <w:r w:rsidRPr="00EE1735">
        <w:rPr>
          <w:rFonts w:ascii="Calibri" w:hAnsi="Calibri" w:cs="Calibri"/>
          <w:i/>
          <w:iCs/>
        </w:rPr>
        <w:t>„Załączniki i inne dokumenty przedstawione w ofercie przez Wykonawcę”</w:t>
      </w:r>
      <w:r w:rsidRPr="00EE1735">
        <w:rPr>
          <w:rFonts w:ascii="Calibri" w:hAnsi="Calibri" w:cs="Calibri"/>
        </w:rPr>
        <w:t xml:space="preserve"> wykonawca dodaje dokumenty składane wraz z ofertą. </w:t>
      </w:r>
      <w:r w:rsidRPr="00EE1735">
        <w:rPr>
          <w:rFonts w:ascii="Calibri" w:hAnsi="Calibri" w:cs="Calibri"/>
        </w:rPr>
        <w:br/>
        <w:t xml:space="preserve">7. Jeżeli wraz z ofertą składane są dokumenty zawierające tajemnicę przedsiębiorstwa </w:t>
      </w:r>
      <w:r w:rsidRPr="00EE1735">
        <w:rPr>
          <w:rFonts w:ascii="Calibri" w:hAnsi="Calibri" w:cs="Calibri"/>
        </w:rPr>
        <w:br/>
        <w:t xml:space="preserve">wykonawca, w celu utrzymania poufności tych informacji, przekazuje je w wydzielonym </w:t>
      </w:r>
      <w:r w:rsidRPr="00EE1735">
        <w:rPr>
          <w:rFonts w:ascii="Calibri" w:hAnsi="Calibri" w:cs="Calibri"/>
        </w:rPr>
        <w:br/>
        <w:t>i odpowiednio oznaczonym pliku, wraz z jednoczesnym zaznaczeniem w nazwie pliku</w:t>
      </w:r>
      <w:r w:rsidRPr="00EE1735">
        <w:rPr>
          <w:rFonts w:ascii="Calibri" w:hAnsi="Calibri" w:cs="Calibri"/>
        </w:rPr>
        <w:br/>
      </w:r>
      <w:r w:rsidRPr="00EE1735">
        <w:rPr>
          <w:rFonts w:ascii="Calibri" w:hAnsi="Calibri" w:cs="Calibri" w:hint="eastAsia"/>
          <w:i/>
          <w:iCs/>
        </w:rPr>
        <w:t>„</w:t>
      </w:r>
      <w:r w:rsidRPr="00EE1735">
        <w:rPr>
          <w:rFonts w:ascii="Calibri" w:hAnsi="Calibri" w:cs="Calibri"/>
          <w:i/>
          <w:iCs/>
        </w:rPr>
        <w:t>dokument stanowi</w:t>
      </w:r>
      <w:r w:rsidRPr="00EE1735">
        <w:rPr>
          <w:rFonts w:ascii="Calibri" w:hAnsi="Calibri" w:cs="Calibri" w:hint="eastAsia"/>
          <w:i/>
          <w:iCs/>
        </w:rPr>
        <w:t>ą</w:t>
      </w:r>
      <w:r w:rsidRPr="00EE1735">
        <w:rPr>
          <w:rFonts w:ascii="Calibri" w:hAnsi="Calibri" w:cs="Calibri"/>
          <w:i/>
          <w:iCs/>
        </w:rPr>
        <w:t>cy tajemnice przedsi</w:t>
      </w:r>
      <w:r w:rsidRPr="00EE1735">
        <w:rPr>
          <w:rFonts w:ascii="Calibri" w:hAnsi="Calibri" w:cs="Calibri" w:hint="eastAsia"/>
          <w:i/>
          <w:iCs/>
        </w:rPr>
        <w:t>ę</w:t>
      </w:r>
      <w:r w:rsidRPr="00EE1735">
        <w:rPr>
          <w:rFonts w:ascii="Calibri" w:hAnsi="Calibri" w:cs="Calibri"/>
          <w:i/>
          <w:iCs/>
        </w:rPr>
        <w:t>biorstwa</w:t>
      </w:r>
      <w:r w:rsidRPr="00EE1735">
        <w:rPr>
          <w:rFonts w:ascii="Calibri" w:hAnsi="Calibri" w:cs="Calibri" w:hint="eastAsia"/>
          <w:i/>
          <w:iCs/>
        </w:rPr>
        <w:t>”</w:t>
      </w:r>
      <w:r w:rsidRPr="00EE1735">
        <w:rPr>
          <w:rFonts w:ascii="Calibri" w:hAnsi="Calibri" w:cs="Calibri"/>
          <w:i/>
          <w:iCs/>
        </w:rPr>
        <w:t xml:space="preserve">. </w:t>
      </w:r>
      <w:r w:rsidRPr="00EE1735">
        <w:rPr>
          <w:rFonts w:ascii="Calibri" w:hAnsi="Calibri" w:cs="Calibri"/>
        </w:rPr>
        <w:t xml:space="preserve">Zarówno załącznik stanowiący tajemnicę przedsiębiorstwa jak i uzasadnienie zastrzeżenia tajemnicy przedsiębiorstwa należy dodać w polu </w:t>
      </w:r>
      <w:r w:rsidRPr="00EE1735">
        <w:rPr>
          <w:rFonts w:ascii="Calibri" w:hAnsi="Calibri" w:cs="Calibri" w:hint="eastAsia"/>
          <w:i/>
          <w:iCs/>
        </w:rPr>
        <w:t>„</w:t>
      </w:r>
      <w:r w:rsidRPr="00EE1735">
        <w:rPr>
          <w:rFonts w:ascii="Calibri" w:hAnsi="Calibri" w:cs="Calibri"/>
          <w:i/>
          <w:iCs/>
        </w:rPr>
        <w:t>Za</w:t>
      </w:r>
      <w:r w:rsidRPr="00EE1735">
        <w:rPr>
          <w:rFonts w:ascii="Calibri" w:hAnsi="Calibri" w:cs="Calibri" w:hint="eastAsia"/>
          <w:i/>
          <w:iCs/>
        </w:rPr>
        <w:t>łą</w:t>
      </w:r>
      <w:r w:rsidRPr="00EE1735">
        <w:rPr>
          <w:rFonts w:ascii="Calibri" w:hAnsi="Calibri" w:cs="Calibri"/>
          <w:i/>
          <w:iCs/>
        </w:rPr>
        <w:t>czniki i inne dokumenty przedstawione w ofercie przez Wykonawc</w:t>
      </w:r>
      <w:r w:rsidRPr="00EE1735">
        <w:rPr>
          <w:rFonts w:ascii="Calibri" w:hAnsi="Calibri" w:cs="Calibri" w:hint="eastAsia"/>
          <w:i/>
          <w:iCs/>
        </w:rPr>
        <w:t>ę</w:t>
      </w:r>
      <w:r w:rsidRPr="00EE1735">
        <w:rPr>
          <w:rFonts w:ascii="Calibri" w:hAnsi="Calibri" w:cs="Calibri" w:hint="eastAsia"/>
          <w:i/>
          <w:iCs/>
        </w:rPr>
        <w:t>”</w:t>
      </w:r>
      <w:r w:rsidRPr="00EE1735">
        <w:rPr>
          <w:rFonts w:ascii="Calibri" w:hAnsi="Calibri" w:cs="Calibri"/>
          <w:i/>
          <w:iCs/>
        </w:rPr>
        <w:t>.</w:t>
      </w:r>
      <w:r w:rsidRPr="00EE1735">
        <w:rPr>
          <w:rFonts w:ascii="Calibri" w:hAnsi="Calibri" w:cs="Calibri"/>
          <w:i/>
          <w:iCs/>
        </w:rPr>
        <w:br/>
      </w:r>
      <w:r w:rsidRPr="00EE1735">
        <w:rPr>
          <w:rFonts w:ascii="Calibri" w:hAnsi="Calibri" w:cs="Calibri"/>
        </w:rPr>
        <w:t>8. Oferta oraz pozostałe dokumenty wchodzące w skład oferty lub składane wraz z ofertą,</w:t>
      </w:r>
      <w:r w:rsidRPr="00EE1735">
        <w:rPr>
          <w:rFonts w:ascii="Calibri" w:hAnsi="Calibri" w:cs="Calibri"/>
        </w:rPr>
        <w:br/>
        <w:t xml:space="preserve">które są zgodne z ustawą lub rozporządzeniem Prezesa Rady Ministrów w sprawie wymagań dla dokumentów elektronicznych opatrzone kwalifikowanym podpisem elektronicznym, podpisem zaufanym lub podpisem osobistym, mogą być opatrzone podpisem typu zewnętrznego lub wewnętrznego. W zależności od rodzaju podpisu i jego </w:t>
      </w:r>
      <w:r w:rsidRPr="00EE1735">
        <w:rPr>
          <w:rFonts w:ascii="Calibri" w:hAnsi="Calibri" w:cs="Calibri"/>
        </w:rPr>
        <w:br/>
        <w:t xml:space="preserve">typu (zewnętrzny, wewnętrzny) w polu </w:t>
      </w:r>
      <w:r w:rsidRPr="00EE1735">
        <w:rPr>
          <w:rFonts w:ascii="Calibri" w:hAnsi="Calibri" w:cs="Calibri" w:hint="eastAsia"/>
          <w:i/>
          <w:iCs/>
        </w:rPr>
        <w:t>„</w:t>
      </w:r>
      <w:r w:rsidRPr="00EE1735">
        <w:rPr>
          <w:rFonts w:ascii="Calibri" w:hAnsi="Calibri" w:cs="Calibri"/>
          <w:i/>
          <w:iCs/>
        </w:rPr>
        <w:t>Za</w:t>
      </w:r>
      <w:r w:rsidRPr="00EE1735">
        <w:rPr>
          <w:rFonts w:ascii="Calibri" w:hAnsi="Calibri" w:cs="Calibri" w:hint="eastAsia"/>
          <w:i/>
          <w:iCs/>
        </w:rPr>
        <w:t>łą</w:t>
      </w:r>
      <w:r w:rsidRPr="00EE1735">
        <w:rPr>
          <w:rFonts w:ascii="Calibri" w:hAnsi="Calibri" w:cs="Calibri"/>
          <w:i/>
          <w:iCs/>
        </w:rPr>
        <w:t>czniki i inne dokumenty przedstawione w ofercie przez Wykonawc</w:t>
      </w:r>
      <w:r w:rsidRPr="00EE1735">
        <w:rPr>
          <w:rFonts w:ascii="Calibri" w:hAnsi="Calibri" w:cs="Calibri" w:hint="eastAsia"/>
          <w:i/>
          <w:iCs/>
        </w:rPr>
        <w:t>ę</w:t>
      </w:r>
      <w:r w:rsidRPr="00EE1735">
        <w:rPr>
          <w:rFonts w:ascii="Calibri" w:hAnsi="Calibri" w:cs="Calibri" w:hint="eastAsia"/>
          <w:i/>
          <w:iCs/>
        </w:rPr>
        <w:t>”</w:t>
      </w:r>
      <w:r w:rsidRPr="00EE1735">
        <w:rPr>
          <w:rFonts w:ascii="Calibri" w:hAnsi="Calibri" w:cs="Calibri"/>
          <w:i/>
          <w:iCs/>
        </w:rPr>
        <w:t xml:space="preserve"> </w:t>
      </w:r>
      <w:r w:rsidRPr="00EE1735">
        <w:rPr>
          <w:rFonts w:ascii="Calibri" w:hAnsi="Calibri" w:cs="Calibri"/>
        </w:rPr>
        <w:t>dodaje się uprzednio podpisane dokumenty wraz z wygenerowanym plikiem podpisu (typ zewnętrzny) lub dokument z wszytym podpisem (typ wewnętrzny).</w:t>
      </w:r>
      <w:r w:rsidRPr="00EE1735">
        <w:rPr>
          <w:rFonts w:ascii="Calibri" w:hAnsi="Calibri" w:cs="Calibri"/>
        </w:rPr>
        <w:br/>
        <w:t>9. W przypadku przekazywania dokumentu elektronicznego w formacie poddającym dane</w:t>
      </w:r>
      <w:r w:rsidRPr="00EE1735">
        <w:rPr>
          <w:rFonts w:ascii="Calibri" w:hAnsi="Calibri" w:cs="Calibri"/>
        </w:rPr>
        <w:br/>
        <w:t>kompresji, opatrzenie pliku zawierającego skompresowane dokumenty kwalifikowanym</w:t>
      </w:r>
      <w:r w:rsidRPr="00EE1735">
        <w:rPr>
          <w:rFonts w:ascii="Calibri" w:hAnsi="Calibri" w:cs="Calibri"/>
        </w:rPr>
        <w:br/>
        <w:t>podpisem elektronicznym, podpisem zaufanym lub podpisem osobistym, jest równoznaczne z opatrzeniem wszystkich dokumentów zawartych w tym pliku odpowiednio kwalifikowanym podpisem elektronicznym, podpisem zaufanym lub podpisem osobistym.</w:t>
      </w:r>
      <w:r w:rsidRPr="00EE1735">
        <w:rPr>
          <w:rFonts w:ascii="Calibri" w:hAnsi="Calibri" w:cs="Calibri"/>
        </w:rPr>
        <w:br/>
        <w:t>10. Oferta może być złożona tylko do upływu terminu składania ofert.</w:t>
      </w:r>
      <w:r w:rsidRPr="00EE1735">
        <w:rPr>
          <w:rFonts w:ascii="Calibri" w:hAnsi="Calibri" w:cs="Calibri"/>
        </w:rPr>
        <w:br/>
        <w:t>11. Wykonawca może przed upływem terminu składania ofert wycofać ofertę. Wykonawca</w:t>
      </w:r>
      <w:r w:rsidRPr="00EE1735">
        <w:rPr>
          <w:rFonts w:ascii="Calibri" w:hAnsi="Calibri" w:cs="Calibri"/>
        </w:rPr>
        <w:br/>
        <w:t xml:space="preserve">wycofuje ofertę w zakładce </w:t>
      </w:r>
      <w:r w:rsidRPr="00EE1735">
        <w:rPr>
          <w:rFonts w:ascii="Calibri" w:hAnsi="Calibri" w:cs="Calibri" w:hint="eastAsia"/>
          <w:i/>
          <w:iCs/>
        </w:rPr>
        <w:t>„</w:t>
      </w:r>
      <w:r w:rsidRPr="00EE1735">
        <w:rPr>
          <w:rFonts w:ascii="Calibri" w:hAnsi="Calibri" w:cs="Calibri"/>
          <w:i/>
          <w:iCs/>
        </w:rPr>
        <w:t>Oferty/wnioski</w:t>
      </w:r>
      <w:r w:rsidRPr="00EE1735">
        <w:rPr>
          <w:rFonts w:ascii="Calibri" w:hAnsi="Calibri" w:cs="Calibri" w:hint="eastAsia"/>
          <w:i/>
          <w:iCs/>
        </w:rPr>
        <w:t>”</w:t>
      </w:r>
      <w:r w:rsidRPr="00EE1735">
        <w:rPr>
          <w:rFonts w:ascii="Calibri" w:hAnsi="Calibri" w:cs="Calibri"/>
          <w:i/>
          <w:iCs/>
        </w:rPr>
        <w:t xml:space="preserve"> </w:t>
      </w:r>
      <w:r w:rsidRPr="00EE1735">
        <w:rPr>
          <w:rFonts w:ascii="Calibri" w:hAnsi="Calibri" w:cs="Calibri"/>
        </w:rPr>
        <w:t xml:space="preserve">używając przycisku </w:t>
      </w:r>
      <w:r w:rsidRPr="00EE1735">
        <w:rPr>
          <w:rFonts w:ascii="Calibri" w:hAnsi="Calibri" w:cs="Calibri" w:hint="eastAsia"/>
          <w:i/>
          <w:iCs/>
        </w:rPr>
        <w:t>„</w:t>
      </w:r>
      <w:r w:rsidRPr="00EE1735">
        <w:rPr>
          <w:rFonts w:ascii="Calibri" w:hAnsi="Calibri" w:cs="Calibri"/>
          <w:i/>
          <w:iCs/>
        </w:rPr>
        <w:t>Wycofaj ofert</w:t>
      </w:r>
      <w:r w:rsidRPr="00EE1735">
        <w:rPr>
          <w:rFonts w:ascii="Calibri" w:hAnsi="Calibri" w:cs="Calibri" w:hint="eastAsia"/>
          <w:i/>
          <w:iCs/>
        </w:rPr>
        <w:t>ę</w:t>
      </w:r>
      <w:r w:rsidRPr="00EE1735">
        <w:rPr>
          <w:rFonts w:ascii="Calibri" w:hAnsi="Calibri" w:cs="Calibri" w:hint="eastAsia"/>
          <w:i/>
          <w:iCs/>
        </w:rPr>
        <w:t>”</w:t>
      </w:r>
      <w:r w:rsidRPr="00EE1735">
        <w:rPr>
          <w:rFonts w:ascii="Calibri" w:hAnsi="Calibri" w:cs="Calibri"/>
          <w:i/>
          <w:iCs/>
        </w:rPr>
        <w:t>.</w:t>
      </w:r>
      <w:r w:rsidRPr="00EE1735">
        <w:rPr>
          <w:rFonts w:ascii="Calibri" w:hAnsi="Calibri" w:cs="Calibri"/>
          <w:i/>
          <w:iCs/>
        </w:rPr>
        <w:br/>
      </w:r>
      <w:r w:rsidRPr="00EE1735">
        <w:rPr>
          <w:rFonts w:ascii="Calibri" w:hAnsi="Calibri" w:cs="Calibri"/>
        </w:rPr>
        <w:t xml:space="preserve">12. Maksymalny łączny rozmiar plików stanowiących ofertę lub składanych wraz z ofertą </w:t>
      </w:r>
      <w:r w:rsidRPr="00EE1735">
        <w:rPr>
          <w:rFonts w:ascii="Calibri" w:hAnsi="Calibri" w:cs="Calibri"/>
        </w:rPr>
        <w:br/>
        <w:t>to 250 MB.</w:t>
      </w:r>
    </w:p>
    <w:p w14:paraId="0724155A" w14:textId="77777777" w:rsidR="003C42D4" w:rsidRPr="003C42D4" w:rsidRDefault="003C42D4" w:rsidP="003C42D4">
      <w:pPr>
        <w:numPr>
          <w:ilvl w:val="0"/>
          <w:numId w:val="142"/>
        </w:numPr>
        <w:spacing w:after="154" w:line="230" w:lineRule="auto"/>
        <w:ind w:firstLine="0"/>
        <w:jc w:val="both"/>
        <w:rPr>
          <w:rFonts w:eastAsia="Palatino Linotype" w:cs="Calibri"/>
          <w:color w:val="000000"/>
          <w:lang w:eastAsia="pl-PL"/>
        </w:rPr>
      </w:pPr>
      <w:r w:rsidRPr="003C42D4">
        <w:rPr>
          <w:rFonts w:eastAsia="Palatino Linotype" w:cs="Calibri"/>
          <w:color w:val="000000"/>
          <w:lang w:eastAsia="pl-PL"/>
        </w:rPr>
        <w:t>W celu potwierdzenia, że osoba działająca w imieniu Wykonawcy jest umocowana do jego reprezentowania</w:t>
      </w:r>
      <w:r w:rsidRPr="003C42D4">
        <w:rPr>
          <w:rFonts w:eastAsia="Palatino Linotype" w:cs="Calibri"/>
          <w:b/>
          <w:bCs/>
          <w:color w:val="000000"/>
          <w:lang w:eastAsia="pl-PL"/>
        </w:rPr>
        <w:t xml:space="preserve"> </w:t>
      </w:r>
      <w:r w:rsidRPr="003C42D4">
        <w:rPr>
          <w:rFonts w:eastAsia="Palatino Linotype" w:cs="Calibri"/>
          <w:color w:val="000000"/>
          <w:lang w:eastAsia="pl-PL"/>
        </w:rPr>
        <w:t>Zamawiający żąda złożenia:</w:t>
      </w:r>
    </w:p>
    <w:p w14:paraId="0E53E1F5" w14:textId="77777777" w:rsidR="003C42D4" w:rsidRPr="003C42D4" w:rsidRDefault="003C42D4" w:rsidP="003C42D4">
      <w:pPr>
        <w:numPr>
          <w:ilvl w:val="1"/>
          <w:numId w:val="81"/>
        </w:numPr>
        <w:spacing w:after="95" w:line="225" w:lineRule="auto"/>
        <w:ind w:hanging="425"/>
        <w:jc w:val="both"/>
        <w:rPr>
          <w:rFonts w:eastAsia="Palatino Linotype" w:cs="Calibri"/>
          <w:lang w:eastAsia="pl-PL"/>
        </w:rPr>
      </w:pPr>
      <w:r w:rsidRPr="003C42D4">
        <w:rPr>
          <w:rFonts w:eastAsia="Palatino Linotype" w:cs="Calibri"/>
          <w:lang w:eastAsia="pl-PL"/>
        </w:rPr>
        <w:t>pełnomocnictwa lub innego dokumentu potwierdzającego umocowanie do reprezentowania Wykonawcy (jeżeli umocowanie do reprezentowania nie wynika z dokumentu rejestrowego);</w:t>
      </w:r>
    </w:p>
    <w:p w14:paraId="431039B0" w14:textId="77777777" w:rsidR="003C42D4" w:rsidRPr="003C42D4" w:rsidRDefault="003C42D4" w:rsidP="003C42D4">
      <w:pPr>
        <w:numPr>
          <w:ilvl w:val="1"/>
          <w:numId w:val="81"/>
        </w:numPr>
        <w:spacing w:after="95" w:line="225" w:lineRule="auto"/>
        <w:ind w:hanging="425"/>
        <w:jc w:val="both"/>
        <w:rPr>
          <w:rFonts w:eastAsia="Palatino Linotype" w:cs="Calibri"/>
          <w:lang w:eastAsia="pl-PL"/>
        </w:rPr>
      </w:pPr>
      <w:r w:rsidRPr="003C42D4">
        <w:rPr>
          <w:rFonts w:eastAsia="Palatino Linotype" w:cs="Calibri"/>
          <w:lang w:eastAsia="pl-PL"/>
        </w:rPr>
        <w:t xml:space="preserve">postanowienie pkt 1 stosuje się odpowiednio do osoby działającej w imieniu wykonawców wspólnie ubiegających się o udzielenie zamówienia; </w:t>
      </w:r>
    </w:p>
    <w:p w14:paraId="6081EBED" w14:textId="77777777" w:rsidR="003C42D4" w:rsidRPr="003C42D4" w:rsidRDefault="003C42D4" w:rsidP="003C42D4">
      <w:pPr>
        <w:spacing w:after="95" w:line="225" w:lineRule="auto"/>
        <w:ind w:left="785"/>
        <w:jc w:val="both"/>
        <w:rPr>
          <w:rFonts w:eastAsia="Palatino Linotype" w:cs="Calibri"/>
          <w:color w:val="000000"/>
          <w:lang w:eastAsia="pl-PL"/>
        </w:rPr>
      </w:pPr>
      <w:r w:rsidRPr="003C42D4">
        <w:rPr>
          <w:rFonts w:eastAsia="Palatino Linotype" w:cs="Calibri"/>
          <w:lang w:eastAsia="pl-PL"/>
        </w:rPr>
        <w:t>postanowienia pkt 1-2 stosuje się odpowiednio do osoby działającej w imieniu podmiotu udostępniającego zasoby na zasadach określonych w art. 118 ustawy.</w:t>
      </w:r>
      <w:r w:rsidRPr="003C42D4">
        <w:rPr>
          <w:rFonts w:eastAsia="Palatino Linotype" w:cs="Calibri"/>
          <w:color w:val="000000"/>
          <w:lang w:eastAsia="pl-PL"/>
        </w:rPr>
        <w:t xml:space="preserve"> </w:t>
      </w:r>
    </w:p>
    <w:p w14:paraId="2839F329" w14:textId="77777777" w:rsidR="009C6369" w:rsidRPr="00831062" w:rsidRDefault="009C6369" w:rsidP="00831062">
      <w:pPr>
        <w:spacing w:after="95" w:line="225" w:lineRule="auto"/>
        <w:ind w:left="785"/>
        <w:jc w:val="both"/>
        <w:rPr>
          <w:rFonts w:eastAsia="Palatino Linotype" w:cstheme="minorHAnsi"/>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1B7E0C0B" w:rsidR="00CA0BF6" w:rsidRPr="00D3233D" w:rsidRDefault="00CA0BF6" w:rsidP="00F72163">
            <w:pPr>
              <w:spacing w:after="0" w:line="240" w:lineRule="auto"/>
              <w:ind w:left="29"/>
              <w:rPr>
                <w:rFonts w:asciiTheme="minorHAnsi" w:hAnsiTheme="minorHAnsi" w:cstheme="minorHAnsi"/>
              </w:rPr>
            </w:pPr>
            <w:r w:rsidRPr="00B90809">
              <w:rPr>
                <w:rFonts w:asciiTheme="minorHAnsi" w:eastAsia="Palatino Linotype" w:hAnsiTheme="minorHAnsi" w:cstheme="minorHAnsi"/>
                <w:b/>
                <w:color w:val="000000"/>
                <w:lang w:eastAsia="pl-PL"/>
              </w:rPr>
              <w:lastRenderedPageBreak/>
              <w:t xml:space="preserve">Rozdz. </w:t>
            </w:r>
            <w:r w:rsidR="00994257" w:rsidRPr="00B90809">
              <w:rPr>
                <w:rFonts w:asciiTheme="minorHAnsi" w:eastAsia="Palatino Linotype" w:hAnsiTheme="minorHAnsi" w:cstheme="minorHAnsi"/>
                <w:b/>
                <w:color w:val="000000"/>
                <w:lang w:eastAsia="pl-PL"/>
              </w:rPr>
              <w:t>16</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064F9417" w14:textId="77777777" w:rsidR="003C42D4" w:rsidRPr="003C42D4" w:rsidRDefault="003C42D4" w:rsidP="003C42D4">
      <w:pPr>
        <w:suppressAutoHyphens w:val="0"/>
        <w:autoSpaceDN/>
        <w:spacing w:before="120" w:after="120" w:line="240" w:lineRule="auto"/>
        <w:textAlignment w:val="auto"/>
        <w:rPr>
          <w:rFonts w:asciiTheme="minorHAnsi" w:eastAsiaTheme="minorHAnsi" w:hAnsiTheme="minorHAnsi" w:cstheme="minorHAnsi"/>
          <w:b/>
          <w:bCs/>
          <w:lang w:eastAsia="pl-PL"/>
        </w:rPr>
      </w:pPr>
      <w:r w:rsidRPr="003C42D4">
        <w:rPr>
          <w:rFonts w:asciiTheme="minorHAnsi" w:eastAsiaTheme="minorHAnsi" w:hAnsiTheme="minorHAnsi" w:cstheme="minorHAnsi"/>
          <w:b/>
          <w:bCs/>
          <w:lang w:eastAsia="pl-PL"/>
        </w:rPr>
        <w:t>Zamawiający określa wadium:</w:t>
      </w:r>
    </w:p>
    <w:p w14:paraId="35F0EA22" w14:textId="1AF74FFD" w:rsidR="003C42D4" w:rsidRPr="003C42D4" w:rsidRDefault="003C42D4" w:rsidP="003C42D4">
      <w:pPr>
        <w:numPr>
          <w:ilvl w:val="6"/>
          <w:numId w:val="143"/>
        </w:numPr>
        <w:suppressAutoHyphens w:val="0"/>
        <w:autoSpaceDN/>
        <w:spacing w:after="0" w:line="240" w:lineRule="auto"/>
        <w:ind w:left="425" w:hanging="357"/>
        <w:contextualSpacing/>
        <w:jc w:val="both"/>
        <w:textAlignment w:val="auto"/>
        <w:rPr>
          <w:rFonts w:asciiTheme="minorHAnsi" w:eastAsiaTheme="minorHAnsi" w:hAnsiTheme="minorHAnsi" w:cstheme="minorHAnsi"/>
          <w:b/>
          <w:bCs/>
          <w:lang w:eastAsia="pl-PL"/>
        </w:rPr>
      </w:pPr>
      <w:r w:rsidRPr="003C42D4">
        <w:rPr>
          <w:rFonts w:asciiTheme="minorHAnsi" w:eastAsiaTheme="minorHAnsi" w:hAnsiTheme="minorHAnsi" w:cstheme="minorHAnsi"/>
          <w:b/>
          <w:bCs/>
          <w:lang w:eastAsia="pl-PL"/>
        </w:rPr>
        <w:t xml:space="preserve">W </w:t>
      </w:r>
      <w:r w:rsidRPr="009F367C">
        <w:rPr>
          <w:rFonts w:asciiTheme="minorHAnsi" w:eastAsiaTheme="minorHAnsi" w:hAnsiTheme="minorHAnsi" w:cstheme="minorHAnsi"/>
          <w:b/>
          <w:bCs/>
          <w:lang w:eastAsia="pl-PL"/>
        </w:rPr>
        <w:t xml:space="preserve">wysokości </w:t>
      </w:r>
      <w:r w:rsidR="00BF6B63" w:rsidRPr="009F367C">
        <w:rPr>
          <w:rFonts w:asciiTheme="minorHAnsi" w:eastAsiaTheme="minorHAnsi" w:hAnsiTheme="minorHAnsi" w:cstheme="minorHAnsi"/>
          <w:b/>
          <w:bCs/>
          <w:lang w:eastAsia="pl-PL"/>
        </w:rPr>
        <w:t>10</w:t>
      </w:r>
      <w:r w:rsidRPr="009F367C">
        <w:rPr>
          <w:rFonts w:asciiTheme="minorHAnsi" w:eastAsiaTheme="minorHAnsi" w:hAnsiTheme="minorHAnsi" w:cstheme="minorHAnsi"/>
          <w:b/>
          <w:bCs/>
          <w:lang w:eastAsia="pl-PL"/>
        </w:rPr>
        <w:t xml:space="preserve"> 000,00 złotych (słownie: </w:t>
      </w:r>
      <w:r w:rsidR="00BF6B63" w:rsidRPr="009F367C">
        <w:rPr>
          <w:rFonts w:asciiTheme="minorHAnsi" w:eastAsiaTheme="minorHAnsi" w:hAnsiTheme="minorHAnsi" w:cstheme="minorHAnsi"/>
          <w:b/>
          <w:bCs/>
          <w:lang w:eastAsia="pl-PL"/>
        </w:rPr>
        <w:t>dziesięć</w:t>
      </w:r>
      <w:r w:rsidRPr="009F367C">
        <w:rPr>
          <w:rFonts w:asciiTheme="minorHAnsi" w:eastAsiaTheme="minorHAnsi" w:hAnsiTheme="minorHAnsi" w:cstheme="minorHAnsi"/>
          <w:b/>
          <w:bCs/>
          <w:lang w:eastAsia="pl-PL"/>
        </w:rPr>
        <w:t xml:space="preserve"> tysi</w:t>
      </w:r>
      <w:r w:rsidR="00BF6B63" w:rsidRPr="009F367C">
        <w:rPr>
          <w:rFonts w:asciiTheme="minorHAnsi" w:eastAsiaTheme="minorHAnsi" w:hAnsiTheme="minorHAnsi" w:cstheme="minorHAnsi"/>
          <w:b/>
          <w:bCs/>
          <w:lang w:eastAsia="pl-PL"/>
        </w:rPr>
        <w:t>ę</w:t>
      </w:r>
      <w:r w:rsidRPr="009F367C">
        <w:rPr>
          <w:rFonts w:asciiTheme="minorHAnsi" w:eastAsiaTheme="minorHAnsi" w:hAnsiTheme="minorHAnsi" w:cstheme="minorHAnsi"/>
          <w:b/>
          <w:bCs/>
          <w:lang w:eastAsia="pl-PL"/>
        </w:rPr>
        <w:t>c</w:t>
      </w:r>
      <w:r w:rsidR="00BF6B63" w:rsidRPr="009F367C">
        <w:rPr>
          <w:rFonts w:asciiTheme="minorHAnsi" w:eastAsiaTheme="minorHAnsi" w:hAnsiTheme="minorHAnsi" w:cstheme="minorHAnsi"/>
          <w:b/>
          <w:bCs/>
          <w:lang w:eastAsia="pl-PL"/>
        </w:rPr>
        <w:t>y</w:t>
      </w:r>
      <w:r w:rsidRPr="009F367C">
        <w:rPr>
          <w:rFonts w:asciiTheme="minorHAnsi" w:eastAsiaTheme="minorHAnsi" w:hAnsiTheme="minorHAnsi" w:cstheme="minorHAnsi"/>
          <w:b/>
          <w:bCs/>
          <w:lang w:eastAsia="pl-PL"/>
        </w:rPr>
        <w:t xml:space="preserve"> złotych).</w:t>
      </w:r>
    </w:p>
    <w:p w14:paraId="7652E188" w14:textId="77777777" w:rsidR="003C42D4" w:rsidRPr="003C42D4" w:rsidRDefault="003C42D4" w:rsidP="003C42D4">
      <w:pPr>
        <w:numPr>
          <w:ilvl w:val="6"/>
          <w:numId w:val="143"/>
        </w:numPr>
        <w:suppressAutoHyphens w:val="0"/>
        <w:autoSpaceDN/>
        <w:spacing w:after="0" w:line="240" w:lineRule="auto"/>
        <w:ind w:left="425" w:hanging="357"/>
        <w:jc w:val="both"/>
        <w:textAlignment w:val="auto"/>
        <w:rPr>
          <w:rFonts w:asciiTheme="minorHAnsi" w:eastAsiaTheme="minorHAnsi" w:hAnsiTheme="minorHAnsi" w:cstheme="minorHAnsi"/>
        </w:rPr>
      </w:pPr>
      <w:r w:rsidRPr="003C42D4">
        <w:rPr>
          <w:rFonts w:asciiTheme="minorHAnsi" w:eastAsiaTheme="minorHAnsi" w:hAnsiTheme="minorHAnsi" w:cstheme="minorHAnsi"/>
        </w:rPr>
        <w:t>Wadium musi obejmować pełen okres związania ofertą.</w:t>
      </w:r>
    </w:p>
    <w:p w14:paraId="64A30DAC" w14:textId="77777777" w:rsidR="003C42D4" w:rsidRPr="003C42D4" w:rsidRDefault="003C42D4" w:rsidP="003C42D4">
      <w:pPr>
        <w:numPr>
          <w:ilvl w:val="6"/>
          <w:numId w:val="143"/>
        </w:numPr>
        <w:suppressAutoHyphens w:val="0"/>
        <w:autoSpaceDN/>
        <w:spacing w:after="0" w:line="230" w:lineRule="auto"/>
        <w:ind w:left="426"/>
        <w:jc w:val="both"/>
        <w:textAlignment w:val="auto"/>
        <w:rPr>
          <w:rFonts w:asciiTheme="minorHAnsi" w:eastAsiaTheme="minorHAnsi" w:hAnsiTheme="minorHAnsi" w:cstheme="minorHAnsi"/>
        </w:rPr>
      </w:pPr>
      <w:r w:rsidRPr="003C42D4">
        <w:rPr>
          <w:rFonts w:asciiTheme="minorHAnsi" w:eastAsiaTheme="minorHAnsi" w:hAnsiTheme="minorHAnsi" w:cstheme="minorHAnsi"/>
        </w:rPr>
        <w:t xml:space="preserve">Wadium może być wniesione w jednej lub kilku formach wskazanych w art. 97 ust. 7 ustawy </w:t>
      </w:r>
      <w:proofErr w:type="spellStart"/>
      <w:r w:rsidRPr="003C42D4">
        <w:rPr>
          <w:rFonts w:asciiTheme="minorHAnsi" w:eastAsiaTheme="minorHAnsi" w:hAnsiTheme="minorHAnsi" w:cstheme="minorHAnsi"/>
        </w:rPr>
        <w:t>Pzp</w:t>
      </w:r>
      <w:proofErr w:type="spellEnd"/>
      <w:r w:rsidRPr="003C42D4">
        <w:rPr>
          <w:rFonts w:asciiTheme="minorHAnsi" w:eastAsiaTheme="minorHAnsi" w:hAnsiTheme="minorHAnsi" w:cstheme="minorHAnsi"/>
        </w:rPr>
        <w:t>.</w:t>
      </w:r>
    </w:p>
    <w:p w14:paraId="5E5075A5" w14:textId="2F2E5A22" w:rsidR="003C42D4" w:rsidRPr="003C42D4" w:rsidRDefault="003C42D4" w:rsidP="003C42D4">
      <w:pPr>
        <w:numPr>
          <w:ilvl w:val="6"/>
          <w:numId w:val="143"/>
        </w:numPr>
        <w:suppressAutoHyphens w:val="0"/>
        <w:autoSpaceDN/>
        <w:spacing w:after="0" w:line="230" w:lineRule="auto"/>
        <w:ind w:left="425" w:hanging="357"/>
        <w:jc w:val="both"/>
        <w:textAlignment w:val="auto"/>
        <w:rPr>
          <w:rFonts w:asciiTheme="minorHAnsi" w:eastAsiaTheme="minorHAnsi" w:hAnsiTheme="minorHAnsi" w:cstheme="minorHAnsi"/>
        </w:rPr>
      </w:pPr>
      <w:r w:rsidRPr="003C42D4">
        <w:rPr>
          <w:rFonts w:asciiTheme="minorHAnsi" w:eastAsiaTheme="minorHAnsi" w:hAnsiTheme="minorHAnsi" w:cstheme="minorHAnsi"/>
        </w:rPr>
        <w:t>Wadium w pieniądzu należy wnieść na rachunek Zamawiającego: 48 10301508 0000 0005 5005 6038 z dopiskiem na przelewie: „wadium - postępowanie nr LM-W.ZP.260.</w:t>
      </w:r>
      <w:r>
        <w:rPr>
          <w:rFonts w:asciiTheme="minorHAnsi" w:eastAsiaTheme="minorHAnsi" w:hAnsiTheme="minorHAnsi" w:cstheme="minorHAnsi"/>
        </w:rPr>
        <w:t>11</w:t>
      </w:r>
      <w:r w:rsidRPr="003C42D4">
        <w:rPr>
          <w:rFonts w:asciiTheme="minorHAnsi" w:eastAsiaTheme="minorHAnsi" w:hAnsiTheme="minorHAnsi" w:cstheme="minorHAnsi"/>
        </w:rPr>
        <w:t xml:space="preserve">.2026” </w:t>
      </w:r>
    </w:p>
    <w:p w14:paraId="4FBE25F0" w14:textId="77777777" w:rsidR="003C42D4" w:rsidRPr="003C42D4" w:rsidRDefault="003C42D4" w:rsidP="003C42D4">
      <w:pPr>
        <w:numPr>
          <w:ilvl w:val="6"/>
          <w:numId w:val="143"/>
        </w:numPr>
        <w:suppressAutoHyphens w:val="0"/>
        <w:autoSpaceDN/>
        <w:spacing w:after="0" w:line="230" w:lineRule="auto"/>
        <w:ind w:left="425" w:hanging="357"/>
        <w:jc w:val="both"/>
        <w:textAlignment w:val="auto"/>
        <w:rPr>
          <w:rFonts w:asciiTheme="minorHAnsi" w:eastAsiaTheme="minorHAnsi" w:hAnsiTheme="minorHAnsi" w:cstheme="minorHAnsi"/>
        </w:rPr>
      </w:pPr>
      <w:r w:rsidRPr="003C42D4">
        <w:rPr>
          <w:rFonts w:asciiTheme="minorHAnsi" w:eastAsiaTheme="minorHAnsi" w:hAnsiTheme="minorHAnsi" w:cstheme="minorHAnsi"/>
        </w:rPr>
        <w:t>Kopię polecenia przelewu lub wydruk z przelewu elektronicznego zaleca się złożyć wraz z ofertą.</w:t>
      </w:r>
    </w:p>
    <w:p w14:paraId="4CC250B6" w14:textId="77777777" w:rsidR="003C42D4" w:rsidRPr="003C42D4" w:rsidRDefault="003C42D4" w:rsidP="003C42D4">
      <w:pPr>
        <w:numPr>
          <w:ilvl w:val="6"/>
          <w:numId w:val="143"/>
        </w:numPr>
        <w:suppressAutoHyphens w:val="0"/>
        <w:autoSpaceDN/>
        <w:spacing w:after="0" w:line="230" w:lineRule="auto"/>
        <w:ind w:left="425" w:hanging="357"/>
        <w:jc w:val="both"/>
        <w:textAlignment w:val="auto"/>
        <w:rPr>
          <w:rFonts w:asciiTheme="minorHAnsi" w:eastAsiaTheme="minorHAnsi" w:hAnsiTheme="minorHAnsi" w:cstheme="minorHAnsi"/>
        </w:rPr>
      </w:pPr>
      <w:r w:rsidRPr="003C42D4">
        <w:rPr>
          <w:rFonts w:asciiTheme="minorHAnsi" w:eastAsiaTheme="minorHAnsi" w:hAnsiTheme="minorHAnsi" w:cstheme="minorHAnsi"/>
        </w:rPr>
        <w:t>Wadium musi wpłynąć na wskazany rachunek bankowy Zamawiającego najpóźniej przed upływem terminu składania ofert (decyduje data wpływu na rachunek bankowy Zamawiającego).</w:t>
      </w:r>
    </w:p>
    <w:p w14:paraId="559F3EDE" w14:textId="77777777" w:rsidR="003C42D4" w:rsidRPr="003C42D4" w:rsidRDefault="003C42D4" w:rsidP="003C42D4">
      <w:pPr>
        <w:numPr>
          <w:ilvl w:val="6"/>
          <w:numId w:val="143"/>
        </w:numPr>
        <w:suppressAutoHyphens w:val="0"/>
        <w:autoSpaceDN/>
        <w:spacing w:after="0" w:line="230" w:lineRule="auto"/>
        <w:ind w:left="426"/>
        <w:jc w:val="both"/>
        <w:textAlignment w:val="auto"/>
        <w:rPr>
          <w:rFonts w:asciiTheme="minorHAnsi" w:eastAsiaTheme="minorHAnsi" w:hAnsiTheme="minorHAnsi" w:cstheme="minorHAnsi"/>
        </w:rPr>
      </w:pPr>
      <w:r w:rsidRPr="003C42D4">
        <w:rPr>
          <w:rFonts w:asciiTheme="minorHAnsi" w:eastAsiaTheme="minorHAnsi" w:hAnsiTheme="minorHAnsi" w:cstheme="minorHAnsi"/>
        </w:rPr>
        <w:t>Wadium wnoszone w poręczeniach lub gwarancjach należy załączyć do oferty w oryginale w postaci dokumentu elektronicznego podpisanego kwalifikowanym podpisem elektronicznym przez wystawcę dokumentu i powinno zawierać następujące elementy:</w:t>
      </w:r>
    </w:p>
    <w:p w14:paraId="593BA1F0" w14:textId="77777777" w:rsidR="003C42D4" w:rsidRPr="003C42D4" w:rsidRDefault="003C42D4" w:rsidP="003C42D4">
      <w:pPr>
        <w:numPr>
          <w:ilvl w:val="6"/>
          <w:numId w:val="98"/>
        </w:numPr>
        <w:suppressAutoHyphens w:val="0"/>
        <w:autoSpaceDN/>
        <w:spacing w:after="0" w:line="230" w:lineRule="auto"/>
        <w:ind w:left="851"/>
        <w:jc w:val="both"/>
        <w:textAlignment w:val="auto"/>
        <w:rPr>
          <w:rFonts w:asciiTheme="minorHAnsi" w:eastAsiaTheme="minorHAnsi" w:hAnsiTheme="minorHAnsi" w:cstheme="minorHAnsi"/>
        </w:rPr>
      </w:pPr>
      <w:r w:rsidRPr="003C42D4">
        <w:rPr>
          <w:rFonts w:asciiTheme="minorHAnsi" w:eastAsiaTheme="minorHAnsi" w:hAnsiTheme="minorHAnsi" w:cstheme="minorHAnsi"/>
        </w:rPr>
        <w:t>nazwę dającego zlecenie (wykonawcy), beneficjenta gwarancji (zamawiającego), gwaranta/poręczyciela oraz wskazanie ich siedzib. Beneficjentem wskazanym w gwarancji lub poręczeniu musi być nazwa i adres zamawiającego,</w:t>
      </w:r>
    </w:p>
    <w:p w14:paraId="5FC0657A" w14:textId="77777777" w:rsidR="003C42D4" w:rsidRPr="003C42D4" w:rsidRDefault="003C42D4" w:rsidP="003C42D4">
      <w:pPr>
        <w:numPr>
          <w:ilvl w:val="6"/>
          <w:numId w:val="98"/>
        </w:numPr>
        <w:suppressAutoHyphens w:val="0"/>
        <w:autoSpaceDN/>
        <w:spacing w:after="0" w:line="230" w:lineRule="auto"/>
        <w:ind w:left="851"/>
        <w:jc w:val="both"/>
        <w:textAlignment w:val="auto"/>
        <w:rPr>
          <w:rFonts w:asciiTheme="minorHAnsi" w:eastAsiaTheme="minorHAnsi" w:hAnsiTheme="minorHAnsi" w:cstheme="minorHAnsi"/>
        </w:rPr>
      </w:pPr>
      <w:r w:rsidRPr="003C42D4">
        <w:rPr>
          <w:rFonts w:asciiTheme="minorHAnsi" w:eastAsiaTheme="minorHAnsi" w:hAnsiTheme="minorHAnsi" w:cstheme="minorHAnsi"/>
        </w:rPr>
        <w:t>określenie wierzytelności, która ma być zabezpieczona gwarancją/poręczeniem,</w:t>
      </w:r>
    </w:p>
    <w:p w14:paraId="7301EBBC" w14:textId="77777777" w:rsidR="003C42D4" w:rsidRPr="003C42D4" w:rsidRDefault="003C42D4" w:rsidP="003C42D4">
      <w:pPr>
        <w:numPr>
          <w:ilvl w:val="6"/>
          <w:numId w:val="98"/>
        </w:numPr>
        <w:suppressAutoHyphens w:val="0"/>
        <w:autoSpaceDN/>
        <w:spacing w:after="0" w:line="230" w:lineRule="auto"/>
        <w:ind w:left="851"/>
        <w:jc w:val="both"/>
        <w:textAlignment w:val="auto"/>
        <w:rPr>
          <w:rFonts w:asciiTheme="minorHAnsi" w:eastAsiaTheme="minorHAnsi" w:hAnsiTheme="minorHAnsi" w:cstheme="minorHAnsi"/>
        </w:rPr>
      </w:pPr>
      <w:r w:rsidRPr="003C42D4">
        <w:rPr>
          <w:rFonts w:asciiTheme="minorHAnsi" w:eastAsiaTheme="minorHAnsi" w:hAnsiTheme="minorHAnsi" w:cstheme="minorHAnsi"/>
        </w:rPr>
        <w:t>kwotę gwarancji/poręczenia,</w:t>
      </w:r>
    </w:p>
    <w:p w14:paraId="2BBD7326" w14:textId="77777777" w:rsidR="003C42D4" w:rsidRPr="003C42D4" w:rsidRDefault="003C42D4" w:rsidP="003C42D4">
      <w:pPr>
        <w:numPr>
          <w:ilvl w:val="6"/>
          <w:numId w:val="98"/>
        </w:numPr>
        <w:suppressAutoHyphens w:val="0"/>
        <w:autoSpaceDN/>
        <w:spacing w:after="0" w:line="230" w:lineRule="auto"/>
        <w:ind w:left="851"/>
        <w:jc w:val="both"/>
        <w:textAlignment w:val="auto"/>
        <w:rPr>
          <w:rFonts w:asciiTheme="minorHAnsi" w:eastAsiaTheme="minorHAnsi" w:hAnsiTheme="minorHAnsi" w:cstheme="minorHAnsi"/>
        </w:rPr>
      </w:pPr>
      <w:r w:rsidRPr="003C42D4">
        <w:rPr>
          <w:rFonts w:asciiTheme="minorHAnsi" w:eastAsiaTheme="minorHAnsi" w:hAnsiTheme="minorHAnsi" w:cstheme="minorHAnsi"/>
        </w:rPr>
        <w:t>termin ważności gwarancji/poręczenia,</w:t>
      </w:r>
    </w:p>
    <w:p w14:paraId="1DF7495B" w14:textId="77777777" w:rsidR="003C42D4" w:rsidRPr="003C42D4" w:rsidRDefault="003C42D4" w:rsidP="003C42D4">
      <w:pPr>
        <w:numPr>
          <w:ilvl w:val="6"/>
          <w:numId w:val="98"/>
        </w:numPr>
        <w:suppressAutoHyphens w:val="0"/>
        <w:autoSpaceDN/>
        <w:spacing w:after="0" w:line="230" w:lineRule="auto"/>
        <w:ind w:left="851"/>
        <w:jc w:val="both"/>
        <w:textAlignment w:val="auto"/>
        <w:rPr>
          <w:rFonts w:asciiTheme="minorHAnsi" w:eastAsiaTheme="minorHAnsi" w:hAnsiTheme="minorHAnsi" w:cstheme="minorHAnsi"/>
        </w:rPr>
      </w:pPr>
      <w:r w:rsidRPr="003C42D4">
        <w:rPr>
          <w:rFonts w:asciiTheme="minorHAnsi" w:eastAsiaTheme="minorHAnsi" w:hAnsiTheme="minorHAnsi" w:cstheme="minorHAnsi"/>
        </w:rPr>
        <w:t xml:space="preserve">zobowiązanie gwaranta do zapłacenia kwoty gwarancji/poręczenia bezwarunkowo, na pierwsze pisemne żądanie zamawiającego, w sytuacjach określonych w art. 98 ust. 6 ustawy </w:t>
      </w:r>
      <w:proofErr w:type="spellStart"/>
      <w:r w:rsidRPr="003C42D4">
        <w:rPr>
          <w:rFonts w:asciiTheme="minorHAnsi" w:eastAsiaTheme="minorHAnsi" w:hAnsiTheme="minorHAnsi" w:cstheme="minorHAnsi"/>
        </w:rPr>
        <w:t>Pzp</w:t>
      </w:r>
      <w:proofErr w:type="spellEnd"/>
      <w:r w:rsidRPr="003C42D4">
        <w:rPr>
          <w:rFonts w:asciiTheme="minorHAnsi" w:eastAsiaTheme="minorHAnsi" w:hAnsiTheme="minorHAnsi" w:cstheme="minorHAnsi"/>
        </w:rPr>
        <w:t>.</w:t>
      </w:r>
    </w:p>
    <w:p w14:paraId="32C5E5A7" w14:textId="77777777" w:rsidR="003C42D4" w:rsidRPr="003C42D4" w:rsidRDefault="003C42D4" w:rsidP="003C42D4">
      <w:pPr>
        <w:numPr>
          <w:ilvl w:val="6"/>
          <w:numId w:val="143"/>
        </w:numPr>
        <w:suppressAutoHyphens w:val="0"/>
        <w:autoSpaceDN/>
        <w:spacing w:after="0" w:line="230" w:lineRule="auto"/>
        <w:ind w:left="426"/>
        <w:jc w:val="both"/>
        <w:textAlignment w:val="auto"/>
        <w:rPr>
          <w:rFonts w:asciiTheme="minorHAnsi" w:eastAsiaTheme="minorHAnsi" w:hAnsiTheme="minorHAnsi" w:cstheme="minorHAnsi"/>
        </w:rPr>
      </w:pPr>
      <w:r w:rsidRPr="003C42D4">
        <w:rPr>
          <w:rFonts w:asciiTheme="minorHAnsi" w:eastAsiaTheme="minorHAnsi" w:hAnsiTheme="minorHAnsi" w:cstheme="minorHAnsi"/>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3C42D4">
        <w:rPr>
          <w:rFonts w:asciiTheme="minorHAnsi" w:eastAsiaTheme="minorHAnsi" w:hAnsiTheme="minorHAnsi" w:cstheme="minorHAnsi"/>
        </w:rPr>
        <w:t>Pzp</w:t>
      </w:r>
      <w:proofErr w:type="spellEnd"/>
      <w:r w:rsidRPr="003C42D4">
        <w:rPr>
          <w:rFonts w:asciiTheme="minorHAnsi" w:eastAsiaTheme="minorHAnsi" w:hAnsiTheme="minorHAnsi" w:cstheme="minorHAnsi"/>
        </w:rPr>
        <w:t xml:space="preserve">, zamawiający odrzuci ofertę na podstawie art. 226 ust. 1 pkt 14 ustawy </w:t>
      </w:r>
      <w:proofErr w:type="spellStart"/>
      <w:r w:rsidRPr="003C42D4">
        <w:rPr>
          <w:rFonts w:asciiTheme="minorHAnsi" w:eastAsiaTheme="minorHAnsi" w:hAnsiTheme="minorHAnsi" w:cstheme="minorHAnsi"/>
        </w:rPr>
        <w:t>Pzp</w:t>
      </w:r>
      <w:proofErr w:type="spellEnd"/>
      <w:r w:rsidRPr="003C42D4">
        <w:rPr>
          <w:rFonts w:asciiTheme="minorHAnsi" w:eastAsiaTheme="minorHAnsi" w:hAnsiTheme="minorHAnsi" w:cstheme="minorHAnsi"/>
        </w:rPr>
        <w:t>.</w:t>
      </w:r>
    </w:p>
    <w:p w14:paraId="6D07F6FB" w14:textId="77777777" w:rsidR="003C42D4" w:rsidRPr="003C42D4" w:rsidRDefault="003C42D4" w:rsidP="003C42D4">
      <w:pPr>
        <w:numPr>
          <w:ilvl w:val="6"/>
          <w:numId w:val="143"/>
        </w:numPr>
        <w:suppressAutoHyphens w:val="0"/>
        <w:autoSpaceDN/>
        <w:spacing w:after="0" w:line="230" w:lineRule="auto"/>
        <w:ind w:left="426"/>
        <w:jc w:val="both"/>
        <w:textAlignment w:val="auto"/>
        <w:rPr>
          <w:rFonts w:asciiTheme="minorHAnsi" w:eastAsiaTheme="minorHAnsi" w:hAnsiTheme="minorHAnsi" w:cstheme="minorHAnsi"/>
        </w:rPr>
      </w:pPr>
      <w:r w:rsidRPr="003C42D4">
        <w:rPr>
          <w:rFonts w:asciiTheme="minorHAnsi" w:eastAsiaTheme="minorHAnsi" w:hAnsiTheme="minorHAnsi" w:cstheme="minorHAnsi"/>
        </w:rPr>
        <w:t xml:space="preserve">Zamawiający dokona zwrotu wadium na zasadach określonych w art. 98 ust. 1–5 ustawy </w:t>
      </w:r>
      <w:proofErr w:type="spellStart"/>
      <w:r w:rsidRPr="003C42D4">
        <w:rPr>
          <w:rFonts w:asciiTheme="minorHAnsi" w:eastAsiaTheme="minorHAnsi" w:hAnsiTheme="minorHAnsi" w:cstheme="minorHAnsi"/>
        </w:rPr>
        <w:t>Pzp</w:t>
      </w:r>
      <w:proofErr w:type="spellEnd"/>
      <w:r w:rsidRPr="003C42D4">
        <w:rPr>
          <w:rFonts w:asciiTheme="minorHAnsi" w:eastAsiaTheme="minorHAnsi" w:hAnsiTheme="minorHAnsi" w:cstheme="minorHAnsi"/>
        </w:rPr>
        <w:t>.</w:t>
      </w:r>
    </w:p>
    <w:p w14:paraId="659AE7AE" w14:textId="77777777" w:rsidR="003C42D4" w:rsidRPr="003C42D4" w:rsidRDefault="003C42D4" w:rsidP="003C42D4">
      <w:pPr>
        <w:numPr>
          <w:ilvl w:val="6"/>
          <w:numId w:val="143"/>
        </w:numPr>
        <w:suppressAutoHyphens w:val="0"/>
        <w:autoSpaceDN/>
        <w:spacing w:line="230" w:lineRule="auto"/>
        <w:ind w:left="426"/>
        <w:jc w:val="both"/>
        <w:textAlignment w:val="auto"/>
        <w:rPr>
          <w:rFonts w:asciiTheme="minorHAnsi" w:eastAsiaTheme="minorHAnsi" w:hAnsiTheme="minorHAnsi" w:cstheme="minorHAnsi"/>
        </w:rPr>
      </w:pPr>
      <w:r w:rsidRPr="003C42D4">
        <w:rPr>
          <w:rFonts w:asciiTheme="minorHAnsi" w:eastAsiaTheme="minorHAnsi" w:hAnsiTheme="minorHAnsi" w:cstheme="minorHAnsi"/>
        </w:rPr>
        <w:t xml:space="preserve">Zamawiający zatrzymuje wadium wraz z odsetkami na podstawie art. 98 ust. 6 ustawy </w:t>
      </w:r>
      <w:proofErr w:type="spellStart"/>
      <w:r w:rsidRPr="003C42D4">
        <w:rPr>
          <w:rFonts w:asciiTheme="minorHAnsi" w:eastAsiaTheme="minorHAnsi" w:hAnsiTheme="minorHAnsi" w:cstheme="minorHAnsi"/>
        </w:rPr>
        <w:t>Pzp</w:t>
      </w:r>
      <w:proofErr w:type="spellEnd"/>
      <w:r w:rsidRPr="003C42D4">
        <w:rPr>
          <w:rFonts w:asciiTheme="minorHAnsi" w:eastAsiaTheme="minorHAnsi" w:hAnsiTheme="minorHAnsi" w:cstheme="minorHAnsi"/>
        </w:rPr>
        <w:t>.</w:t>
      </w:r>
    </w:p>
    <w:p w14:paraId="585C1DE0" w14:textId="6C94F4EA" w:rsidR="005E49A8" w:rsidRPr="005E49A8" w:rsidRDefault="005E49A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641CF01F" w:rsidR="00973399" w:rsidRPr="00D3233D" w:rsidRDefault="00AD7D51">
            <w:pPr>
              <w:spacing w:after="0" w:line="240" w:lineRule="auto"/>
              <w:ind w:left="29"/>
              <w:rPr>
                <w:rFonts w:asciiTheme="minorHAnsi" w:hAnsiTheme="minorHAnsi" w:cstheme="minorHAnsi"/>
              </w:rPr>
            </w:pPr>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17</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1D34F6F0" w:rsidR="00973399" w:rsidRPr="00D3233D" w:rsidRDefault="00AD7D51" w:rsidP="0039539F">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21"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22" w:history="1">
        <w:r w:rsidR="00E056FC" w:rsidRPr="004C1ECB">
          <w:rPr>
            <w:rStyle w:val="Hipercze"/>
            <w:rFonts w:asciiTheme="minorHAnsi" w:eastAsia="Palatino Linotype" w:hAnsiTheme="minorHAnsi" w:cstheme="minorHAnsi"/>
            <w:lang w:eastAsia="pl-PL"/>
          </w:rPr>
          <w:t>https://ezamowienia.gov.pl</w:t>
        </w:r>
      </w:hyperlink>
      <w:r w:rsidR="00E056FC" w:rsidRPr="004C1ECB">
        <w:rPr>
          <w:rFonts w:asciiTheme="minorHAnsi" w:eastAsia="Palatino Linotype" w:hAnsiTheme="minorHAnsi" w:cstheme="minorHAnsi"/>
          <w:color w:val="000000"/>
          <w:lang w:eastAsia="pl-PL"/>
        </w:rPr>
        <w:t xml:space="preserve">  </w:t>
      </w:r>
    </w:p>
    <w:p w14:paraId="691C9FF8" w14:textId="19AF05C8" w:rsidR="00973399" w:rsidRPr="00C7747E" w:rsidRDefault="00AD7D51" w:rsidP="0039539F">
      <w:pPr>
        <w:numPr>
          <w:ilvl w:val="0"/>
          <w:numId w:val="82"/>
        </w:numPr>
        <w:spacing w:after="0" w:line="230" w:lineRule="auto"/>
        <w:ind w:hanging="283"/>
        <w:jc w:val="both"/>
        <w:rPr>
          <w:rFonts w:asciiTheme="minorHAnsi" w:hAnsiTheme="minorHAnsi" w:cstheme="minorHAnsi"/>
        </w:rPr>
      </w:pPr>
      <w:r w:rsidRPr="00B475BC">
        <w:rPr>
          <w:rFonts w:asciiTheme="minorHAnsi" w:eastAsia="Palatino Linotype" w:hAnsiTheme="minorHAnsi" w:cstheme="minorHAnsi"/>
          <w:b/>
          <w:color w:val="000000"/>
          <w:lang w:eastAsia="pl-PL"/>
        </w:rPr>
        <w:t xml:space="preserve">Termin składania </w:t>
      </w:r>
      <w:r w:rsidRPr="00C7747E">
        <w:rPr>
          <w:rFonts w:asciiTheme="minorHAnsi" w:eastAsia="Palatino Linotype" w:hAnsiTheme="minorHAnsi" w:cstheme="minorHAnsi"/>
          <w:b/>
          <w:color w:val="000000"/>
          <w:lang w:eastAsia="pl-PL"/>
        </w:rPr>
        <w:t xml:space="preserve">ofert: </w:t>
      </w:r>
      <w:r w:rsidRPr="00C7747E">
        <w:rPr>
          <w:rFonts w:asciiTheme="minorHAnsi" w:eastAsia="Palatino Linotype" w:hAnsiTheme="minorHAnsi" w:cstheme="minorHAnsi"/>
          <w:b/>
          <w:color w:val="FF0000"/>
          <w:lang w:eastAsia="pl-PL"/>
        </w:rPr>
        <w:t xml:space="preserve">do dnia </w:t>
      </w:r>
      <w:r w:rsidR="00826BA1">
        <w:rPr>
          <w:rFonts w:asciiTheme="minorHAnsi" w:eastAsia="Palatino Linotype" w:hAnsiTheme="minorHAnsi" w:cstheme="minorHAnsi"/>
          <w:b/>
          <w:color w:val="FF0000"/>
          <w:lang w:eastAsia="pl-PL"/>
        </w:rPr>
        <w:t>9</w:t>
      </w:r>
      <w:r w:rsidR="00E32257" w:rsidRPr="00C7747E">
        <w:rPr>
          <w:rFonts w:asciiTheme="minorHAnsi" w:eastAsia="Palatino Linotype" w:hAnsiTheme="minorHAnsi" w:cstheme="minorHAnsi"/>
          <w:b/>
          <w:color w:val="FF0000"/>
          <w:lang w:eastAsia="pl-PL"/>
        </w:rPr>
        <w:t xml:space="preserve"> </w:t>
      </w:r>
      <w:r w:rsidR="00E32257">
        <w:rPr>
          <w:rFonts w:asciiTheme="minorHAnsi" w:eastAsia="Palatino Linotype" w:hAnsiTheme="minorHAnsi" w:cstheme="minorHAnsi"/>
          <w:b/>
          <w:color w:val="FF0000"/>
          <w:lang w:eastAsia="pl-PL"/>
        </w:rPr>
        <w:t>listopada</w:t>
      </w:r>
      <w:r w:rsidR="00E32257" w:rsidRPr="00C7747E">
        <w:rPr>
          <w:rFonts w:asciiTheme="minorHAnsi" w:eastAsia="Palatino Linotype" w:hAnsiTheme="minorHAnsi" w:cstheme="minorHAnsi"/>
          <w:b/>
          <w:color w:val="FF0000"/>
          <w:lang w:eastAsia="pl-PL"/>
        </w:rPr>
        <w:t xml:space="preserve"> </w:t>
      </w:r>
      <w:r w:rsidR="00662589" w:rsidRPr="00C7747E">
        <w:rPr>
          <w:rFonts w:asciiTheme="minorHAnsi" w:eastAsia="Palatino Linotype" w:hAnsiTheme="minorHAnsi" w:cstheme="minorHAnsi"/>
          <w:b/>
          <w:color w:val="FF0000"/>
          <w:lang w:eastAsia="pl-PL"/>
        </w:rPr>
        <w:t>202</w:t>
      </w:r>
      <w:r w:rsidR="0071034E" w:rsidRPr="00D43F5C">
        <w:rPr>
          <w:rFonts w:asciiTheme="minorHAnsi" w:eastAsia="Palatino Linotype" w:hAnsiTheme="minorHAnsi" w:cstheme="minorHAnsi"/>
          <w:b/>
          <w:color w:val="FF0000"/>
          <w:lang w:eastAsia="pl-PL"/>
        </w:rPr>
        <w:t>6</w:t>
      </w:r>
      <w:r w:rsidRPr="00C7747E">
        <w:rPr>
          <w:rFonts w:asciiTheme="minorHAnsi" w:eastAsia="Palatino Linotype" w:hAnsiTheme="minorHAnsi" w:cstheme="minorHAnsi"/>
          <w:b/>
          <w:color w:val="FF0000"/>
          <w:lang w:eastAsia="pl-PL"/>
        </w:rPr>
        <w:t xml:space="preserve"> do godziny </w:t>
      </w:r>
      <w:r w:rsidR="00330837" w:rsidRPr="00C7747E">
        <w:rPr>
          <w:rFonts w:asciiTheme="minorHAnsi" w:eastAsia="Palatino Linotype" w:hAnsiTheme="minorHAnsi" w:cstheme="minorHAnsi"/>
          <w:b/>
          <w:color w:val="FF0000"/>
          <w:lang w:eastAsia="pl-PL"/>
        </w:rPr>
        <w:t>10</w:t>
      </w:r>
      <w:r w:rsidRPr="00C7747E">
        <w:rPr>
          <w:rFonts w:asciiTheme="minorHAnsi" w:eastAsia="Palatino Linotype" w:hAnsiTheme="minorHAnsi" w:cstheme="minorHAnsi"/>
          <w:b/>
          <w:color w:val="FF0000"/>
          <w:lang w:eastAsia="pl-PL"/>
        </w:rPr>
        <w:t>:00</w:t>
      </w:r>
    </w:p>
    <w:p w14:paraId="0A31D33A" w14:textId="77777777" w:rsidR="00973399" w:rsidRPr="00C7747E" w:rsidRDefault="00AD7D51">
      <w:pPr>
        <w:spacing w:after="154" w:line="230" w:lineRule="auto"/>
        <w:ind w:left="370" w:hanging="10"/>
        <w:jc w:val="both"/>
        <w:rPr>
          <w:rFonts w:asciiTheme="minorHAnsi" w:eastAsia="Palatino Linotype" w:hAnsiTheme="minorHAnsi" w:cstheme="minorHAnsi"/>
          <w:color w:val="000000"/>
          <w:lang w:eastAsia="pl-PL"/>
        </w:rPr>
      </w:pPr>
      <w:r w:rsidRPr="00C7747E">
        <w:rPr>
          <w:rFonts w:asciiTheme="minorHAnsi" w:eastAsia="Palatino Linotype" w:hAnsiTheme="minorHAnsi" w:cstheme="minorHAnsi"/>
          <w:color w:val="000000"/>
          <w:lang w:eastAsia="pl-PL"/>
        </w:rPr>
        <w:t>Decyduje data oraz dokładny czas (</w:t>
      </w:r>
      <w:proofErr w:type="spellStart"/>
      <w:r w:rsidRPr="00C7747E">
        <w:rPr>
          <w:rFonts w:asciiTheme="minorHAnsi" w:eastAsia="Palatino Linotype" w:hAnsiTheme="minorHAnsi" w:cstheme="minorHAnsi"/>
          <w:color w:val="000000"/>
          <w:lang w:eastAsia="pl-PL"/>
        </w:rPr>
        <w:t>hh:</w:t>
      </w:r>
      <w:proofErr w:type="gramStart"/>
      <w:r w:rsidRPr="00C7747E">
        <w:rPr>
          <w:rFonts w:asciiTheme="minorHAnsi" w:eastAsia="Palatino Linotype" w:hAnsiTheme="minorHAnsi" w:cstheme="minorHAnsi"/>
          <w:color w:val="000000"/>
          <w:lang w:eastAsia="pl-PL"/>
        </w:rPr>
        <w:t>mm:ss</w:t>
      </w:r>
      <w:proofErr w:type="spellEnd"/>
      <w:proofErr w:type="gramEnd"/>
      <w:r w:rsidRPr="00C7747E">
        <w:rPr>
          <w:rFonts w:asciiTheme="minorHAnsi" w:eastAsia="Palatino Linotype" w:hAnsiTheme="minorHAnsi" w:cstheme="minorHAnsi"/>
          <w:color w:val="000000"/>
          <w:lang w:eastAsia="pl-PL"/>
        </w:rPr>
        <w:t xml:space="preserve">) generowany wg czasu lokalnego serwera synchronizowanego z zegarem Głównego Urzędu Miar. </w:t>
      </w:r>
    </w:p>
    <w:p w14:paraId="53350798" w14:textId="6E1ED187" w:rsidR="00973399" w:rsidRPr="00C7747E" w:rsidRDefault="00AD7D51" w:rsidP="0039539F">
      <w:pPr>
        <w:numPr>
          <w:ilvl w:val="0"/>
          <w:numId w:val="82"/>
        </w:numPr>
        <w:spacing w:after="154" w:line="230" w:lineRule="auto"/>
        <w:ind w:hanging="283"/>
        <w:jc w:val="both"/>
        <w:rPr>
          <w:rFonts w:asciiTheme="minorHAnsi" w:hAnsiTheme="minorHAnsi" w:cstheme="minorHAnsi"/>
        </w:rPr>
      </w:pPr>
      <w:r w:rsidRPr="00C7747E">
        <w:rPr>
          <w:rFonts w:asciiTheme="minorHAnsi" w:eastAsia="Palatino Linotype" w:hAnsiTheme="minorHAnsi" w:cstheme="minorHAnsi"/>
          <w:b/>
          <w:color w:val="000000"/>
          <w:lang w:eastAsia="pl-PL"/>
        </w:rPr>
        <w:t xml:space="preserve">Termin otwarcia ofert: </w:t>
      </w:r>
      <w:r w:rsidR="00B1087D" w:rsidRPr="00C7747E">
        <w:rPr>
          <w:rFonts w:asciiTheme="minorHAnsi" w:eastAsia="Palatino Linotype" w:hAnsiTheme="minorHAnsi" w:cstheme="minorHAnsi"/>
          <w:b/>
          <w:color w:val="FF0000"/>
          <w:lang w:eastAsia="pl-PL"/>
        </w:rPr>
        <w:t xml:space="preserve">dnia </w:t>
      </w:r>
      <w:r w:rsidR="00826BA1">
        <w:rPr>
          <w:rFonts w:asciiTheme="minorHAnsi" w:eastAsia="Palatino Linotype" w:hAnsiTheme="minorHAnsi" w:cstheme="minorHAnsi"/>
          <w:b/>
          <w:color w:val="FF0000"/>
          <w:lang w:eastAsia="pl-PL"/>
        </w:rPr>
        <w:t>9</w:t>
      </w:r>
      <w:r w:rsidR="00E32257" w:rsidRPr="00C7747E">
        <w:rPr>
          <w:rFonts w:asciiTheme="minorHAnsi" w:eastAsia="Palatino Linotype" w:hAnsiTheme="minorHAnsi" w:cstheme="minorHAnsi"/>
          <w:b/>
          <w:color w:val="FF0000"/>
          <w:lang w:eastAsia="pl-PL"/>
        </w:rPr>
        <w:t xml:space="preserve"> </w:t>
      </w:r>
      <w:r w:rsidR="00E32257">
        <w:rPr>
          <w:rFonts w:asciiTheme="minorHAnsi" w:eastAsia="Palatino Linotype" w:hAnsiTheme="minorHAnsi" w:cstheme="minorHAnsi"/>
          <w:b/>
          <w:color w:val="FF0000"/>
          <w:lang w:eastAsia="pl-PL"/>
        </w:rPr>
        <w:t>listopada</w:t>
      </w:r>
      <w:r w:rsidR="00E32257" w:rsidRPr="00C7747E">
        <w:rPr>
          <w:rFonts w:asciiTheme="minorHAnsi" w:eastAsia="Palatino Linotype" w:hAnsiTheme="minorHAnsi" w:cstheme="minorHAnsi"/>
          <w:b/>
          <w:color w:val="FF0000"/>
          <w:lang w:eastAsia="pl-PL"/>
        </w:rPr>
        <w:t xml:space="preserve"> </w:t>
      </w:r>
      <w:r w:rsidR="0071034E" w:rsidRPr="00D43F5C">
        <w:rPr>
          <w:rFonts w:asciiTheme="minorHAnsi" w:eastAsia="Palatino Linotype" w:hAnsiTheme="minorHAnsi" w:cstheme="minorHAnsi"/>
          <w:b/>
          <w:color w:val="FF0000"/>
          <w:lang w:eastAsia="pl-PL"/>
        </w:rPr>
        <w:t xml:space="preserve">2026 </w:t>
      </w:r>
      <w:r w:rsidRPr="00C7747E">
        <w:rPr>
          <w:rFonts w:asciiTheme="minorHAnsi" w:eastAsia="Palatino Linotype" w:hAnsiTheme="minorHAnsi" w:cstheme="minorHAnsi"/>
          <w:b/>
          <w:color w:val="FF0000"/>
          <w:lang w:eastAsia="pl-PL"/>
        </w:rPr>
        <w:t xml:space="preserve">o godz. </w:t>
      </w:r>
      <w:r w:rsidR="00330837" w:rsidRPr="00C7747E">
        <w:rPr>
          <w:rFonts w:asciiTheme="minorHAnsi" w:eastAsia="Palatino Linotype" w:hAnsiTheme="minorHAnsi" w:cstheme="minorHAnsi"/>
          <w:b/>
          <w:color w:val="FF0000"/>
          <w:lang w:eastAsia="pl-PL"/>
        </w:rPr>
        <w:t>10</w:t>
      </w:r>
      <w:r w:rsidRPr="00C7747E">
        <w:rPr>
          <w:rFonts w:asciiTheme="minorHAnsi" w:eastAsia="Palatino Linotype" w:hAnsiTheme="minorHAnsi" w:cstheme="minorHAnsi"/>
          <w:b/>
          <w:color w:val="FF0000"/>
          <w:lang w:eastAsia="pl-PL"/>
        </w:rPr>
        <w:t>:30</w:t>
      </w:r>
    </w:p>
    <w:p w14:paraId="766BD955" w14:textId="77777777" w:rsidR="00973399" w:rsidRPr="00D3233D" w:rsidRDefault="00AD7D51" w:rsidP="0039539F">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rsidP="0039539F">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43C7BF11" w14:textId="77777777" w:rsidR="00973399" w:rsidRPr="00D3233D" w:rsidRDefault="00AD7D51" w:rsidP="0039539F">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12A3F94F" w:rsidR="00973399" w:rsidRPr="00D3233D" w:rsidRDefault="00AD7D51">
            <w:pPr>
              <w:spacing w:after="0" w:line="240" w:lineRule="auto"/>
              <w:ind w:left="29"/>
              <w:rPr>
                <w:rFonts w:asciiTheme="minorHAnsi" w:hAnsiTheme="minorHAnsi" w:cstheme="minorHAnsi"/>
              </w:rPr>
            </w:pPr>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18</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1736F913" w14:textId="77777777" w:rsidR="003C42D4" w:rsidRPr="003C42D4" w:rsidRDefault="003C42D4" w:rsidP="00EE1735">
      <w:pPr>
        <w:numPr>
          <w:ilvl w:val="0"/>
          <w:numId w:val="83"/>
        </w:numPr>
        <w:suppressAutoHyphens w:val="0"/>
        <w:autoSpaceDN/>
        <w:spacing w:before="240" w:after="0" w:line="230" w:lineRule="auto"/>
        <w:ind w:left="352"/>
        <w:textAlignment w:val="auto"/>
        <w:rPr>
          <w:rFonts w:asciiTheme="minorHAnsi" w:eastAsiaTheme="minorHAnsi" w:hAnsiTheme="minorHAnsi" w:cstheme="minorHAnsi"/>
          <w:b/>
          <w:bCs/>
        </w:rPr>
      </w:pPr>
      <w:r w:rsidRPr="003C42D4">
        <w:rPr>
          <w:rFonts w:asciiTheme="minorHAnsi" w:eastAsiaTheme="minorHAnsi" w:hAnsiTheme="minorHAnsi" w:cstheme="minorHAnsi"/>
          <w:b/>
          <w:bCs/>
          <w:lang w:eastAsia="pl-PL"/>
        </w:rPr>
        <w:t xml:space="preserve">Wykonawca określi cenę netto w „OFERCIE”. </w:t>
      </w:r>
    </w:p>
    <w:p w14:paraId="32FE0D5E" w14:textId="77777777" w:rsidR="003C42D4" w:rsidRPr="003C42D4" w:rsidRDefault="003C42D4" w:rsidP="00EE1735">
      <w:pPr>
        <w:numPr>
          <w:ilvl w:val="0"/>
          <w:numId w:val="83"/>
        </w:numPr>
        <w:suppressAutoHyphens w:val="0"/>
        <w:autoSpaceDN/>
        <w:spacing w:after="120" w:line="230" w:lineRule="auto"/>
        <w:ind w:left="352"/>
        <w:contextualSpacing/>
        <w:jc w:val="both"/>
        <w:textAlignment w:val="auto"/>
        <w:rPr>
          <w:rFonts w:asciiTheme="minorHAnsi" w:eastAsiaTheme="minorHAnsi" w:hAnsiTheme="minorHAnsi" w:cstheme="minorHAnsi"/>
        </w:rPr>
      </w:pPr>
      <w:r w:rsidRPr="003C42D4">
        <w:rPr>
          <w:rFonts w:asciiTheme="minorHAnsi" w:eastAsiaTheme="minorHAnsi" w:hAnsiTheme="minorHAnsi" w:cstheme="minorHAnsi"/>
          <w:b/>
          <w:bCs/>
          <w:i/>
          <w:iCs/>
          <w:lang w:eastAsia="pl-PL"/>
        </w:rPr>
        <w:t>Cenę brutto oferty</w:t>
      </w:r>
      <w:r w:rsidRPr="003C42D4">
        <w:rPr>
          <w:rFonts w:asciiTheme="minorHAnsi" w:eastAsiaTheme="minorHAnsi" w:hAnsiTheme="minorHAnsi" w:cstheme="minorHAnsi"/>
          <w:lang w:eastAsia="pl-PL"/>
        </w:rPr>
        <w:t xml:space="preserve"> należy wskazać w „OFERCIE”, przy zastosowaniu odpowiedniej stawki podatku VAT. </w:t>
      </w:r>
    </w:p>
    <w:p w14:paraId="5753A338" w14:textId="77777777" w:rsidR="003C42D4" w:rsidRPr="003E0D73" w:rsidRDefault="003C42D4" w:rsidP="00EE1735">
      <w:pPr>
        <w:numPr>
          <w:ilvl w:val="0"/>
          <w:numId w:val="83"/>
        </w:numPr>
        <w:suppressAutoHyphens w:val="0"/>
        <w:autoSpaceDN/>
        <w:spacing w:after="326" w:line="230" w:lineRule="auto"/>
        <w:contextualSpacing/>
        <w:jc w:val="both"/>
        <w:textAlignment w:val="auto"/>
        <w:rPr>
          <w:rFonts w:asciiTheme="minorHAnsi" w:eastAsiaTheme="minorHAnsi" w:hAnsiTheme="minorHAnsi" w:cstheme="minorHAnsi"/>
        </w:rPr>
      </w:pPr>
      <w:r w:rsidRPr="003E0D73">
        <w:rPr>
          <w:rFonts w:asciiTheme="minorHAnsi" w:eastAsiaTheme="minorHAnsi" w:hAnsiTheme="minorHAnsi" w:cstheme="minorHAnsi"/>
          <w:b/>
          <w:bCs/>
          <w:i/>
          <w:iCs/>
          <w:lang w:eastAsia="pl-PL"/>
        </w:rPr>
        <w:t>Cena brutto oferty</w:t>
      </w:r>
      <w:r w:rsidRPr="003E0D73">
        <w:rPr>
          <w:rFonts w:asciiTheme="minorHAnsi" w:eastAsiaTheme="minorHAnsi" w:hAnsiTheme="minorHAnsi" w:cstheme="minorHAnsi"/>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3EA96D8A" w14:textId="4B5EFCD7" w:rsidR="003C42D4" w:rsidRPr="003E0D73" w:rsidRDefault="003C42D4" w:rsidP="00EE1735">
      <w:pPr>
        <w:numPr>
          <w:ilvl w:val="0"/>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E0D73">
        <w:rPr>
          <w:rFonts w:asciiTheme="minorHAnsi" w:eastAsiaTheme="minorHAnsi" w:hAnsiTheme="minorHAnsi" w:cstheme="minorHAnsi"/>
          <w:lang w:eastAsia="pl-PL"/>
        </w:rPr>
        <w:lastRenderedPageBreak/>
        <w:t>Cena oferty i składniki cenotwórcze podane przez Wykonawcę będą stałe przez okres realizacji Umowy i nie będą mogły podlegać zmianie, z zastrzeżeniem postanowień zawartych w Projektowanych postanowieniach umowy stanowiących załącznik nr 2 do SWZ.</w:t>
      </w:r>
    </w:p>
    <w:p w14:paraId="04DC2AF1" w14:textId="77777777" w:rsidR="003C42D4" w:rsidRPr="003C42D4" w:rsidRDefault="003C42D4" w:rsidP="00EE1735">
      <w:pPr>
        <w:numPr>
          <w:ilvl w:val="0"/>
          <w:numId w:val="83"/>
        </w:numPr>
        <w:suppressAutoHyphens w:val="0"/>
        <w:autoSpaceDN/>
        <w:spacing w:after="326" w:line="230" w:lineRule="auto"/>
        <w:contextualSpacing/>
        <w:jc w:val="both"/>
        <w:textAlignment w:val="auto"/>
        <w:rPr>
          <w:rFonts w:asciiTheme="minorHAnsi" w:eastAsiaTheme="minorHAnsi" w:hAnsiTheme="minorHAnsi" w:cstheme="minorHAnsi"/>
        </w:rPr>
      </w:pPr>
      <w:r w:rsidRPr="003E0D73">
        <w:rPr>
          <w:rFonts w:asciiTheme="minorHAnsi" w:eastAsiaTheme="minorHAnsi" w:hAnsiTheme="minorHAnsi" w:cstheme="minorHAnsi"/>
          <w:lang w:eastAsia="pl-PL"/>
        </w:rPr>
        <w:t xml:space="preserve">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„Formularzu ofertowym” (wzór w </w:t>
      </w:r>
      <w:r w:rsidRPr="003E0D73">
        <w:rPr>
          <w:rFonts w:asciiTheme="minorHAnsi" w:eastAsiaTheme="minorHAnsi" w:hAnsiTheme="minorHAnsi" w:cstheme="minorHAnsi"/>
          <w:b/>
          <w:u w:val="single" w:color="000000"/>
          <w:lang w:eastAsia="pl-PL"/>
        </w:rPr>
        <w:t>załączniku nr 4 do SWZ</w:t>
      </w:r>
      <w:r w:rsidRPr="003E0D73">
        <w:rPr>
          <w:rFonts w:asciiTheme="minorHAnsi" w:eastAsiaTheme="minorHAnsi" w:hAnsiTheme="minorHAnsi" w:cstheme="minorHAnsi"/>
          <w:lang w:eastAsia="pl-PL"/>
        </w:rPr>
        <w:t>) ma obowiąz</w:t>
      </w:r>
      <w:r w:rsidRPr="003C42D4">
        <w:rPr>
          <w:rFonts w:asciiTheme="minorHAnsi" w:eastAsiaTheme="minorHAnsi" w:hAnsiTheme="minorHAnsi" w:cstheme="minorHAnsi"/>
          <w:lang w:eastAsia="pl-PL"/>
        </w:rPr>
        <w:t xml:space="preserve">ek: </w:t>
      </w:r>
    </w:p>
    <w:p w14:paraId="0D6810EF" w14:textId="77777777" w:rsidR="003C42D4" w:rsidRPr="003C42D4" w:rsidRDefault="003C42D4" w:rsidP="00EE1735">
      <w:pPr>
        <w:numPr>
          <w:ilvl w:val="1"/>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 xml:space="preserve">poinformowania Zamawiającego, że wybór jego oferty będzie prowadził do powstania </w:t>
      </w:r>
      <w:r w:rsidRPr="003C42D4">
        <w:rPr>
          <w:rFonts w:asciiTheme="minorHAnsi" w:eastAsiaTheme="minorHAnsi" w:hAnsiTheme="minorHAnsi" w:cstheme="minorHAnsi"/>
          <w:lang w:eastAsia="pl-PL"/>
        </w:rPr>
        <w:br/>
        <w:t xml:space="preserve">u Zamawiającego obowiązku podatkowego (w przypadku zaistnienia takiej okoliczności), </w:t>
      </w:r>
    </w:p>
    <w:p w14:paraId="6C5E48D5" w14:textId="77777777" w:rsidR="003C42D4" w:rsidRPr="003C42D4" w:rsidRDefault="003C42D4" w:rsidP="00EE1735">
      <w:pPr>
        <w:numPr>
          <w:ilvl w:val="1"/>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 xml:space="preserve">wskazania nazwy (rodzaju) towaru lub usługi, których dostawa lub świadczenie będą prowadziły do powstania u Zamawiającego obowiązku podatkowego, w przypadku zaistnienia okoliczności, o której mowa w pkt 1) powyżej, </w:t>
      </w:r>
    </w:p>
    <w:p w14:paraId="781D136E" w14:textId="77777777" w:rsidR="003C42D4" w:rsidRPr="003C42D4" w:rsidRDefault="003C42D4" w:rsidP="00EE1735">
      <w:pPr>
        <w:numPr>
          <w:ilvl w:val="1"/>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wskazania wartości towaru lub usługi objętego obowiązkiem podatkowym Zamawiającego, bez kwoty podatku, w przypadku zaistnienia okoliczności, o której mowa w pkt 1) powyżej,</w:t>
      </w:r>
    </w:p>
    <w:p w14:paraId="0E7F4D23" w14:textId="77777777" w:rsidR="003C42D4" w:rsidRPr="003C42D4" w:rsidRDefault="003C42D4" w:rsidP="00EE1735">
      <w:pPr>
        <w:numPr>
          <w:ilvl w:val="1"/>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wskazania stawki podatku od towarów i usług, która zgodnie z wiedzą wykonawcy, będzie miała zastosowanie, w przypadku zaistnienia okoliczności, o której mowa w pkt 1) powyżej.</w:t>
      </w:r>
    </w:p>
    <w:p w14:paraId="44BEFA07" w14:textId="77777777" w:rsidR="003C42D4" w:rsidRPr="003C42D4" w:rsidRDefault="003C42D4" w:rsidP="00EE1735">
      <w:pPr>
        <w:numPr>
          <w:ilvl w:val="0"/>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 xml:space="preserve">Zamawiający nie przewiduje możliwości prowadzenia rozliczeń w walutach obcych. Rozliczenia między Wykonawcą a Zamawiającym będą dokonywane w złotych polskich. </w:t>
      </w:r>
    </w:p>
    <w:p w14:paraId="6D8AAEDD" w14:textId="77777777" w:rsidR="003C42D4" w:rsidRPr="003C42D4" w:rsidRDefault="003C42D4" w:rsidP="00EE1735">
      <w:pPr>
        <w:numPr>
          <w:ilvl w:val="0"/>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 xml:space="preserve">Cena oferty ma być wyrażona w złotych polskich z dokładnością do 1 grosza, to znaczy z dokładnością do dwóch miejsc po przecinku. </w:t>
      </w:r>
    </w:p>
    <w:p w14:paraId="7C6349B2" w14:textId="77777777" w:rsidR="003C42D4" w:rsidRPr="003C42D4" w:rsidRDefault="003C42D4" w:rsidP="00EE1735">
      <w:pPr>
        <w:numPr>
          <w:ilvl w:val="0"/>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 xml:space="preserve">Zamawiający poprawi oczywiste omyłki pisarskie oraz oczywiste omyłki rachunkowe w ofercie </w:t>
      </w:r>
      <w:r w:rsidRPr="003C42D4">
        <w:rPr>
          <w:rFonts w:asciiTheme="minorHAnsi" w:eastAsiaTheme="minorHAnsi" w:hAnsiTheme="minorHAnsi" w:cstheme="minorHAnsi"/>
          <w:lang w:eastAsia="pl-PL"/>
        </w:rPr>
        <w:br/>
        <w:t>i uwzględni konsekwencje rachunkowe dokonanych poprawek, w następujący sposób:</w:t>
      </w:r>
    </w:p>
    <w:p w14:paraId="080F23C9" w14:textId="77777777" w:rsidR="003C42D4" w:rsidRPr="003C42D4" w:rsidRDefault="003C42D4" w:rsidP="00EE1735">
      <w:pPr>
        <w:numPr>
          <w:ilvl w:val="1"/>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w przypadku, gdy Wykonawca poda ceny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47DC7BB5" w14:textId="77777777" w:rsidR="003C42D4" w:rsidRPr="003C42D4" w:rsidRDefault="003C42D4" w:rsidP="00EE1735">
      <w:pPr>
        <w:numPr>
          <w:ilvl w:val="1"/>
          <w:numId w:val="83"/>
        </w:numPr>
        <w:suppressAutoHyphens w:val="0"/>
        <w:autoSpaceDN/>
        <w:spacing w:after="326" w:line="230" w:lineRule="auto"/>
        <w:contextualSpacing/>
        <w:jc w:val="both"/>
        <w:textAlignment w:val="auto"/>
        <w:rPr>
          <w:rFonts w:asciiTheme="minorHAnsi" w:eastAsiaTheme="minorHAnsi" w:hAnsiTheme="minorHAnsi" w:cstheme="minorHAnsi"/>
          <w:lang w:eastAsia="pl-PL"/>
        </w:rPr>
      </w:pPr>
      <w:r w:rsidRPr="003C42D4">
        <w:rPr>
          <w:rFonts w:asciiTheme="minorHAnsi" w:eastAsiaTheme="minorHAnsi" w:hAnsiTheme="minorHAnsi" w:cstheme="minorHAnsi"/>
          <w:lang w:eastAsia="pl-PL"/>
        </w:rPr>
        <w:t xml:space="preserve">w przypadku, gdy </w:t>
      </w:r>
      <w:r w:rsidRPr="003C42D4">
        <w:rPr>
          <w:rFonts w:asciiTheme="minorHAnsi" w:eastAsiaTheme="minorHAnsi" w:hAnsiTheme="minorHAnsi" w:cstheme="minorHAnsi"/>
          <w:b/>
          <w:bCs/>
          <w:lang w:eastAsia="pl-PL"/>
        </w:rPr>
        <w:t>Cena brutto oferty</w:t>
      </w:r>
      <w:r w:rsidRPr="003C42D4">
        <w:rPr>
          <w:rFonts w:asciiTheme="minorHAnsi" w:eastAsiaTheme="minorHAnsi" w:hAnsiTheme="minorHAnsi" w:cstheme="minorHAnsi"/>
          <w:lang w:eastAsia="pl-PL"/>
        </w:rPr>
        <w:t xml:space="preserve"> w </w:t>
      </w:r>
      <w:r w:rsidRPr="003C42D4">
        <w:rPr>
          <w:rFonts w:asciiTheme="minorHAnsi" w:eastAsiaTheme="minorHAnsi" w:hAnsiTheme="minorHAnsi" w:cstheme="minorHAnsi"/>
        </w:rPr>
        <w:t>poszczególnych formularzach cenowych</w:t>
      </w:r>
      <w:r w:rsidRPr="003C42D4">
        <w:rPr>
          <w:rFonts w:asciiTheme="minorHAnsi" w:eastAsiaTheme="minorHAnsi" w:hAnsiTheme="minorHAnsi" w:cstheme="minorHAnsi"/>
          <w:lang w:eastAsia="pl-PL"/>
        </w:rPr>
        <w:t xml:space="preserve"> nie odpowiada </w:t>
      </w:r>
      <w:r w:rsidRPr="003C42D4">
        <w:rPr>
          <w:rFonts w:asciiTheme="minorHAnsi" w:eastAsiaTheme="minorHAnsi" w:hAnsiTheme="minorHAnsi" w:cstheme="minorHAnsi"/>
          <w:b/>
          <w:bCs/>
          <w:lang w:eastAsia="pl-PL"/>
        </w:rPr>
        <w:t>Cenie brutto oferty</w:t>
      </w:r>
      <w:r w:rsidRPr="003C42D4">
        <w:rPr>
          <w:rFonts w:asciiTheme="minorHAnsi" w:eastAsiaTheme="minorHAnsi" w:hAnsiTheme="minorHAnsi" w:cstheme="minorHAnsi"/>
          <w:lang w:eastAsia="pl-PL"/>
        </w:rPr>
        <w:t xml:space="preserve"> </w:t>
      </w:r>
      <w:r w:rsidRPr="003C42D4">
        <w:rPr>
          <w:rFonts w:asciiTheme="minorHAnsi" w:eastAsiaTheme="minorHAnsi" w:hAnsiTheme="minorHAnsi" w:cstheme="minorHAnsi"/>
        </w:rPr>
        <w:t xml:space="preserve">podanej w </w:t>
      </w:r>
      <w:r w:rsidRPr="003C42D4">
        <w:rPr>
          <w:rFonts w:asciiTheme="minorHAnsi" w:eastAsiaTheme="minorHAnsi" w:hAnsiTheme="minorHAnsi" w:cstheme="minorHAnsi"/>
          <w:lang w:eastAsia="pl-PL"/>
        </w:rPr>
        <w:t>Ofercie, Zamawiający przyjmie, że prawidłowo podana jest wartość brutto w </w:t>
      </w:r>
      <w:r w:rsidRPr="003C42D4">
        <w:rPr>
          <w:rFonts w:asciiTheme="minorHAnsi" w:eastAsiaTheme="minorHAnsi" w:hAnsiTheme="minorHAnsi" w:cstheme="minorHAnsi"/>
        </w:rPr>
        <w:t>formularzach cenowych i dokona poprawienia wartości brutto w Ofercie Wykonawcy,</w:t>
      </w:r>
    </w:p>
    <w:p w14:paraId="7082B69A" w14:textId="77777777" w:rsidR="003C42D4" w:rsidRPr="003C42D4" w:rsidRDefault="003C42D4" w:rsidP="00EE1735">
      <w:pPr>
        <w:numPr>
          <w:ilvl w:val="1"/>
          <w:numId w:val="83"/>
        </w:numPr>
        <w:suppressAutoHyphens w:val="0"/>
        <w:autoSpaceDN/>
        <w:spacing w:after="0" w:line="230" w:lineRule="auto"/>
        <w:ind w:left="765"/>
        <w:contextualSpacing/>
        <w:jc w:val="both"/>
        <w:textAlignment w:val="auto"/>
        <w:rPr>
          <w:rFonts w:asciiTheme="minorHAnsi" w:eastAsia="Palatino Linotype" w:hAnsiTheme="minorHAnsi" w:cstheme="minorHAnsi"/>
          <w:color w:val="000000"/>
          <w:lang w:eastAsia="pl-PL"/>
        </w:rPr>
      </w:pPr>
      <w:r w:rsidRPr="003C42D4">
        <w:rPr>
          <w:rFonts w:asciiTheme="minorHAnsi" w:eastAsiaTheme="minorHAnsi" w:hAnsiTheme="minorHAnsi" w:cstheme="minorHAnsi"/>
        </w:rPr>
        <w:t>w przypadku, jeżeli łączna kwota brutto nie odpowiada łącznej kwocie netto powiększonej o wartość podatku VAT, Zamawiający uzna, że Wykonawca prawidłowo podał kwotę netto i dokona poprawienia kwoty brutto.</w:t>
      </w:r>
    </w:p>
    <w:p w14:paraId="307F39C0" w14:textId="3B0CB759" w:rsidR="00973399" w:rsidRPr="00D3233D" w:rsidRDefault="003C42D4" w:rsidP="00EE1735">
      <w:pPr>
        <w:pStyle w:val="Akapitzlist"/>
        <w:numPr>
          <w:ilvl w:val="0"/>
          <w:numId w:val="83"/>
        </w:numPr>
      </w:pPr>
      <w:r w:rsidRPr="00EE1735">
        <w:rPr>
          <w:rFonts w:asciiTheme="minorHAnsi" w:eastAsiaTheme="minorHAnsi" w:hAnsiTheme="minorHAnsi" w:cstheme="minorHAnsi"/>
        </w:rPr>
        <w:t>Zamawiający informuje, że nie przewiduje możliwości udzielenia Wykonawcy zaliczek na poczet wykonania zamówienia.</w:t>
      </w:r>
      <w:r w:rsidR="00AD7D51" w:rsidRPr="00D3233D">
        <w:t xml:space="preserve"> </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1DCDDFAE" w:rsidR="00973399" w:rsidRPr="003E0D73" w:rsidRDefault="00AD7D51">
            <w:pPr>
              <w:spacing w:after="0" w:line="240" w:lineRule="auto"/>
              <w:rPr>
                <w:rFonts w:asciiTheme="minorHAnsi" w:hAnsiTheme="minorHAnsi" w:cstheme="minorHAnsi"/>
              </w:rPr>
            </w:pPr>
            <w:bookmarkStart w:id="4" w:name="_Hlk64895455"/>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19</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4"/>
    <w:p w14:paraId="6D450B23" w14:textId="312FA799" w:rsidR="00973399" w:rsidRPr="00D3233D" w:rsidRDefault="00AD7D51" w:rsidP="0039539F">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nieodrzucone. </w:t>
      </w:r>
    </w:p>
    <w:p w14:paraId="30C89CC7" w14:textId="7FD76AFF" w:rsidR="00CB7078" w:rsidRPr="00AB4A3E" w:rsidRDefault="00AD7D51" w:rsidP="0039539F">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Przy wyborze najkorzystniejszej oferty Zamawiający będzie kierował się niżej opisanymi kryteriami:</w:t>
      </w:r>
    </w:p>
    <w:p w14:paraId="15732A55" w14:textId="77777777" w:rsidR="00CB7078" w:rsidRPr="00CB7078" w:rsidRDefault="00CB7078" w:rsidP="00CB7078">
      <w:pPr>
        <w:shd w:val="pct15" w:color="auto" w:fill="auto"/>
        <w:suppressAutoHyphens w:val="0"/>
        <w:autoSpaceDN/>
        <w:spacing w:before="120" w:after="0" w:line="240" w:lineRule="auto"/>
        <w:ind w:right="-426"/>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t>KRYTERIUM</w:t>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t xml:space="preserve">                     WAGA</w:t>
      </w:r>
    </w:p>
    <w:p w14:paraId="7E2BB75F" w14:textId="4B7820CF" w:rsidR="00CB7078" w:rsidRPr="00CB7078" w:rsidRDefault="00CB7078" w:rsidP="00CB7078">
      <w:pPr>
        <w:shd w:val="pct15" w:color="auto" w:fill="auto"/>
        <w:suppressAutoHyphens w:val="0"/>
        <w:autoSpaceDN/>
        <w:spacing w:after="120" w:line="240" w:lineRule="auto"/>
        <w:ind w:right="-426"/>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t>Nr 1 – Cena brutto -</w:t>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t xml:space="preserve">                        60</w:t>
      </w:r>
      <w:r w:rsidR="00E566E3">
        <w:rPr>
          <w:rFonts w:asciiTheme="minorHAnsi" w:eastAsia="Times New Roman" w:hAnsiTheme="minorHAnsi" w:cstheme="minorHAnsi"/>
          <w:bCs/>
          <w:lang w:eastAsia="pl-PL"/>
        </w:rPr>
        <w:t xml:space="preserve"> </w:t>
      </w:r>
      <w:r w:rsidR="009B228B" w:rsidRPr="00343F6A">
        <w:rPr>
          <w:rFonts w:asciiTheme="minorHAnsi" w:hAnsiTheme="minorHAnsi" w:cstheme="minorHAnsi"/>
        </w:rPr>
        <w:t>%</w:t>
      </w:r>
    </w:p>
    <w:p w14:paraId="6E26B610" w14:textId="73637C45" w:rsidR="00CB7078" w:rsidRPr="00CB7078" w:rsidRDefault="00CB7078" w:rsidP="00CB7078">
      <w:pPr>
        <w:shd w:val="pct15" w:color="auto" w:fill="auto"/>
        <w:tabs>
          <w:tab w:val="left" w:pos="708"/>
          <w:tab w:val="left" w:pos="1416"/>
          <w:tab w:val="left" w:pos="2124"/>
          <w:tab w:val="left" w:pos="2832"/>
          <w:tab w:val="left" w:pos="3540"/>
          <w:tab w:val="left" w:pos="4248"/>
          <w:tab w:val="left" w:pos="4956"/>
          <w:tab w:val="left" w:pos="5664"/>
          <w:tab w:val="left" w:pos="6372"/>
          <w:tab w:val="left" w:pos="7966"/>
        </w:tabs>
        <w:suppressAutoHyphens w:val="0"/>
        <w:autoSpaceDN/>
        <w:spacing w:after="120" w:line="240" w:lineRule="auto"/>
        <w:ind w:left="426" w:right="-426" w:hanging="426"/>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t xml:space="preserve">Nr 2 – Czas dojazdu do miejsca wskazanego przez przedstawiciela Zamawiającego od chwili telefonicznego powiadomienia w przypadku akcji prowadzonych na terenie m.st. </w:t>
      </w:r>
      <w:proofErr w:type="gramStart"/>
      <w:r w:rsidRPr="00CB7078">
        <w:rPr>
          <w:rFonts w:asciiTheme="minorHAnsi" w:eastAsia="Times New Roman" w:hAnsiTheme="minorHAnsi" w:cstheme="minorHAnsi"/>
          <w:bCs/>
          <w:lang w:eastAsia="pl-PL"/>
        </w:rPr>
        <w:t>Warszawy  –</w:t>
      </w:r>
      <w:proofErr w:type="gramEnd"/>
      <w:r w:rsidRPr="00CB7078">
        <w:rPr>
          <w:rFonts w:asciiTheme="minorHAnsi" w:eastAsia="Times New Roman" w:hAnsiTheme="minorHAnsi" w:cstheme="minorHAnsi"/>
          <w:bCs/>
          <w:lang w:eastAsia="pl-PL"/>
        </w:rPr>
        <w:t xml:space="preserve"> </w:t>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t xml:space="preserve">          20</w:t>
      </w:r>
      <w:r w:rsidR="00E566E3">
        <w:rPr>
          <w:rFonts w:asciiTheme="minorHAnsi" w:eastAsia="Times New Roman" w:hAnsiTheme="minorHAnsi" w:cstheme="minorHAnsi"/>
          <w:bCs/>
          <w:lang w:eastAsia="pl-PL"/>
        </w:rPr>
        <w:t xml:space="preserve"> </w:t>
      </w:r>
      <w:r w:rsidR="009B228B" w:rsidRPr="00343F6A">
        <w:rPr>
          <w:rFonts w:asciiTheme="minorHAnsi" w:hAnsiTheme="minorHAnsi" w:cstheme="minorHAnsi"/>
        </w:rPr>
        <w:t>%</w:t>
      </w:r>
    </w:p>
    <w:p w14:paraId="62052F79" w14:textId="1047C4C7" w:rsidR="00CB7078" w:rsidRPr="00F40D46" w:rsidRDefault="00CB7078" w:rsidP="00F40D46">
      <w:pPr>
        <w:shd w:val="pct15" w:color="auto" w:fill="auto"/>
        <w:tabs>
          <w:tab w:val="left" w:pos="708"/>
          <w:tab w:val="left" w:pos="1416"/>
          <w:tab w:val="left" w:pos="2124"/>
          <w:tab w:val="left" w:pos="2832"/>
          <w:tab w:val="left" w:pos="3540"/>
          <w:tab w:val="left" w:pos="4248"/>
          <w:tab w:val="left" w:pos="4956"/>
          <w:tab w:val="left" w:pos="5664"/>
          <w:tab w:val="left" w:pos="6372"/>
          <w:tab w:val="left" w:pos="7966"/>
        </w:tabs>
        <w:suppressAutoHyphens w:val="0"/>
        <w:autoSpaceDN/>
        <w:spacing w:after="120" w:line="240" w:lineRule="auto"/>
        <w:ind w:left="426" w:right="-426" w:hanging="426"/>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t xml:space="preserve">Nr 3- Czas dojazdu do ORZ od chwili telefonicznego powiadomienia </w:t>
      </w:r>
      <w:r w:rsidR="00822583" w:rsidRPr="00540AF6">
        <w:rPr>
          <w:rFonts w:asciiTheme="minorHAnsi" w:eastAsia="Times New Roman" w:hAnsiTheme="minorHAnsi" w:cstheme="minorHAnsi"/>
          <w:bCs/>
          <w:lang w:eastAsia="pl-PL"/>
        </w:rPr>
        <w:t>przez przedstawiciela Zamawiającego</w:t>
      </w:r>
      <w:r w:rsidR="00822583" w:rsidRPr="00CB7078">
        <w:rPr>
          <w:rFonts w:asciiTheme="minorHAnsi" w:eastAsia="Times New Roman" w:hAnsiTheme="minorHAnsi" w:cstheme="minorHAnsi"/>
          <w:bCs/>
          <w:lang w:eastAsia="pl-PL"/>
        </w:rPr>
        <w:t xml:space="preserve"> </w:t>
      </w:r>
      <w:r w:rsidRPr="00CB7078">
        <w:rPr>
          <w:rFonts w:asciiTheme="minorHAnsi" w:eastAsia="Times New Roman" w:hAnsiTheme="minorHAnsi" w:cstheme="minorHAnsi"/>
          <w:bCs/>
          <w:lang w:eastAsia="pl-PL"/>
        </w:rPr>
        <w:t xml:space="preserve">w przypadku konieczności podjęcia leczenia zwierząt w Ośrodku Rehabilitacji Zwierząt z siedzibą przy ul. Korkowa 170A, 04-549 Warszawa – </w:t>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Pr="00CB7078">
        <w:rPr>
          <w:rFonts w:asciiTheme="minorHAnsi" w:eastAsia="Times New Roman" w:hAnsiTheme="minorHAnsi" w:cstheme="minorHAnsi"/>
          <w:bCs/>
          <w:lang w:eastAsia="pl-PL"/>
        </w:rPr>
        <w:tab/>
      </w:r>
      <w:r w:rsidR="00D7589F">
        <w:rPr>
          <w:rFonts w:asciiTheme="minorHAnsi" w:eastAsia="Times New Roman" w:hAnsiTheme="minorHAnsi" w:cstheme="minorHAnsi"/>
          <w:bCs/>
          <w:lang w:eastAsia="pl-PL"/>
        </w:rPr>
        <w:t xml:space="preserve">         </w:t>
      </w:r>
      <w:r w:rsidRPr="00CB7078">
        <w:rPr>
          <w:rFonts w:asciiTheme="minorHAnsi" w:eastAsia="Times New Roman" w:hAnsiTheme="minorHAnsi" w:cstheme="minorHAnsi"/>
          <w:bCs/>
          <w:lang w:eastAsia="pl-PL"/>
        </w:rPr>
        <w:t xml:space="preserve">20 </w:t>
      </w:r>
      <w:r w:rsidR="009B228B" w:rsidRPr="00343F6A">
        <w:rPr>
          <w:rFonts w:asciiTheme="minorHAnsi" w:hAnsiTheme="minorHAnsi" w:cstheme="minorHAnsi"/>
        </w:rPr>
        <w:t>%</w:t>
      </w:r>
    </w:p>
    <w:p w14:paraId="7BFB2413" w14:textId="350B78D3" w:rsidR="00CB7078" w:rsidRPr="00C67E72" w:rsidRDefault="00CB7078" w:rsidP="00D43F5C">
      <w:pPr>
        <w:pStyle w:val="Akapitzlist"/>
        <w:numPr>
          <w:ilvl w:val="0"/>
          <w:numId w:val="84"/>
        </w:numPr>
        <w:tabs>
          <w:tab w:val="left" w:pos="284"/>
        </w:tabs>
        <w:suppressAutoHyphens w:val="0"/>
        <w:autoSpaceDN/>
        <w:spacing w:after="0" w:line="240" w:lineRule="auto"/>
        <w:ind w:left="426" w:hanging="142"/>
        <w:textAlignment w:val="auto"/>
        <w:rPr>
          <w:rFonts w:asciiTheme="minorHAnsi" w:eastAsia="Times New Roman" w:hAnsiTheme="minorHAnsi" w:cstheme="minorHAnsi"/>
          <w:b/>
          <w:bCs/>
        </w:rPr>
      </w:pPr>
      <w:r w:rsidRPr="00C67E72">
        <w:rPr>
          <w:rFonts w:asciiTheme="minorHAnsi" w:eastAsia="Times New Roman" w:hAnsiTheme="minorHAnsi" w:cstheme="minorHAnsi"/>
          <w:b/>
          <w:bCs/>
        </w:rPr>
        <w:t>Sposób obliczania ceny:</w:t>
      </w:r>
    </w:p>
    <w:p w14:paraId="4DCFC494" w14:textId="77777777" w:rsidR="00C67E72" w:rsidRPr="00EE1735" w:rsidRDefault="00C67E72" w:rsidP="00EE1735">
      <w:pPr>
        <w:suppressAutoHyphens w:val="0"/>
        <w:autoSpaceDN/>
        <w:spacing w:after="0" w:line="240" w:lineRule="auto"/>
        <w:textAlignment w:val="auto"/>
        <w:rPr>
          <w:rFonts w:asciiTheme="minorHAnsi" w:eastAsia="Times New Roman" w:hAnsiTheme="minorHAnsi" w:cstheme="minorHAnsi"/>
          <w:b/>
          <w:bCs/>
        </w:rPr>
      </w:pPr>
    </w:p>
    <w:p w14:paraId="6CA3D50D"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   </w:t>
      </w:r>
    </w:p>
    <w:p w14:paraId="64314024"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b/>
          <w:vertAlign w:val="subscript"/>
          <w:lang w:eastAsia="pl-PL"/>
        </w:rPr>
      </w:pPr>
      <w:r w:rsidRPr="00CB7078">
        <w:rPr>
          <w:rFonts w:asciiTheme="minorHAnsi" w:eastAsia="Times New Roman" w:hAnsiTheme="minorHAnsi" w:cstheme="minorHAnsi"/>
          <w:lang w:eastAsia="pl-PL"/>
        </w:rPr>
        <w:lastRenderedPageBreak/>
        <w:t xml:space="preserve">                    </w:t>
      </w:r>
      <w:proofErr w:type="spellStart"/>
      <w:r w:rsidRPr="00CB7078">
        <w:rPr>
          <w:rFonts w:asciiTheme="minorHAnsi" w:eastAsia="Times New Roman" w:hAnsiTheme="minorHAnsi" w:cstheme="minorHAnsi"/>
          <w:b/>
          <w:lang w:eastAsia="pl-PL"/>
        </w:rPr>
        <w:t>C</w:t>
      </w:r>
      <w:r w:rsidRPr="00CB7078">
        <w:rPr>
          <w:rFonts w:asciiTheme="minorHAnsi" w:eastAsia="Times New Roman" w:hAnsiTheme="minorHAnsi" w:cstheme="minorHAnsi"/>
          <w:b/>
          <w:vertAlign w:val="subscript"/>
          <w:lang w:eastAsia="pl-PL"/>
        </w:rPr>
        <w:t>min</w:t>
      </w:r>
      <w:proofErr w:type="spellEnd"/>
    </w:p>
    <w:p w14:paraId="50769EFC" w14:textId="171BD9B5"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b/>
          <w:bCs/>
          <w:lang w:eastAsia="pl-PL"/>
        </w:rPr>
      </w:pPr>
      <w:r w:rsidRPr="00CB7078">
        <w:rPr>
          <w:rFonts w:asciiTheme="minorHAnsi" w:eastAsia="Times New Roman" w:hAnsiTheme="minorHAnsi" w:cstheme="minorHAnsi"/>
          <w:lang w:eastAsia="pl-PL"/>
        </w:rPr>
        <w:t xml:space="preserve">    </w:t>
      </w:r>
      <w:proofErr w:type="spellStart"/>
      <w:proofErr w:type="gramStart"/>
      <w:r w:rsidRPr="00CB7078">
        <w:rPr>
          <w:rFonts w:asciiTheme="minorHAnsi" w:eastAsia="Times New Roman" w:hAnsiTheme="minorHAnsi" w:cstheme="minorHAnsi"/>
          <w:b/>
          <w:bCs/>
          <w:lang w:eastAsia="pl-PL"/>
        </w:rPr>
        <w:t>Pc</w:t>
      </w:r>
      <w:proofErr w:type="spellEnd"/>
      <w:r w:rsidRPr="00CB7078">
        <w:rPr>
          <w:rFonts w:asciiTheme="minorHAnsi" w:eastAsia="Times New Roman" w:hAnsiTheme="minorHAnsi" w:cstheme="minorHAnsi"/>
          <w:b/>
          <w:bCs/>
          <w:lang w:eastAsia="pl-PL"/>
        </w:rPr>
        <w:t xml:space="preserve">  =</w:t>
      </w:r>
      <w:proofErr w:type="gramEnd"/>
      <w:r w:rsidRPr="00CB7078">
        <w:rPr>
          <w:rFonts w:asciiTheme="minorHAnsi" w:eastAsia="Times New Roman" w:hAnsiTheme="minorHAnsi" w:cstheme="minorHAnsi"/>
          <w:b/>
          <w:bCs/>
          <w:lang w:eastAsia="pl-PL"/>
        </w:rPr>
        <w:t xml:space="preserve">   </w:t>
      </w:r>
      <w:proofErr w:type="gramStart"/>
      <w:r w:rsidRPr="00CB7078">
        <w:rPr>
          <w:rFonts w:asciiTheme="minorHAnsi" w:eastAsia="Times New Roman" w:hAnsiTheme="minorHAnsi" w:cstheme="minorHAnsi"/>
          <w:b/>
          <w:bCs/>
          <w:lang w:eastAsia="pl-PL"/>
        </w:rPr>
        <w:t>------------  x</w:t>
      </w:r>
      <w:proofErr w:type="gramEnd"/>
      <w:r w:rsidRPr="00CB7078">
        <w:rPr>
          <w:rFonts w:asciiTheme="minorHAnsi" w:eastAsia="Times New Roman" w:hAnsiTheme="minorHAnsi" w:cstheme="minorHAnsi"/>
          <w:b/>
          <w:bCs/>
          <w:lang w:eastAsia="pl-PL"/>
        </w:rPr>
        <w:t xml:space="preserve"> 60 pkt</w:t>
      </w:r>
    </w:p>
    <w:p w14:paraId="71BE17B0"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b/>
          <w:bCs/>
          <w:vertAlign w:val="subscript"/>
          <w:lang w:eastAsia="pl-PL"/>
        </w:rPr>
      </w:pPr>
      <w:r w:rsidRPr="00CB7078">
        <w:rPr>
          <w:rFonts w:asciiTheme="minorHAnsi" w:eastAsia="Times New Roman" w:hAnsiTheme="minorHAnsi" w:cstheme="minorHAnsi"/>
          <w:b/>
          <w:bCs/>
          <w:lang w:eastAsia="pl-PL"/>
        </w:rPr>
        <w:t xml:space="preserve">                    </w:t>
      </w:r>
      <w:proofErr w:type="spellStart"/>
      <w:r w:rsidRPr="00CB7078">
        <w:rPr>
          <w:rFonts w:asciiTheme="minorHAnsi" w:eastAsia="Times New Roman" w:hAnsiTheme="minorHAnsi" w:cstheme="minorHAnsi"/>
          <w:b/>
          <w:bCs/>
          <w:lang w:eastAsia="pl-PL"/>
        </w:rPr>
        <w:t>C</w:t>
      </w:r>
      <w:r w:rsidRPr="00CB7078">
        <w:rPr>
          <w:rFonts w:asciiTheme="minorHAnsi" w:eastAsia="Times New Roman" w:hAnsiTheme="minorHAnsi" w:cstheme="minorHAnsi"/>
          <w:b/>
          <w:bCs/>
          <w:vertAlign w:val="subscript"/>
          <w:lang w:eastAsia="pl-PL"/>
        </w:rPr>
        <w:t>ob</w:t>
      </w:r>
      <w:proofErr w:type="spellEnd"/>
    </w:p>
    <w:p w14:paraId="249FBB97"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lang w:eastAsia="pl-PL"/>
        </w:rPr>
      </w:pPr>
    </w:p>
    <w:p w14:paraId="1EEC650D"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gdzie:</w:t>
      </w:r>
    </w:p>
    <w:p w14:paraId="6DED6B5A"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lang w:eastAsia="pl-PL"/>
        </w:rPr>
      </w:pPr>
      <w:proofErr w:type="spellStart"/>
      <w:r w:rsidRPr="00CB7078">
        <w:rPr>
          <w:rFonts w:asciiTheme="minorHAnsi" w:eastAsia="Times New Roman" w:hAnsiTheme="minorHAnsi" w:cstheme="minorHAnsi"/>
          <w:b/>
          <w:bCs/>
          <w:lang w:eastAsia="pl-PL"/>
        </w:rPr>
        <w:t>C</w:t>
      </w:r>
      <w:r w:rsidRPr="00CB7078">
        <w:rPr>
          <w:rFonts w:asciiTheme="minorHAnsi" w:eastAsia="Times New Roman" w:hAnsiTheme="minorHAnsi" w:cstheme="minorHAnsi"/>
          <w:b/>
          <w:bCs/>
          <w:vertAlign w:val="subscript"/>
          <w:lang w:eastAsia="pl-PL"/>
        </w:rPr>
        <w:t>min</w:t>
      </w:r>
      <w:proofErr w:type="spellEnd"/>
      <w:r w:rsidRPr="00CB7078">
        <w:rPr>
          <w:rFonts w:asciiTheme="minorHAnsi" w:eastAsia="Times New Roman" w:hAnsiTheme="minorHAnsi" w:cstheme="minorHAnsi"/>
          <w:lang w:eastAsia="pl-PL"/>
        </w:rPr>
        <w:t xml:space="preserve"> – najniższa cena spośród badanych ofert </w:t>
      </w:r>
    </w:p>
    <w:p w14:paraId="483C4E69" w14:textId="77777777" w:rsidR="00CB7078" w:rsidRPr="00CB7078" w:rsidRDefault="00CB7078" w:rsidP="00CB7078">
      <w:pPr>
        <w:suppressAutoHyphens w:val="0"/>
        <w:autoSpaceDN/>
        <w:spacing w:after="0" w:line="240" w:lineRule="auto"/>
        <w:jc w:val="both"/>
        <w:textAlignment w:val="auto"/>
        <w:rPr>
          <w:rFonts w:asciiTheme="minorHAnsi" w:eastAsia="Times New Roman" w:hAnsiTheme="minorHAnsi" w:cstheme="minorHAnsi"/>
          <w:lang w:eastAsia="pl-PL"/>
        </w:rPr>
      </w:pPr>
      <w:proofErr w:type="spellStart"/>
      <w:r w:rsidRPr="00CB7078">
        <w:rPr>
          <w:rFonts w:asciiTheme="minorHAnsi" w:eastAsia="Times New Roman" w:hAnsiTheme="minorHAnsi" w:cstheme="minorHAnsi"/>
          <w:b/>
          <w:bCs/>
          <w:lang w:eastAsia="pl-PL"/>
        </w:rPr>
        <w:t>C</w:t>
      </w:r>
      <w:r w:rsidRPr="00CB7078">
        <w:rPr>
          <w:rFonts w:asciiTheme="minorHAnsi" w:eastAsia="Times New Roman" w:hAnsiTheme="minorHAnsi" w:cstheme="minorHAnsi"/>
          <w:b/>
          <w:bCs/>
          <w:vertAlign w:val="subscript"/>
          <w:lang w:eastAsia="pl-PL"/>
        </w:rPr>
        <w:t>ob</w:t>
      </w:r>
      <w:proofErr w:type="spellEnd"/>
      <w:r w:rsidRPr="00CB7078">
        <w:rPr>
          <w:rFonts w:asciiTheme="minorHAnsi" w:eastAsia="Times New Roman" w:hAnsiTheme="minorHAnsi" w:cstheme="minorHAnsi"/>
          <w:lang w:eastAsia="pl-PL"/>
        </w:rPr>
        <w:t xml:space="preserve"> – cena oferowana w badanej ofercie</w:t>
      </w:r>
    </w:p>
    <w:p w14:paraId="4C98EF94" w14:textId="77777777" w:rsidR="00CB7078" w:rsidRPr="00CB7078" w:rsidRDefault="00CB7078" w:rsidP="00CB7078">
      <w:pPr>
        <w:suppressAutoHyphens w:val="0"/>
        <w:autoSpaceDN/>
        <w:spacing w:after="0" w:line="240" w:lineRule="atLeast"/>
        <w:jc w:val="both"/>
        <w:textAlignment w:val="auto"/>
        <w:rPr>
          <w:rFonts w:asciiTheme="minorHAnsi" w:eastAsia="Times New Roman" w:hAnsiTheme="minorHAnsi" w:cstheme="minorHAnsi"/>
          <w:lang w:eastAsia="pl-PL"/>
        </w:rPr>
      </w:pPr>
      <w:proofErr w:type="spellStart"/>
      <w:r w:rsidRPr="00CB7078">
        <w:rPr>
          <w:rFonts w:asciiTheme="minorHAnsi" w:eastAsia="Times New Roman" w:hAnsiTheme="minorHAnsi" w:cstheme="minorHAnsi"/>
          <w:b/>
          <w:bCs/>
          <w:lang w:eastAsia="pl-PL"/>
        </w:rPr>
        <w:t>Pc</w:t>
      </w:r>
      <w:proofErr w:type="spellEnd"/>
      <w:r w:rsidRPr="00CB7078">
        <w:rPr>
          <w:rFonts w:asciiTheme="minorHAnsi" w:eastAsia="Times New Roman" w:hAnsiTheme="minorHAnsi" w:cstheme="minorHAnsi"/>
          <w:lang w:eastAsia="pl-PL"/>
        </w:rPr>
        <w:t xml:space="preserve"> – liczba punktów za kryterium ceny, przyznana badanej ofercie</w:t>
      </w:r>
    </w:p>
    <w:p w14:paraId="222BEE03" w14:textId="77777777" w:rsidR="00CB7078" w:rsidRPr="00CB7078" w:rsidRDefault="00CB7078" w:rsidP="00CB7078">
      <w:pPr>
        <w:suppressAutoHyphens w:val="0"/>
        <w:autoSpaceDN/>
        <w:spacing w:after="0" w:line="240" w:lineRule="atLeast"/>
        <w:jc w:val="both"/>
        <w:textAlignment w:val="auto"/>
        <w:rPr>
          <w:rFonts w:asciiTheme="minorHAnsi" w:eastAsia="Times New Roman" w:hAnsiTheme="minorHAnsi" w:cstheme="minorHAnsi"/>
          <w:color w:val="000000"/>
          <w:lang w:eastAsia="pl-PL"/>
        </w:rPr>
      </w:pPr>
    </w:p>
    <w:p w14:paraId="0A56BC7D" w14:textId="227BB1E6" w:rsidR="00CB7078" w:rsidRPr="00CB7078" w:rsidRDefault="00CB7078" w:rsidP="00CB7078">
      <w:pPr>
        <w:suppressAutoHyphens w:val="0"/>
        <w:autoSpaceDN/>
        <w:spacing w:after="0" w:line="240" w:lineRule="atLeast"/>
        <w:jc w:val="both"/>
        <w:textAlignment w:val="auto"/>
        <w:rPr>
          <w:rFonts w:asciiTheme="minorHAnsi" w:eastAsia="Times New Roman" w:hAnsiTheme="minorHAnsi" w:cstheme="minorHAnsi"/>
          <w:color w:val="000000"/>
          <w:lang w:eastAsia="pl-PL"/>
        </w:rPr>
      </w:pPr>
      <w:r w:rsidRPr="00CB7078">
        <w:rPr>
          <w:rFonts w:asciiTheme="minorHAnsi" w:eastAsia="Times New Roman" w:hAnsiTheme="minorHAnsi" w:cstheme="minorHAnsi"/>
          <w:color w:val="000000"/>
          <w:lang w:eastAsia="pl-PL"/>
        </w:rPr>
        <w:t xml:space="preserve">Maksymalną liczbę punktów (60 pkt) otrzyma oferta Wykonawcy, który zaproponuje najniższą cenę brutto, natomiast pozostałe oferty otrzymają odpowiednio mniejszą liczbę punktów zgodnie </w:t>
      </w:r>
      <w:r w:rsidRPr="00CB7078">
        <w:rPr>
          <w:rFonts w:asciiTheme="minorHAnsi" w:eastAsia="Times New Roman" w:hAnsiTheme="minorHAnsi" w:cstheme="minorHAnsi"/>
          <w:color w:val="000000"/>
          <w:lang w:eastAsia="pl-PL"/>
        </w:rPr>
        <w:br/>
        <w:t xml:space="preserve">z powyższym wzorem. </w:t>
      </w:r>
    </w:p>
    <w:p w14:paraId="3C89C141" w14:textId="77777777" w:rsidR="00CB7078" w:rsidRPr="00CB7078" w:rsidRDefault="00CB7078" w:rsidP="00CB7078">
      <w:pPr>
        <w:suppressAutoHyphens w:val="0"/>
        <w:autoSpaceDN/>
        <w:spacing w:after="0" w:line="240" w:lineRule="atLeast"/>
        <w:jc w:val="both"/>
        <w:textAlignment w:val="auto"/>
        <w:rPr>
          <w:rFonts w:asciiTheme="minorHAnsi" w:eastAsia="Times New Roman" w:hAnsiTheme="minorHAnsi" w:cstheme="minorHAnsi"/>
          <w:color w:val="000000"/>
          <w:lang w:eastAsia="pl-PL"/>
        </w:rPr>
      </w:pPr>
    </w:p>
    <w:p w14:paraId="0BC7BD26" w14:textId="7E64806B" w:rsidR="00CB7078" w:rsidRPr="00D43F5C" w:rsidRDefault="00CB7078" w:rsidP="00D43F5C">
      <w:pPr>
        <w:pStyle w:val="Akapitzlist"/>
        <w:numPr>
          <w:ilvl w:val="0"/>
          <w:numId w:val="84"/>
        </w:numPr>
        <w:shd w:val="clear" w:color="auto" w:fill="FFFFFF" w:themeFill="background1"/>
        <w:tabs>
          <w:tab w:val="left" w:pos="284"/>
          <w:tab w:val="left" w:pos="1416"/>
          <w:tab w:val="left" w:pos="2124"/>
          <w:tab w:val="left" w:pos="2832"/>
          <w:tab w:val="left" w:pos="3540"/>
          <w:tab w:val="left" w:pos="4248"/>
          <w:tab w:val="left" w:pos="4956"/>
          <w:tab w:val="left" w:pos="5664"/>
          <w:tab w:val="left" w:pos="6372"/>
          <w:tab w:val="left" w:pos="7966"/>
        </w:tabs>
        <w:suppressAutoHyphens w:val="0"/>
        <w:autoSpaceDN/>
        <w:spacing w:after="120" w:line="240" w:lineRule="auto"/>
        <w:ind w:left="284" w:right="-2" w:hanging="284"/>
        <w:textAlignment w:val="auto"/>
        <w:rPr>
          <w:rFonts w:asciiTheme="minorHAnsi" w:eastAsia="Times New Roman" w:hAnsiTheme="minorHAnsi" w:cstheme="minorHAnsi"/>
          <w:b/>
        </w:rPr>
      </w:pPr>
      <w:r w:rsidRPr="00D43F5C">
        <w:rPr>
          <w:rFonts w:asciiTheme="minorHAnsi" w:eastAsia="Times New Roman" w:hAnsiTheme="minorHAnsi" w:cstheme="minorHAnsi"/>
          <w:b/>
        </w:rPr>
        <w:t xml:space="preserve">Czas dojazdu do miejsca wskazanego przez przedstawiciela Zamawiającego od chwili telefonicznego powiadomienia w przypadku akcji prowadzonych na terenie m.st. </w:t>
      </w:r>
      <w:r w:rsidR="004F15BC" w:rsidRPr="00D43F5C">
        <w:rPr>
          <w:rFonts w:asciiTheme="minorHAnsi" w:eastAsia="Times New Roman" w:hAnsiTheme="minorHAnsi" w:cstheme="minorHAnsi"/>
          <w:b/>
        </w:rPr>
        <w:t>Warszawy –</w:t>
      </w:r>
      <w:r w:rsidRPr="00D43F5C">
        <w:rPr>
          <w:rFonts w:asciiTheme="minorHAnsi" w:eastAsia="Times New Roman" w:hAnsiTheme="minorHAnsi" w:cstheme="minorHAnsi"/>
          <w:b/>
        </w:rPr>
        <w:t xml:space="preserve"> 20%, jest określana następująco: </w:t>
      </w:r>
    </w:p>
    <w:p w14:paraId="08B008D0" w14:textId="5AD6873F" w:rsidR="00CB7078" w:rsidRPr="00CB7078" w:rsidRDefault="00CB7078" w:rsidP="0039539F">
      <w:pPr>
        <w:numPr>
          <w:ilvl w:val="0"/>
          <w:numId w:val="104"/>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do 0,5 godziny – 20 </w:t>
      </w:r>
      <w:r w:rsidR="00B537E4">
        <w:rPr>
          <w:rFonts w:asciiTheme="minorHAnsi" w:eastAsia="Times New Roman" w:hAnsiTheme="minorHAnsi" w:cstheme="minorHAnsi"/>
          <w:lang w:eastAsia="pl-PL"/>
        </w:rPr>
        <w:t>pkt</w:t>
      </w:r>
    </w:p>
    <w:p w14:paraId="644EDB44" w14:textId="26295342" w:rsidR="00CB7078" w:rsidRPr="00CB7078" w:rsidRDefault="00CB7078" w:rsidP="0039539F">
      <w:pPr>
        <w:numPr>
          <w:ilvl w:val="0"/>
          <w:numId w:val="104"/>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do 1 godziny – 10 </w:t>
      </w:r>
      <w:r w:rsidR="00B537E4">
        <w:rPr>
          <w:rFonts w:asciiTheme="minorHAnsi" w:eastAsia="Times New Roman" w:hAnsiTheme="minorHAnsi" w:cstheme="minorHAnsi"/>
          <w:lang w:eastAsia="pl-PL"/>
        </w:rPr>
        <w:t>pkt</w:t>
      </w:r>
    </w:p>
    <w:p w14:paraId="403EB963" w14:textId="156B0558" w:rsidR="00CB7078" w:rsidRPr="00CB7078" w:rsidRDefault="00CB7078" w:rsidP="0039539F">
      <w:pPr>
        <w:numPr>
          <w:ilvl w:val="0"/>
          <w:numId w:val="104"/>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do 1,5 godziny – 0 </w:t>
      </w:r>
      <w:r w:rsidR="00B537E4">
        <w:rPr>
          <w:rFonts w:asciiTheme="minorHAnsi" w:eastAsia="Times New Roman" w:hAnsiTheme="minorHAnsi" w:cstheme="minorHAnsi"/>
          <w:lang w:eastAsia="pl-PL"/>
        </w:rPr>
        <w:t>pkt</w:t>
      </w:r>
    </w:p>
    <w:p w14:paraId="415AE434" w14:textId="77777777" w:rsidR="00CB7078" w:rsidRPr="00CB7078" w:rsidRDefault="00CB7078" w:rsidP="00CB7078">
      <w:pPr>
        <w:suppressAutoHyphens w:val="0"/>
        <w:autoSpaceDN/>
        <w:spacing w:after="0" w:line="240" w:lineRule="auto"/>
        <w:textAlignment w:val="auto"/>
        <w:rPr>
          <w:rFonts w:asciiTheme="minorHAnsi" w:eastAsia="Times New Roman" w:hAnsiTheme="minorHAnsi" w:cstheme="minorHAnsi"/>
          <w:lang w:eastAsia="pl-PL"/>
        </w:rPr>
      </w:pPr>
    </w:p>
    <w:p w14:paraId="56F1858B" w14:textId="6791443A" w:rsidR="00CB7078" w:rsidRPr="00CB7078" w:rsidRDefault="00D8054C" w:rsidP="00CB7078">
      <w:pPr>
        <w:suppressAutoHyphens w:val="0"/>
        <w:autoSpaceDN/>
        <w:spacing w:after="0" w:line="240" w:lineRule="auto"/>
        <w:jc w:val="both"/>
        <w:textAlignment w:val="auto"/>
        <w:rPr>
          <w:rFonts w:asciiTheme="minorHAnsi" w:eastAsia="Times New Roman" w:hAnsiTheme="minorHAnsi" w:cstheme="minorHAnsi"/>
          <w:lang w:eastAsia="pl-PL"/>
        </w:rPr>
      </w:pPr>
      <w:r w:rsidRPr="00D8054C">
        <w:rPr>
          <w:rFonts w:asciiTheme="minorHAnsi" w:eastAsia="Times New Roman" w:hAnsiTheme="minorHAnsi" w:cstheme="minorHAnsi"/>
          <w:lang w:eastAsia="pl-PL"/>
        </w:rPr>
        <w:t xml:space="preserve">Czas dojazdu do miejsca wskazanego przez przedstawiciela Zamawiającego od chwili telefonicznego powiadomienia w przypadku akcji prowadzonych na terenie m.st. Warszawy </w:t>
      </w:r>
      <w:r w:rsidR="00CB7078" w:rsidRPr="00CB7078">
        <w:rPr>
          <w:rFonts w:asciiTheme="minorHAnsi" w:eastAsia="Times New Roman" w:hAnsiTheme="minorHAnsi" w:cstheme="minorHAnsi"/>
          <w:lang w:eastAsia="pl-PL"/>
        </w:rPr>
        <w:t>należy wskazać w „Druku oferty”</w:t>
      </w:r>
      <w:r w:rsidR="00973BD9">
        <w:rPr>
          <w:rFonts w:asciiTheme="minorHAnsi" w:eastAsia="Times New Roman" w:hAnsiTheme="minorHAnsi" w:cstheme="minorHAnsi"/>
          <w:lang w:eastAsia="pl-PL"/>
        </w:rPr>
        <w:t>,</w:t>
      </w:r>
      <w:r w:rsidR="00CB7078" w:rsidRPr="00CB7078">
        <w:rPr>
          <w:rFonts w:asciiTheme="minorHAnsi" w:eastAsia="Times New Roman" w:hAnsiTheme="minorHAnsi" w:cstheme="minorHAnsi"/>
          <w:lang w:eastAsia="pl-PL"/>
        </w:rPr>
        <w:t xml:space="preserve"> znajdującym się w Załączniku nr </w:t>
      </w:r>
      <w:r w:rsidR="00CF68AA">
        <w:rPr>
          <w:rFonts w:asciiTheme="minorHAnsi" w:eastAsia="Times New Roman" w:hAnsiTheme="minorHAnsi" w:cstheme="minorHAnsi"/>
          <w:lang w:eastAsia="pl-PL"/>
        </w:rPr>
        <w:t>4</w:t>
      </w:r>
      <w:r w:rsidR="00CB7078" w:rsidRPr="00CB7078">
        <w:rPr>
          <w:rFonts w:asciiTheme="minorHAnsi" w:eastAsia="Times New Roman" w:hAnsiTheme="minorHAnsi" w:cstheme="minorHAnsi"/>
          <w:lang w:eastAsia="pl-PL"/>
        </w:rPr>
        <w:t xml:space="preserve"> do SWZ.  W sytuacji </w:t>
      </w:r>
      <w:r w:rsidR="00D306C5" w:rsidRPr="00CB7078">
        <w:rPr>
          <w:rFonts w:asciiTheme="minorHAnsi" w:eastAsia="Times New Roman" w:hAnsiTheme="minorHAnsi" w:cstheme="minorHAnsi"/>
          <w:lang w:eastAsia="pl-PL"/>
        </w:rPr>
        <w:t>niewypełnienia</w:t>
      </w:r>
      <w:r w:rsidR="00CB7078" w:rsidRPr="00CB7078">
        <w:rPr>
          <w:rFonts w:asciiTheme="minorHAnsi" w:eastAsia="Times New Roman" w:hAnsiTheme="minorHAnsi" w:cstheme="minorHAnsi"/>
          <w:lang w:eastAsia="pl-PL"/>
        </w:rPr>
        <w:t xml:space="preserve"> tej pozycji oferta Wykonawcy w ramach przedmiotowego kryterium oceny otrzyma 0 pkt i przyjęty zostanie </w:t>
      </w:r>
      <w:r w:rsidR="00D306C5">
        <w:rPr>
          <w:rFonts w:asciiTheme="minorHAnsi" w:eastAsia="Times New Roman" w:hAnsiTheme="minorHAnsi" w:cstheme="minorHAnsi"/>
          <w:lang w:eastAsia="pl-PL"/>
        </w:rPr>
        <w:t>maksymalny</w:t>
      </w:r>
      <w:r w:rsidR="00CB7078" w:rsidRPr="00CB7078">
        <w:rPr>
          <w:rFonts w:asciiTheme="minorHAnsi" w:eastAsia="Times New Roman" w:hAnsiTheme="minorHAnsi" w:cstheme="minorHAnsi"/>
          <w:lang w:eastAsia="pl-PL"/>
        </w:rPr>
        <w:t xml:space="preserve"> dopuszczalny czas dojazdu.</w:t>
      </w:r>
    </w:p>
    <w:p w14:paraId="0A9CF97F" w14:textId="77777777" w:rsidR="00CB7078" w:rsidRPr="00CB7078" w:rsidRDefault="00CB7078" w:rsidP="00CB7078">
      <w:pPr>
        <w:suppressAutoHyphens w:val="0"/>
        <w:autoSpaceDN/>
        <w:spacing w:after="0" w:line="240" w:lineRule="auto"/>
        <w:textAlignment w:val="auto"/>
        <w:rPr>
          <w:rFonts w:asciiTheme="minorHAnsi" w:eastAsia="Times New Roman" w:hAnsiTheme="minorHAnsi" w:cstheme="minorHAnsi"/>
          <w:lang w:eastAsia="pl-PL"/>
        </w:rPr>
      </w:pPr>
    </w:p>
    <w:p w14:paraId="431C2200" w14:textId="77777777" w:rsidR="00CB7078" w:rsidRPr="00CB7078" w:rsidRDefault="00CB7078" w:rsidP="00CB7078">
      <w:pPr>
        <w:autoSpaceDE w:val="0"/>
        <w:adjustRightInd w:val="0"/>
        <w:spacing w:after="0" w:line="240" w:lineRule="auto"/>
        <w:jc w:val="both"/>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Maksymalna liczba punktów do uzyskania w ww. kryterium oceny ofert: 20 pkt.</w:t>
      </w:r>
    </w:p>
    <w:p w14:paraId="295141ED" w14:textId="77777777" w:rsidR="00CB7078" w:rsidRPr="00CB7078" w:rsidRDefault="00CB7078" w:rsidP="00CB7078">
      <w:pPr>
        <w:shd w:val="clear" w:color="auto" w:fill="FFFFFF" w:themeFill="background1"/>
        <w:tabs>
          <w:tab w:val="left" w:pos="993"/>
        </w:tabs>
        <w:suppressAutoHyphens w:val="0"/>
        <w:autoSpaceDE w:val="0"/>
        <w:adjustRightInd w:val="0"/>
        <w:spacing w:after="0" w:line="240" w:lineRule="auto"/>
        <w:jc w:val="both"/>
        <w:textAlignment w:val="auto"/>
        <w:rPr>
          <w:rFonts w:asciiTheme="minorHAnsi" w:hAnsiTheme="minorHAnsi" w:cstheme="minorHAnsi"/>
          <w:lang w:eastAsia="zh-CN"/>
        </w:rPr>
      </w:pPr>
    </w:p>
    <w:p w14:paraId="2D5AF877" w14:textId="3B1748C4" w:rsidR="00CB7078" w:rsidRPr="00CB7078" w:rsidRDefault="00CB7078" w:rsidP="00D43F5C">
      <w:pPr>
        <w:numPr>
          <w:ilvl w:val="0"/>
          <w:numId w:val="84"/>
        </w:numPr>
        <w:shd w:val="clear" w:color="auto" w:fill="FFFFFF" w:themeFill="background1"/>
        <w:tabs>
          <w:tab w:val="left" w:pos="284"/>
          <w:tab w:val="left" w:pos="709"/>
          <w:tab w:val="left" w:pos="2832"/>
          <w:tab w:val="left" w:pos="3540"/>
          <w:tab w:val="left" w:pos="4248"/>
          <w:tab w:val="left" w:pos="4956"/>
          <w:tab w:val="left" w:pos="5664"/>
          <w:tab w:val="left" w:pos="6372"/>
          <w:tab w:val="left" w:pos="7966"/>
        </w:tabs>
        <w:suppressAutoHyphens w:val="0"/>
        <w:autoSpaceDN/>
        <w:spacing w:after="120" w:line="240" w:lineRule="auto"/>
        <w:ind w:left="284" w:hanging="284"/>
        <w:jc w:val="both"/>
        <w:textAlignment w:val="auto"/>
        <w:rPr>
          <w:rFonts w:asciiTheme="minorHAnsi" w:eastAsia="Times New Roman" w:hAnsiTheme="minorHAnsi" w:cstheme="minorHAnsi"/>
          <w:b/>
          <w:lang w:eastAsia="pl-PL"/>
        </w:rPr>
      </w:pPr>
      <w:r w:rsidRPr="00CB7078">
        <w:rPr>
          <w:rFonts w:asciiTheme="minorHAnsi" w:eastAsia="Times New Roman" w:hAnsiTheme="minorHAnsi" w:cstheme="minorHAnsi"/>
          <w:b/>
          <w:lang w:eastAsia="pl-PL"/>
        </w:rPr>
        <w:t xml:space="preserve">Czas dojazdu do ORZ od chwili telefonicznego powiadomienia </w:t>
      </w:r>
      <w:r w:rsidR="003142FC" w:rsidRPr="003142FC">
        <w:rPr>
          <w:rFonts w:asciiTheme="minorHAnsi" w:eastAsia="Times New Roman" w:hAnsiTheme="minorHAnsi" w:cstheme="minorHAnsi"/>
          <w:b/>
          <w:lang w:eastAsia="pl-PL"/>
        </w:rPr>
        <w:t>przez przedstawiciela Zamawiającego</w:t>
      </w:r>
      <w:r w:rsidR="003142FC" w:rsidRPr="00CB7078">
        <w:rPr>
          <w:rFonts w:asciiTheme="minorHAnsi" w:eastAsia="Times New Roman" w:hAnsiTheme="minorHAnsi" w:cstheme="minorHAnsi"/>
          <w:bCs/>
          <w:lang w:eastAsia="pl-PL"/>
        </w:rPr>
        <w:t xml:space="preserve"> </w:t>
      </w:r>
      <w:r w:rsidRPr="00CB7078">
        <w:rPr>
          <w:rFonts w:asciiTheme="minorHAnsi" w:eastAsia="Times New Roman" w:hAnsiTheme="minorHAnsi" w:cstheme="minorHAnsi"/>
          <w:b/>
          <w:lang w:eastAsia="pl-PL"/>
        </w:rPr>
        <w:t>w przypadku konieczności podjęcia leczenia zwierząt w Ośrodku Rehabilitacji Zwierząt z siedzibą przy ul. Korkowa 170A, 04-549 Warszawa – 20 %, jest określany następująco:</w:t>
      </w:r>
    </w:p>
    <w:p w14:paraId="15FABF21" w14:textId="1D7D6A29" w:rsidR="00CB7078" w:rsidRPr="00CB7078" w:rsidRDefault="00CB7078" w:rsidP="0039539F">
      <w:pPr>
        <w:numPr>
          <w:ilvl w:val="0"/>
          <w:numId w:val="105"/>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do 1 godziny – 20 </w:t>
      </w:r>
      <w:r w:rsidR="00B537E4">
        <w:rPr>
          <w:rFonts w:asciiTheme="minorHAnsi" w:eastAsia="Times New Roman" w:hAnsiTheme="minorHAnsi" w:cstheme="minorHAnsi"/>
          <w:lang w:eastAsia="pl-PL"/>
        </w:rPr>
        <w:t>pkt</w:t>
      </w:r>
    </w:p>
    <w:p w14:paraId="4F831CEB" w14:textId="3C24F746" w:rsidR="00CB7078" w:rsidRPr="00CB7078" w:rsidRDefault="00CB7078" w:rsidP="0039539F">
      <w:pPr>
        <w:numPr>
          <w:ilvl w:val="0"/>
          <w:numId w:val="105"/>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do 1,5 godziny – 15 </w:t>
      </w:r>
      <w:r w:rsidR="00B537E4">
        <w:rPr>
          <w:rFonts w:asciiTheme="minorHAnsi" w:eastAsia="Times New Roman" w:hAnsiTheme="minorHAnsi" w:cstheme="minorHAnsi"/>
          <w:lang w:eastAsia="pl-PL"/>
        </w:rPr>
        <w:t>pkt</w:t>
      </w:r>
    </w:p>
    <w:p w14:paraId="73F94B98" w14:textId="097DEA99" w:rsidR="00CB7078" w:rsidRPr="00CB7078" w:rsidRDefault="00CB7078" w:rsidP="0039539F">
      <w:pPr>
        <w:numPr>
          <w:ilvl w:val="0"/>
          <w:numId w:val="105"/>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do 2 godziny – 10</w:t>
      </w:r>
      <w:r w:rsidR="00B537E4">
        <w:rPr>
          <w:rFonts w:asciiTheme="minorHAnsi" w:eastAsia="Times New Roman" w:hAnsiTheme="minorHAnsi" w:cstheme="minorHAnsi"/>
          <w:lang w:eastAsia="pl-PL"/>
        </w:rPr>
        <w:t xml:space="preserve"> pkt</w:t>
      </w:r>
    </w:p>
    <w:p w14:paraId="3DD5F975" w14:textId="715F00CA" w:rsidR="00CB7078" w:rsidRPr="00CB7078" w:rsidRDefault="00CB7078" w:rsidP="0039539F">
      <w:pPr>
        <w:numPr>
          <w:ilvl w:val="0"/>
          <w:numId w:val="105"/>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do 2,5 godziny – 5</w:t>
      </w:r>
      <w:r w:rsidR="00B537E4">
        <w:rPr>
          <w:rFonts w:asciiTheme="minorHAnsi" w:eastAsia="Times New Roman" w:hAnsiTheme="minorHAnsi" w:cstheme="minorHAnsi"/>
          <w:lang w:eastAsia="pl-PL"/>
        </w:rPr>
        <w:t xml:space="preserve"> pkt</w:t>
      </w:r>
    </w:p>
    <w:p w14:paraId="54CFE56E" w14:textId="704511A5" w:rsidR="00CB7078" w:rsidRDefault="00CB7078" w:rsidP="0039539F">
      <w:pPr>
        <w:numPr>
          <w:ilvl w:val="0"/>
          <w:numId w:val="105"/>
        </w:numPr>
        <w:suppressAutoHyphens w:val="0"/>
        <w:autoSpaceDN/>
        <w:spacing w:after="0" w:line="252" w:lineRule="auto"/>
        <w:contextualSpacing/>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do 3 godzin – 0</w:t>
      </w:r>
      <w:r w:rsidR="00B537E4">
        <w:rPr>
          <w:rFonts w:asciiTheme="minorHAnsi" w:eastAsia="Times New Roman" w:hAnsiTheme="minorHAnsi" w:cstheme="minorHAnsi"/>
          <w:lang w:eastAsia="pl-PL"/>
        </w:rPr>
        <w:t xml:space="preserve"> pkt</w:t>
      </w:r>
    </w:p>
    <w:p w14:paraId="5CFAED0F" w14:textId="77777777" w:rsidR="00D306C5" w:rsidRPr="00CB7078" w:rsidRDefault="00D306C5" w:rsidP="00D43F5C">
      <w:pPr>
        <w:suppressAutoHyphens w:val="0"/>
        <w:autoSpaceDN/>
        <w:spacing w:after="0" w:line="252" w:lineRule="auto"/>
        <w:ind w:left="1440"/>
        <w:contextualSpacing/>
        <w:textAlignment w:val="auto"/>
        <w:rPr>
          <w:rFonts w:asciiTheme="minorHAnsi" w:eastAsia="Times New Roman" w:hAnsiTheme="minorHAnsi" w:cstheme="minorHAnsi"/>
          <w:lang w:eastAsia="pl-PL"/>
        </w:rPr>
      </w:pPr>
    </w:p>
    <w:p w14:paraId="46A18454" w14:textId="4D33033F" w:rsidR="00CB7078" w:rsidRPr="00CB7078" w:rsidRDefault="00973BD9" w:rsidP="00CB7078">
      <w:pPr>
        <w:suppressAutoHyphens w:val="0"/>
        <w:autoSpaceDN/>
        <w:spacing w:after="0" w:line="240" w:lineRule="auto"/>
        <w:jc w:val="both"/>
        <w:textAlignment w:val="auto"/>
        <w:rPr>
          <w:rFonts w:asciiTheme="minorHAnsi" w:eastAsia="Times New Roman" w:hAnsiTheme="minorHAnsi" w:cstheme="minorHAnsi"/>
          <w:lang w:eastAsia="pl-PL"/>
        </w:rPr>
      </w:pPr>
      <w:r w:rsidRPr="00973BD9">
        <w:rPr>
          <w:rFonts w:asciiTheme="minorHAnsi" w:eastAsia="Times New Roman" w:hAnsiTheme="minorHAnsi" w:cstheme="minorHAnsi"/>
          <w:lang w:eastAsia="pl-PL"/>
        </w:rPr>
        <w:t>Czas dojazdu do ORZ od chwili telefonicznego powiadomienia przez przedstawiciela Zamawiającego w</w:t>
      </w:r>
      <w:r>
        <w:rPr>
          <w:rFonts w:asciiTheme="minorHAnsi" w:eastAsia="Times New Roman" w:hAnsiTheme="minorHAnsi" w:cstheme="minorHAnsi"/>
          <w:lang w:eastAsia="pl-PL"/>
        </w:rPr>
        <w:t> </w:t>
      </w:r>
      <w:r w:rsidRPr="00973BD9">
        <w:rPr>
          <w:rFonts w:asciiTheme="minorHAnsi" w:eastAsia="Times New Roman" w:hAnsiTheme="minorHAnsi" w:cstheme="minorHAnsi"/>
          <w:lang w:eastAsia="pl-PL"/>
        </w:rPr>
        <w:t>przypadku konieczności podjęcia leczenia zwierząt w Ośrodku Rehabilitacji Zwierząt z siedzibą przy ul. Korkowa 170A, 04-549 Warszawa</w:t>
      </w:r>
      <w:r>
        <w:rPr>
          <w:rFonts w:asciiTheme="minorHAnsi" w:eastAsia="Times New Roman" w:hAnsiTheme="minorHAnsi" w:cstheme="minorHAnsi"/>
          <w:lang w:eastAsia="pl-PL"/>
        </w:rPr>
        <w:t xml:space="preserve"> </w:t>
      </w:r>
      <w:r w:rsidR="00CB7078" w:rsidRPr="00CB7078">
        <w:rPr>
          <w:rFonts w:asciiTheme="minorHAnsi" w:eastAsia="Times New Roman" w:hAnsiTheme="minorHAnsi" w:cstheme="minorHAnsi"/>
          <w:lang w:eastAsia="pl-PL"/>
        </w:rPr>
        <w:t>należy wskazać</w:t>
      </w:r>
      <w:r>
        <w:rPr>
          <w:rFonts w:asciiTheme="minorHAnsi" w:eastAsia="Times New Roman" w:hAnsiTheme="minorHAnsi" w:cstheme="minorHAnsi"/>
          <w:lang w:eastAsia="pl-PL"/>
        </w:rPr>
        <w:t xml:space="preserve"> </w:t>
      </w:r>
      <w:r w:rsidR="00CB7078" w:rsidRPr="00CB7078">
        <w:rPr>
          <w:rFonts w:asciiTheme="minorHAnsi" w:eastAsia="Times New Roman" w:hAnsiTheme="minorHAnsi" w:cstheme="minorHAnsi"/>
          <w:lang w:eastAsia="pl-PL"/>
        </w:rPr>
        <w:t>w „Druku oferty”</w:t>
      </w:r>
      <w:r>
        <w:rPr>
          <w:rFonts w:asciiTheme="minorHAnsi" w:eastAsia="Times New Roman" w:hAnsiTheme="minorHAnsi" w:cstheme="minorHAnsi"/>
          <w:lang w:eastAsia="pl-PL"/>
        </w:rPr>
        <w:t>,</w:t>
      </w:r>
      <w:r w:rsidR="00CB7078" w:rsidRPr="00CB7078">
        <w:rPr>
          <w:rFonts w:asciiTheme="minorHAnsi" w:eastAsia="Times New Roman" w:hAnsiTheme="minorHAnsi" w:cstheme="minorHAnsi"/>
          <w:lang w:eastAsia="pl-PL"/>
        </w:rPr>
        <w:t xml:space="preserve"> znajdującym się w Załączniku nr </w:t>
      </w:r>
      <w:r w:rsidR="00CF68AA">
        <w:rPr>
          <w:rFonts w:asciiTheme="minorHAnsi" w:eastAsia="Times New Roman" w:hAnsiTheme="minorHAnsi" w:cstheme="minorHAnsi"/>
          <w:lang w:eastAsia="pl-PL"/>
        </w:rPr>
        <w:t>4</w:t>
      </w:r>
      <w:r w:rsidR="00CB7078" w:rsidRPr="00CB7078">
        <w:rPr>
          <w:rFonts w:asciiTheme="minorHAnsi" w:eastAsia="Times New Roman" w:hAnsiTheme="minorHAnsi" w:cstheme="minorHAnsi"/>
          <w:lang w:eastAsia="pl-PL"/>
        </w:rPr>
        <w:t xml:space="preserve"> do SWZ.  W sytuacji </w:t>
      </w:r>
      <w:r w:rsidR="00D306C5" w:rsidRPr="00CB7078">
        <w:rPr>
          <w:rFonts w:asciiTheme="minorHAnsi" w:eastAsia="Times New Roman" w:hAnsiTheme="minorHAnsi" w:cstheme="minorHAnsi"/>
          <w:lang w:eastAsia="pl-PL"/>
        </w:rPr>
        <w:t>niewypełnienia</w:t>
      </w:r>
      <w:r w:rsidR="00CB7078" w:rsidRPr="00CB7078">
        <w:rPr>
          <w:rFonts w:asciiTheme="minorHAnsi" w:eastAsia="Times New Roman" w:hAnsiTheme="minorHAnsi" w:cstheme="minorHAnsi"/>
          <w:lang w:eastAsia="pl-PL"/>
        </w:rPr>
        <w:t xml:space="preserve"> tej pozycji oferta Wykonawcy w ramach przedmiotowego kryterium oceny otrzyma 0 pkt i przyjęty zostanie </w:t>
      </w:r>
      <w:r w:rsidR="00D306C5">
        <w:rPr>
          <w:rFonts w:asciiTheme="minorHAnsi" w:eastAsia="Times New Roman" w:hAnsiTheme="minorHAnsi" w:cstheme="minorHAnsi"/>
          <w:lang w:eastAsia="pl-PL"/>
        </w:rPr>
        <w:t>maksymalny</w:t>
      </w:r>
      <w:r w:rsidR="00CB7078" w:rsidRPr="00CB7078">
        <w:rPr>
          <w:rFonts w:asciiTheme="minorHAnsi" w:eastAsia="Times New Roman" w:hAnsiTheme="minorHAnsi" w:cstheme="minorHAnsi"/>
          <w:lang w:eastAsia="pl-PL"/>
        </w:rPr>
        <w:t xml:space="preserve"> dopuszczalny czas dojazdu.</w:t>
      </w:r>
    </w:p>
    <w:p w14:paraId="3D5E5C6A" w14:textId="77777777" w:rsidR="00CB7078" w:rsidRPr="00EF398E" w:rsidRDefault="00CB7078" w:rsidP="00CB7078">
      <w:pPr>
        <w:suppressAutoHyphens w:val="0"/>
        <w:autoSpaceDN/>
        <w:spacing w:after="0" w:line="240" w:lineRule="atLeast"/>
        <w:jc w:val="both"/>
        <w:textAlignment w:val="auto"/>
        <w:rPr>
          <w:rFonts w:asciiTheme="minorHAnsi" w:eastAsia="Times New Roman" w:hAnsiTheme="minorHAnsi" w:cstheme="minorHAnsi"/>
          <w:color w:val="000000"/>
          <w:sz w:val="12"/>
          <w:szCs w:val="12"/>
          <w:lang w:eastAsia="pl-PL"/>
        </w:rPr>
      </w:pPr>
    </w:p>
    <w:p w14:paraId="680C1670" w14:textId="77777777" w:rsidR="00CB7078" w:rsidRPr="00CB7078" w:rsidRDefault="00CB7078" w:rsidP="00CB7078">
      <w:pPr>
        <w:autoSpaceDE w:val="0"/>
        <w:adjustRightInd w:val="0"/>
        <w:spacing w:after="0" w:line="240" w:lineRule="auto"/>
        <w:jc w:val="both"/>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Maksymalna liczba punktów do uzyskania w ww. kryterium oceny ofert: 20 pkt.</w:t>
      </w:r>
    </w:p>
    <w:p w14:paraId="32C5AEEA" w14:textId="77777777" w:rsidR="00CB7078" w:rsidRPr="00EF398E" w:rsidRDefault="00CB7078" w:rsidP="00CB7078">
      <w:pPr>
        <w:tabs>
          <w:tab w:val="left" w:pos="993"/>
        </w:tabs>
        <w:suppressAutoHyphens w:val="0"/>
        <w:autoSpaceDE w:val="0"/>
        <w:adjustRightInd w:val="0"/>
        <w:spacing w:after="0" w:line="240" w:lineRule="auto"/>
        <w:jc w:val="both"/>
        <w:textAlignment w:val="auto"/>
        <w:rPr>
          <w:rFonts w:asciiTheme="minorHAnsi" w:hAnsiTheme="minorHAnsi" w:cstheme="minorHAnsi"/>
          <w:sz w:val="12"/>
          <w:szCs w:val="12"/>
          <w:lang w:eastAsia="zh-CN"/>
        </w:rPr>
      </w:pPr>
    </w:p>
    <w:p w14:paraId="64D413E2" w14:textId="77777777" w:rsidR="00CB7078" w:rsidRPr="00CB7078" w:rsidRDefault="00CB7078" w:rsidP="0039539F">
      <w:pPr>
        <w:numPr>
          <w:ilvl w:val="0"/>
          <w:numId w:val="84"/>
        </w:numPr>
        <w:suppressAutoHyphens w:val="0"/>
        <w:autoSpaceDE w:val="0"/>
        <w:autoSpaceDN/>
        <w:adjustRightInd w:val="0"/>
        <w:spacing w:after="0" w:line="240" w:lineRule="auto"/>
        <w:ind w:left="284"/>
        <w:textAlignment w:val="auto"/>
        <w:rPr>
          <w:rFonts w:asciiTheme="minorHAnsi" w:eastAsia="Times New Roman" w:hAnsiTheme="minorHAnsi" w:cstheme="minorHAnsi"/>
          <w:b/>
          <w:bCs/>
          <w:lang w:eastAsia="pl-PL"/>
        </w:rPr>
      </w:pPr>
      <w:r w:rsidRPr="00CB7078">
        <w:rPr>
          <w:rFonts w:asciiTheme="minorHAnsi" w:eastAsia="Times New Roman" w:hAnsiTheme="minorHAnsi" w:cstheme="minorHAnsi"/>
          <w:b/>
          <w:bCs/>
          <w:lang w:eastAsia="pl-PL"/>
        </w:rPr>
        <w:t>Całkowita liczba punktów, jaką otrzyma dana oferta zostanie obliczona wg poniższego wzoru:</w:t>
      </w:r>
    </w:p>
    <w:p w14:paraId="370BACE1" w14:textId="77777777" w:rsidR="00CB7078" w:rsidRPr="00EF398E" w:rsidRDefault="00CB7078" w:rsidP="00CB7078">
      <w:pPr>
        <w:suppressAutoHyphens w:val="0"/>
        <w:autoSpaceDE w:val="0"/>
        <w:autoSpaceDN/>
        <w:adjustRightInd w:val="0"/>
        <w:spacing w:after="0" w:line="240" w:lineRule="auto"/>
        <w:textAlignment w:val="auto"/>
        <w:rPr>
          <w:rFonts w:asciiTheme="minorHAnsi" w:eastAsia="Times New Roman" w:hAnsiTheme="minorHAnsi" w:cstheme="minorHAnsi"/>
          <w:sz w:val="12"/>
          <w:szCs w:val="12"/>
          <w:lang w:eastAsia="pl-PL"/>
        </w:rPr>
      </w:pPr>
    </w:p>
    <w:p w14:paraId="55F3FD2B" w14:textId="77777777" w:rsidR="00CB7078" w:rsidRPr="00CB7078" w:rsidRDefault="00CB7078" w:rsidP="00CB7078">
      <w:pPr>
        <w:suppressAutoHyphens w:val="0"/>
        <w:autoSpaceDE w:val="0"/>
        <w:adjustRightInd w:val="0"/>
        <w:spacing w:after="0" w:line="240" w:lineRule="auto"/>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K o = C + T+D</w:t>
      </w:r>
    </w:p>
    <w:p w14:paraId="0C4434C3" w14:textId="77777777" w:rsidR="00CB7078" w:rsidRPr="00CB7078" w:rsidRDefault="00CB7078" w:rsidP="00CB7078">
      <w:pPr>
        <w:suppressAutoHyphens w:val="0"/>
        <w:autoSpaceDE w:val="0"/>
        <w:adjustRightInd w:val="0"/>
        <w:spacing w:after="0" w:line="240" w:lineRule="auto"/>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gdzie:</w:t>
      </w:r>
    </w:p>
    <w:p w14:paraId="2FA8E406" w14:textId="77777777" w:rsidR="00CB7078" w:rsidRPr="00CB7078" w:rsidRDefault="00CB7078" w:rsidP="00CB7078">
      <w:pPr>
        <w:suppressAutoHyphens w:val="0"/>
        <w:autoSpaceDE w:val="0"/>
        <w:adjustRightInd w:val="0"/>
        <w:spacing w:after="0" w:line="240" w:lineRule="auto"/>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C – liczba punktów przyznana ofercie ocenianej w kryterium: Cena</w:t>
      </w:r>
    </w:p>
    <w:p w14:paraId="7D408315" w14:textId="39106A6B" w:rsidR="00CB7078" w:rsidRPr="00CB7078" w:rsidRDefault="00CB7078" w:rsidP="00CB7078">
      <w:pPr>
        <w:suppressAutoHyphens w:val="0"/>
        <w:autoSpaceDE w:val="0"/>
        <w:adjustRightInd w:val="0"/>
        <w:spacing w:after="0" w:line="240" w:lineRule="auto"/>
        <w:textAlignment w:val="auto"/>
        <w:rPr>
          <w:rFonts w:asciiTheme="minorHAnsi" w:eastAsia="Times New Roman" w:hAnsiTheme="minorHAnsi" w:cstheme="minorHAnsi"/>
          <w:lang w:eastAsia="pl-PL"/>
        </w:rPr>
      </w:pPr>
      <w:r w:rsidRPr="00CB7078">
        <w:rPr>
          <w:rFonts w:asciiTheme="minorHAnsi" w:eastAsia="Times New Roman" w:hAnsiTheme="minorHAnsi" w:cstheme="minorHAnsi"/>
          <w:lang w:eastAsia="pl-PL"/>
        </w:rPr>
        <w:t xml:space="preserve">T – liczba punktów przyznana ofercie ocenianej w </w:t>
      </w:r>
      <w:r w:rsidR="00DA4175" w:rsidRPr="00CB7078">
        <w:rPr>
          <w:rFonts w:asciiTheme="minorHAnsi" w:eastAsia="Times New Roman" w:hAnsiTheme="minorHAnsi" w:cstheme="minorHAnsi"/>
          <w:lang w:eastAsia="pl-PL"/>
        </w:rPr>
        <w:t>kryterium:</w:t>
      </w:r>
    </w:p>
    <w:p w14:paraId="2EF1B2B8" w14:textId="77777777" w:rsidR="00CB7078" w:rsidRPr="00CB7078" w:rsidRDefault="00CB7078" w:rsidP="00CB7078">
      <w:pPr>
        <w:suppressAutoHyphens w:val="0"/>
        <w:autoSpaceDE w:val="0"/>
        <w:adjustRightInd w:val="0"/>
        <w:spacing w:after="0" w:line="240" w:lineRule="auto"/>
        <w:jc w:val="both"/>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t xml:space="preserve">Czas dojazdu do miejsca wskazanego przez przedstawiciela Zamawiającego od chwili telefonicznego powiadomienia w przypadku akcji prowadzonych na terenie m.st. Warszawy  </w:t>
      </w:r>
    </w:p>
    <w:p w14:paraId="0961FA83" w14:textId="77777777" w:rsidR="00CB7078" w:rsidRPr="00CB7078" w:rsidRDefault="00CB7078" w:rsidP="00CB7078">
      <w:pPr>
        <w:suppressAutoHyphens w:val="0"/>
        <w:autoSpaceDE w:val="0"/>
        <w:adjustRightInd w:val="0"/>
        <w:spacing w:after="0" w:line="240" w:lineRule="auto"/>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lastRenderedPageBreak/>
        <w:t xml:space="preserve">D– liczba punktów przyznana ofercie ocenianej w kryterium: </w:t>
      </w:r>
    </w:p>
    <w:p w14:paraId="0ED439E0" w14:textId="77777777" w:rsidR="00CB7078" w:rsidRPr="00CB7078" w:rsidRDefault="00CB7078" w:rsidP="00CB7078">
      <w:pPr>
        <w:suppressAutoHyphens w:val="0"/>
        <w:autoSpaceDE w:val="0"/>
        <w:adjustRightInd w:val="0"/>
        <w:spacing w:after="0" w:line="240" w:lineRule="auto"/>
        <w:jc w:val="both"/>
        <w:textAlignment w:val="auto"/>
        <w:rPr>
          <w:rFonts w:asciiTheme="minorHAnsi" w:eastAsia="Times New Roman" w:hAnsiTheme="minorHAnsi" w:cstheme="minorHAnsi"/>
          <w:bCs/>
          <w:lang w:eastAsia="pl-PL"/>
        </w:rPr>
      </w:pPr>
      <w:r w:rsidRPr="00CB7078">
        <w:rPr>
          <w:rFonts w:asciiTheme="minorHAnsi" w:eastAsia="Times New Roman" w:hAnsiTheme="minorHAnsi" w:cstheme="minorHAnsi"/>
          <w:bCs/>
          <w:lang w:eastAsia="pl-PL"/>
        </w:rPr>
        <w:t xml:space="preserve">Czas dojazdu do ORZ od chwili telefonicznego powiadomienia w przypadku konieczności podjęcia leczenia zwierząt w Ośrodku Rehabilitacji Zwierząt z siedzibą przy ul. Korkowa 170A, </w:t>
      </w:r>
      <w:r w:rsidRPr="00CB7078">
        <w:rPr>
          <w:rFonts w:asciiTheme="minorHAnsi" w:eastAsia="Times New Roman" w:hAnsiTheme="minorHAnsi" w:cstheme="minorHAnsi"/>
          <w:bCs/>
          <w:lang w:eastAsia="pl-PL"/>
        </w:rPr>
        <w:br/>
        <w:t>04-549 Warszawa</w:t>
      </w:r>
    </w:p>
    <w:p w14:paraId="7EBD0862" w14:textId="77777777" w:rsidR="00CB7078" w:rsidRPr="00EF398E" w:rsidRDefault="00CB7078" w:rsidP="00CB7078">
      <w:pPr>
        <w:suppressAutoHyphens w:val="0"/>
        <w:autoSpaceDE w:val="0"/>
        <w:adjustRightInd w:val="0"/>
        <w:spacing w:after="0" w:line="240" w:lineRule="auto"/>
        <w:textAlignment w:val="auto"/>
        <w:rPr>
          <w:rFonts w:asciiTheme="minorHAnsi" w:eastAsia="Times New Roman" w:hAnsiTheme="minorHAnsi" w:cstheme="minorHAnsi"/>
          <w:sz w:val="12"/>
          <w:szCs w:val="12"/>
          <w:lang w:eastAsia="pl-PL"/>
        </w:rPr>
      </w:pPr>
    </w:p>
    <w:p w14:paraId="0EF87ADF" w14:textId="1945BA31" w:rsidR="00C437BD" w:rsidRDefault="003C3E46" w:rsidP="00C437BD">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7</w:t>
      </w:r>
      <w:r w:rsidR="00C437BD" w:rsidRPr="009E1F5C">
        <w:rPr>
          <w:rFonts w:asciiTheme="minorHAnsi" w:eastAsia="Palatino Linotype" w:hAnsiTheme="minorHAnsi" w:cstheme="minorHAnsi"/>
          <w:bCs/>
          <w:color w:val="000000"/>
          <w:sz w:val="22"/>
          <w:szCs w:val="22"/>
          <w:lang w:eastAsia="pl-PL"/>
        </w:rPr>
        <w:t xml:space="preserve">. Punkty będą liczone z dokładnością do dwóch (2) miejsc po przecinku, stosując powszechne zasady zaokrąglania. </w:t>
      </w:r>
    </w:p>
    <w:p w14:paraId="6D8E88E9" w14:textId="043A9126" w:rsidR="00C437BD" w:rsidRPr="00CC4289" w:rsidRDefault="003C3E46" w:rsidP="00C437BD">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8</w:t>
      </w:r>
      <w:r w:rsidR="00C437BD">
        <w:rPr>
          <w:rFonts w:asciiTheme="minorHAnsi" w:eastAsia="Palatino Linotype" w:hAnsiTheme="minorHAnsi" w:cstheme="minorHAnsi"/>
          <w:bCs/>
          <w:color w:val="000000"/>
          <w:sz w:val="22"/>
          <w:szCs w:val="22"/>
          <w:lang w:eastAsia="pl-PL"/>
        </w:rPr>
        <w:t xml:space="preserve">. </w:t>
      </w:r>
      <w:r w:rsidR="00C437BD" w:rsidRPr="00CC4289">
        <w:rPr>
          <w:rFonts w:asciiTheme="minorHAnsi" w:eastAsia="Palatino Linotype" w:hAnsiTheme="minorHAnsi" w:cstheme="minorHAnsi"/>
          <w:bCs/>
          <w:color w:val="000000"/>
          <w:sz w:val="22"/>
          <w:szCs w:val="22"/>
          <w:lang w:eastAsia="pl-PL"/>
        </w:rPr>
        <w:t>Przy ocenie ofert wartość wagowa wyrażona w procentach będzie wyrażona w punktach (1% = 1 pkt). Punkty w ramach kryterium oceny ofert przyznane zostaną do 2 miejsca po przecinku (na zasadzie „odcięcia” kolejnych cyfr).</w:t>
      </w:r>
    </w:p>
    <w:p w14:paraId="102752ED" w14:textId="695D0ADF" w:rsidR="00C437BD" w:rsidRPr="00CC4289" w:rsidRDefault="003C3E46" w:rsidP="00C437BD">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9</w:t>
      </w:r>
      <w:r w:rsidR="00C437BD" w:rsidRPr="00CC4289">
        <w:rPr>
          <w:rFonts w:asciiTheme="minorHAnsi" w:eastAsia="Palatino Linotype" w:hAnsiTheme="minorHAnsi" w:cstheme="minorHAnsi"/>
          <w:bCs/>
          <w:color w:val="000000"/>
          <w:sz w:val="22"/>
          <w:szCs w:val="22"/>
          <w:lang w:eastAsia="pl-PL"/>
        </w:rPr>
        <w:t xml:space="preserve">. Za najkorzystniejszą ofertę uważa się ofertę, która uzyska największą liczbę punktów będącą sumą punktacji w </w:t>
      </w:r>
      <w:r w:rsidR="00C437BD" w:rsidRPr="003C3E46">
        <w:rPr>
          <w:rFonts w:asciiTheme="minorHAnsi" w:eastAsia="Palatino Linotype" w:hAnsiTheme="minorHAnsi" w:cstheme="minorHAnsi"/>
          <w:bCs/>
          <w:color w:val="000000"/>
          <w:sz w:val="22"/>
          <w:szCs w:val="22"/>
          <w:lang w:eastAsia="pl-PL"/>
        </w:rPr>
        <w:t>kryteriach wskazanych w ust. 2.</w:t>
      </w:r>
    </w:p>
    <w:p w14:paraId="51D9CC49" w14:textId="45CF5F3E" w:rsidR="00973399" w:rsidRPr="00EF398E" w:rsidRDefault="003C3E46" w:rsidP="00EF398E">
      <w:pPr>
        <w:pStyle w:val="Standard"/>
        <w:spacing w:after="240"/>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10</w:t>
      </w:r>
      <w:r w:rsidR="00C437BD" w:rsidRPr="00CC4289">
        <w:rPr>
          <w:rFonts w:asciiTheme="minorHAnsi" w:eastAsia="Palatino Linotype" w:hAnsiTheme="minorHAnsi" w:cstheme="minorHAnsi"/>
          <w:bCs/>
          <w:color w:val="000000"/>
          <w:sz w:val="22"/>
          <w:szCs w:val="22"/>
          <w:lang w:eastAsia="pl-PL"/>
        </w:rPr>
        <w:t xml:space="preserve">. Zamawiający jako najkorzystniejszą ofertę wybierze ofertę Wykonawcy, która uzyska największą liczbę punktów w ramach </w:t>
      </w:r>
      <w:r w:rsidR="00D306C5" w:rsidRPr="00CC4289">
        <w:rPr>
          <w:rFonts w:asciiTheme="minorHAnsi" w:eastAsia="Palatino Linotype" w:hAnsiTheme="minorHAnsi" w:cstheme="minorHAnsi"/>
          <w:bCs/>
          <w:color w:val="000000"/>
          <w:sz w:val="22"/>
          <w:szCs w:val="22"/>
          <w:lang w:eastAsia="pl-PL"/>
        </w:rPr>
        <w:t>kryteri</w:t>
      </w:r>
      <w:r w:rsidR="00D306C5">
        <w:rPr>
          <w:rFonts w:asciiTheme="minorHAnsi" w:eastAsia="Palatino Linotype" w:hAnsiTheme="minorHAnsi" w:cstheme="minorHAnsi"/>
          <w:bCs/>
          <w:color w:val="000000"/>
          <w:sz w:val="22"/>
          <w:szCs w:val="22"/>
          <w:lang w:eastAsia="pl-PL"/>
        </w:rPr>
        <w:t>ów</w:t>
      </w:r>
      <w:r w:rsidR="00D306C5" w:rsidRPr="00CC4289">
        <w:rPr>
          <w:rFonts w:asciiTheme="minorHAnsi" w:eastAsia="Palatino Linotype" w:hAnsiTheme="minorHAnsi" w:cstheme="minorHAnsi"/>
          <w:bCs/>
          <w:color w:val="000000"/>
          <w:sz w:val="22"/>
          <w:szCs w:val="22"/>
          <w:lang w:eastAsia="pl-PL"/>
        </w:rPr>
        <w:t xml:space="preserve"> </w:t>
      </w:r>
      <w:r w:rsidR="00C437BD" w:rsidRPr="00CC4289">
        <w:rPr>
          <w:rFonts w:asciiTheme="minorHAnsi" w:eastAsia="Palatino Linotype" w:hAnsiTheme="minorHAnsi" w:cstheme="minorHAnsi"/>
          <w:bCs/>
          <w:color w:val="000000"/>
          <w:sz w:val="22"/>
          <w:szCs w:val="22"/>
          <w:lang w:eastAsia="pl-PL"/>
        </w:rPr>
        <w:t>oceny ofert.</w:t>
      </w: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7F892F5D" w:rsidR="00973399" w:rsidRPr="00D3233D" w:rsidRDefault="00AD7D51" w:rsidP="000315E3">
            <w:pPr>
              <w:spacing w:after="0" w:line="240" w:lineRule="auto"/>
              <w:rPr>
                <w:rFonts w:asciiTheme="minorHAnsi" w:eastAsia="Palatino Linotype" w:hAnsiTheme="minorHAnsi" w:cstheme="minorHAnsi"/>
                <w:b/>
                <w:color w:val="000000"/>
                <w:lang w:eastAsia="pl-PL"/>
              </w:rPr>
            </w:pPr>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20</w:t>
            </w:r>
          </w:p>
        </w:tc>
        <w:tc>
          <w:tcPr>
            <w:tcW w:w="7542" w:type="dxa"/>
            <w:shd w:val="clear" w:color="auto" w:fill="A6A6A6"/>
            <w:tcMar>
              <w:top w:w="71" w:type="dxa"/>
              <w:left w:w="0" w:type="dxa"/>
              <w:bottom w:w="0" w:type="dxa"/>
              <w:right w:w="0" w:type="dxa"/>
            </w:tcMar>
          </w:tcPr>
          <w:p w14:paraId="4182C4A0" w14:textId="77777777" w:rsidR="00973399" w:rsidRPr="00D3233D" w:rsidRDefault="00AD7D51" w:rsidP="000315E3">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106712DF" w14:textId="02BACBC2" w:rsidR="007664DF" w:rsidRPr="00F13996" w:rsidRDefault="0066369E" w:rsidP="00D43F5C">
      <w:pPr>
        <w:numPr>
          <w:ilvl w:val="0"/>
          <w:numId w:val="85"/>
        </w:numPr>
        <w:spacing w:after="0" w:line="280" w:lineRule="exact"/>
        <w:ind w:left="426" w:hanging="426"/>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Zamawiający nie wymaga wniesienia zabezpieczenia należytego wykonania umowy.</w:t>
      </w:r>
    </w:p>
    <w:p w14:paraId="23499FA4" w14:textId="77777777" w:rsidR="008E6642" w:rsidRPr="00EF398E" w:rsidRDefault="008E6642" w:rsidP="008E6642">
      <w:pPr>
        <w:spacing w:after="0" w:line="280" w:lineRule="exact"/>
        <w:ind w:left="426"/>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4CEB0216" w:rsidR="00973399" w:rsidRPr="00D3233D" w:rsidRDefault="00AD7D51" w:rsidP="000315E3">
            <w:pPr>
              <w:spacing w:after="0" w:line="240" w:lineRule="auto"/>
              <w:ind w:left="29"/>
              <w:rPr>
                <w:rFonts w:asciiTheme="minorHAnsi" w:hAnsiTheme="minorHAnsi" w:cstheme="minorHAnsi"/>
              </w:rPr>
            </w:pPr>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21</w:t>
            </w:r>
          </w:p>
        </w:tc>
        <w:tc>
          <w:tcPr>
            <w:tcW w:w="7542" w:type="dxa"/>
            <w:shd w:val="clear" w:color="auto" w:fill="A6A6A6"/>
            <w:tcMar>
              <w:top w:w="71" w:type="dxa"/>
              <w:left w:w="0" w:type="dxa"/>
              <w:bottom w:w="0" w:type="dxa"/>
              <w:right w:w="0" w:type="dxa"/>
            </w:tcMar>
          </w:tcPr>
          <w:p w14:paraId="72A6D13C" w14:textId="1D862951"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t>
            </w:r>
            <w:r w:rsidR="00504F6B">
              <w:rPr>
                <w:rFonts w:asciiTheme="minorHAnsi" w:eastAsia="Palatino Linotype" w:hAnsiTheme="minorHAnsi" w:cstheme="minorHAnsi"/>
                <w:b/>
                <w:color w:val="000000"/>
                <w:lang w:eastAsia="pl-PL"/>
              </w:rPr>
              <w:t xml:space="preserve">                </w:t>
            </w:r>
            <w:r w:rsidRPr="00D3233D">
              <w:rPr>
                <w:rFonts w:asciiTheme="minorHAnsi" w:eastAsia="Palatino Linotype" w:hAnsiTheme="minorHAnsi" w:cstheme="minorHAnsi"/>
                <w:b/>
                <w:color w:val="000000"/>
                <w:lang w:eastAsia="pl-PL"/>
              </w:rPr>
              <w:t xml:space="preserve">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5B16BBE3" w14:textId="77777777" w:rsidR="003C42D4" w:rsidRPr="003C42D4" w:rsidRDefault="003C42D4" w:rsidP="00EE1735">
      <w:pPr>
        <w:suppressAutoHyphens w:val="0"/>
        <w:autoSpaceDN/>
        <w:spacing w:after="326" w:line="230" w:lineRule="auto"/>
        <w:ind w:left="283" w:hanging="283"/>
        <w:contextualSpacing/>
        <w:jc w:val="both"/>
        <w:textAlignment w:val="auto"/>
        <w:rPr>
          <w:rFonts w:eastAsiaTheme="minorHAnsi" w:cs="Calibri"/>
          <w:lang w:eastAsia="pl-PL"/>
        </w:rPr>
      </w:pPr>
      <w:r w:rsidRPr="003C42D4">
        <w:rPr>
          <w:rFonts w:eastAsiaTheme="minorHAnsi" w:cs="Calibri"/>
          <w:lang w:eastAsia="pl-PL"/>
        </w:rPr>
        <w:t xml:space="preserve">Zamawiający zawiadomi o wyniku postępowania, zgodnie z przepisami ustawy, poprzez stronę Zamawiającego.  </w:t>
      </w:r>
    </w:p>
    <w:p w14:paraId="1232DE77" w14:textId="77777777" w:rsidR="003C42D4" w:rsidRPr="003C42D4" w:rsidRDefault="003C42D4" w:rsidP="00EE1735">
      <w:pPr>
        <w:numPr>
          <w:ilvl w:val="0"/>
          <w:numId w:val="86"/>
        </w:numPr>
        <w:suppressAutoHyphens w:val="0"/>
        <w:autoSpaceDN/>
        <w:spacing w:after="326" w:line="230" w:lineRule="auto"/>
        <w:contextualSpacing/>
        <w:jc w:val="both"/>
        <w:textAlignment w:val="auto"/>
        <w:rPr>
          <w:rFonts w:eastAsiaTheme="minorHAnsi" w:cs="Calibri"/>
          <w:lang w:eastAsia="pl-PL"/>
        </w:rPr>
      </w:pPr>
      <w:r w:rsidRPr="003C42D4">
        <w:rPr>
          <w:rFonts w:eastAsiaTheme="minorHAnsi" w:cs="Calibri"/>
          <w:lang w:eastAsia="pl-PL"/>
        </w:rPr>
        <w:t xml:space="preserve">Z wybranym Wykonawcą Zamawiający podpisze Umowę o wykonanie zamówienia, w terminie określonym w art. 264 ustawy. </w:t>
      </w:r>
    </w:p>
    <w:p w14:paraId="448D3D64" w14:textId="77777777" w:rsidR="003C42D4" w:rsidRPr="003C42D4" w:rsidRDefault="003C42D4" w:rsidP="00EE1735">
      <w:pPr>
        <w:numPr>
          <w:ilvl w:val="0"/>
          <w:numId w:val="86"/>
        </w:numPr>
        <w:tabs>
          <w:tab w:val="left" w:pos="709"/>
        </w:tabs>
        <w:suppressAutoHyphens w:val="0"/>
        <w:autoSpaceDN/>
        <w:spacing w:after="326" w:line="230" w:lineRule="auto"/>
        <w:contextualSpacing/>
        <w:jc w:val="both"/>
        <w:textAlignment w:val="auto"/>
        <w:rPr>
          <w:rFonts w:eastAsiaTheme="minorHAnsi" w:cs="Calibri"/>
          <w:lang w:eastAsia="pl-PL"/>
        </w:rPr>
      </w:pPr>
      <w:r w:rsidRPr="003C42D4">
        <w:rPr>
          <w:rFonts w:eastAsiaTheme="minorHAnsi" w:cs="Calibri"/>
          <w:lang w:eastAsia="pl-PL"/>
        </w:rPr>
        <w:t xml:space="preserve">Zamawiający powiadomi wybranego Wykonawcę o miejscu i terminie podpisania Umowy </w:t>
      </w:r>
      <w:r w:rsidRPr="003C42D4">
        <w:rPr>
          <w:rFonts w:eastAsiaTheme="minorHAnsi" w:cs="Calibri"/>
          <w:lang w:eastAsia="pl-PL"/>
        </w:rPr>
        <w:br/>
        <w:t xml:space="preserve">w sposób podany w ust. 1. </w:t>
      </w:r>
    </w:p>
    <w:p w14:paraId="79790E13" w14:textId="77777777" w:rsidR="003C42D4" w:rsidRPr="003C42D4" w:rsidRDefault="003C42D4" w:rsidP="00EE1735">
      <w:pPr>
        <w:numPr>
          <w:ilvl w:val="0"/>
          <w:numId w:val="86"/>
        </w:numPr>
        <w:suppressAutoHyphens w:val="0"/>
        <w:autoSpaceDN/>
        <w:spacing w:after="326" w:line="230" w:lineRule="auto"/>
        <w:contextualSpacing/>
        <w:jc w:val="both"/>
        <w:textAlignment w:val="auto"/>
        <w:rPr>
          <w:rFonts w:eastAsiaTheme="minorHAnsi" w:cs="Calibri"/>
          <w:lang w:eastAsia="pl-PL"/>
        </w:rPr>
      </w:pPr>
      <w:r w:rsidRPr="003C42D4">
        <w:rPr>
          <w:rFonts w:eastAsiaTheme="minorHAnsi" w:cs="Calibri"/>
          <w:lang w:eastAsia="pl-PL"/>
        </w:rPr>
        <w:t xml:space="preserve">Jeżeli zostanie wybrana oferta Wykonawców wspólnie ubiegających się o udzielenie zamówienia, Zamawiający może zażądać przed podpisaniem Umowy kopii umowy regulującej ich współpracę </w:t>
      </w:r>
      <w:r w:rsidRPr="003C42D4">
        <w:rPr>
          <w:rFonts w:eastAsiaTheme="minorHAnsi" w:cs="Calibri"/>
          <w:lang w:eastAsia="pl-PL"/>
        </w:rPr>
        <w:br/>
        <w:t xml:space="preserve">w zakresie obejmującym wykonanie zamówienia. Z treści powyższej umowy powinny </w:t>
      </w:r>
      <w:r w:rsidRPr="003C42D4">
        <w:rPr>
          <w:rFonts w:eastAsiaTheme="minorHAnsi" w:cs="Calibri"/>
          <w:lang w:eastAsia="pl-PL"/>
        </w:rPr>
        <w:br/>
        <w:t xml:space="preserve">w szczególności wynikać: zasady współdziałania, zakres współuczestnictwa i podział obowiązków Wykonawców w wykonaniu przedmiotu zamówienia. </w:t>
      </w:r>
    </w:p>
    <w:p w14:paraId="341DEC8F" w14:textId="77777777" w:rsidR="003C42D4" w:rsidRPr="003C42D4" w:rsidRDefault="003C42D4" w:rsidP="00EE1735">
      <w:pPr>
        <w:numPr>
          <w:ilvl w:val="0"/>
          <w:numId w:val="86"/>
        </w:numPr>
        <w:suppressAutoHyphens w:val="0"/>
        <w:autoSpaceDN/>
        <w:spacing w:after="120" w:line="230" w:lineRule="auto"/>
        <w:ind w:left="352"/>
        <w:contextualSpacing/>
        <w:jc w:val="both"/>
        <w:textAlignment w:val="auto"/>
        <w:rPr>
          <w:rFonts w:eastAsiaTheme="minorHAnsi" w:cs="Calibri"/>
          <w:lang w:eastAsia="pl-PL"/>
        </w:rPr>
      </w:pPr>
      <w:r w:rsidRPr="003C42D4">
        <w:rPr>
          <w:rFonts w:eastAsiaTheme="minorHAnsi" w:cs="Calibri"/>
          <w:lang w:eastAsia="pl-PL"/>
        </w:rPr>
        <w:t xml:space="preserve">Przed zawarciem Umowy, wybrany Wykonawca: </w:t>
      </w:r>
    </w:p>
    <w:p w14:paraId="7B08F4F3" w14:textId="77777777" w:rsidR="003C42D4" w:rsidRPr="003C42D4" w:rsidRDefault="003C42D4" w:rsidP="00EE1735">
      <w:pPr>
        <w:numPr>
          <w:ilvl w:val="1"/>
          <w:numId w:val="86"/>
        </w:numPr>
        <w:tabs>
          <w:tab w:val="left" w:pos="993"/>
          <w:tab w:val="left" w:pos="1418"/>
        </w:tabs>
        <w:suppressAutoHyphens w:val="0"/>
        <w:autoSpaceDN/>
        <w:spacing w:after="120" w:line="230" w:lineRule="auto"/>
        <w:ind w:left="703"/>
        <w:contextualSpacing/>
        <w:jc w:val="both"/>
        <w:textAlignment w:val="auto"/>
        <w:rPr>
          <w:rFonts w:eastAsiaTheme="minorHAnsi" w:cs="Calibri"/>
          <w:lang w:eastAsia="pl-PL"/>
        </w:rPr>
      </w:pPr>
      <w:r w:rsidRPr="003C42D4">
        <w:rPr>
          <w:rFonts w:eastAsiaTheme="minorHAnsi" w:cs="Calibri"/>
          <w:lang w:eastAsia="pl-PL"/>
        </w:rPr>
        <w:t xml:space="preserve">przekaże Zamawiającemu informacje niezbędne do wpisania do treści Umowy, np. imiona </w:t>
      </w:r>
      <w:r w:rsidRPr="003C42D4">
        <w:rPr>
          <w:rFonts w:eastAsiaTheme="minorHAnsi" w:cs="Calibri"/>
          <w:lang w:eastAsia="pl-PL"/>
        </w:rPr>
        <w:br/>
        <w:t xml:space="preserve">i nazwiska uprawnionych osób, które będą reprezentować Wykonawcę przy podpisaniu umowy, koordynacji itp.; </w:t>
      </w:r>
    </w:p>
    <w:p w14:paraId="21AA07AA" w14:textId="77777777" w:rsidR="003C42D4" w:rsidRPr="003C42D4" w:rsidRDefault="003C42D4" w:rsidP="00EE1735">
      <w:pPr>
        <w:numPr>
          <w:ilvl w:val="1"/>
          <w:numId w:val="86"/>
        </w:numPr>
        <w:tabs>
          <w:tab w:val="left" w:pos="993"/>
        </w:tabs>
        <w:suppressAutoHyphens w:val="0"/>
        <w:autoSpaceDN/>
        <w:spacing w:after="326" w:line="230" w:lineRule="auto"/>
        <w:contextualSpacing/>
        <w:jc w:val="both"/>
        <w:textAlignment w:val="auto"/>
        <w:rPr>
          <w:rFonts w:eastAsiaTheme="minorHAnsi" w:cs="Calibri"/>
          <w:lang w:eastAsia="pl-PL"/>
        </w:rPr>
      </w:pPr>
      <w:r w:rsidRPr="003C42D4">
        <w:rPr>
          <w:rFonts w:eastAsiaTheme="minorHAnsi" w:cs="Calibri"/>
          <w:lang w:eastAsia="pl-PL"/>
        </w:rPr>
        <w:t xml:space="preserve">przekaże wszelkie informacje, oświadczenia lub dokumenty istotne dla określenia skutków </w:t>
      </w:r>
      <w:r w:rsidRPr="003C42D4">
        <w:rPr>
          <w:rFonts w:eastAsiaTheme="minorHAnsi" w:cs="Calibri"/>
          <w:lang w:eastAsia="pl-PL"/>
        </w:rPr>
        <w:br/>
        <w:t>na gruncie rozliczeń publicznoprawnych.</w:t>
      </w:r>
    </w:p>
    <w:p w14:paraId="72161BD7" w14:textId="77777777" w:rsidR="00973399" w:rsidRPr="005B5178" w:rsidRDefault="00973399" w:rsidP="00EE1735">
      <w:pPr>
        <w:spacing w:after="0" w:line="230" w:lineRule="auto"/>
        <w:ind w:left="58"/>
        <w:rPr>
          <w:rFonts w:asciiTheme="minorHAnsi" w:eastAsia="Palatino Linotype" w:hAnsiTheme="minorHAnsi" w:cstheme="minorHAnsi"/>
          <w:color w:val="000000"/>
          <w:sz w:val="12"/>
          <w:szCs w:val="12"/>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0F5BC4" w:rsidRPr="003E0D73" w14:paraId="10E97520" w14:textId="77777777" w:rsidTr="000F5BC4">
        <w:trPr>
          <w:trHeight w:val="298"/>
        </w:trPr>
        <w:tc>
          <w:tcPr>
            <w:tcW w:w="1447" w:type="dxa"/>
            <w:shd w:val="clear" w:color="auto" w:fill="A6A6A6"/>
            <w:tcMar>
              <w:top w:w="71" w:type="dxa"/>
              <w:left w:w="0" w:type="dxa"/>
              <w:bottom w:w="0" w:type="dxa"/>
              <w:right w:w="115" w:type="dxa"/>
            </w:tcMar>
          </w:tcPr>
          <w:p w14:paraId="5536FAA5" w14:textId="63C41D06" w:rsidR="000F5BC4" w:rsidRPr="003E0D73" w:rsidRDefault="000F5BC4" w:rsidP="000315E3">
            <w:pPr>
              <w:spacing w:after="0" w:line="240" w:lineRule="auto"/>
              <w:ind w:left="29"/>
              <w:rPr>
                <w:rFonts w:asciiTheme="minorHAnsi" w:hAnsiTheme="minorHAnsi" w:cstheme="minorHAnsi"/>
              </w:rPr>
            </w:pPr>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22</w:t>
            </w:r>
          </w:p>
        </w:tc>
        <w:tc>
          <w:tcPr>
            <w:tcW w:w="7684" w:type="dxa"/>
            <w:shd w:val="clear" w:color="auto" w:fill="A6A6A6"/>
            <w:tcMar>
              <w:top w:w="71" w:type="dxa"/>
              <w:left w:w="0" w:type="dxa"/>
              <w:bottom w:w="0" w:type="dxa"/>
              <w:right w:w="115" w:type="dxa"/>
            </w:tcMar>
          </w:tcPr>
          <w:p w14:paraId="393A6961" w14:textId="4939632A" w:rsidR="000F5BC4" w:rsidRPr="003E0D73" w:rsidRDefault="000F5BC4" w:rsidP="000F5BC4">
            <w:pPr>
              <w:spacing w:after="0" w:line="240" w:lineRule="auto"/>
              <w:rPr>
                <w:rFonts w:asciiTheme="minorHAnsi" w:hAnsiTheme="minorHAnsi" w:cstheme="minorHAnsi"/>
              </w:rPr>
            </w:pPr>
            <w:r w:rsidRPr="003E0D73">
              <w:rPr>
                <w:rFonts w:asciiTheme="minorHAnsi" w:eastAsia="Palatino Linotype" w:hAnsiTheme="minorHAnsi" w:cstheme="minorHAnsi"/>
                <w:b/>
                <w:color w:val="000000"/>
                <w:lang w:eastAsia="pl-PL"/>
              </w:rPr>
              <w:t xml:space="preserve">Projektowane postanowienia umowy </w:t>
            </w:r>
            <w:proofErr w:type="spellStart"/>
            <w:r w:rsidRPr="003E0D73">
              <w:rPr>
                <w:rFonts w:asciiTheme="minorHAnsi" w:eastAsia="Palatino Linotype" w:hAnsiTheme="minorHAnsi" w:cstheme="minorHAnsi"/>
                <w:b/>
                <w:color w:val="000000"/>
                <w:lang w:eastAsia="pl-PL"/>
              </w:rPr>
              <w:t>ws</w:t>
            </w:r>
            <w:proofErr w:type="spellEnd"/>
            <w:r w:rsidRPr="003E0D73">
              <w:rPr>
                <w:rFonts w:asciiTheme="minorHAnsi" w:eastAsia="Palatino Linotype" w:hAnsiTheme="minorHAnsi" w:cstheme="minorHAnsi"/>
                <w:b/>
                <w:color w:val="000000"/>
                <w:lang w:eastAsia="pl-PL"/>
              </w:rPr>
              <w:t>. zamówienia publicznego</w:t>
            </w:r>
          </w:p>
        </w:tc>
      </w:tr>
    </w:tbl>
    <w:p w14:paraId="673EF9A8" w14:textId="77777777" w:rsidR="00973399" w:rsidRPr="003E0D73" w:rsidRDefault="00AD7D51" w:rsidP="00EE1735">
      <w:pPr>
        <w:numPr>
          <w:ilvl w:val="0"/>
          <w:numId w:val="87"/>
        </w:numPr>
        <w:spacing w:after="0" w:line="230" w:lineRule="auto"/>
        <w:ind w:left="352" w:hanging="284"/>
        <w:jc w:val="both"/>
        <w:rPr>
          <w:rFonts w:asciiTheme="minorHAnsi" w:hAnsiTheme="minorHAnsi" w:cstheme="minorHAnsi"/>
        </w:rPr>
      </w:pPr>
      <w:r w:rsidRPr="003E0D73">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stanowiących </w:t>
      </w:r>
      <w:r w:rsidRPr="003E0D73">
        <w:rPr>
          <w:rFonts w:asciiTheme="minorHAnsi" w:eastAsia="Palatino Linotype" w:hAnsiTheme="minorHAnsi" w:cstheme="minorHAnsi"/>
          <w:b/>
          <w:color w:val="000000"/>
          <w:u w:val="single" w:color="000000"/>
          <w:lang w:eastAsia="pl-PL"/>
        </w:rPr>
        <w:t>załącznik nr 2 do SWZ</w:t>
      </w:r>
      <w:r w:rsidRPr="003E0D73">
        <w:rPr>
          <w:rFonts w:asciiTheme="minorHAnsi" w:eastAsia="Palatino Linotype" w:hAnsiTheme="minorHAnsi" w:cstheme="minorHAnsi"/>
          <w:color w:val="000000"/>
          <w:u w:val="single" w:color="000000"/>
          <w:lang w:eastAsia="pl-PL"/>
        </w:rPr>
        <w:t>.</w:t>
      </w:r>
      <w:r w:rsidRPr="003E0D73">
        <w:rPr>
          <w:rFonts w:asciiTheme="minorHAnsi" w:eastAsia="Palatino Linotype" w:hAnsiTheme="minorHAnsi" w:cstheme="minorHAnsi"/>
          <w:color w:val="000000"/>
          <w:lang w:eastAsia="pl-PL"/>
        </w:rPr>
        <w:t xml:space="preserve"> </w:t>
      </w:r>
    </w:p>
    <w:p w14:paraId="75FC823C" w14:textId="77777777" w:rsidR="00973399" w:rsidRPr="003E0D73" w:rsidRDefault="00AD7D51" w:rsidP="0039539F">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3E0D73">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4A6F88CE" w14:textId="77777777" w:rsidR="00ED54C6" w:rsidRPr="003E0D73" w:rsidRDefault="00ED54C6" w:rsidP="00ED54C6">
      <w:pPr>
        <w:spacing w:after="0" w:line="230" w:lineRule="auto"/>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ED54C6" w:rsidRPr="003E0D73" w14:paraId="5EE2ABBB" w14:textId="77777777" w:rsidTr="00BC40E7">
        <w:trPr>
          <w:trHeight w:val="298"/>
        </w:trPr>
        <w:tc>
          <w:tcPr>
            <w:tcW w:w="1447" w:type="dxa"/>
            <w:shd w:val="clear" w:color="auto" w:fill="A6A6A6"/>
            <w:tcMar>
              <w:top w:w="71" w:type="dxa"/>
              <w:left w:w="0" w:type="dxa"/>
              <w:bottom w:w="0" w:type="dxa"/>
              <w:right w:w="115" w:type="dxa"/>
            </w:tcMar>
          </w:tcPr>
          <w:p w14:paraId="648646E9" w14:textId="759A542E" w:rsidR="00ED54C6" w:rsidRPr="003E0D73" w:rsidRDefault="00ED54C6" w:rsidP="00BC40E7">
            <w:pPr>
              <w:spacing w:after="0" w:line="240" w:lineRule="auto"/>
              <w:ind w:left="29"/>
              <w:rPr>
                <w:rFonts w:asciiTheme="minorHAnsi" w:hAnsiTheme="minorHAnsi" w:cstheme="minorHAnsi"/>
              </w:rPr>
            </w:pPr>
            <w:r w:rsidRPr="003E0D73">
              <w:rPr>
                <w:rFonts w:asciiTheme="minorHAnsi" w:eastAsia="Palatino Linotype" w:hAnsiTheme="minorHAnsi" w:cstheme="minorHAnsi"/>
                <w:b/>
                <w:color w:val="000000"/>
                <w:lang w:eastAsia="pl-PL"/>
              </w:rPr>
              <w:t xml:space="preserve">Rozdz. </w:t>
            </w:r>
            <w:r w:rsidR="00994257" w:rsidRPr="003E0D73">
              <w:rPr>
                <w:rFonts w:asciiTheme="minorHAnsi" w:eastAsia="Palatino Linotype" w:hAnsiTheme="minorHAnsi" w:cstheme="minorHAnsi"/>
                <w:b/>
                <w:color w:val="000000"/>
                <w:lang w:eastAsia="pl-PL"/>
              </w:rPr>
              <w:t>23</w:t>
            </w:r>
          </w:p>
        </w:tc>
        <w:tc>
          <w:tcPr>
            <w:tcW w:w="7684" w:type="dxa"/>
            <w:shd w:val="clear" w:color="auto" w:fill="A6A6A6"/>
            <w:tcMar>
              <w:top w:w="71" w:type="dxa"/>
              <w:left w:w="0" w:type="dxa"/>
              <w:bottom w:w="0" w:type="dxa"/>
              <w:right w:w="115" w:type="dxa"/>
            </w:tcMar>
          </w:tcPr>
          <w:p w14:paraId="0E5B47EB" w14:textId="34894EE8" w:rsidR="00ED54C6" w:rsidRPr="003E0D73" w:rsidRDefault="00ED54C6" w:rsidP="00BC40E7">
            <w:pPr>
              <w:spacing w:after="0" w:line="240" w:lineRule="auto"/>
              <w:rPr>
                <w:rFonts w:asciiTheme="minorHAnsi" w:hAnsiTheme="minorHAnsi" w:cstheme="minorHAnsi"/>
              </w:rPr>
            </w:pPr>
            <w:r w:rsidRPr="003E0D73">
              <w:rPr>
                <w:rFonts w:asciiTheme="minorHAnsi" w:eastAsia="Palatino Linotype" w:hAnsiTheme="minorHAnsi" w:cstheme="minorHAnsi"/>
                <w:b/>
                <w:color w:val="000000"/>
                <w:lang w:eastAsia="pl-PL"/>
              </w:rPr>
              <w:t>Pouczenie o środkach ochrony prawnej przysługujących Wykonawcy</w:t>
            </w:r>
          </w:p>
        </w:tc>
      </w:tr>
    </w:tbl>
    <w:p w14:paraId="731D40B0" w14:textId="5327845A" w:rsidR="00973399" w:rsidRPr="003E0D73" w:rsidRDefault="00973399" w:rsidP="00D43F5C">
      <w:pPr>
        <w:spacing w:after="0"/>
        <w:rPr>
          <w:rFonts w:asciiTheme="minorHAnsi" w:eastAsia="Palatino Linotype" w:hAnsiTheme="minorHAnsi" w:cstheme="minorHAnsi"/>
          <w:color w:val="000000"/>
          <w:sz w:val="12"/>
          <w:szCs w:val="12"/>
          <w:lang w:eastAsia="pl-PL"/>
        </w:rPr>
      </w:pPr>
    </w:p>
    <w:p w14:paraId="0A086024" w14:textId="56973495" w:rsidR="00973399" w:rsidRPr="00604630" w:rsidRDefault="00AD7D51" w:rsidP="00EE1735">
      <w:pPr>
        <w:numPr>
          <w:ilvl w:val="0"/>
          <w:numId w:val="88"/>
        </w:numPr>
        <w:spacing w:after="0" w:line="230" w:lineRule="auto"/>
        <w:ind w:left="352" w:hanging="284"/>
        <w:jc w:val="both"/>
        <w:rPr>
          <w:rFonts w:asciiTheme="minorHAnsi" w:eastAsia="Palatino Linotype" w:hAnsiTheme="minorHAnsi" w:cstheme="minorHAnsi"/>
          <w:color w:val="000000"/>
          <w:lang w:eastAsia="pl-PL"/>
        </w:rPr>
      </w:pPr>
      <w:r w:rsidRPr="003E0D73">
        <w:rPr>
          <w:rFonts w:asciiTheme="minorHAnsi" w:eastAsia="Palatino Linotype" w:hAnsiTheme="minorHAnsi" w:cstheme="minorHAnsi"/>
          <w:color w:val="000000"/>
          <w:lang w:eastAsia="pl-PL"/>
        </w:rPr>
        <w:t>Wykonawcy oraz innemu podmiotowi przysługują środki ochrony prawnej opisane w Dziale IX ustawy</w:t>
      </w:r>
      <w:r w:rsidR="00604630" w:rsidRPr="003E0D73">
        <w:rPr>
          <w:rFonts w:asciiTheme="minorHAnsi" w:eastAsia="Palatino Linotype" w:hAnsiTheme="minorHAnsi" w:cstheme="minorHAnsi"/>
          <w:color w:val="000000"/>
          <w:lang w:eastAsia="pl-PL"/>
        </w:rPr>
        <w:t xml:space="preserve"> na zasadach</w:t>
      </w:r>
      <w:r w:rsidR="00604630" w:rsidRPr="00604630">
        <w:rPr>
          <w:rFonts w:asciiTheme="minorHAnsi" w:eastAsia="Palatino Linotype" w:hAnsiTheme="minorHAnsi" w:cstheme="minorHAnsi"/>
          <w:color w:val="000000"/>
          <w:lang w:eastAsia="pl-PL"/>
        </w:rPr>
        <w:t xml:space="preserve"> określonych do</w:t>
      </w:r>
      <w:r w:rsidR="00604630">
        <w:rPr>
          <w:rFonts w:asciiTheme="minorHAnsi" w:eastAsia="Palatino Linotype" w:hAnsiTheme="minorHAnsi" w:cstheme="minorHAnsi"/>
          <w:color w:val="000000"/>
          <w:lang w:eastAsia="pl-PL"/>
        </w:rPr>
        <w:t xml:space="preserve"> </w:t>
      </w:r>
      <w:r w:rsidR="00604630" w:rsidRPr="00604630">
        <w:rPr>
          <w:rFonts w:asciiTheme="minorHAnsi" w:eastAsia="Palatino Linotype" w:hAnsiTheme="minorHAnsi" w:cstheme="minorHAnsi"/>
          <w:color w:val="000000"/>
          <w:lang w:eastAsia="pl-PL"/>
        </w:rPr>
        <w:t>postępowań o wartości powyżej progu unijnego</w:t>
      </w:r>
      <w:r w:rsidRPr="00604630">
        <w:rPr>
          <w:rFonts w:asciiTheme="minorHAnsi" w:eastAsia="Palatino Linotype" w:hAnsiTheme="minorHAnsi" w:cstheme="minorHAnsi"/>
          <w:color w:val="000000"/>
          <w:lang w:eastAsia="pl-PL"/>
        </w:rPr>
        <w:t>, jeżeli ma lub miał interes w uzyskaniu zamówienia</w:t>
      </w:r>
      <w:r w:rsidR="00604630" w:rsidRPr="00604630">
        <w:rPr>
          <w:rFonts w:asciiTheme="minorHAnsi" w:eastAsia="Palatino Linotype" w:hAnsiTheme="minorHAnsi" w:cstheme="minorHAnsi"/>
          <w:color w:val="000000"/>
          <w:lang w:eastAsia="pl-PL"/>
        </w:rPr>
        <w:t xml:space="preserve"> </w:t>
      </w:r>
      <w:r w:rsidRPr="00604630">
        <w:rPr>
          <w:rFonts w:asciiTheme="minorHAnsi" w:eastAsia="Palatino Linotype" w:hAnsiTheme="minorHAnsi" w:cstheme="minorHAnsi"/>
          <w:color w:val="000000"/>
          <w:lang w:eastAsia="pl-PL"/>
        </w:rPr>
        <w:t xml:space="preserve">oraz poniósł lub może ponieść szkodę w wyniku naruszenia przez Zamawiającego przepisów ustawy. </w:t>
      </w:r>
    </w:p>
    <w:p w14:paraId="4F2B5798" w14:textId="2AAE04D9" w:rsidR="00973399" w:rsidRDefault="00AD7D51" w:rsidP="0039539F">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Odwołanie przysługuje na niezgodną z przepisami ustawy czynność Zamawiającego podjętą </w:t>
      </w:r>
      <w:r w:rsidR="00E55EBF">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r w:rsidRPr="005B5178">
        <w:rPr>
          <w:rFonts w:asciiTheme="minorHAnsi" w:eastAsia="Palatino Linotype" w:hAnsiTheme="minorHAnsi" w:cstheme="minorHAnsi"/>
          <w:color w:val="000000"/>
          <w:lang w:eastAsia="pl-PL"/>
        </w:rPr>
        <w:t xml:space="preserve"> </w:t>
      </w:r>
    </w:p>
    <w:p w14:paraId="2AD80870" w14:textId="77777777" w:rsidR="005B5178" w:rsidRPr="005B5178" w:rsidRDefault="005B5178" w:rsidP="005B5178">
      <w:pPr>
        <w:spacing w:after="0" w:line="230" w:lineRule="auto"/>
        <w:ind w:left="350"/>
        <w:jc w:val="both"/>
        <w:rPr>
          <w:rFonts w:asciiTheme="minorHAnsi" w:eastAsia="Palatino Linotype" w:hAnsiTheme="minorHAnsi" w:cstheme="minorHAnsi"/>
          <w:color w:val="000000"/>
          <w:sz w:val="12"/>
          <w:szCs w:val="12"/>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1BAEB2A7" w:rsidR="00973399" w:rsidRPr="00B90809" w:rsidRDefault="00AD7D51" w:rsidP="000315E3">
            <w:pPr>
              <w:spacing w:after="0" w:line="240" w:lineRule="auto"/>
              <w:ind w:left="29"/>
              <w:rPr>
                <w:rFonts w:asciiTheme="minorHAnsi" w:hAnsiTheme="minorHAnsi" w:cstheme="minorHAnsi"/>
              </w:rPr>
            </w:pPr>
            <w:r w:rsidRPr="00B90809">
              <w:rPr>
                <w:rFonts w:asciiTheme="minorHAnsi" w:eastAsia="Palatino Linotype" w:hAnsiTheme="minorHAnsi" w:cstheme="minorHAnsi"/>
                <w:b/>
                <w:color w:val="000000"/>
                <w:lang w:eastAsia="pl-PL"/>
              </w:rPr>
              <w:t xml:space="preserve">Rozdz. </w:t>
            </w:r>
            <w:r w:rsidR="00994257" w:rsidRPr="00B90809">
              <w:rPr>
                <w:rFonts w:asciiTheme="minorHAnsi" w:eastAsia="Palatino Linotype" w:hAnsiTheme="minorHAnsi" w:cstheme="minorHAnsi"/>
                <w:b/>
                <w:color w:val="000000"/>
                <w:lang w:eastAsia="pl-PL"/>
              </w:rPr>
              <w:t>24</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381BA663" w14:textId="2B7A6EE6" w:rsidR="003C42D4" w:rsidRPr="00EE1735" w:rsidRDefault="003C42D4" w:rsidP="00EE1735">
      <w:pPr>
        <w:pStyle w:val="Legenda"/>
        <w:widowControl/>
        <w:numPr>
          <w:ilvl w:val="0"/>
          <w:numId w:val="89"/>
        </w:numPr>
        <w:suppressLineNumbers w:val="0"/>
        <w:tabs>
          <w:tab w:val="left" w:pos="284"/>
        </w:tabs>
        <w:suppressAutoHyphens w:val="0"/>
        <w:autoSpaceDN/>
        <w:spacing w:before="0" w:after="0" w:line="276" w:lineRule="auto"/>
        <w:ind w:left="0"/>
        <w:textAlignment w:val="auto"/>
        <w:rPr>
          <w:rFonts w:asciiTheme="minorHAnsi" w:eastAsia="Palatino Linotype" w:hAnsiTheme="minorHAnsi" w:cstheme="minorHAnsi"/>
          <w:i w:val="0"/>
          <w:iCs w:val="0"/>
          <w:color w:val="000000"/>
          <w:kern w:val="0"/>
          <w:sz w:val="22"/>
          <w:szCs w:val="22"/>
          <w:lang w:eastAsia="pl-PL"/>
        </w:rPr>
      </w:pPr>
      <w:r w:rsidRPr="00EE1735">
        <w:rPr>
          <w:rFonts w:asciiTheme="minorHAnsi" w:eastAsia="Palatino Linotype" w:hAnsiTheme="minorHAnsi" w:cstheme="minorHAnsi"/>
          <w:i w:val="0"/>
          <w:iCs w:val="0"/>
          <w:color w:val="000000"/>
          <w:kern w:val="0"/>
          <w:sz w:val="22"/>
          <w:szCs w:val="22"/>
          <w:lang w:eastAsia="pl-PL"/>
        </w:rPr>
        <w:t>Zamawiający nie przewiduje wyboru najkorzystniejszej oferty z zastosowaniem aukcji elektronicznej.</w:t>
      </w:r>
    </w:p>
    <w:p w14:paraId="4633DA41" w14:textId="77777777" w:rsidR="00973399" w:rsidRPr="00604630" w:rsidRDefault="00AD7D51" w:rsidP="0039539F">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604630">
        <w:rPr>
          <w:rFonts w:asciiTheme="minorHAnsi" w:eastAsia="Palatino Linotype" w:hAnsiTheme="minorHAnsi" w:cstheme="minorHAnsi"/>
          <w:color w:val="000000"/>
          <w:lang w:eastAsia="pl-PL"/>
        </w:rPr>
        <w:t xml:space="preserve">Wykonawca ponosi koszty związane z przygotowaniem i złożeniem oferty. </w:t>
      </w:r>
    </w:p>
    <w:p w14:paraId="4E48BDEA" w14:textId="77777777" w:rsidR="00973399" w:rsidRPr="00604630" w:rsidRDefault="00AD7D51" w:rsidP="0039539F">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604630">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57AA8CBA" w14:textId="77777777" w:rsidR="00973399" w:rsidRPr="005B5178" w:rsidRDefault="00AD7D51">
      <w:pPr>
        <w:spacing w:after="0"/>
        <w:ind w:left="58"/>
        <w:rPr>
          <w:rFonts w:asciiTheme="minorHAnsi" w:eastAsia="Palatino Linotype" w:hAnsiTheme="minorHAnsi" w:cstheme="minorHAnsi"/>
          <w:color w:val="000000"/>
          <w:sz w:val="12"/>
          <w:szCs w:val="12"/>
          <w:lang w:eastAsia="pl-PL"/>
        </w:rPr>
      </w:pPr>
      <w:r w:rsidRPr="00D3233D">
        <w:rPr>
          <w:rFonts w:asciiTheme="minorHAnsi" w:eastAsia="Palatino Linotype" w:hAnsiTheme="minorHAnsi" w:cstheme="minorHAnsi"/>
          <w:color w:val="000000"/>
          <w:lang w:eastAsia="pl-PL"/>
        </w:rPr>
        <w:t xml:space="preserve"> </w:t>
      </w: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1 – Opis przedmiotu zamówienia,</w:t>
      </w:r>
    </w:p>
    <w:p w14:paraId="1E8CE39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p>
    <w:p w14:paraId="1E0365CE" w14:textId="77777777" w:rsidR="00973399" w:rsidRPr="003E0D73"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3 - </w:t>
      </w:r>
      <w:r w:rsidRPr="003E0D73">
        <w:rPr>
          <w:rFonts w:asciiTheme="minorHAnsi" w:eastAsia="Palatino Linotype" w:hAnsiTheme="minorHAnsi" w:cstheme="minorHAnsi"/>
          <w:color w:val="000000"/>
          <w:lang w:eastAsia="pl-PL"/>
        </w:rPr>
        <w:t>Informacje wymagane przepisami ogólnego rozporządzenia o ochronie danych,</w:t>
      </w:r>
    </w:p>
    <w:p w14:paraId="1E3F725A" w14:textId="18087BE7" w:rsidR="00F628F6" w:rsidRPr="003E0D73" w:rsidRDefault="00AD7D51" w:rsidP="00F65532">
      <w:pPr>
        <w:spacing w:after="154" w:line="230" w:lineRule="auto"/>
        <w:jc w:val="both"/>
        <w:rPr>
          <w:rFonts w:asciiTheme="minorHAnsi" w:eastAsia="Palatino Linotype" w:hAnsiTheme="minorHAnsi" w:cstheme="minorHAnsi"/>
          <w:color w:val="000000"/>
          <w:lang w:eastAsia="pl-PL"/>
        </w:rPr>
      </w:pPr>
      <w:r w:rsidRPr="003E0D73">
        <w:rPr>
          <w:rFonts w:asciiTheme="minorHAnsi" w:eastAsia="Palatino Linotype" w:hAnsiTheme="minorHAnsi" w:cstheme="minorHAnsi"/>
          <w:color w:val="000000"/>
          <w:lang w:eastAsia="pl-PL"/>
        </w:rPr>
        <w:t xml:space="preserve">załącznik nr 4 </w:t>
      </w:r>
      <w:r w:rsidR="003C42D4" w:rsidRPr="003E0D73">
        <w:rPr>
          <w:rFonts w:asciiTheme="minorHAnsi" w:eastAsia="Palatino Linotype" w:hAnsiTheme="minorHAnsi" w:cstheme="minorHAnsi"/>
          <w:color w:val="000000"/>
          <w:lang w:eastAsia="pl-PL"/>
        </w:rPr>
        <w:t>–</w:t>
      </w:r>
      <w:r w:rsidRPr="003E0D73">
        <w:rPr>
          <w:rFonts w:asciiTheme="minorHAnsi" w:eastAsia="Palatino Linotype" w:hAnsiTheme="minorHAnsi" w:cstheme="minorHAnsi"/>
          <w:color w:val="000000"/>
          <w:lang w:eastAsia="pl-PL"/>
        </w:rPr>
        <w:t xml:space="preserve"> </w:t>
      </w:r>
      <w:r w:rsidR="00EF19A8" w:rsidRPr="003E0D73">
        <w:rPr>
          <w:rFonts w:asciiTheme="minorHAnsi" w:eastAsia="Palatino Linotype" w:hAnsiTheme="minorHAnsi" w:cstheme="minorHAnsi"/>
          <w:color w:val="000000"/>
          <w:lang w:eastAsia="pl-PL"/>
        </w:rPr>
        <w:t>OFERTA</w:t>
      </w:r>
      <w:r w:rsidR="00604630" w:rsidRPr="003E0D73">
        <w:rPr>
          <w:rFonts w:asciiTheme="minorHAnsi" w:eastAsia="Palatino Linotype" w:hAnsiTheme="minorHAnsi" w:cstheme="minorHAnsi"/>
          <w:color w:val="000000"/>
          <w:lang w:eastAsia="pl-PL"/>
        </w:rPr>
        <w:t>,</w:t>
      </w:r>
    </w:p>
    <w:p w14:paraId="6F7572A4" w14:textId="2E34E3D5" w:rsidR="003C42D4" w:rsidRPr="003E0D73" w:rsidRDefault="003C42D4"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rPr>
      </w:pPr>
      <w:r w:rsidRPr="003E0D73">
        <w:rPr>
          <w:rFonts w:asciiTheme="minorHAnsi" w:eastAsiaTheme="minorHAnsi" w:hAnsiTheme="minorHAnsi" w:cstheme="minorHAnsi"/>
        </w:rPr>
        <w:t xml:space="preserve">Załącznik Nr </w:t>
      </w:r>
      <w:r w:rsidR="00BE43F2" w:rsidRPr="003E0D73">
        <w:rPr>
          <w:rFonts w:asciiTheme="minorHAnsi" w:eastAsiaTheme="minorHAnsi" w:hAnsiTheme="minorHAnsi" w:cstheme="minorHAnsi"/>
        </w:rPr>
        <w:t>5</w:t>
      </w:r>
      <w:r w:rsidRPr="003E0D73">
        <w:rPr>
          <w:rFonts w:asciiTheme="minorHAnsi" w:eastAsiaTheme="minorHAnsi" w:hAnsiTheme="minorHAnsi" w:cstheme="minorHAnsi"/>
        </w:rPr>
        <w:t xml:space="preserve"> - Szczegółowe oświadczenie o spełnieniu warunków udziału w postępowaniu, o których mowa w Rozdziale 9, ust. 1 SWZ </w:t>
      </w:r>
    </w:p>
    <w:p w14:paraId="6ACA1373" w14:textId="27BF6A40" w:rsidR="00BE43F2" w:rsidRPr="003E0D73" w:rsidRDefault="00BE43F2" w:rsidP="00BE43F2">
      <w:pPr>
        <w:spacing w:after="154" w:line="230" w:lineRule="auto"/>
        <w:jc w:val="both"/>
        <w:rPr>
          <w:rFonts w:asciiTheme="minorHAnsi" w:eastAsia="Palatino Linotype" w:hAnsiTheme="minorHAnsi" w:cstheme="minorHAnsi"/>
          <w:color w:val="000000"/>
          <w:lang w:eastAsia="pl-PL"/>
        </w:rPr>
      </w:pPr>
      <w:r w:rsidRPr="003E0D73">
        <w:rPr>
          <w:rFonts w:asciiTheme="minorHAnsi" w:eastAsia="Palatino Linotype" w:hAnsiTheme="minorHAnsi" w:cstheme="minorHAnsi"/>
          <w:color w:val="000000"/>
          <w:lang w:eastAsia="pl-PL"/>
        </w:rPr>
        <w:t xml:space="preserve">załącznik nr 6 - </w:t>
      </w:r>
      <w:r w:rsidR="00083D7A" w:rsidRPr="003E0D73">
        <w:rPr>
          <w:rFonts w:asciiTheme="minorHAnsi" w:hAnsiTheme="minorHAnsi" w:cstheme="minorHAnsi"/>
          <w:color w:val="000000"/>
          <w:sz w:val="23"/>
          <w:szCs w:val="23"/>
          <w:lang w:eastAsia="pl-PL"/>
        </w:rPr>
        <w:t>Oświadczenie o dysponowaniu potencjałem osobowym</w:t>
      </w:r>
      <w:r w:rsidR="00083D7A" w:rsidRPr="003E0D73">
        <w:rPr>
          <w:rFonts w:asciiTheme="minorHAnsi" w:eastAsia="Palatino Linotype" w:hAnsiTheme="minorHAnsi" w:cstheme="minorHAnsi"/>
          <w:color w:val="000000"/>
          <w:lang w:eastAsia="pl-PL"/>
        </w:rPr>
        <w:t xml:space="preserve"> </w:t>
      </w:r>
      <w:r w:rsidRPr="003E0D73">
        <w:rPr>
          <w:rFonts w:asciiTheme="minorHAnsi" w:eastAsia="Palatino Linotype" w:hAnsiTheme="minorHAnsi" w:cstheme="minorHAnsi"/>
          <w:color w:val="000000"/>
          <w:lang w:eastAsia="pl-PL"/>
        </w:rPr>
        <w:t>– wzór.</w:t>
      </w:r>
    </w:p>
    <w:p w14:paraId="096E629F" w14:textId="77777777" w:rsidR="00BE43F2" w:rsidRPr="003E0D73" w:rsidRDefault="00BE43F2"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rPr>
      </w:pPr>
    </w:p>
    <w:p w14:paraId="00892FD6" w14:textId="77777777" w:rsidR="002A59C5" w:rsidRPr="003E0D73" w:rsidRDefault="002A59C5"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rPr>
      </w:pPr>
    </w:p>
    <w:p w14:paraId="07BBE50F" w14:textId="5FA83538" w:rsidR="003C42D4" w:rsidRPr="003E0D73" w:rsidRDefault="003C42D4"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rPr>
      </w:pPr>
      <w:r w:rsidRPr="003E0D73">
        <w:rPr>
          <w:rFonts w:asciiTheme="minorHAnsi" w:eastAsiaTheme="minorHAnsi" w:hAnsiTheme="minorHAnsi" w:cstheme="minorHAnsi"/>
        </w:rPr>
        <w:t xml:space="preserve">Załącznik Nr </w:t>
      </w:r>
      <w:r w:rsidR="00726E29" w:rsidRPr="003E0D73">
        <w:rPr>
          <w:rFonts w:asciiTheme="minorHAnsi" w:eastAsiaTheme="minorHAnsi" w:hAnsiTheme="minorHAnsi" w:cstheme="minorHAnsi"/>
        </w:rPr>
        <w:t>7</w:t>
      </w:r>
      <w:r w:rsidRPr="003E0D73">
        <w:rPr>
          <w:rFonts w:asciiTheme="minorHAnsi" w:eastAsiaTheme="minorHAnsi" w:hAnsiTheme="minorHAnsi" w:cstheme="minorHAnsi"/>
        </w:rPr>
        <w:t xml:space="preserve"> - Jednolity Europejski Dokument Zamówienia (JEDZ)</w:t>
      </w:r>
    </w:p>
    <w:p w14:paraId="4E4F1E14" w14:textId="72B86BA0" w:rsidR="003C42D4" w:rsidRPr="003E0D73" w:rsidRDefault="003C42D4"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rPr>
      </w:pPr>
      <w:r w:rsidRPr="003E0D73">
        <w:rPr>
          <w:rFonts w:asciiTheme="minorHAnsi" w:eastAsiaTheme="minorHAnsi" w:hAnsiTheme="minorHAnsi" w:cstheme="minorHAnsi"/>
        </w:rPr>
        <w:t xml:space="preserve">Załącznik Nr </w:t>
      </w:r>
      <w:r w:rsidR="00726E29" w:rsidRPr="003E0D73">
        <w:rPr>
          <w:rFonts w:asciiTheme="minorHAnsi" w:eastAsiaTheme="minorHAnsi" w:hAnsiTheme="minorHAnsi" w:cstheme="minorHAnsi"/>
        </w:rPr>
        <w:t>7</w:t>
      </w:r>
      <w:r w:rsidRPr="003E0D73">
        <w:rPr>
          <w:rFonts w:asciiTheme="minorHAnsi" w:eastAsiaTheme="minorHAnsi" w:hAnsiTheme="minorHAnsi" w:cstheme="minorHAnsi"/>
        </w:rPr>
        <w:t>a - Instrukcja składania (JEDZ)</w:t>
      </w:r>
    </w:p>
    <w:p w14:paraId="4C41D6DB" w14:textId="2C136ECA" w:rsidR="003C42D4" w:rsidRPr="003E0D73" w:rsidRDefault="003C42D4"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rPr>
      </w:pPr>
      <w:r w:rsidRPr="003E0D73">
        <w:rPr>
          <w:rFonts w:asciiTheme="minorHAnsi" w:eastAsiaTheme="minorHAnsi" w:hAnsiTheme="minorHAnsi" w:cstheme="minorHAnsi"/>
        </w:rPr>
        <w:t xml:space="preserve">Załącznik Nr </w:t>
      </w:r>
      <w:r w:rsidR="002F2496" w:rsidRPr="003E0D73">
        <w:rPr>
          <w:rFonts w:asciiTheme="minorHAnsi" w:eastAsiaTheme="minorHAnsi" w:hAnsiTheme="minorHAnsi" w:cstheme="minorHAnsi"/>
        </w:rPr>
        <w:t>8</w:t>
      </w:r>
      <w:r w:rsidRPr="003E0D73">
        <w:rPr>
          <w:rFonts w:asciiTheme="minorHAnsi" w:eastAsiaTheme="minorHAnsi" w:hAnsiTheme="minorHAnsi" w:cstheme="minorHAnsi"/>
        </w:rPr>
        <w:t xml:space="preserve"> – wzór oświadczenia wstępnego dotyczącego podstaw wykluczenia związanych </w:t>
      </w:r>
      <w:r w:rsidRPr="003E0D73">
        <w:rPr>
          <w:rFonts w:asciiTheme="minorHAnsi" w:eastAsiaTheme="minorHAnsi" w:hAnsiTheme="minorHAnsi" w:cstheme="minorHAnsi"/>
        </w:rPr>
        <w:br/>
        <w:t>z przeciwdziałaniem agresji Rosji na Ukrainę</w:t>
      </w:r>
    </w:p>
    <w:p w14:paraId="14DC777D" w14:textId="62056917" w:rsidR="003C42D4" w:rsidRPr="003E0D73" w:rsidRDefault="003C42D4" w:rsidP="003C42D4">
      <w:pPr>
        <w:suppressAutoHyphens w:val="0"/>
        <w:autoSpaceDN/>
        <w:spacing w:after="240" w:line="360" w:lineRule="auto"/>
        <w:ind w:left="283" w:hanging="283"/>
        <w:contextualSpacing/>
        <w:jc w:val="both"/>
        <w:textAlignment w:val="auto"/>
        <w:rPr>
          <w:rFonts w:asciiTheme="minorHAnsi" w:eastAsiaTheme="minorHAnsi" w:hAnsiTheme="minorHAnsi" w:cstheme="minorHAnsi"/>
          <w:iCs/>
        </w:rPr>
      </w:pPr>
      <w:r w:rsidRPr="003E0D73">
        <w:rPr>
          <w:rFonts w:asciiTheme="minorHAnsi" w:eastAsiaTheme="minorHAnsi" w:hAnsiTheme="minorHAnsi" w:cstheme="minorHAnsi"/>
        </w:rPr>
        <w:t xml:space="preserve">Załącznik nr </w:t>
      </w:r>
      <w:r w:rsidR="002F2496" w:rsidRPr="003E0D73">
        <w:rPr>
          <w:rFonts w:asciiTheme="minorHAnsi" w:eastAsiaTheme="minorHAnsi" w:hAnsiTheme="minorHAnsi" w:cstheme="minorHAnsi"/>
        </w:rPr>
        <w:t>9</w:t>
      </w:r>
      <w:r w:rsidRPr="003E0D73">
        <w:rPr>
          <w:rFonts w:asciiTheme="minorHAnsi" w:eastAsiaTheme="minorHAnsi" w:hAnsiTheme="minorHAnsi" w:cstheme="minorHAnsi"/>
        </w:rPr>
        <w:t xml:space="preserve"> do SWZ - </w:t>
      </w:r>
      <w:r w:rsidRPr="003E0D73">
        <w:rPr>
          <w:rFonts w:asciiTheme="minorHAnsi" w:eastAsiaTheme="minorHAnsi" w:hAnsiTheme="minorHAnsi" w:cstheme="minorHAnsi"/>
          <w:iCs/>
        </w:rPr>
        <w:t>wzór oświadczenia podmiotu udostępniającego zasoby dot. przesłanek wykluczenia</w:t>
      </w:r>
    </w:p>
    <w:p w14:paraId="68E0A769" w14:textId="28C154A5" w:rsidR="003C42D4" w:rsidRPr="003C42D4" w:rsidRDefault="003C42D4" w:rsidP="003C42D4">
      <w:pPr>
        <w:suppressAutoHyphens w:val="0"/>
        <w:autoSpaceDN/>
        <w:spacing w:after="326" w:line="276" w:lineRule="auto"/>
        <w:ind w:left="283" w:hanging="283"/>
        <w:contextualSpacing/>
        <w:jc w:val="both"/>
        <w:textAlignment w:val="auto"/>
        <w:rPr>
          <w:rFonts w:ascii="Palatino Linotype" w:eastAsiaTheme="minorHAnsi" w:hAnsi="Palatino Linotype" w:cstheme="minorBidi"/>
          <w:sz w:val="21"/>
          <w:szCs w:val="19"/>
        </w:rPr>
        <w:sectPr w:rsidR="003C42D4" w:rsidRPr="003C42D4" w:rsidSect="003C42D4">
          <w:headerReference w:type="default" r:id="rId23"/>
          <w:footerReference w:type="default" r:id="rId24"/>
          <w:headerReference w:type="first" r:id="rId25"/>
          <w:footerReference w:type="first" r:id="rId26"/>
          <w:pgSz w:w="11906" w:h="16838" w:code="9"/>
          <w:pgMar w:top="1134" w:right="1133" w:bottom="1276" w:left="1276" w:header="709" w:footer="709" w:gutter="0"/>
          <w:cols w:space="708"/>
          <w:titlePg/>
          <w:docGrid w:linePitch="360"/>
        </w:sectPr>
      </w:pPr>
      <w:r w:rsidRPr="003E0D73">
        <w:rPr>
          <w:rFonts w:asciiTheme="minorHAnsi" w:eastAsiaTheme="minorHAnsi" w:hAnsiTheme="minorHAnsi" w:cstheme="minorHAnsi"/>
          <w:bCs/>
        </w:rPr>
        <w:t>Załącznik nr 1</w:t>
      </w:r>
      <w:r w:rsidR="002F2496" w:rsidRPr="003E0D73">
        <w:rPr>
          <w:rFonts w:asciiTheme="minorHAnsi" w:eastAsiaTheme="minorHAnsi" w:hAnsiTheme="minorHAnsi" w:cstheme="minorHAnsi"/>
          <w:bCs/>
        </w:rPr>
        <w:t>0</w:t>
      </w:r>
      <w:r w:rsidRPr="003E0D73">
        <w:rPr>
          <w:rFonts w:asciiTheme="minorHAnsi" w:eastAsiaTheme="minorHAnsi" w:hAnsiTheme="minorHAnsi" w:cstheme="minorHAnsi"/>
          <w:bCs/>
        </w:rPr>
        <w:t xml:space="preserve"> do SWZ</w:t>
      </w:r>
      <w:r w:rsidRPr="003E0D73">
        <w:rPr>
          <w:rFonts w:asciiTheme="minorHAnsi" w:eastAsiaTheme="minorHAnsi" w:hAnsiTheme="minorHAnsi" w:cstheme="minorHAnsi"/>
        </w:rPr>
        <w:t xml:space="preserve"> </w:t>
      </w:r>
      <w:r w:rsidRPr="003E0D73">
        <w:rPr>
          <w:rFonts w:asciiTheme="minorHAnsi" w:eastAsiaTheme="minorHAnsi" w:hAnsiTheme="minorHAnsi" w:cstheme="minorHAnsi"/>
          <w:bCs/>
        </w:rPr>
        <w:t>- wzór oświadczenia o przynależności lub braku przynależności do tej samej grupy kapitałowej.</w:t>
      </w:r>
    </w:p>
    <w:p w14:paraId="59E3D470" w14:textId="14E4CC41" w:rsidR="00973399" w:rsidRPr="006A5433" w:rsidRDefault="005F601D" w:rsidP="006A5433">
      <w:pPr>
        <w:suppressAutoHyphens w:val="0"/>
        <w:jc w:val="right"/>
        <w:rPr>
          <w:rFonts w:asciiTheme="minorHAnsi" w:eastAsia="Palatino Linotype" w:hAnsiTheme="minorHAnsi" w:cstheme="minorHAnsi"/>
          <w:color w:val="000000"/>
          <w:lang w:eastAsia="pl-PL"/>
        </w:rPr>
      </w:pPr>
      <w:r w:rsidRPr="00C35CBD">
        <w:rPr>
          <w:rFonts w:asciiTheme="minorHAnsi" w:eastAsia="Palatino Linotype" w:hAnsiTheme="minorHAnsi" w:cstheme="minorHAnsi"/>
          <w:b/>
          <w:bCs/>
          <w:color w:val="000000"/>
          <w:lang w:eastAsia="pl-PL"/>
        </w:rPr>
        <w:lastRenderedPageBreak/>
        <w:t>Z</w:t>
      </w:r>
      <w:r w:rsidR="00AD7D51" w:rsidRPr="00D3233D">
        <w:rPr>
          <w:rFonts w:asciiTheme="minorHAnsi" w:eastAsia="Palatino Linotype" w:hAnsiTheme="minorHAnsi" w:cstheme="minorHAnsi"/>
          <w:b/>
          <w:bCs/>
          <w:color w:val="000000"/>
          <w:lang w:eastAsia="pl-PL"/>
        </w:rPr>
        <w:t>ałącznik nr 1 do SWZ</w:t>
      </w: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77777777"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SZCZEGÓŁOWY OPIS PRZEDMIOTU ZAMÓWIENIA</w:t>
            </w:r>
          </w:p>
        </w:tc>
      </w:tr>
    </w:tbl>
    <w:p w14:paraId="6584F089" w14:textId="77777777" w:rsidR="007472D8" w:rsidRPr="007472D8" w:rsidRDefault="007472D8" w:rsidP="007472D8">
      <w:pPr>
        <w:suppressAutoHyphens w:val="0"/>
        <w:autoSpaceDN/>
        <w:spacing w:after="200" w:line="276" w:lineRule="auto"/>
        <w:jc w:val="center"/>
        <w:textAlignment w:val="auto"/>
        <w:rPr>
          <w:b/>
          <w:color w:val="000000" w:themeColor="text1"/>
          <w:sz w:val="24"/>
          <w:szCs w:val="24"/>
        </w:rPr>
      </w:pPr>
      <w:r w:rsidRPr="007472D8">
        <w:rPr>
          <w:b/>
          <w:color w:val="000000" w:themeColor="text1"/>
          <w:sz w:val="24"/>
          <w:szCs w:val="24"/>
        </w:rPr>
        <w:t>OPIS PRZEDMIOTU ZAMÓWIENIA</w:t>
      </w:r>
    </w:p>
    <w:p w14:paraId="380CB6C6" w14:textId="77777777" w:rsidR="007472D8" w:rsidRPr="007472D8" w:rsidRDefault="007472D8" w:rsidP="007472D8">
      <w:pPr>
        <w:numPr>
          <w:ilvl w:val="0"/>
          <w:numId w:val="125"/>
        </w:numPr>
        <w:suppressAutoHyphens w:val="0"/>
        <w:autoSpaceDN/>
        <w:spacing w:after="0" w:line="240" w:lineRule="auto"/>
        <w:contextualSpacing/>
        <w:jc w:val="both"/>
        <w:textAlignment w:val="auto"/>
        <w:rPr>
          <w:rFonts w:asciiTheme="minorHAnsi" w:hAnsiTheme="minorHAnsi"/>
          <w:b/>
          <w:color w:val="000000" w:themeColor="text1"/>
        </w:rPr>
      </w:pPr>
      <w:r w:rsidRPr="007472D8">
        <w:rPr>
          <w:rFonts w:asciiTheme="minorHAnsi" w:hAnsiTheme="minorHAnsi"/>
          <w:b/>
          <w:color w:val="000000" w:themeColor="text1"/>
        </w:rPr>
        <w:t>Przedmiot zamówienia:</w:t>
      </w:r>
    </w:p>
    <w:p w14:paraId="5ACC9F32" w14:textId="77777777" w:rsidR="007472D8" w:rsidRPr="007472D8" w:rsidRDefault="007472D8" w:rsidP="007472D8">
      <w:pPr>
        <w:suppressAutoHyphens w:val="0"/>
        <w:autoSpaceDN/>
        <w:spacing w:after="200" w:line="276" w:lineRule="auto"/>
        <w:jc w:val="both"/>
        <w:textAlignment w:val="auto"/>
        <w:rPr>
          <w:rFonts w:asciiTheme="minorHAnsi" w:hAnsiTheme="minorHAnsi"/>
          <w:color w:val="000000" w:themeColor="text1"/>
        </w:rPr>
      </w:pPr>
      <w:bookmarkStart w:id="5" w:name="_Hlk21521446"/>
      <w:r w:rsidRPr="007472D8">
        <w:rPr>
          <w:rFonts w:asciiTheme="minorHAnsi" w:hAnsiTheme="minorHAnsi"/>
          <w:color w:val="000000" w:themeColor="text1"/>
        </w:rPr>
        <w:t>„</w:t>
      </w:r>
      <w:r w:rsidRPr="007472D8">
        <w:rPr>
          <w:rFonts w:asciiTheme="minorHAnsi" w:hAnsiTheme="minorHAnsi"/>
          <w:iCs/>
          <w:color w:val="000000" w:themeColor="text1"/>
        </w:rPr>
        <w:t>W</w:t>
      </w:r>
      <w:r w:rsidRPr="007472D8">
        <w:rPr>
          <w:rFonts w:asciiTheme="minorHAnsi" w:hAnsiTheme="minorHAnsi"/>
          <w:color w:val="000000" w:themeColor="text1"/>
        </w:rPr>
        <w:t>ykonywanie usług weterynaryjnych związanych z wkraczaniem zwierzyny dziko żyjącej na tereny zurbanizowane m.st. Warszawy, w tym utrzymywanie całodobowej gotowości oraz bezzwłocznego podjęcia akcji w przypadkach pojawienia się zwierzyny żyjącej w stanie wolnym na terenach zurbanizowanych m. st. Warszawy oraz wykonywaniu usług weterynaryjnych w Ośrodku Rehabilitacji Zwierząt w Warszawie, ul. Korkowa 170A oraz w lecznicy Wykonawcy.”</w:t>
      </w:r>
    </w:p>
    <w:bookmarkEnd w:id="5"/>
    <w:p w14:paraId="77043620" w14:textId="77777777" w:rsidR="007472D8" w:rsidRPr="007472D8" w:rsidRDefault="007472D8" w:rsidP="007472D8">
      <w:pPr>
        <w:numPr>
          <w:ilvl w:val="0"/>
          <w:numId w:val="125"/>
        </w:numPr>
        <w:suppressAutoHyphens w:val="0"/>
        <w:autoSpaceDN/>
        <w:spacing w:after="0" w:line="240" w:lineRule="auto"/>
        <w:contextualSpacing/>
        <w:jc w:val="both"/>
        <w:textAlignment w:val="auto"/>
        <w:rPr>
          <w:b/>
          <w:color w:val="000000" w:themeColor="text1"/>
        </w:rPr>
      </w:pPr>
      <w:r w:rsidRPr="007472D8">
        <w:rPr>
          <w:b/>
          <w:color w:val="000000" w:themeColor="text1"/>
        </w:rPr>
        <w:t>Szczegółowy opis przedmiotu zamówienia:</w:t>
      </w:r>
    </w:p>
    <w:p w14:paraId="779D5837" w14:textId="77777777" w:rsidR="007472D8" w:rsidRPr="007472D8" w:rsidRDefault="007472D8" w:rsidP="007472D8">
      <w:pPr>
        <w:suppressAutoHyphens w:val="0"/>
        <w:autoSpaceDN/>
        <w:spacing w:after="200" w:line="276" w:lineRule="auto"/>
        <w:jc w:val="both"/>
        <w:textAlignment w:val="auto"/>
        <w:rPr>
          <w:rFonts w:asciiTheme="minorHAnsi" w:hAnsiTheme="minorHAnsi"/>
          <w:color w:val="000000" w:themeColor="text1"/>
        </w:rPr>
      </w:pPr>
      <w:r w:rsidRPr="007472D8">
        <w:rPr>
          <w:color w:val="000000" w:themeColor="text1"/>
        </w:rPr>
        <w:t xml:space="preserve">Świadczenie przedmiotowej usługi polegało będzie na wykonywaniu usług weterynaryjnych związanych z wkraczaniem </w:t>
      </w:r>
      <w:r w:rsidRPr="007472D8">
        <w:rPr>
          <w:rFonts w:asciiTheme="minorHAnsi" w:hAnsiTheme="minorHAnsi"/>
          <w:color w:val="000000" w:themeColor="text1"/>
        </w:rPr>
        <w:t xml:space="preserve">zwierzyny dziko żyjącej z gromady ssaki na tereny zurbanizowane </w:t>
      </w:r>
      <w:r w:rsidRPr="007472D8">
        <w:rPr>
          <w:rFonts w:asciiTheme="minorHAnsi" w:hAnsiTheme="minorHAnsi"/>
          <w:color w:val="000000" w:themeColor="text1"/>
        </w:rPr>
        <w:br/>
        <w:t xml:space="preserve">m.st. Warszawy, w tym utrzymywanie całodobowej gotowości oraz bezzwłocznego podjęcia akcji </w:t>
      </w:r>
      <w:r w:rsidRPr="007472D8">
        <w:rPr>
          <w:rFonts w:asciiTheme="minorHAnsi" w:hAnsiTheme="minorHAnsi"/>
          <w:color w:val="000000" w:themeColor="text1"/>
        </w:rPr>
        <w:br/>
        <w:t xml:space="preserve">w przypadkach pojawienia się zwierzyny żyjącej w stanie wolnym na terenach zurbanizowanych </w:t>
      </w:r>
      <w:r w:rsidRPr="007472D8">
        <w:rPr>
          <w:rFonts w:asciiTheme="minorHAnsi" w:hAnsiTheme="minorHAnsi"/>
          <w:color w:val="000000" w:themeColor="text1"/>
        </w:rPr>
        <w:br/>
        <w:t xml:space="preserve">m. st. Warszawy, a także (w przypadku wydania stosownych decyzji, rozporządzeń) uśmiercanie dzików poprzez podanie środka farmakologicznego do eutanazji zwierząt, np. w związku ze stwierdzeniem przypadków ASF u dzików na terenie stolicy, prowadzeniem odłowu z uśmiercaniem dzików, itp. </w:t>
      </w:r>
    </w:p>
    <w:p w14:paraId="6A4E3A14" w14:textId="77777777" w:rsidR="007472D8" w:rsidRPr="007472D8" w:rsidRDefault="007472D8" w:rsidP="007472D8">
      <w:pPr>
        <w:suppressAutoHyphens w:val="0"/>
        <w:autoSpaceDN/>
        <w:spacing w:after="200" w:line="276" w:lineRule="auto"/>
        <w:jc w:val="both"/>
        <w:textAlignment w:val="auto"/>
        <w:rPr>
          <w:rFonts w:asciiTheme="minorHAnsi" w:hAnsiTheme="minorHAnsi"/>
          <w:color w:val="000000" w:themeColor="text1"/>
        </w:rPr>
      </w:pPr>
      <w:r w:rsidRPr="007472D8">
        <w:rPr>
          <w:rFonts w:asciiTheme="minorHAnsi" w:hAnsiTheme="minorHAnsi"/>
          <w:color w:val="000000" w:themeColor="text1"/>
        </w:rPr>
        <w:t>Świadczenie przedmiotowej usługi polegało będzie również na utrzymaniu całodobowej gotowości oraz bezzwłocznego podjęcia akcji polegającej na wykonywaniu usług weterynaryjnych w Ośrodku Rehabilitacji Zwierząt w Warszawie, ul. Korkowa 170A, w którym leczone i rehabilitowane są zwierzęta dziko żyjące z gromady ssaki oraz wykonywanie usług weterynaryjnych (w przypadku zaistnienia takiej potrzeby) w lecznicy Wykonawcy.</w:t>
      </w:r>
    </w:p>
    <w:p w14:paraId="5616F418" w14:textId="77777777" w:rsidR="007472D8" w:rsidRPr="007472D8" w:rsidRDefault="007472D8" w:rsidP="007472D8">
      <w:pPr>
        <w:suppressAutoHyphens w:val="0"/>
        <w:autoSpaceDN/>
        <w:spacing w:after="200" w:line="276" w:lineRule="auto"/>
        <w:jc w:val="both"/>
        <w:textAlignment w:val="auto"/>
        <w:rPr>
          <w:rFonts w:asciiTheme="minorHAnsi" w:hAnsiTheme="minorHAnsi"/>
          <w:color w:val="000000" w:themeColor="text1"/>
        </w:rPr>
      </w:pPr>
      <w:r w:rsidRPr="007472D8">
        <w:rPr>
          <w:rFonts w:cs="Calibri"/>
          <w:color w:val="000000" w:themeColor="text1"/>
        </w:rPr>
        <w:t xml:space="preserve">Miejscem świadczenia ww. usługi będzie teren m.st. Warszawy oraz tereny administrowane przez Lasy Miejskie – Warszawa oraz Ośrodek Rehabilitacji Zwierząt z siedzibą przy ul. Korkowa 170A, </w:t>
      </w:r>
      <w:r w:rsidRPr="007472D8">
        <w:rPr>
          <w:rFonts w:cs="Calibri"/>
          <w:color w:val="000000" w:themeColor="text1"/>
        </w:rPr>
        <w:br/>
        <w:t>04-549 Warszawa.</w:t>
      </w:r>
    </w:p>
    <w:p w14:paraId="499F2CF6" w14:textId="77777777" w:rsidR="007472D8" w:rsidRPr="007472D8" w:rsidRDefault="007472D8" w:rsidP="007472D8">
      <w:pPr>
        <w:suppressAutoHyphens w:val="0"/>
        <w:autoSpaceDN/>
        <w:spacing w:after="0" w:line="240" w:lineRule="auto"/>
        <w:jc w:val="both"/>
        <w:textAlignment w:val="auto"/>
        <w:rPr>
          <w:color w:val="000000" w:themeColor="text1"/>
        </w:rPr>
      </w:pPr>
      <w:r w:rsidRPr="007472D8">
        <w:rPr>
          <w:color w:val="000000" w:themeColor="text1"/>
        </w:rPr>
        <w:t>Prace realizowane będą na podstawie telefonicznych zleceń przekazywanych przez przedstawicieli Zamawiającego. Potwierdzeniem wykonania każdorazowej usługi będzie protokół z akcji/wizyty.</w:t>
      </w:r>
    </w:p>
    <w:p w14:paraId="7A8CB6F3" w14:textId="77777777" w:rsidR="007472D8" w:rsidRPr="007472D8" w:rsidRDefault="007472D8" w:rsidP="007472D8">
      <w:pPr>
        <w:suppressAutoHyphens w:val="0"/>
        <w:autoSpaceDN/>
        <w:spacing w:after="0" w:line="240" w:lineRule="auto"/>
        <w:jc w:val="both"/>
        <w:textAlignment w:val="auto"/>
        <w:rPr>
          <w:color w:val="000000" w:themeColor="text1"/>
        </w:rPr>
      </w:pPr>
    </w:p>
    <w:p w14:paraId="03538377" w14:textId="77777777" w:rsidR="007472D8" w:rsidRPr="007472D8" w:rsidRDefault="007472D8" w:rsidP="007472D8">
      <w:pPr>
        <w:suppressAutoHyphens w:val="0"/>
        <w:autoSpaceDN/>
        <w:spacing w:after="0" w:line="240" w:lineRule="auto"/>
        <w:jc w:val="both"/>
        <w:textAlignment w:val="auto"/>
        <w:rPr>
          <w:color w:val="000000" w:themeColor="text1"/>
        </w:rPr>
      </w:pPr>
      <w:r w:rsidRPr="007472D8">
        <w:rPr>
          <w:color w:val="000000" w:themeColor="text1"/>
        </w:rPr>
        <w:t>Czas dojazdu do miejsca wskazanego przez przedstawiciela Zamawiającego od chwili telefonicznego powiadomienia nie może przekroczyć czasu wskazanego w ofercie Wykonawcy, przy czym czas ten nie będzie dłuższy niż:</w:t>
      </w:r>
    </w:p>
    <w:p w14:paraId="35E71105" w14:textId="77777777" w:rsidR="007472D8" w:rsidRPr="007472D8" w:rsidRDefault="007472D8" w:rsidP="007472D8">
      <w:pPr>
        <w:numPr>
          <w:ilvl w:val="0"/>
          <w:numId w:val="126"/>
        </w:numPr>
        <w:suppressAutoHyphens w:val="0"/>
        <w:autoSpaceDN/>
        <w:spacing w:after="0" w:line="240" w:lineRule="auto"/>
        <w:contextualSpacing/>
        <w:jc w:val="both"/>
        <w:textAlignment w:val="auto"/>
        <w:rPr>
          <w:rFonts w:asciiTheme="minorHAnsi" w:hAnsiTheme="minorHAnsi"/>
          <w:color w:val="000000" w:themeColor="text1"/>
        </w:rPr>
      </w:pPr>
      <w:r w:rsidRPr="007472D8">
        <w:rPr>
          <w:rFonts w:asciiTheme="minorHAnsi" w:hAnsiTheme="minorHAnsi"/>
          <w:color w:val="000000" w:themeColor="text1"/>
        </w:rPr>
        <w:t>1,5 godziny – w przypadku akcji prowadzonych na terenie m.st. Warszawy</w:t>
      </w:r>
    </w:p>
    <w:p w14:paraId="7C84CDC6" w14:textId="77777777" w:rsidR="007472D8" w:rsidRPr="007472D8" w:rsidRDefault="007472D8" w:rsidP="007472D8">
      <w:pPr>
        <w:numPr>
          <w:ilvl w:val="0"/>
          <w:numId w:val="126"/>
        </w:numPr>
        <w:suppressAutoHyphens w:val="0"/>
        <w:autoSpaceDN/>
        <w:spacing w:after="0" w:line="240" w:lineRule="auto"/>
        <w:ind w:left="709" w:hanging="349"/>
        <w:contextualSpacing/>
        <w:jc w:val="both"/>
        <w:textAlignment w:val="auto"/>
        <w:rPr>
          <w:rFonts w:asciiTheme="minorHAnsi" w:hAnsiTheme="minorHAnsi"/>
          <w:color w:val="000000" w:themeColor="text1"/>
        </w:rPr>
      </w:pPr>
      <w:r w:rsidRPr="007472D8">
        <w:rPr>
          <w:rFonts w:asciiTheme="minorHAnsi" w:hAnsiTheme="minorHAnsi"/>
          <w:color w:val="000000" w:themeColor="text1"/>
        </w:rPr>
        <w:t xml:space="preserve">3 godzin – w przypadku konieczności podjęcia leczenia zwierząt w Ośrodku Rehabilitacji Zwierząt </w:t>
      </w:r>
      <w:r w:rsidRPr="007472D8">
        <w:rPr>
          <w:rFonts w:cs="Calibri"/>
          <w:color w:val="000000" w:themeColor="text1"/>
        </w:rPr>
        <w:t>z siedzibą przy ul. Korkowa 170A, 04-549 Warszawa.</w:t>
      </w:r>
    </w:p>
    <w:p w14:paraId="0DD7176C" w14:textId="77777777" w:rsidR="007472D8" w:rsidRPr="007472D8" w:rsidRDefault="007472D8" w:rsidP="007472D8">
      <w:pPr>
        <w:suppressAutoHyphens w:val="0"/>
        <w:autoSpaceDN/>
        <w:spacing w:after="200" w:line="276" w:lineRule="auto"/>
        <w:ind w:left="709"/>
        <w:contextualSpacing/>
        <w:jc w:val="both"/>
        <w:textAlignment w:val="auto"/>
        <w:rPr>
          <w:rFonts w:asciiTheme="minorHAnsi" w:hAnsiTheme="minorHAnsi"/>
          <w:color w:val="000000" w:themeColor="text1"/>
        </w:rPr>
      </w:pPr>
    </w:p>
    <w:p w14:paraId="0FAA52B1" w14:textId="77777777" w:rsidR="007472D8" w:rsidRPr="007472D8" w:rsidRDefault="007472D8" w:rsidP="007472D8">
      <w:pPr>
        <w:suppressAutoHyphens w:val="0"/>
        <w:autoSpaceDE w:val="0"/>
        <w:adjustRightInd w:val="0"/>
        <w:spacing w:after="0" w:line="276" w:lineRule="auto"/>
        <w:jc w:val="both"/>
        <w:textAlignment w:val="auto"/>
        <w:rPr>
          <w:rFonts w:asciiTheme="minorHAnsi" w:hAnsiTheme="minorHAnsi"/>
          <w:color w:val="000000" w:themeColor="text1"/>
        </w:rPr>
      </w:pPr>
      <w:bookmarkStart w:id="6" w:name="_Hlk21521516"/>
      <w:r w:rsidRPr="007472D8">
        <w:rPr>
          <w:rFonts w:asciiTheme="minorHAnsi" w:hAnsiTheme="minorHAnsi"/>
          <w:color w:val="000000" w:themeColor="text1"/>
        </w:rPr>
        <w:t>Szacunkowa ilość poszczególnych czynności wymagających realizacji w trakcie obowiązywania umowy będzie następująca:</w:t>
      </w:r>
    </w:p>
    <w:p w14:paraId="14331C95" w14:textId="1CA9173E"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bCs/>
          <w:color w:val="000000" w:themeColor="text1"/>
        </w:rPr>
        <w:t>14</w:t>
      </w:r>
      <w:r w:rsidRPr="00684C0E">
        <w:rPr>
          <w:rFonts w:asciiTheme="minorHAnsi" w:hAnsiTheme="minorHAnsi"/>
          <w:color w:val="000000" w:themeColor="text1"/>
        </w:rPr>
        <w:t xml:space="preserve"> - ilość miesięcy w trakcie, których należy utrzymać całodobową gotowość</w:t>
      </w:r>
    </w:p>
    <w:p w14:paraId="07DC3029" w14:textId="77777777"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color w:val="000000" w:themeColor="text1"/>
        </w:rPr>
        <w:t xml:space="preserve">800 </w:t>
      </w:r>
      <w:r w:rsidRPr="00684C0E">
        <w:rPr>
          <w:rFonts w:asciiTheme="minorHAnsi" w:hAnsiTheme="minorHAnsi"/>
          <w:color w:val="000000" w:themeColor="text1"/>
        </w:rPr>
        <w:t>- szacowana ilość wizyt i zabiegów w Ośrodku Rehabilitacji Zwierząt</w:t>
      </w:r>
    </w:p>
    <w:p w14:paraId="253058EE" w14:textId="77777777"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color w:val="000000" w:themeColor="text1"/>
        </w:rPr>
        <w:t xml:space="preserve">105 </w:t>
      </w:r>
      <w:r w:rsidRPr="00684C0E">
        <w:rPr>
          <w:rFonts w:asciiTheme="minorHAnsi" w:hAnsiTheme="minorHAnsi"/>
          <w:color w:val="000000" w:themeColor="text1"/>
        </w:rPr>
        <w:t>- szacowana ilość akcji na terenie m.st. Warszawy bez użycia środka usypiającego, odurzającego, do przeprowadzenia eutanazji itp., niezależnie od czasu jej trwania</w:t>
      </w:r>
    </w:p>
    <w:p w14:paraId="4AD0799A" w14:textId="77777777"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color w:val="000000" w:themeColor="text1"/>
        </w:rPr>
        <w:lastRenderedPageBreak/>
        <w:t xml:space="preserve">110 </w:t>
      </w:r>
      <w:r w:rsidRPr="00684C0E">
        <w:rPr>
          <w:rFonts w:asciiTheme="minorHAnsi" w:hAnsiTheme="minorHAnsi"/>
          <w:color w:val="000000" w:themeColor="text1"/>
        </w:rPr>
        <w:t>– szacowana ilość akcji na terenie m.st. Warszawy z udziałem zwierzęcia o masie do 20 kg, z użyciem środka usypiającego, odurzającego, do przeprowadzenia eutanazji itp., niezależnie od czasu jej trwania</w:t>
      </w:r>
    </w:p>
    <w:p w14:paraId="3AD5EC4D" w14:textId="77777777"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color w:val="000000" w:themeColor="text1"/>
        </w:rPr>
        <w:t>90</w:t>
      </w:r>
      <w:r w:rsidRPr="00684C0E">
        <w:rPr>
          <w:rFonts w:asciiTheme="minorHAnsi" w:hAnsiTheme="minorHAnsi"/>
          <w:color w:val="000000" w:themeColor="text1"/>
        </w:rPr>
        <w:t xml:space="preserve"> – szacowana ilość akcji na terenie m.st. Warszawy z udziałem zwierzęcia o masie od 21 do 40 kg, z użyciem środka usypiającego, odurzającego, do przeprowadzenia eutanazji itp., niezależnie od czasu jej trwania</w:t>
      </w:r>
    </w:p>
    <w:p w14:paraId="3BD71A44" w14:textId="77777777"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color w:val="000000" w:themeColor="text1"/>
        </w:rPr>
        <w:t>74</w:t>
      </w:r>
      <w:r w:rsidRPr="00684C0E">
        <w:rPr>
          <w:rFonts w:asciiTheme="minorHAnsi" w:hAnsiTheme="minorHAnsi"/>
          <w:color w:val="000000" w:themeColor="text1"/>
        </w:rPr>
        <w:t>– szacowana ilość akcji na terenie m.st. Warszawy z udziałem zwierzęcia o masie od 41 do 70 kg, z użyciem środka usypiającego, odurzającego, do przeprowadzenia eutanazji itp., niezależnie od czasu jej trwania</w:t>
      </w:r>
    </w:p>
    <w:p w14:paraId="461789CE" w14:textId="77777777" w:rsidR="007472D8" w:rsidRPr="00684C0E" w:rsidRDefault="007472D8" w:rsidP="007472D8">
      <w:pPr>
        <w:suppressAutoHyphens w:val="0"/>
        <w:autoSpaceDE w:val="0"/>
        <w:adjustRightInd w:val="0"/>
        <w:spacing w:after="200" w:line="276" w:lineRule="auto"/>
        <w:ind w:left="720"/>
        <w:contextualSpacing/>
        <w:jc w:val="both"/>
        <w:textAlignment w:val="auto"/>
        <w:rPr>
          <w:rFonts w:asciiTheme="minorHAnsi" w:hAnsiTheme="minorHAnsi"/>
          <w:color w:val="000000" w:themeColor="text1"/>
        </w:rPr>
      </w:pPr>
      <w:r w:rsidRPr="00684C0E">
        <w:rPr>
          <w:rFonts w:asciiTheme="minorHAnsi" w:hAnsiTheme="minorHAnsi"/>
          <w:b/>
          <w:color w:val="000000" w:themeColor="text1"/>
        </w:rPr>
        <w:t>310</w:t>
      </w:r>
      <w:r w:rsidRPr="00684C0E">
        <w:rPr>
          <w:rFonts w:asciiTheme="minorHAnsi" w:hAnsiTheme="minorHAnsi"/>
          <w:color w:val="000000" w:themeColor="text1"/>
        </w:rPr>
        <w:t xml:space="preserve">– szacowana ilość akcji na terenie m.st. Warszawy z udziałem zwierzęcia o masie powyżej 70 kg, z użyciem środka usypiającego, odurzającego, do przeprowadzenia eutanazji itp., niezależnie od czasu jej trwania </w:t>
      </w:r>
    </w:p>
    <w:p w14:paraId="100E7B48" w14:textId="77777777" w:rsidR="007472D8" w:rsidRPr="007472D8" w:rsidRDefault="007472D8" w:rsidP="007472D8">
      <w:pPr>
        <w:suppressAutoHyphens w:val="0"/>
        <w:autoSpaceDN/>
        <w:spacing w:after="200" w:line="276" w:lineRule="auto"/>
        <w:ind w:left="720"/>
        <w:contextualSpacing/>
        <w:textAlignment w:val="auto"/>
        <w:rPr>
          <w:rFonts w:asciiTheme="minorHAnsi" w:hAnsiTheme="minorHAnsi"/>
          <w:color w:val="000000" w:themeColor="text1"/>
        </w:rPr>
      </w:pPr>
      <w:r w:rsidRPr="00684C0E">
        <w:rPr>
          <w:rFonts w:asciiTheme="minorHAnsi" w:hAnsiTheme="minorHAnsi"/>
          <w:b/>
          <w:bCs/>
          <w:color w:val="000000" w:themeColor="text1"/>
        </w:rPr>
        <w:t xml:space="preserve">5 </w:t>
      </w:r>
      <w:r w:rsidRPr="00684C0E">
        <w:rPr>
          <w:rFonts w:asciiTheme="minorHAnsi" w:hAnsiTheme="minorHAnsi"/>
          <w:color w:val="000000" w:themeColor="text1"/>
        </w:rPr>
        <w:t>- szacowana ilość wizyt i zabiegów w lecznicy Wykonawcy</w:t>
      </w:r>
      <w:bookmarkEnd w:id="6"/>
    </w:p>
    <w:p w14:paraId="169C2BA9" w14:textId="77777777" w:rsidR="007472D8" w:rsidRPr="007472D8" w:rsidRDefault="007472D8" w:rsidP="007472D8">
      <w:pPr>
        <w:suppressAutoHyphens w:val="0"/>
        <w:autoSpaceDN/>
        <w:spacing w:after="200" w:line="276" w:lineRule="auto"/>
        <w:textAlignment w:val="auto"/>
        <w:rPr>
          <w:rFonts w:asciiTheme="minorHAnsi" w:hAnsiTheme="minorHAnsi"/>
          <w:color w:val="000000" w:themeColor="text1"/>
        </w:rPr>
      </w:pPr>
    </w:p>
    <w:p w14:paraId="0043B635" w14:textId="77777777" w:rsidR="007472D8" w:rsidRPr="007472D8" w:rsidRDefault="007472D8" w:rsidP="007472D8">
      <w:pPr>
        <w:suppressAutoHyphens w:val="0"/>
        <w:overflowPunct w:val="0"/>
        <w:autoSpaceDE w:val="0"/>
        <w:adjustRightInd w:val="0"/>
        <w:spacing w:after="0" w:line="276" w:lineRule="auto"/>
        <w:jc w:val="both"/>
        <w:textAlignment w:val="auto"/>
        <w:rPr>
          <w:rFonts w:asciiTheme="minorHAnsi" w:hAnsiTheme="minorHAnsi"/>
          <w:color w:val="000000" w:themeColor="text1"/>
        </w:rPr>
      </w:pPr>
      <w:r w:rsidRPr="007472D8">
        <w:rPr>
          <w:rFonts w:asciiTheme="minorHAnsi" w:hAnsiTheme="minorHAnsi"/>
          <w:color w:val="000000" w:themeColor="text1"/>
        </w:rPr>
        <w:t xml:space="preserve">Wykonawca zobowiązany jest w ramach prowadzenia przedmiotowej usługi do wykonywania podstawowych chirurgicznych zabiegów powypadkowych w narkozie ogólnej, </w:t>
      </w:r>
      <w:r w:rsidRPr="007472D8">
        <w:rPr>
          <w:color w:val="000000" w:themeColor="text1"/>
        </w:rPr>
        <w:t>podczas wykonywania usługi jest obowiązany do wykorzystywania wszelkich urządzeń diagnostycznych oraz poprawiających warunki rehabilitacji i bytowe, które są dostępne w Ośrodku.</w:t>
      </w:r>
      <w:r w:rsidRPr="007472D8">
        <w:rPr>
          <w:rFonts w:asciiTheme="minorHAnsi" w:hAnsiTheme="minorHAnsi"/>
          <w:color w:val="000000" w:themeColor="text1"/>
        </w:rPr>
        <w:t xml:space="preserve"> </w:t>
      </w:r>
    </w:p>
    <w:p w14:paraId="40B1D17E" w14:textId="77777777" w:rsidR="007472D8" w:rsidRPr="007472D8" w:rsidRDefault="007472D8" w:rsidP="007472D8">
      <w:pPr>
        <w:suppressAutoHyphens w:val="0"/>
        <w:overflowPunct w:val="0"/>
        <w:autoSpaceDE w:val="0"/>
        <w:adjustRightInd w:val="0"/>
        <w:spacing w:after="0" w:line="276" w:lineRule="auto"/>
        <w:jc w:val="both"/>
        <w:textAlignment w:val="auto"/>
        <w:rPr>
          <w:rFonts w:asciiTheme="minorHAnsi" w:hAnsiTheme="minorHAnsi"/>
          <w:color w:val="000000" w:themeColor="text1"/>
        </w:rPr>
      </w:pPr>
      <w:r w:rsidRPr="007472D8">
        <w:rPr>
          <w:rFonts w:asciiTheme="minorHAnsi" w:hAnsiTheme="minorHAnsi"/>
          <w:color w:val="000000" w:themeColor="text1"/>
        </w:rPr>
        <w:t xml:space="preserve">Wszelkie koszty związane z wykonaniem przedmiotowej usługi tj. zakup leków, preparatów </w:t>
      </w:r>
      <w:r w:rsidRPr="007472D8">
        <w:rPr>
          <w:rFonts w:asciiTheme="minorHAnsi" w:hAnsiTheme="minorHAnsi"/>
          <w:color w:val="000000" w:themeColor="text1"/>
        </w:rPr>
        <w:br/>
        <w:t>na ektopasożyty oraz środków opatrunkowych dla zwierząt itp., pokrywa Wykonawca w ramach ustalonego wynagrodzenia.</w:t>
      </w:r>
    </w:p>
    <w:p w14:paraId="4160A523" w14:textId="77777777" w:rsidR="00962345" w:rsidRPr="00F60AF5" w:rsidRDefault="00962345" w:rsidP="00962345">
      <w:pPr>
        <w:suppressAutoHyphens w:val="0"/>
        <w:overflowPunct w:val="0"/>
        <w:autoSpaceDE w:val="0"/>
        <w:autoSpaceDN/>
        <w:adjustRightInd w:val="0"/>
        <w:spacing w:after="0" w:line="276" w:lineRule="auto"/>
        <w:jc w:val="both"/>
        <w:textAlignment w:val="auto"/>
        <w:rPr>
          <w:rFonts w:asciiTheme="minorHAnsi" w:hAnsiTheme="minorHAnsi"/>
        </w:rPr>
      </w:pPr>
    </w:p>
    <w:p w14:paraId="5057266C" w14:textId="77777777" w:rsidR="00F60AF5" w:rsidRPr="00F60AF5" w:rsidRDefault="00F60AF5" w:rsidP="00F60AF5">
      <w:pPr>
        <w:suppressAutoHyphens w:val="0"/>
        <w:autoSpaceDN/>
        <w:spacing w:after="200" w:line="276" w:lineRule="auto"/>
        <w:textAlignment w:val="auto"/>
      </w:pPr>
    </w:p>
    <w:p w14:paraId="799AFDF7" w14:textId="77777777" w:rsidR="00973399" w:rsidRPr="00D3233D" w:rsidRDefault="00973399">
      <w:pPr>
        <w:widowControl w:val="0"/>
        <w:tabs>
          <w:tab w:val="left" w:pos="994"/>
        </w:tabs>
        <w:autoSpaceDE w:val="0"/>
        <w:spacing w:after="0" w:line="240" w:lineRule="auto"/>
        <w:rPr>
          <w:rFonts w:asciiTheme="minorHAnsi" w:eastAsia="Arial" w:hAnsiTheme="minorHAnsi" w:cstheme="minorHAnsi"/>
          <w:sz w:val="24"/>
          <w:szCs w:val="24"/>
          <w:lang w:eastAsia="ar-SA"/>
        </w:rPr>
      </w:pPr>
    </w:p>
    <w:p w14:paraId="50644E8A"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bookmarkStart w:id="7" w:name="_Hlk19785657"/>
    </w:p>
    <w:p w14:paraId="526D60D7"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420A8BC5"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194AC6EF"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7A111BAF"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669CBEDD"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5E4425BC"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029A52BF"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42B52019"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5FC5C598"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73681B0C"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3BB6A041"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638B6B73"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58C59623"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1E9586B5"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44923654"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7BF159A8" w14:textId="77777777" w:rsidR="00B56039" w:rsidRDefault="00B56039" w:rsidP="00F5107A">
      <w:pPr>
        <w:spacing w:after="0" w:line="240" w:lineRule="auto"/>
        <w:rPr>
          <w:rFonts w:asciiTheme="minorHAnsi" w:eastAsia="Andale Sans UI" w:hAnsiTheme="minorHAnsi" w:cstheme="minorHAnsi"/>
          <w:b/>
          <w:kern w:val="3"/>
          <w:sz w:val="24"/>
          <w:szCs w:val="24"/>
          <w:lang w:eastAsia="ar-SA"/>
        </w:rPr>
      </w:pPr>
    </w:p>
    <w:p w14:paraId="4BF6127D"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65A9CF36"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2F7564DE"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30502655" w14:textId="77777777" w:rsidR="00F5107A" w:rsidRDefault="00F5107A" w:rsidP="00F5107A">
      <w:pPr>
        <w:spacing w:after="0" w:line="240" w:lineRule="auto"/>
        <w:rPr>
          <w:rFonts w:asciiTheme="minorHAnsi" w:eastAsia="Andale Sans UI" w:hAnsiTheme="minorHAnsi" w:cstheme="minorHAnsi"/>
          <w:b/>
          <w:kern w:val="3"/>
          <w:sz w:val="24"/>
          <w:szCs w:val="24"/>
          <w:lang w:eastAsia="ar-SA"/>
        </w:rPr>
      </w:pPr>
    </w:p>
    <w:p w14:paraId="6B5374C3" w14:textId="1120BF1B" w:rsidR="00973399" w:rsidRPr="00D3233D" w:rsidRDefault="00AD7D51" w:rsidP="00F5107A">
      <w:pPr>
        <w:spacing w:after="0" w:line="240" w:lineRule="auto"/>
        <w:jc w:val="right"/>
        <w:rPr>
          <w:rFonts w:asciiTheme="minorHAnsi" w:hAnsiTheme="minorHAnsi" w:cstheme="minorHAnsi"/>
        </w:rPr>
      </w:pPr>
      <w:r w:rsidRPr="00D3233D">
        <w:rPr>
          <w:rFonts w:asciiTheme="minorHAnsi" w:eastAsia="Times New Roman" w:hAnsiTheme="minorHAnsi" w:cstheme="minorHAnsi"/>
          <w:lang w:eastAsia="pl-PL"/>
        </w:rPr>
        <w:lastRenderedPageBreak/>
        <w:t>Załącznik nr 2 do SWZ</w:t>
      </w:r>
    </w:p>
    <w:p w14:paraId="7BB34F7A" w14:textId="77777777" w:rsidR="00973399" w:rsidRPr="00D3233D" w:rsidRDefault="00973399">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1D0AA3C5"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28FCF83A" w14:textId="77777777" w:rsidR="00973399" w:rsidRPr="00D3233D" w:rsidRDefault="00973399">
            <w:pPr>
              <w:widowControl w:val="0"/>
              <w:autoSpaceDE w:val="0"/>
              <w:spacing w:after="0" w:line="240" w:lineRule="auto"/>
              <w:rPr>
                <w:rFonts w:asciiTheme="minorHAnsi" w:eastAsia="Arial" w:hAnsiTheme="minorHAnsi" w:cstheme="minorHAnsi"/>
                <w:b/>
                <w:i/>
                <w:sz w:val="14"/>
                <w:szCs w:val="14"/>
                <w:lang w:eastAsia="ar-SA"/>
              </w:rPr>
            </w:pPr>
          </w:p>
          <w:p w14:paraId="0BCB9B1F" w14:textId="6C566F2E" w:rsidR="00973399" w:rsidRPr="00D3233D" w:rsidRDefault="00627B43">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00AD7D51" w:rsidRPr="00D3233D">
              <w:rPr>
                <w:rFonts w:asciiTheme="minorHAnsi" w:eastAsia="Arial" w:hAnsiTheme="minorHAnsi" w:cstheme="minorHAnsi"/>
                <w:b/>
                <w:sz w:val="28"/>
                <w:szCs w:val="28"/>
                <w:lang w:eastAsia="ar-SA"/>
              </w:rPr>
              <w:t xml:space="preserve"> POSTANOWIENIA UMOWY</w:t>
            </w:r>
          </w:p>
        </w:tc>
      </w:tr>
    </w:tbl>
    <w:p w14:paraId="71CF39B6" w14:textId="77777777" w:rsidR="00CA7B18" w:rsidRDefault="00CA7B18" w:rsidP="00A60C06">
      <w:pPr>
        <w:suppressAutoHyphens w:val="0"/>
        <w:overflowPunct w:val="0"/>
        <w:autoSpaceDE w:val="0"/>
        <w:adjustRightInd w:val="0"/>
        <w:spacing w:after="0" w:line="276" w:lineRule="auto"/>
        <w:jc w:val="both"/>
        <w:textAlignment w:val="auto"/>
        <w:rPr>
          <w:rFonts w:ascii="Times New Roman" w:hAnsi="Times New Roman"/>
          <w:sz w:val="24"/>
          <w:szCs w:val="24"/>
        </w:rPr>
      </w:pPr>
    </w:p>
    <w:p w14:paraId="64DFE7B4" w14:textId="77777777" w:rsidR="00304D7E" w:rsidRPr="00284D17" w:rsidRDefault="00304D7E" w:rsidP="00304D7E">
      <w:pPr>
        <w:overflowPunct w:val="0"/>
        <w:autoSpaceDE w:val="0"/>
        <w:adjustRightInd w:val="0"/>
        <w:spacing w:after="0"/>
        <w:jc w:val="both"/>
        <w:rPr>
          <w:rFonts w:ascii="Times New Roman" w:hAnsi="Times New Roman"/>
          <w:color w:val="000000" w:themeColor="text1"/>
          <w:sz w:val="24"/>
          <w:szCs w:val="24"/>
        </w:rPr>
      </w:pPr>
      <w:r w:rsidRPr="00284D17">
        <w:rPr>
          <w:rFonts w:ascii="Times New Roman" w:hAnsi="Times New Roman"/>
          <w:color w:val="000000" w:themeColor="text1"/>
          <w:sz w:val="24"/>
          <w:szCs w:val="24"/>
        </w:rPr>
        <w:t>Umowa zawarta w dniu ………</w:t>
      </w:r>
      <w:proofErr w:type="gramStart"/>
      <w:r w:rsidRPr="00284D17">
        <w:rPr>
          <w:rFonts w:ascii="Times New Roman" w:hAnsi="Times New Roman"/>
          <w:color w:val="000000" w:themeColor="text1"/>
          <w:sz w:val="24"/>
          <w:szCs w:val="24"/>
        </w:rPr>
        <w:t>…….</w:t>
      </w:r>
      <w:proofErr w:type="gramEnd"/>
      <w:r w:rsidRPr="00284D17">
        <w:rPr>
          <w:rFonts w:ascii="Times New Roman" w:hAnsi="Times New Roman"/>
          <w:color w:val="000000" w:themeColor="text1"/>
          <w:sz w:val="24"/>
          <w:szCs w:val="24"/>
        </w:rPr>
        <w:t>. w Warszawie pomiędzy:</w:t>
      </w:r>
    </w:p>
    <w:p w14:paraId="368FA7E8" w14:textId="77777777" w:rsidR="0077218F" w:rsidRPr="001A1665" w:rsidRDefault="0077218F" w:rsidP="0077218F">
      <w:pPr>
        <w:overflowPunct w:val="0"/>
        <w:autoSpaceDE w:val="0"/>
        <w:adjustRightInd w:val="0"/>
        <w:spacing w:after="0"/>
        <w:jc w:val="both"/>
        <w:rPr>
          <w:rFonts w:ascii="Times New Roman" w:hAnsi="Times New Roman"/>
          <w:color w:val="EE0000"/>
          <w:sz w:val="24"/>
          <w:szCs w:val="24"/>
        </w:rPr>
      </w:pPr>
    </w:p>
    <w:p w14:paraId="40294719" w14:textId="77777777" w:rsidR="0077218F" w:rsidRPr="001A1665" w:rsidRDefault="0077218F" w:rsidP="0077218F">
      <w:pPr>
        <w:spacing w:after="0"/>
        <w:jc w:val="both"/>
        <w:rPr>
          <w:rFonts w:ascii="Times New Roman" w:hAnsi="Times New Roman"/>
          <w:sz w:val="24"/>
          <w:szCs w:val="24"/>
        </w:rPr>
      </w:pPr>
      <w:r w:rsidRPr="001A1665">
        <w:rPr>
          <w:rFonts w:ascii="Times New Roman" w:hAnsi="Times New Roman"/>
          <w:b/>
          <w:bCs/>
          <w:sz w:val="24"/>
          <w:szCs w:val="24"/>
        </w:rPr>
        <w:t xml:space="preserve">Miastem Stołecznym Warszawą </w:t>
      </w:r>
      <w:r w:rsidRPr="001A1665">
        <w:rPr>
          <w:rFonts w:ascii="Times New Roman" w:hAnsi="Times New Roman"/>
          <w:sz w:val="24"/>
          <w:szCs w:val="24"/>
        </w:rPr>
        <w:t>z siedzibą Plac Bankowy 3/5, 00-950 Warszawa,</w:t>
      </w:r>
      <w:r w:rsidRPr="001A1665">
        <w:rPr>
          <w:rFonts w:ascii="Times New Roman" w:hAnsi="Times New Roman"/>
          <w:sz w:val="24"/>
          <w:szCs w:val="24"/>
        </w:rPr>
        <w:br/>
        <w:t xml:space="preserve">NIP 525-22-48-481, zwanym dalej </w:t>
      </w:r>
      <w:r w:rsidRPr="001A1665">
        <w:rPr>
          <w:rFonts w:ascii="Times New Roman" w:hAnsi="Times New Roman"/>
          <w:b/>
          <w:bCs/>
          <w:sz w:val="24"/>
          <w:szCs w:val="24"/>
        </w:rPr>
        <w:t>Zamawiającym</w:t>
      </w:r>
      <w:r w:rsidRPr="001A1665">
        <w:rPr>
          <w:rFonts w:ascii="Times New Roman" w:hAnsi="Times New Roman"/>
          <w:sz w:val="24"/>
          <w:szCs w:val="24"/>
        </w:rPr>
        <w:t>, reprezentowanym na podstawie pełnomocnictwa nr GP.OR.0052.4433.2015 z dnia 19.11.2015 r. przez:</w:t>
      </w:r>
    </w:p>
    <w:p w14:paraId="0A995F6E" w14:textId="77777777" w:rsidR="0077218F" w:rsidRPr="001A1665" w:rsidRDefault="0077218F" w:rsidP="0077218F">
      <w:pPr>
        <w:spacing w:after="0"/>
        <w:jc w:val="both"/>
        <w:rPr>
          <w:rFonts w:ascii="Times New Roman" w:hAnsi="Times New Roman"/>
          <w:sz w:val="24"/>
          <w:szCs w:val="24"/>
        </w:rPr>
      </w:pPr>
      <w:r w:rsidRPr="001A1665">
        <w:rPr>
          <w:rFonts w:ascii="Times New Roman" w:hAnsi="Times New Roman"/>
          <w:b/>
          <w:bCs/>
          <w:sz w:val="24"/>
          <w:szCs w:val="24"/>
        </w:rPr>
        <w:t>Karola Podgórskiego – Dyrektora Lasów Miejskich – Warszawa</w:t>
      </w:r>
      <w:r w:rsidRPr="001A1665">
        <w:rPr>
          <w:rFonts w:ascii="Times New Roman" w:hAnsi="Times New Roman"/>
          <w:sz w:val="24"/>
          <w:szCs w:val="24"/>
        </w:rPr>
        <w:t xml:space="preserve"> z siedzibą </w:t>
      </w:r>
      <w:r w:rsidRPr="001A1665">
        <w:rPr>
          <w:rFonts w:ascii="Times New Roman" w:hAnsi="Times New Roman"/>
          <w:sz w:val="24"/>
          <w:szCs w:val="24"/>
        </w:rPr>
        <w:br/>
        <w:t xml:space="preserve">przy ul. Korkowej 170A, 04-549 Warszawa, </w:t>
      </w:r>
    </w:p>
    <w:p w14:paraId="38EEAE2B" w14:textId="77777777" w:rsidR="0077218F" w:rsidRPr="001A1665" w:rsidRDefault="0077218F" w:rsidP="0077218F">
      <w:pPr>
        <w:overflowPunct w:val="0"/>
        <w:autoSpaceDE w:val="0"/>
        <w:adjustRightInd w:val="0"/>
        <w:spacing w:after="0"/>
        <w:jc w:val="both"/>
        <w:rPr>
          <w:rFonts w:ascii="Times New Roman" w:hAnsi="Times New Roman"/>
          <w:sz w:val="24"/>
          <w:szCs w:val="24"/>
        </w:rPr>
      </w:pPr>
    </w:p>
    <w:p w14:paraId="379C6BBB" w14:textId="77777777" w:rsidR="0077218F" w:rsidRPr="001A1665" w:rsidRDefault="0077218F" w:rsidP="0077218F">
      <w:pPr>
        <w:overflowPunct w:val="0"/>
        <w:autoSpaceDE w:val="0"/>
        <w:adjustRightInd w:val="0"/>
        <w:spacing w:after="0"/>
        <w:jc w:val="both"/>
        <w:rPr>
          <w:rFonts w:ascii="Times New Roman" w:hAnsi="Times New Roman"/>
          <w:sz w:val="24"/>
          <w:szCs w:val="24"/>
        </w:rPr>
      </w:pPr>
      <w:r w:rsidRPr="001A1665">
        <w:rPr>
          <w:rFonts w:ascii="Times New Roman" w:hAnsi="Times New Roman"/>
          <w:sz w:val="24"/>
          <w:szCs w:val="24"/>
        </w:rPr>
        <w:t>a</w:t>
      </w:r>
    </w:p>
    <w:p w14:paraId="06DDC30C" w14:textId="77777777" w:rsidR="0077218F" w:rsidRPr="001A1665" w:rsidRDefault="0077218F" w:rsidP="0077218F">
      <w:pPr>
        <w:spacing w:after="0"/>
        <w:jc w:val="both"/>
        <w:rPr>
          <w:rFonts w:ascii="Times New Roman" w:hAnsi="Times New Roman"/>
          <w:sz w:val="24"/>
          <w:szCs w:val="24"/>
        </w:rPr>
      </w:pPr>
      <w:r w:rsidRPr="001A1665">
        <w:rPr>
          <w:rFonts w:ascii="Times New Roman" w:hAnsi="Times New Roman"/>
          <w:b/>
          <w:sz w:val="24"/>
          <w:szCs w:val="24"/>
        </w:rPr>
        <w:t>……………………………………………………………………………………………</w:t>
      </w:r>
      <w:proofErr w:type="gramStart"/>
      <w:r w:rsidRPr="001A1665">
        <w:rPr>
          <w:rFonts w:ascii="Times New Roman" w:hAnsi="Times New Roman"/>
          <w:b/>
          <w:sz w:val="24"/>
          <w:szCs w:val="24"/>
        </w:rPr>
        <w:t>…….</w:t>
      </w:r>
      <w:proofErr w:type="gramEnd"/>
      <w:r w:rsidRPr="001A1665">
        <w:rPr>
          <w:rFonts w:ascii="Times New Roman" w:hAnsi="Times New Roman"/>
          <w:b/>
          <w:sz w:val="24"/>
          <w:szCs w:val="24"/>
        </w:rPr>
        <w:t>.</w:t>
      </w:r>
      <w:r w:rsidRPr="001A1665">
        <w:rPr>
          <w:rFonts w:ascii="Times New Roman" w:hAnsi="Times New Roman"/>
          <w:sz w:val="24"/>
          <w:szCs w:val="24"/>
        </w:rPr>
        <w:t xml:space="preserve">, zwanym w dalszej części umowy </w:t>
      </w:r>
      <w:r w:rsidRPr="001A1665">
        <w:rPr>
          <w:rFonts w:ascii="Times New Roman" w:hAnsi="Times New Roman"/>
          <w:b/>
          <w:bCs/>
          <w:sz w:val="24"/>
          <w:szCs w:val="24"/>
        </w:rPr>
        <w:t>Wykonawcą,</w:t>
      </w:r>
    </w:p>
    <w:p w14:paraId="04905C3C" w14:textId="77777777" w:rsidR="0077218F" w:rsidRPr="001A1665" w:rsidRDefault="0077218F" w:rsidP="0077218F">
      <w:pPr>
        <w:overflowPunct w:val="0"/>
        <w:autoSpaceDE w:val="0"/>
        <w:adjustRightInd w:val="0"/>
        <w:spacing w:after="0"/>
        <w:jc w:val="both"/>
        <w:rPr>
          <w:rFonts w:ascii="Times New Roman" w:hAnsi="Times New Roman"/>
          <w:b/>
          <w:bCs/>
          <w:sz w:val="24"/>
          <w:szCs w:val="24"/>
        </w:rPr>
      </w:pPr>
    </w:p>
    <w:p w14:paraId="312F181B" w14:textId="08D355F6" w:rsidR="0077218F" w:rsidRPr="001A1665" w:rsidRDefault="0077218F" w:rsidP="0077218F">
      <w:pPr>
        <w:spacing w:after="0"/>
        <w:jc w:val="both"/>
        <w:rPr>
          <w:rFonts w:ascii="Times New Roman" w:hAnsi="Times New Roman"/>
          <w:sz w:val="24"/>
          <w:szCs w:val="24"/>
        </w:rPr>
      </w:pPr>
      <w:r w:rsidRPr="001A1665">
        <w:rPr>
          <w:rFonts w:ascii="Times New Roman" w:hAnsi="Times New Roman"/>
          <w:sz w:val="24"/>
          <w:szCs w:val="24"/>
        </w:rPr>
        <w:t xml:space="preserve">w wyniku przeprowadzonego postępowania o udzielenie zamówienia publicznego znak </w:t>
      </w:r>
      <w:r w:rsidRPr="001A1665">
        <w:rPr>
          <w:rFonts w:ascii="Times New Roman" w:hAnsi="Times New Roman"/>
          <w:sz w:val="24"/>
          <w:szCs w:val="24"/>
        </w:rPr>
        <w:br/>
        <w:t>LM-W.ZP.260</w:t>
      </w:r>
      <w:r w:rsidR="00B56039">
        <w:rPr>
          <w:rFonts w:ascii="Times New Roman" w:hAnsi="Times New Roman"/>
          <w:sz w:val="24"/>
          <w:szCs w:val="24"/>
        </w:rPr>
        <w:t>.11</w:t>
      </w:r>
      <w:r w:rsidRPr="001A1665">
        <w:rPr>
          <w:rFonts w:ascii="Times New Roman" w:hAnsi="Times New Roman"/>
          <w:sz w:val="24"/>
          <w:szCs w:val="24"/>
        </w:rPr>
        <w:t xml:space="preserve">.2026 w trybie art. 129 ust. 1 pkt 1 ustawy z dnia 11 września 2019 r. Prawo zamówień publicznych (Dz. U. z 2026 r., poz. 793 z </w:t>
      </w:r>
      <w:proofErr w:type="spellStart"/>
      <w:r w:rsidRPr="001A1665">
        <w:rPr>
          <w:rFonts w:ascii="Times New Roman" w:hAnsi="Times New Roman"/>
          <w:sz w:val="24"/>
          <w:szCs w:val="24"/>
        </w:rPr>
        <w:t>późn</w:t>
      </w:r>
      <w:proofErr w:type="spellEnd"/>
      <w:r w:rsidRPr="001A1665">
        <w:rPr>
          <w:rFonts w:ascii="Times New Roman" w:hAnsi="Times New Roman"/>
          <w:sz w:val="24"/>
          <w:szCs w:val="24"/>
        </w:rPr>
        <w:t>. zm.), stosownie do ustaleń przetargowych i na podstawie złożonej oferty przez Wykonawcę, została zawarta umowa następującej treści.</w:t>
      </w:r>
    </w:p>
    <w:p w14:paraId="76BC8106" w14:textId="77777777" w:rsidR="0077218F" w:rsidRPr="001A1665" w:rsidRDefault="0077218F" w:rsidP="0077218F">
      <w:pPr>
        <w:spacing w:after="0"/>
        <w:jc w:val="both"/>
        <w:rPr>
          <w:rFonts w:ascii="Times New Roman" w:hAnsi="Times New Roman"/>
          <w:sz w:val="24"/>
          <w:szCs w:val="24"/>
        </w:rPr>
      </w:pPr>
    </w:p>
    <w:p w14:paraId="38AEAC61" w14:textId="77777777" w:rsidR="0077218F" w:rsidRPr="001A1665" w:rsidRDefault="0077218F" w:rsidP="0077218F">
      <w:pPr>
        <w:overflowPunct w:val="0"/>
        <w:autoSpaceDE w:val="0"/>
        <w:adjustRightInd w:val="0"/>
        <w:spacing w:after="0"/>
        <w:jc w:val="center"/>
        <w:rPr>
          <w:rFonts w:ascii="Times New Roman" w:hAnsi="Times New Roman"/>
          <w:b/>
          <w:bCs/>
          <w:sz w:val="24"/>
          <w:szCs w:val="24"/>
        </w:rPr>
      </w:pPr>
      <w:r w:rsidRPr="001A1665">
        <w:rPr>
          <w:rFonts w:ascii="Times New Roman" w:hAnsi="Times New Roman"/>
          <w:b/>
          <w:bCs/>
          <w:sz w:val="24"/>
          <w:szCs w:val="24"/>
        </w:rPr>
        <w:t>§ 1</w:t>
      </w:r>
    </w:p>
    <w:p w14:paraId="2017DFFB" w14:textId="77777777" w:rsidR="0077218F" w:rsidRPr="001A1665" w:rsidRDefault="0077218F" w:rsidP="0077218F">
      <w:pPr>
        <w:overflowPunct w:val="0"/>
        <w:autoSpaceDE w:val="0"/>
        <w:adjustRightInd w:val="0"/>
        <w:spacing w:after="0"/>
        <w:jc w:val="center"/>
        <w:rPr>
          <w:rFonts w:ascii="Times New Roman" w:hAnsi="Times New Roman"/>
          <w:i/>
          <w:iCs/>
          <w:sz w:val="24"/>
          <w:szCs w:val="24"/>
        </w:rPr>
      </w:pPr>
      <w:r w:rsidRPr="001A1665">
        <w:rPr>
          <w:rFonts w:ascii="Times New Roman" w:hAnsi="Times New Roman"/>
          <w:i/>
          <w:iCs/>
          <w:sz w:val="24"/>
          <w:szCs w:val="24"/>
        </w:rPr>
        <w:t>[Przedmiot umowy]</w:t>
      </w:r>
    </w:p>
    <w:p w14:paraId="4EF85263" w14:textId="77777777" w:rsidR="0077218F" w:rsidRPr="001A1665" w:rsidRDefault="0077218F" w:rsidP="0077218F">
      <w:pPr>
        <w:spacing w:after="0"/>
        <w:ind w:left="426"/>
        <w:jc w:val="both"/>
        <w:rPr>
          <w:rFonts w:ascii="Times New Roman" w:hAnsi="Times New Roman"/>
          <w:sz w:val="24"/>
          <w:szCs w:val="24"/>
        </w:rPr>
      </w:pPr>
      <w:r w:rsidRPr="001A1665">
        <w:rPr>
          <w:rFonts w:ascii="Times New Roman" w:hAnsi="Times New Roman"/>
          <w:b/>
          <w:sz w:val="24"/>
          <w:szCs w:val="24"/>
        </w:rPr>
        <w:t>Wykonywanie usług weterynaryjnych na rzecz Lasów Miejskich - Warszawa, w tym:</w:t>
      </w:r>
    </w:p>
    <w:p w14:paraId="277D6E44" w14:textId="77777777" w:rsidR="0077218F" w:rsidRPr="001A1665" w:rsidRDefault="0077218F" w:rsidP="0077218F">
      <w:pPr>
        <w:pStyle w:val="Akapitzlist"/>
        <w:numPr>
          <w:ilvl w:val="0"/>
          <w:numId w:val="118"/>
        </w:numPr>
        <w:suppressAutoHyphens w:val="0"/>
        <w:autoSpaceDN/>
        <w:spacing w:after="0" w:line="276" w:lineRule="auto"/>
        <w:contextualSpacing/>
        <w:textAlignment w:val="auto"/>
        <w:rPr>
          <w:rFonts w:ascii="Times New Roman" w:hAnsi="Times New Roman"/>
          <w:sz w:val="24"/>
          <w:szCs w:val="24"/>
        </w:rPr>
      </w:pPr>
      <w:r w:rsidRPr="001A1665">
        <w:rPr>
          <w:rFonts w:ascii="Times New Roman" w:hAnsi="Times New Roman"/>
          <w:sz w:val="24"/>
          <w:szCs w:val="24"/>
        </w:rPr>
        <w:t xml:space="preserve">wykonywanie usług weterynaryjnych związanych z wkraczaniem zwierzyny dziko żyjącej na tereny zurbanizowane m.st. Warszawy oraz administrowane przez Lasy Miejskie - Warszawa, </w:t>
      </w:r>
    </w:p>
    <w:p w14:paraId="11FBF96D" w14:textId="77777777" w:rsidR="0077218F" w:rsidRPr="001A1665" w:rsidRDefault="0077218F" w:rsidP="0077218F">
      <w:pPr>
        <w:pStyle w:val="Akapitzlist"/>
        <w:numPr>
          <w:ilvl w:val="0"/>
          <w:numId w:val="118"/>
        </w:numPr>
        <w:suppressAutoHyphens w:val="0"/>
        <w:autoSpaceDN/>
        <w:spacing w:after="0" w:line="276" w:lineRule="auto"/>
        <w:contextualSpacing/>
        <w:textAlignment w:val="auto"/>
        <w:rPr>
          <w:rFonts w:ascii="Times New Roman" w:hAnsi="Times New Roman"/>
          <w:sz w:val="24"/>
          <w:szCs w:val="24"/>
        </w:rPr>
      </w:pPr>
      <w:r w:rsidRPr="001A1665">
        <w:rPr>
          <w:rFonts w:ascii="Times New Roman" w:hAnsi="Times New Roman"/>
          <w:sz w:val="24"/>
          <w:szCs w:val="24"/>
        </w:rPr>
        <w:t xml:space="preserve">utrzymywanie całodobowej gotowości oraz bezzwłocznego podjęcia akcji </w:t>
      </w:r>
      <w:r w:rsidRPr="001A1665">
        <w:rPr>
          <w:rFonts w:ascii="Times New Roman" w:hAnsi="Times New Roman"/>
          <w:sz w:val="24"/>
          <w:szCs w:val="24"/>
        </w:rPr>
        <w:br/>
        <w:t>w przypadkach pojawienia się zwierzyny żyjącej w stanie wolnym na terenach zurbanizowanych m. st. Warszawy oraz terenach administrowanych przez Lasy Miejskie - Warszawa,</w:t>
      </w:r>
    </w:p>
    <w:p w14:paraId="0A9C9275" w14:textId="77777777" w:rsidR="0077218F" w:rsidRPr="001A1665" w:rsidRDefault="0077218F" w:rsidP="0077218F">
      <w:pPr>
        <w:tabs>
          <w:tab w:val="left" w:pos="1134"/>
        </w:tabs>
        <w:spacing w:after="0"/>
        <w:ind w:left="851" w:hanging="426"/>
        <w:jc w:val="both"/>
        <w:rPr>
          <w:rFonts w:ascii="Times New Roman" w:hAnsi="Times New Roman"/>
          <w:sz w:val="24"/>
          <w:szCs w:val="24"/>
        </w:rPr>
      </w:pPr>
      <w:r w:rsidRPr="001A1665">
        <w:rPr>
          <w:rFonts w:ascii="Times New Roman" w:hAnsi="Times New Roman"/>
          <w:sz w:val="24"/>
          <w:szCs w:val="24"/>
        </w:rPr>
        <w:t xml:space="preserve">c)   realizacja decyzji/rozporządzeń nałożonych na Lasy Miejskie – Warszawa w zakresie wykonywania usług weterynaryjnych ze zwierzyną dziko żyjącą, w tym </w:t>
      </w:r>
      <w:r w:rsidRPr="001A1665">
        <w:rPr>
          <w:rFonts w:ascii="Times New Roman" w:hAnsi="Times New Roman"/>
          <w:sz w:val="24"/>
          <w:szCs w:val="24"/>
        </w:rPr>
        <w:br/>
        <w:t>m.in. związanych ze zwalczaniem ASF u dzików, prowadzeniem odłowu z uśmiercaniem dzików, itp.,</w:t>
      </w:r>
    </w:p>
    <w:p w14:paraId="33AB4D66" w14:textId="77777777" w:rsidR="0077218F" w:rsidRPr="001A1665" w:rsidRDefault="0077218F" w:rsidP="0077218F">
      <w:pPr>
        <w:spacing w:after="0"/>
        <w:ind w:left="851" w:hanging="425"/>
        <w:jc w:val="both"/>
        <w:rPr>
          <w:rFonts w:ascii="Times New Roman" w:hAnsi="Times New Roman"/>
          <w:sz w:val="24"/>
          <w:szCs w:val="24"/>
        </w:rPr>
      </w:pPr>
      <w:r w:rsidRPr="001A1665">
        <w:rPr>
          <w:rFonts w:ascii="Times New Roman" w:hAnsi="Times New Roman"/>
          <w:sz w:val="24"/>
          <w:szCs w:val="24"/>
        </w:rPr>
        <w:t>d)</w:t>
      </w:r>
      <w:r w:rsidRPr="001A1665">
        <w:rPr>
          <w:rFonts w:ascii="Times New Roman" w:hAnsi="Times New Roman"/>
          <w:sz w:val="24"/>
          <w:szCs w:val="24"/>
        </w:rPr>
        <w:tab/>
        <w:t>utrzymywanie całodobowej gotowości oraz bezzwłocznego podjęcia akcji w przypadku wykonywania usług weterynaryjnych w Ośrodku Rehabilitacji Zwierząt w Warszawie, ul. Korkowa 170A,</w:t>
      </w:r>
    </w:p>
    <w:p w14:paraId="4DC5130D" w14:textId="77777777" w:rsidR="0077218F" w:rsidRPr="001A1665" w:rsidRDefault="0077218F" w:rsidP="0077218F">
      <w:pPr>
        <w:tabs>
          <w:tab w:val="left" w:pos="851"/>
        </w:tabs>
        <w:spacing w:after="0"/>
        <w:ind w:left="851" w:hanging="425"/>
        <w:jc w:val="both"/>
        <w:rPr>
          <w:rFonts w:ascii="Times New Roman" w:hAnsi="Times New Roman"/>
          <w:sz w:val="24"/>
          <w:szCs w:val="24"/>
        </w:rPr>
      </w:pPr>
      <w:r w:rsidRPr="001A1665">
        <w:rPr>
          <w:rFonts w:ascii="Times New Roman" w:hAnsi="Times New Roman"/>
          <w:sz w:val="24"/>
          <w:szCs w:val="24"/>
        </w:rPr>
        <w:t>e)</w:t>
      </w:r>
      <w:r w:rsidRPr="001A1665">
        <w:rPr>
          <w:rFonts w:ascii="Times New Roman" w:hAnsi="Times New Roman"/>
          <w:sz w:val="24"/>
          <w:szCs w:val="24"/>
        </w:rPr>
        <w:tab/>
        <w:t>wykonywanie usług weterynaryjnych w związku z działalnością Ośrodka Rehabilitacji Zwierząt, w tym również w lecznicy Wykonawcy.</w:t>
      </w:r>
    </w:p>
    <w:p w14:paraId="1C78C120" w14:textId="77777777" w:rsidR="0077218F" w:rsidRPr="001A1665" w:rsidRDefault="0077218F" w:rsidP="0077218F">
      <w:pPr>
        <w:overflowPunct w:val="0"/>
        <w:autoSpaceDE w:val="0"/>
        <w:adjustRightInd w:val="0"/>
        <w:spacing w:after="0"/>
        <w:rPr>
          <w:rFonts w:ascii="Times New Roman" w:hAnsi="Times New Roman"/>
          <w:b/>
          <w:bCs/>
          <w:sz w:val="24"/>
          <w:szCs w:val="24"/>
        </w:rPr>
      </w:pPr>
    </w:p>
    <w:p w14:paraId="5F95B593" w14:textId="77777777" w:rsidR="0077218F" w:rsidRPr="001A1665" w:rsidRDefault="0077218F" w:rsidP="0077218F">
      <w:pPr>
        <w:overflowPunct w:val="0"/>
        <w:autoSpaceDE w:val="0"/>
        <w:adjustRightInd w:val="0"/>
        <w:spacing w:after="0"/>
        <w:jc w:val="center"/>
        <w:rPr>
          <w:rFonts w:ascii="Times New Roman" w:hAnsi="Times New Roman"/>
          <w:b/>
          <w:bCs/>
          <w:sz w:val="24"/>
          <w:szCs w:val="24"/>
        </w:rPr>
      </w:pPr>
      <w:r w:rsidRPr="001A1665">
        <w:rPr>
          <w:rFonts w:ascii="Times New Roman" w:hAnsi="Times New Roman"/>
          <w:b/>
          <w:bCs/>
          <w:sz w:val="24"/>
          <w:szCs w:val="24"/>
        </w:rPr>
        <w:t>§ 2</w:t>
      </w:r>
    </w:p>
    <w:p w14:paraId="0D63B726" w14:textId="77777777" w:rsidR="0077218F" w:rsidRPr="001A1665" w:rsidRDefault="0077218F" w:rsidP="0077218F">
      <w:pPr>
        <w:overflowPunct w:val="0"/>
        <w:autoSpaceDE w:val="0"/>
        <w:adjustRightInd w:val="0"/>
        <w:spacing w:after="0"/>
        <w:jc w:val="center"/>
        <w:rPr>
          <w:rFonts w:ascii="Times New Roman" w:hAnsi="Times New Roman"/>
          <w:i/>
          <w:iCs/>
          <w:sz w:val="24"/>
          <w:szCs w:val="24"/>
        </w:rPr>
      </w:pPr>
      <w:r w:rsidRPr="001A1665">
        <w:rPr>
          <w:rFonts w:ascii="Times New Roman" w:hAnsi="Times New Roman"/>
          <w:i/>
          <w:iCs/>
          <w:sz w:val="24"/>
          <w:szCs w:val="24"/>
        </w:rPr>
        <w:t>[Czas obowiązywania]</w:t>
      </w:r>
    </w:p>
    <w:p w14:paraId="4575F21D" w14:textId="77777777" w:rsidR="0077218F" w:rsidRPr="001A1665" w:rsidRDefault="0077218F" w:rsidP="0077218F">
      <w:pPr>
        <w:spacing w:after="0"/>
        <w:ind w:left="426"/>
        <w:rPr>
          <w:rFonts w:ascii="Times New Roman" w:hAnsi="Times New Roman"/>
          <w:sz w:val="24"/>
          <w:szCs w:val="24"/>
        </w:rPr>
      </w:pPr>
      <w:r w:rsidRPr="001A1665">
        <w:rPr>
          <w:rFonts w:ascii="Times New Roman" w:hAnsi="Times New Roman"/>
          <w:sz w:val="24"/>
          <w:szCs w:val="24"/>
        </w:rPr>
        <w:t>Umowa obowiązuje przez okres od dnia podpisania umowy do 31 grudnia 2027 r.</w:t>
      </w:r>
    </w:p>
    <w:p w14:paraId="3A616E49" w14:textId="77777777" w:rsidR="00782A77" w:rsidRDefault="00782A77" w:rsidP="0077218F">
      <w:pPr>
        <w:overflowPunct w:val="0"/>
        <w:autoSpaceDE w:val="0"/>
        <w:adjustRightInd w:val="0"/>
        <w:spacing w:after="0"/>
        <w:jc w:val="center"/>
        <w:rPr>
          <w:rFonts w:ascii="Times New Roman" w:hAnsi="Times New Roman"/>
          <w:b/>
          <w:bCs/>
          <w:sz w:val="24"/>
          <w:szCs w:val="24"/>
        </w:rPr>
      </w:pPr>
    </w:p>
    <w:p w14:paraId="58D61D0C" w14:textId="1DED79AC" w:rsidR="0077218F" w:rsidRPr="001A1665" w:rsidRDefault="0077218F" w:rsidP="0077218F">
      <w:pPr>
        <w:overflowPunct w:val="0"/>
        <w:autoSpaceDE w:val="0"/>
        <w:adjustRightInd w:val="0"/>
        <w:spacing w:after="0"/>
        <w:jc w:val="center"/>
        <w:rPr>
          <w:rFonts w:ascii="Times New Roman" w:hAnsi="Times New Roman"/>
          <w:b/>
          <w:bCs/>
          <w:sz w:val="24"/>
          <w:szCs w:val="24"/>
        </w:rPr>
      </w:pPr>
      <w:r w:rsidRPr="001A1665">
        <w:rPr>
          <w:rFonts w:ascii="Times New Roman" w:hAnsi="Times New Roman"/>
          <w:b/>
          <w:bCs/>
          <w:sz w:val="24"/>
          <w:szCs w:val="24"/>
        </w:rPr>
        <w:t>§ 3</w:t>
      </w:r>
    </w:p>
    <w:p w14:paraId="29253F62" w14:textId="77777777" w:rsidR="0077218F" w:rsidRPr="001A1665" w:rsidRDefault="0077218F" w:rsidP="0077218F">
      <w:pPr>
        <w:overflowPunct w:val="0"/>
        <w:autoSpaceDE w:val="0"/>
        <w:adjustRightInd w:val="0"/>
        <w:spacing w:after="0"/>
        <w:jc w:val="center"/>
        <w:rPr>
          <w:rFonts w:ascii="Times New Roman" w:hAnsi="Times New Roman"/>
          <w:i/>
          <w:iCs/>
          <w:sz w:val="24"/>
          <w:szCs w:val="24"/>
        </w:rPr>
      </w:pPr>
      <w:r w:rsidRPr="001A1665">
        <w:rPr>
          <w:rFonts w:ascii="Times New Roman" w:hAnsi="Times New Roman"/>
          <w:i/>
          <w:iCs/>
          <w:sz w:val="24"/>
          <w:szCs w:val="24"/>
        </w:rPr>
        <w:t>[Warunki wykonania umowy]</w:t>
      </w:r>
    </w:p>
    <w:p w14:paraId="14FD6D45" w14:textId="77777777" w:rsidR="0077218F" w:rsidRPr="001A1665" w:rsidRDefault="0077218F" w:rsidP="0077218F">
      <w:pPr>
        <w:pStyle w:val="Tekstpodstawowy21"/>
        <w:numPr>
          <w:ilvl w:val="6"/>
          <w:numId w:val="107"/>
        </w:numPr>
        <w:suppressAutoHyphens w:val="0"/>
        <w:adjustRightInd w:val="0"/>
        <w:spacing w:line="276" w:lineRule="auto"/>
        <w:ind w:left="709" w:hanging="283"/>
        <w:textAlignment w:val="auto"/>
        <w:rPr>
          <w:szCs w:val="24"/>
        </w:rPr>
      </w:pPr>
      <w:r w:rsidRPr="001A1665">
        <w:rPr>
          <w:szCs w:val="24"/>
        </w:rPr>
        <w:t>Wykonawca zobowiązany jest do:</w:t>
      </w:r>
    </w:p>
    <w:p w14:paraId="59559B4C" w14:textId="77777777" w:rsidR="0077218F" w:rsidRPr="001A1665" w:rsidRDefault="0077218F" w:rsidP="0077218F">
      <w:pPr>
        <w:pStyle w:val="Tekstpodstawowy21"/>
        <w:numPr>
          <w:ilvl w:val="1"/>
          <w:numId w:val="115"/>
        </w:numPr>
        <w:tabs>
          <w:tab w:val="left" w:pos="851"/>
        </w:tabs>
        <w:suppressAutoHyphens w:val="0"/>
        <w:adjustRightInd w:val="0"/>
        <w:spacing w:line="276" w:lineRule="auto"/>
        <w:ind w:left="851" w:hanging="284"/>
        <w:textAlignment w:val="auto"/>
        <w:rPr>
          <w:szCs w:val="24"/>
        </w:rPr>
      </w:pPr>
      <w:r w:rsidRPr="001A1665">
        <w:rPr>
          <w:szCs w:val="24"/>
        </w:rPr>
        <w:t xml:space="preserve">podjęcia akcji po telefonie od Zamawiającego, wzywającym do przeprowadzenia akcji; </w:t>
      </w:r>
    </w:p>
    <w:p w14:paraId="4433AB65" w14:textId="77777777" w:rsidR="0077218F" w:rsidRPr="001A1665" w:rsidRDefault="0077218F" w:rsidP="0077218F">
      <w:pPr>
        <w:pStyle w:val="Tekstpodstawowy21"/>
        <w:numPr>
          <w:ilvl w:val="1"/>
          <w:numId w:val="115"/>
        </w:numPr>
        <w:suppressAutoHyphens w:val="0"/>
        <w:adjustRightInd w:val="0"/>
        <w:spacing w:line="276" w:lineRule="auto"/>
        <w:ind w:left="851" w:hanging="284"/>
        <w:textAlignment w:val="auto"/>
        <w:rPr>
          <w:szCs w:val="24"/>
        </w:rPr>
      </w:pPr>
      <w:r w:rsidRPr="001A1665">
        <w:rPr>
          <w:szCs w:val="24"/>
        </w:rPr>
        <w:t>dokonania wszystkich niezbędnych czynności do przeprowadzenia akcji, w szczególności: farmakologicznej immobilizacji - unieruchomienia zwierząt, opatrzenia ran, podania niezbędnych leków, ewentualnego uśpienia, przeprowadzenia eutanazji za pomocą środka farmakologicznego, pobrania materiału do badań;</w:t>
      </w:r>
    </w:p>
    <w:p w14:paraId="0D43140B" w14:textId="77777777" w:rsidR="0077218F" w:rsidRPr="001A1665" w:rsidRDefault="0077218F" w:rsidP="0077218F">
      <w:pPr>
        <w:pStyle w:val="Tekstpodstawowy21"/>
        <w:numPr>
          <w:ilvl w:val="1"/>
          <w:numId w:val="115"/>
        </w:numPr>
        <w:suppressAutoHyphens w:val="0"/>
        <w:adjustRightInd w:val="0"/>
        <w:spacing w:line="276" w:lineRule="auto"/>
        <w:ind w:left="851" w:hanging="284"/>
        <w:textAlignment w:val="auto"/>
        <w:rPr>
          <w:color w:val="000000" w:themeColor="text1"/>
          <w:szCs w:val="24"/>
        </w:rPr>
      </w:pPr>
      <w:r w:rsidRPr="001A1665">
        <w:rPr>
          <w:szCs w:val="24"/>
        </w:rPr>
        <w:t>w razie konieczności, tj. w celu zakończenia cierpień zwierząt oraz gdy zwierzęta zachowują się nadmiernie agresywnie i powodują bezpośrednie zagrożenie dla zdrowia i życia ludzkiego zobowiązany jest do podjęcia decyzji o jego uśmierceniu w oparciu o art. 33 ustawy z dnia 21 sierpnia 1997 r. o ochronie zwierząt (</w:t>
      </w:r>
      <w:hyperlink r:id="rId27" w:history="1">
        <w:r w:rsidRPr="001A1665">
          <w:rPr>
            <w:rStyle w:val="Hipercze"/>
            <w:rFonts w:eastAsia="Arial Unicode MS"/>
            <w:color w:val="000000" w:themeColor="text1"/>
            <w:szCs w:val="24"/>
            <w:u w:val="none"/>
          </w:rPr>
          <w:t>Dz.U. 2023 poz.</w:t>
        </w:r>
      </w:hyperlink>
      <w:r w:rsidRPr="001A1665">
        <w:rPr>
          <w:szCs w:val="24"/>
        </w:rPr>
        <w:t xml:space="preserve"> </w:t>
      </w:r>
      <w:r w:rsidRPr="001A1665">
        <w:rPr>
          <w:rStyle w:val="Hipercze"/>
          <w:rFonts w:eastAsia="Arial Unicode MS"/>
          <w:color w:val="000000" w:themeColor="text1"/>
          <w:szCs w:val="24"/>
          <w:u w:val="none"/>
        </w:rPr>
        <w:t xml:space="preserve">1580 z </w:t>
      </w:r>
      <w:proofErr w:type="spellStart"/>
      <w:r w:rsidRPr="001A1665">
        <w:rPr>
          <w:rStyle w:val="Hipercze"/>
          <w:rFonts w:eastAsia="Arial Unicode MS"/>
          <w:color w:val="000000" w:themeColor="text1"/>
          <w:szCs w:val="24"/>
          <w:u w:val="none"/>
        </w:rPr>
        <w:t>późn</w:t>
      </w:r>
      <w:proofErr w:type="spellEnd"/>
      <w:r w:rsidRPr="001A1665">
        <w:rPr>
          <w:rStyle w:val="Hipercze"/>
          <w:rFonts w:eastAsia="Arial Unicode MS"/>
          <w:color w:val="000000" w:themeColor="text1"/>
          <w:szCs w:val="24"/>
          <w:u w:val="none"/>
        </w:rPr>
        <w:t>. zm.</w:t>
      </w:r>
      <w:r w:rsidRPr="001A1665">
        <w:rPr>
          <w:color w:val="000000" w:themeColor="text1"/>
          <w:szCs w:val="24"/>
        </w:rPr>
        <w:t>).</w:t>
      </w:r>
    </w:p>
    <w:p w14:paraId="61648F02" w14:textId="77777777" w:rsidR="0077218F" w:rsidRPr="001A1665" w:rsidRDefault="0077218F" w:rsidP="0077218F">
      <w:pPr>
        <w:pStyle w:val="Tekstpodstawowy21"/>
        <w:numPr>
          <w:ilvl w:val="0"/>
          <w:numId w:val="115"/>
        </w:numPr>
        <w:tabs>
          <w:tab w:val="num" w:pos="-709"/>
        </w:tabs>
        <w:suppressAutoHyphens w:val="0"/>
        <w:adjustRightInd w:val="0"/>
        <w:spacing w:line="276" w:lineRule="auto"/>
        <w:ind w:left="709" w:hanging="283"/>
        <w:textAlignment w:val="auto"/>
        <w:rPr>
          <w:szCs w:val="24"/>
        </w:rPr>
      </w:pPr>
      <w:r w:rsidRPr="001A1665">
        <w:rPr>
          <w:szCs w:val="24"/>
        </w:rPr>
        <w:t xml:space="preserve">Akcja polega na usunięciu zwierząt z miejsca zagrożenia dla ludzi lub innego miejsca wskazanego przez Zamawiającego, a w razie potrzeby użycie broni specjalnej do zdalnej immobilizacji zwierzęcia. </w:t>
      </w:r>
    </w:p>
    <w:p w14:paraId="69CF3596" w14:textId="77777777" w:rsidR="0077218F" w:rsidRPr="001A1665" w:rsidRDefault="0077218F" w:rsidP="0077218F">
      <w:pPr>
        <w:pStyle w:val="Tekstpodstawowy21"/>
        <w:numPr>
          <w:ilvl w:val="0"/>
          <w:numId w:val="115"/>
        </w:numPr>
        <w:tabs>
          <w:tab w:val="clear" w:pos="720"/>
          <w:tab w:val="num" w:pos="284"/>
          <w:tab w:val="num" w:pos="709"/>
        </w:tabs>
        <w:suppressAutoHyphens w:val="0"/>
        <w:adjustRightInd w:val="0"/>
        <w:spacing w:line="276" w:lineRule="auto"/>
        <w:ind w:left="851" w:hanging="425"/>
        <w:textAlignment w:val="auto"/>
        <w:rPr>
          <w:szCs w:val="24"/>
        </w:rPr>
      </w:pPr>
      <w:r w:rsidRPr="001A1665">
        <w:rPr>
          <w:szCs w:val="24"/>
        </w:rPr>
        <w:t>Czas dojazdu do miejsca akcji od chwili powiadomienia nie może przekroczyć</w:t>
      </w:r>
      <w:r w:rsidRPr="001A1665">
        <w:rPr>
          <w:b/>
          <w:bCs/>
          <w:szCs w:val="24"/>
        </w:rPr>
        <w:t xml:space="preserve"> …godzin/y.</w:t>
      </w:r>
      <w:r w:rsidRPr="001A1665">
        <w:rPr>
          <w:szCs w:val="24"/>
        </w:rPr>
        <w:t xml:space="preserve"> </w:t>
      </w:r>
    </w:p>
    <w:p w14:paraId="4D47B0FB" w14:textId="77777777" w:rsidR="0077218F" w:rsidRPr="001A1665" w:rsidRDefault="0077218F" w:rsidP="0077218F">
      <w:pPr>
        <w:pStyle w:val="Tekstpodstawowy21"/>
        <w:numPr>
          <w:ilvl w:val="0"/>
          <w:numId w:val="115"/>
        </w:numPr>
        <w:suppressAutoHyphens w:val="0"/>
        <w:adjustRightInd w:val="0"/>
        <w:spacing w:line="276" w:lineRule="auto"/>
        <w:ind w:left="709" w:hanging="283"/>
        <w:textAlignment w:val="auto"/>
        <w:rPr>
          <w:szCs w:val="24"/>
        </w:rPr>
      </w:pPr>
      <w:r w:rsidRPr="001A1665">
        <w:rPr>
          <w:szCs w:val="24"/>
        </w:rPr>
        <w:t xml:space="preserve">Na wezwanie Zamawiającego podjąć leczenie zwierząt w Ośrodku Rehabilitacji Zwierząt lub w lecznicy Wykonawcy w czasie nie później niż </w:t>
      </w:r>
      <w:r w:rsidRPr="001A1665">
        <w:rPr>
          <w:b/>
          <w:bCs/>
          <w:szCs w:val="24"/>
        </w:rPr>
        <w:t>…. godzin/y</w:t>
      </w:r>
      <w:r w:rsidRPr="001A1665">
        <w:rPr>
          <w:szCs w:val="24"/>
        </w:rPr>
        <w:t xml:space="preserve"> od wezwania po uprzednim uzgodnieniu telefonicznym z przedstawicielem Zamawiającego. </w:t>
      </w:r>
    </w:p>
    <w:p w14:paraId="525D5FD4" w14:textId="77777777" w:rsidR="0077218F" w:rsidRPr="001A1665" w:rsidRDefault="0077218F" w:rsidP="0077218F">
      <w:pPr>
        <w:pStyle w:val="Akapitzlist"/>
        <w:numPr>
          <w:ilvl w:val="0"/>
          <w:numId w:val="115"/>
        </w:numPr>
        <w:tabs>
          <w:tab w:val="clear" w:pos="720"/>
          <w:tab w:val="left" w:pos="0"/>
          <w:tab w:val="num" w:pos="426"/>
        </w:tabs>
        <w:suppressAutoHyphens w:val="0"/>
        <w:autoSpaceDN/>
        <w:spacing w:after="0" w:line="276" w:lineRule="auto"/>
        <w:ind w:left="709" w:right="3" w:hanging="283"/>
        <w:contextualSpacing/>
        <w:textAlignment w:val="auto"/>
        <w:rPr>
          <w:rFonts w:ascii="Times New Roman" w:eastAsia="Times New Roman" w:hAnsi="Times New Roman"/>
          <w:sz w:val="24"/>
          <w:szCs w:val="24"/>
        </w:rPr>
      </w:pPr>
      <w:r w:rsidRPr="001A1665">
        <w:rPr>
          <w:rFonts w:ascii="Times New Roman" w:eastAsia="Times New Roman" w:hAnsi="Times New Roman"/>
          <w:sz w:val="24"/>
          <w:szCs w:val="24"/>
        </w:rPr>
        <w:t xml:space="preserve">Wykonawca ponosi odpowiedzialność za wszelkie działania i zaniechania osób, przy pomocy których będzie realizować niniejszą umowę. Wykonawca nie może zwolnić się od odpowiedzialności względem Zamawiającego z tego powodu, że niewykonanie lub nienależyte wykonanie umowy przez Wykonawcę jest </w:t>
      </w:r>
      <w:proofErr w:type="gramStart"/>
      <w:r w:rsidRPr="001A1665">
        <w:rPr>
          <w:rFonts w:ascii="Times New Roman" w:eastAsia="Times New Roman" w:hAnsi="Times New Roman"/>
          <w:sz w:val="24"/>
          <w:szCs w:val="24"/>
        </w:rPr>
        <w:t>następstwem  niewykonania</w:t>
      </w:r>
      <w:proofErr w:type="gramEnd"/>
      <w:r w:rsidRPr="001A1665">
        <w:rPr>
          <w:rFonts w:ascii="Times New Roman" w:eastAsia="Times New Roman" w:hAnsi="Times New Roman"/>
          <w:sz w:val="24"/>
          <w:szCs w:val="24"/>
        </w:rPr>
        <w:t xml:space="preserve"> lub nienależytego wykonania zobowiązań przez jego współpracownika /podwykonawcę.</w:t>
      </w:r>
    </w:p>
    <w:p w14:paraId="63322F44" w14:textId="77777777" w:rsidR="0077218F" w:rsidRPr="001A1665" w:rsidRDefault="0077218F" w:rsidP="0077218F">
      <w:pPr>
        <w:pStyle w:val="Tekstpodstawowy"/>
        <w:numPr>
          <w:ilvl w:val="0"/>
          <w:numId w:val="115"/>
        </w:numPr>
        <w:tabs>
          <w:tab w:val="clear" w:pos="720"/>
          <w:tab w:val="num" w:pos="426"/>
        </w:tabs>
        <w:suppressAutoHyphens w:val="0"/>
        <w:autoSpaceDN/>
        <w:spacing w:line="276" w:lineRule="auto"/>
        <w:ind w:left="709" w:hanging="283"/>
        <w:textAlignment w:val="auto"/>
        <w:rPr>
          <w:rFonts w:ascii="Times New Roman" w:hAnsi="Times New Roman"/>
          <w:b/>
          <w:bCs/>
        </w:rPr>
      </w:pPr>
      <w:r w:rsidRPr="001A1665">
        <w:rPr>
          <w:rFonts w:ascii="Times New Roman" w:eastAsia="Times New Roman" w:hAnsi="Times New Roman"/>
          <w:lang w:eastAsia="pl-PL"/>
        </w:rPr>
        <w:t>Wykonawca ponosić będzie pełną odpowiedzialność odszkodowawczą w przypadku wyrządzenia szkody osobie trzeciej w wyniku realizacji przedmiotu umowy.</w:t>
      </w:r>
    </w:p>
    <w:p w14:paraId="174C2915" w14:textId="77777777" w:rsidR="0077218F" w:rsidRPr="001A1665" w:rsidRDefault="0077218F" w:rsidP="0077218F">
      <w:pPr>
        <w:pStyle w:val="Tekstpodstawowy"/>
        <w:ind w:left="283"/>
        <w:rPr>
          <w:rFonts w:ascii="Times New Roman" w:hAnsi="Times New Roman"/>
          <w:b/>
          <w:bCs/>
        </w:rPr>
      </w:pPr>
    </w:p>
    <w:p w14:paraId="5FD0DB40" w14:textId="77777777" w:rsidR="0077218F" w:rsidRPr="001A1665" w:rsidRDefault="0077218F" w:rsidP="0077218F">
      <w:pPr>
        <w:pStyle w:val="Tekstpodstawowy"/>
        <w:jc w:val="center"/>
        <w:rPr>
          <w:rFonts w:ascii="Times New Roman" w:hAnsi="Times New Roman"/>
          <w:b/>
          <w:bCs/>
        </w:rPr>
      </w:pPr>
      <w:r w:rsidRPr="001A1665">
        <w:rPr>
          <w:rFonts w:ascii="Times New Roman" w:hAnsi="Times New Roman"/>
          <w:b/>
          <w:bCs/>
        </w:rPr>
        <w:t>§ 4</w:t>
      </w:r>
    </w:p>
    <w:p w14:paraId="6A78112C" w14:textId="77777777" w:rsidR="0077218F" w:rsidRPr="001A1665" w:rsidRDefault="0077218F" w:rsidP="0077218F">
      <w:pPr>
        <w:overflowPunct w:val="0"/>
        <w:autoSpaceDE w:val="0"/>
        <w:adjustRightInd w:val="0"/>
        <w:spacing w:after="0"/>
        <w:jc w:val="center"/>
        <w:rPr>
          <w:rFonts w:ascii="Times New Roman" w:hAnsi="Times New Roman"/>
          <w:i/>
          <w:iCs/>
          <w:sz w:val="24"/>
          <w:szCs w:val="24"/>
        </w:rPr>
      </w:pPr>
      <w:r w:rsidRPr="001A1665">
        <w:rPr>
          <w:rFonts w:ascii="Times New Roman" w:hAnsi="Times New Roman"/>
          <w:i/>
          <w:iCs/>
          <w:sz w:val="24"/>
          <w:szCs w:val="24"/>
        </w:rPr>
        <w:t>[Wynagrodzenie]</w:t>
      </w:r>
    </w:p>
    <w:p w14:paraId="1B37A68B" w14:textId="77777777" w:rsidR="0077218F" w:rsidRPr="001A1665" w:rsidRDefault="0077218F" w:rsidP="0077218F">
      <w:pPr>
        <w:pStyle w:val="Tekstpodstawowy"/>
        <w:numPr>
          <w:ilvl w:val="0"/>
          <w:numId w:val="108"/>
        </w:numPr>
        <w:tabs>
          <w:tab w:val="clear" w:pos="720"/>
          <w:tab w:val="num" w:pos="993"/>
          <w:tab w:val="num" w:pos="1416"/>
        </w:tabs>
        <w:suppressAutoHyphens w:val="0"/>
        <w:overflowPunct w:val="0"/>
        <w:autoSpaceDE w:val="0"/>
        <w:adjustRightInd w:val="0"/>
        <w:spacing w:line="276" w:lineRule="auto"/>
        <w:ind w:left="709" w:hanging="349"/>
        <w:textAlignment w:val="auto"/>
        <w:rPr>
          <w:rFonts w:ascii="Times New Roman" w:hAnsi="Times New Roman"/>
        </w:rPr>
      </w:pPr>
      <w:r w:rsidRPr="001A1665">
        <w:rPr>
          <w:rFonts w:ascii="Times New Roman" w:hAnsi="Times New Roman"/>
        </w:rPr>
        <w:t xml:space="preserve">Maksymalne wynagrodzenie Wykonawcy w okresie obowiązywania umowy wynosi: </w:t>
      </w:r>
      <w:r w:rsidRPr="001A1665">
        <w:rPr>
          <w:rFonts w:ascii="Times New Roman" w:hAnsi="Times New Roman"/>
        </w:rPr>
        <w:br/>
        <w:t>netto:</w:t>
      </w:r>
      <w:r w:rsidRPr="001A1665">
        <w:rPr>
          <w:rFonts w:ascii="Times New Roman" w:hAnsi="Times New Roman"/>
          <w:b/>
          <w:bCs/>
        </w:rPr>
        <w:t xml:space="preserve"> ……………… </w:t>
      </w:r>
      <w:r w:rsidRPr="001A1665">
        <w:rPr>
          <w:rFonts w:ascii="Times New Roman" w:hAnsi="Times New Roman"/>
          <w:b/>
        </w:rPr>
        <w:t>zł</w:t>
      </w:r>
      <w:r w:rsidRPr="001A1665">
        <w:rPr>
          <w:rFonts w:ascii="Times New Roman" w:hAnsi="Times New Roman"/>
        </w:rPr>
        <w:t xml:space="preserve"> (słownie: ………………………………………………</w:t>
      </w:r>
      <w:proofErr w:type="gramStart"/>
      <w:r w:rsidRPr="001A1665">
        <w:rPr>
          <w:rFonts w:ascii="Times New Roman" w:hAnsi="Times New Roman"/>
        </w:rPr>
        <w:t>…….</w:t>
      </w:r>
      <w:proofErr w:type="gramEnd"/>
      <w:r w:rsidRPr="001A1665">
        <w:rPr>
          <w:rFonts w:ascii="Times New Roman" w:hAnsi="Times New Roman"/>
        </w:rPr>
        <w:t xml:space="preserve">), </w:t>
      </w:r>
    </w:p>
    <w:p w14:paraId="40FCE901" w14:textId="77777777" w:rsidR="0077218F" w:rsidRPr="001A1665" w:rsidRDefault="0077218F" w:rsidP="0077218F">
      <w:pPr>
        <w:pStyle w:val="Tekstpodstawowy"/>
        <w:overflowPunct w:val="0"/>
        <w:autoSpaceDE w:val="0"/>
        <w:adjustRightInd w:val="0"/>
        <w:ind w:left="1701" w:hanging="993"/>
        <w:rPr>
          <w:rFonts w:ascii="Times New Roman" w:hAnsi="Times New Roman"/>
        </w:rPr>
      </w:pPr>
      <w:r w:rsidRPr="001A1665">
        <w:rPr>
          <w:rFonts w:ascii="Times New Roman" w:hAnsi="Times New Roman"/>
          <w:b/>
        </w:rPr>
        <w:t>…%</w:t>
      </w:r>
      <w:r w:rsidRPr="001A1665">
        <w:rPr>
          <w:rFonts w:ascii="Times New Roman" w:hAnsi="Times New Roman"/>
        </w:rPr>
        <w:t xml:space="preserve">VAT </w:t>
      </w:r>
      <w:r w:rsidRPr="001A1665">
        <w:rPr>
          <w:rFonts w:ascii="Times New Roman" w:hAnsi="Times New Roman"/>
          <w:b/>
        </w:rPr>
        <w:t xml:space="preserve">……………… </w:t>
      </w:r>
      <w:proofErr w:type="gramStart"/>
      <w:r w:rsidRPr="001A1665">
        <w:rPr>
          <w:rFonts w:ascii="Times New Roman" w:hAnsi="Times New Roman"/>
          <w:b/>
        </w:rPr>
        <w:t>zł</w:t>
      </w:r>
      <w:r w:rsidRPr="001A1665">
        <w:rPr>
          <w:rFonts w:ascii="Times New Roman" w:hAnsi="Times New Roman"/>
        </w:rPr>
        <w:t xml:space="preserve">  (</w:t>
      </w:r>
      <w:proofErr w:type="gramEnd"/>
      <w:r w:rsidRPr="001A1665">
        <w:rPr>
          <w:rFonts w:ascii="Times New Roman" w:hAnsi="Times New Roman"/>
        </w:rPr>
        <w:t>słownie: …………………………………………</w:t>
      </w:r>
      <w:proofErr w:type="gramStart"/>
      <w:r w:rsidRPr="001A1665">
        <w:rPr>
          <w:rFonts w:ascii="Times New Roman" w:hAnsi="Times New Roman"/>
        </w:rPr>
        <w:t>…….</w:t>
      </w:r>
      <w:proofErr w:type="gramEnd"/>
      <w:r w:rsidRPr="001A1665">
        <w:rPr>
          <w:rFonts w:ascii="Times New Roman" w:hAnsi="Times New Roman"/>
        </w:rPr>
        <w:t xml:space="preserve">), </w:t>
      </w:r>
    </w:p>
    <w:p w14:paraId="4183A248" w14:textId="77777777" w:rsidR="0077218F" w:rsidRPr="001A1665" w:rsidRDefault="0077218F" w:rsidP="0077218F">
      <w:pPr>
        <w:pStyle w:val="Tekstpodstawowy"/>
        <w:overflowPunct w:val="0"/>
        <w:autoSpaceDE w:val="0"/>
        <w:adjustRightInd w:val="0"/>
        <w:ind w:left="1560" w:hanging="841"/>
        <w:rPr>
          <w:rFonts w:ascii="Times New Roman" w:hAnsi="Times New Roman"/>
        </w:rPr>
      </w:pPr>
      <w:r w:rsidRPr="001A1665">
        <w:rPr>
          <w:rFonts w:ascii="Times New Roman" w:hAnsi="Times New Roman"/>
        </w:rPr>
        <w:t>brutto:</w:t>
      </w:r>
      <w:r w:rsidRPr="001A1665">
        <w:rPr>
          <w:rFonts w:ascii="Times New Roman" w:hAnsi="Times New Roman"/>
          <w:b/>
          <w:bCs/>
        </w:rPr>
        <w:t xml:space="preserve"> …………. </w:t>
      </w:r>
      <w:r w:rsidRPr="001A1665">
        <w:rPr>
          <w:rFonts w:ascii="Times New Roman" w:hAnsi="Times New Roman"/>
          <w:b/>
        </w:rPr>
        <w:t>zł</w:t>
      </w:r>
      <w:r w:rsidRPr="001A1665">
        <w:rPr>
          <w:rFonts w:ascii="Times New Roman" w:hAnsi="Times New Roman"/>
        </w:rPr>
        <w:t xml:space="preserve"> (</w:t>
      </w:r>
      <w:proofErr w:type="gramStart"/>
      <w:r w:rsidRPr="001A1665">
        <w:rPr>
          <w:rFonts w:ascii="Times New Roman" w:hAnsi="Times New Roman"/>
        </w:rPr>
        <w:t>słownie:…</w:t>
      </w:r>
      <w:proofErr w:type="gramEnd"/>
      <w:r w:rsidRPr="001A1665">
        <w:rPr>
          <w:rFonts w:ascii="Times New Roman" w:hAnsi="Times New Roman"/>
        </w:rPr>
        <w:t>………………………………………………………).</w:t>
      </w:r>
    </w:p>
    <w:p w14:paraId="71F5729A" w14:textId="77777777" w:rsidR="0077218F" w:rsidRPr="001A1665" w:rsidRDefault="0077218F" w:rsidP="0077218F">
      <w:pPr>
        <w:pStyle w:val="Akapitzlist"/>
        <w:numPr>
          <w:ilvl w:val="0"/>
          <w:numId w:val="108"/>
        </w:numPr>
        <w:tabs>
          <w:tab w:val="clear" w:pos="720"/>
          <w:tab w:val="num" w:pos="1056"/>
        </w:tabs>
        <w:suppressAutoHyphens w:val="0"/>
        <w:overflowPunct w:val="0"/>
        <w:autoSpaceDE w:val="0"/>
        <w:adjustRightInd w:val="0"/>
        <w:spacing w:after="0" w:line="276" w:lineRule="auto"/>
        <w:ind w:left="709" w:hanging="283"/>
        <w:contextualSpacing/>
        <w:textAlignment w:val="auto"/>
        <w:rPr>
          <w:rFonts w:ascii="Times New Roman" w:hAnsi="Times New Roman"/>
          <w:sz w:val="24"/>
          <w:szCs w:val="24"/>
        </w:rPr>
      </w:pPr>
      <w:r w:rsidRPr="001A1665">
        <w:rPr>
          <w:rFonts w:ascii="Times New Roman" w:hAnsi="Times New Roman"/>
          <w:sz w:val="24"/>
          <w:szCs w:val="24"/>
        </w:rPr>
        <w:t>Za wykonanie czynności określonych w umowie Wykonawca będzie otrzymywał wynagrodzenie brutto (uwzględniające podatek VAT) w wysokości:</w:t>
      </w:r>
    </w:p>
    <w:p w14:paraId="703A84F7" w14:textId="77777777" w:rsidR="0077218F" w:rsidRPr="001A1665" w:rsidRDefault="0077218F" w:rsidP="0077218F">
      <w:pPr>
        <w:pStyle w:val="Akapitzlist"/>
        <w:numPr>
          <w:ilvl w:val="0"/>
          <w:numId w:val="109"/>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1A1665">
        <w:rPr>
          <w:rFonts w:ascii="Times New Roman" w:hAnsi="Times New Roman"/>
          <w:sz w:val="24"/>
          <w:szCs w:val="24"/>
        </w:rPr>
        <w:t xml:space="preserve">za utrzymanie całodobowej gotowości – </w:t>
      </w:r>
      <w:r w:rsidRPr="001A1665">
        <w:rPr>
          <w:rFonts w:ascii="Times New Roman" w:hAnsi="Times New Roman"/>
          <w:b/>
          <w:sz w:val="24"/>
          <w:szCs w:val="24"/>
        </w:rPr>
        <w:t>…</w:t>
      </w:r>
      <w:proofErr w:type="gramStart"/>
      <w:r w:rsidRPr="001A1665">
        <w:rPr>
          <w:rFonts w:ascii="Times New Roman" w:hAnsi="Times New Roman"/>
          <w:b/>
          <w:sz w:val="24"/>
          <w:szCs w:val="24"/>
        </w:rPr>
        <w:t>…….</w:t>
      </w:r>
      <w:proofErr w:type="gramEnd"/>
      <w:r w:rsidRPr="001A1665">
        <w:rPr>
          <w:rFonts w:ascii="Times New Roman" w:hAnsi="Times New Roman"/>
          <w:b/>
          <w:sz w:val="24"/>
          <w:szCs w:val="24"/>
        </w:rPr>
        <w:t xml:space="preserve">. zł </w:t>
      </w:r>
      <w:r w:rsidRPr="001A1665">
        <w:rPr>
          <w:rFonts w:ascii="Times New Roman" w:hAnsi="Times New Roman"/>
          <w:sz w:val="24"/>
          <w:szCs w:val="24"/>
        </w:rPr>
        <w:t>brutto miesięcznie,</w:t>
      </w:r>
    </w:p>
    <w:p w14:paraId="100BDDDC" w14:textId="77777777" w:rsidR="0077218F" w:rsidRPr="001A1665" w:rsidRDefault="0077218F" w:rsidP="0077218F">
      <w:pPr>
        <w:numPr>
          <w:ilvl w:val="0"/>
          <w:numId w:val="109"/>
        </w:numPr>
        <w:suppressAutoHyphens w:val="0"/>
        <w:overflowPunct w:val="0"/>
        <w:autoSpaceDE w:val="0"/>
        <w:adjustRightInd w:val="0"/>
        <w:spacing w:after="0" w:line="276" w:lineRule="auto"/>
        <w:jc w:val="both"/>
        <w:textAlignment w:val="auto"/>
        <w:rPr>
          <w:rFonts w:ascii="Times New Roman" w:hAnsi="Times New Roman"/>
          <w:sz w:val="24"/>
          <w:szCs w:val="24"/>
        </w:rPr>
      </w:pPr>
      <w:r w:rsidRPr="001A1665">
        <w:rPr>
          <w:rFonts w:ascii="Times New Roman" w:hAnsi="Times New Roman"/>
          <w:b/>
          <w:sz w:val="24"/>
          <w:szCs w:val="24"/>
        </w:rPr>
        <w:t>………… zł</w:t>
      </w:r>
      <w:r w:rsidRPr="001A1665">
        <w:rPr>
          <w:rFonts w:ascii="Times New Roman" w:hAnsi="Times New Roman"/>
          <w:sz w:val="24"/>
          <w:szCs w:val="24"/>
        </w:rPr>
        <w:t xml:space="preserve"> brutto za udział w jednej akcji na terenie m.st. Warszawy bez użycia środka usypiającego, odurzającego, do przeprowadzenia eutanazji niezależnie od czasu jej trwania;</w:t>
      </w:r>
    </w:p>
    <w:p w14:paraId="324B0A94" w14:textId="77777777" w:rsidR="0077218F" w:rsidRPr="001A1665" w:rsidRDefault="0077218F" w:rsidP="0077218F">
      <w:pPr>
        <w:numPr>
          <w:ilvl w:val="0"/>
          <w:numId w:val="109"/>
        </w:numPr>
        <w:suppressAutoHyphens w:val="0"/>
        <w:overflowPunct w:val="0"/>
        <w:autoSpaceDE w:val="0"/>
        <w:adjustRightInd w:val="0"/>
        <w:spacing w:after="0" w:line="276" w:lineRule="auto"/>
        <w:jc w:val="both"/>
        <w:textAlignment w:val="auto"/>
        <w:rPr>
          <w:rFonts w:ascii="Times New Roman" w:hAnsi="Times New Roman"/>
          <w:sz w:val="24"/>
          <w:szCs w:val="24"/>
        </w:rPr>
      </w:pPr>
      <w:r w:rsidRPr="001A1665">
        <w:rPr>
          <w:rFonts w:ascii="Times New Roman" w:hAnsi="Times New Roman"/>
          <w:sz w:val="24"/>
          <w:szCs w:val="24"/>
        </w:rPr>
        <w:t xml:space="preserve">za udział w jednej akcji na terenie m. st. Warszawy z użyciem leków odurzających, usypiających, do przeprowadzenia eutanazji, bez względu na czas jej trwania oraz </w:t>
      </w:r>
      <w:r w:rsidRPr="001A1665">
        <w:rPr>
          <w:rFonts w:ascii="Times New Roman" w:hAnsi="Times New Roman"/>
          <w:sz w:val="24"/>
          <w:szCs w:val="24"/>
        </w:rPr>
        <w:lastRenderedPageBreak/>
        <w:t>w przypadku konieczności immobilizacji zwierzęcia w Ośrodku Rehabilitacji Zwierząt na czas transportu:</w:t>
      </w:r>
    </w:p>
    <w:p w14:paraId="03E19873" w14:textId="77777777" w:rsidR="0077218F" w:rsidRPr="001A1665" w:rsidRDefault="0077218F" w:rsidP="0077218F">
      <w:pPr>
        <w:overflowPunct w:val="0"/>
        <w:autoSpaceDE w:val="0"/>
        <w:adjustRightInd w:val="0"/>
        <w:spacing w:after="0"/>
        <w:ind w:left="1077"/>
        <w:jc w:val="both"/>
        <w:rPr>
          <w:rFonts w:ascii="Times New Roman" w:hAnsi="Times New Roman"/>
          <w:sz w:val="24"/>
          <w:szCs w:val="24"/>
        </w:rPr>
      </w:pPr>
      <w:r w:rsidRPr="001A1665">
        <w:rPr>
          <w:rFonts w:ascii="Times New Roman" w:hAnsi="Times New Roman"/>
          <w:sz w:val="24"/>
          <w:szCs w:val="24"/>
        </w:rPr>
        <w:t xml:space="preserve">- </w:t>
      </w:r>
      <w:r w:rsidRPr="001A1665">
        <w:rPr>
          <w:rFonts w:ascii="Times New Roman" w:hAnsi="Times New Roman"/>
          <w:b/>
          <w:sz w:val="24"/>
          <w:szCs w:val="24"/>
        </w:rPr>
        <w:t>…………. zł</w:t>
      </w:r>
      <w:r w:rsidRPr="001A1665">
        <w:rPr>
          <w:rFonts w:ascii="Times New Roman" w:hAnsi="Times New Roman"/>
          <w:sz w:val="24"/>
          <w:szCs w:val="24"/>
        </w:rPr>
        <w:t xml:space="preserve"> brutto za 1 zwierzę do 20 kg, </w:t>
      </w:r>
    </w:p>
    <w:p w14:paraId="00A22E9A" w14:textId="77777777" w:rsidR="0077218F" w:rsidRPr="001A1665" w:rsidRDefault="0077218F" w:rsidP="0077218F">
      <w:pPr>
        <w:overflowPunct w:val="0"/>
        <w:autoSpaceDE w:val="0"/>
        <w:adjustRightInd w:val="0"/>
        <w:spacing w:after="0"/>
        <w:ind w:left="1077"/>
        <w:jc w:val="both"/>
        <w:rPr>
          <w:rFonts w:ascii="Times New Roman" w:hAnsi="Times New Roman"/>
          <w:sz w:val="24"/>
          <w:szCs w:val="24"/>
        </w:rPr>
      </w:pPr>
      <w:r w:rsidRPr="001A1665">
        <w:rPr>
          <w:rFonts w:ascii="Times New Roman" w:hAnsi="Times New Roman"/>
          <w:sz w:val="24"/>
          <w:szCs w:val="24"/>
        </w:rPr>
        <w:t xml:space="preserve">- </w:t>
      </w:r>
      <w:r w:rsidRPr="001A1665">
        <w:rPr>
          <w:rFonts w:ascii="Times New Roman" w:hAnsi="Times New Roman"/>
          <w:b/>
          <w:sz w:val="24"/>
          <w:szCs w:val="24"/>
        </w:rPr>
        <w:t>…………. zł</w:t>
      </w:r>
      <w:r w:rsidRPr="001A1665">
        <w:rPr>
          <w:rFonts w:ascii="Times New Roman" w:hAnsi="Times New Roman"/>
          <w:sz w:val="24"/>
          <w:szCs w:val="24"/>
        </w:rPr>
        <w:t xml:space="preserve"> brutto za 1 zwierzę od 21 do 40 kg,</w:t>
      </w:r>
    </w:p>
    <w:p w14:paraId="68E26D9C" w14:textId="77777777" w:rsidR="0077218F" w:rsidRPr="001A1665" w:rsidRDefault="0077218F" w:rsidP="0077218F">
      <w:pPr>
        <w:overflowPunct w:val="0"/>
        <w:autoSpaceDE w:val="0"/>
        <w:adjustRightInd w:val="0"/>
        <w:spacing w:after="0"/>
        <w:ind w:left="1077"/>
        <w:jc w:val="both"/>
        <w:rPr>
          <w:rFonts w:ascii="Times New Roman" w:hAnsi="Times New Roman"/>
          <w:sz w:val="24"/>
          <w:szCs w:val="24"/>
        </w:rPr>
      </w:pPr>
      <w:r w:rsidRPr="001A1665">
        <w:rPr>
          <w:rFonts w:ascii="Times New Roman" w:hAnsi="Times New Roman"/>
          <w:sz w:val="24"/>
          <w:szCs w:val="24"/>
        </w:rPr>
        <w:t xml:space="preserve">- </w:t>
      </w:r>
      <w:r w:rsidRPr="001A1665">
        <w:rPr>
          <w:rFonts w:ascii="Times New Roman" w:hAnsi="Times New Roman"/>
          <w:b/>
          <w:sz w:val="24"/>
          <w:szCs w:val="24"/>
        </w:rPr>
        <w:t>…………. zł</w:t>
      </w:r>
      <w:r w:rsidRPr="001A1665">
        <w:rPr>
          <w:rFonts w:ascii="Times New Roman" w:hAnsi="Times New Roman"/>
          <w:sz w:val="24"/>
          <w:szCs w:val="24"/>
        </w:rPr>
        <w:t xml:space="preserve"> brutto za 1 zwierzę od 41 do 70 kg, </w:t>
      </w:r>
    </w:p>
    <w:p w14:paraId="5193E532" w14:textId="77777777" w:rsidR="0077218F" w:rsidRPr="001A1665" w:rsidRDefault="0077218F" w:rsidP="0077218F">
      <w:pPr>
        <w:overflowPunct w:val="0"/>
        <w:autoSpaceDE w:val="0"/>
        <w:adjustRightInd w:val="0"/>
        <w:spacing w:after="0"/>
        <w:ind w:left="1077"/>
        <w:jc w:val="both"/>
        <w:rPr>
          <w:rFonts w:ascii="Times New Roman" w:hAnsi="Times New Roman"/>
          <w:sz w:val="24"/>
          <w:szCs w:val="24"/>
        </w:rPr>
      </w:pPr>
      <w:r w:rsidRPr="001A1665">
        <w:rPr>
          <w:rFonts w:ascii="Times New Roman" w:hAnsi="Times New Roman"/>
          <w:sz w:val="24"/>
          <w:szCs w:val="24"/>
        </w:rPr>
        <w:t xml:space="preserve">- </w:t>
      </w:r>
      <w:r w:rsidRPr="001A1665">
        <w:rPr>
          <w:rFonts w:ascii="Times New Roman" w:hAnsi="Times New Roman"/>
          <w:b/>
          <w:sz w:val="24"/>
          <w:szCs w:val="24"/>
        </w:rPr>
        <w:t>…………. zł</w:t>
      </w:r>
      <w:r w:rsidRPr="001A1665">
        <w:rPr>
          <w:rFonts w:ascii="Times New Roman" w:hAnsi="Times New Roman"/>
          <w:sz w:val="24"/>
          <w:szCs w:val="24"/>
        </w:rPr>
        <w:t xml:space="preserve"> brutto za 1 zwierzę powyżej 71 kg (w tym łosie),</w:t>
      </w:r>
    </w:p>
    <w:p w14:paraId="31CC8735" w14:textId="77777777" w:rsidR="0077218F" w:rsidRPr="001A1665" w:rsidRDefault="0077218F" w:rsidP="0077218F">
      <w:pPr>
        <w:overflowPunct w:val="0"/>
        <w:autoSpaceDE w:val="0"/>
        <w:adjustRightInd w:val="0"/>
        <w:spacing w:after="0"/>
        <w:ind w:left="1077"/>
        <w:jc w:val="both"/>
        <w:rPr>
          <w:rFonts w:ascii="Times New Roman" w:hAnsi="Times New Roman"/>
          <w:sz w:val="24"/>
          <w:szCs w:val="24"/>
        </w:rPr>
      </w:pPr>
      <w:proofErr w:type="gramStart"/>
      <w:r w:rsidRPr="001A1665">
        <w:rPr>
          <w:rFonts w:ascii="Times New Roman" w:hAnsi="Times New Roman"/>
          <w:b/>
          <w:sz w:val="24"/>
          <w:szCs w:val="24"/>
        </w:rPr>
        <w:t>…….</w:t>
      </w:r>
      <w:proofErr w:type="gramEnd"/>
      <w:r w:rsidRPr="001A1665">
        <w:rPr>
          <w:rFonts w:ascii="Times New Roman" w:hAnsi="Times New Roman"/>
          <w:b/>
          <w:sz w:val="24"/>
          <w:szCs w:val="24"/>
        </w:rPr>
        <w:t>%</w:t>
      </w:r>
      <w:r w:rsidRPr="001A1665">
        <w:rPr>
          <w:rFonts w:ascii="Times New Roman" w:hAnsi="Times New Roman"/>
          <w:sz w:val="24"/>
          <w:szCs w:val="24"/>
        </w:rPr>
        <w:t xml:space="preserve"> za każde kolejne zwierzę w ww. poszczególnych przedziałach mas, w ramach tej samej akcji.</w:t>
      </w:r>
    </w:p>
    <w:p w14:paraId="0E6BC024" w14:textId="77777777" w:rsidR="0077218F" w:rsidRPr="001A1665" w:rsidRDefault="0077218F" w:rsidP="0077218F">
      <w:pPr>
        <w:numPr>
          <w:ilvl w:val="0"/>
          <w:numId w:val="109"/>
        </w:numPr>
        <w:suppressAutoHyphens w:val="0"/>
        <w:overflowPunct w:val="0"/>
        <w:autoSpaceDE w:val="0"/>
        <w:adjustRightInd w:val="0"/>
        <w:spacing w:after="0" w:line="276" w:lineRule="auto"/>
        <w:jc w:val="both"/>
        <w:textAlignment w:val="auto"/>
        <w:rPr>
          <w:rFonts w:ascii="Times New Roman" w:hAnsi="Times New Roman"/>
          <w:sz w:val="24"/>
          <w:szCs w:val="24"/>
        </w:rPr>
      </w:pPr>
      <w:r w:rsidRPr="001A1665">
        <w:rPr>
          <w:rFonts w:ascii="Times New Roman" w:hAnsi="Times New Roman"/>
          <w:b/>
          <w:sz w:val="24"/>
          <w:szCs w:val="24"/>
        </w:rPr>
        <w:t>…………. zł</w:t>
      </w:r>
      <w:r w:rsidRPr="001A1665">
        <w:rPr>
          <w:rFonts w:ascii="Times New Roman" w:hAnsi="Times New Roman"/>
          <w:sz w:val="24"/>
          <w:szCs w:val="24"/>
        </w:rPr>
        <w:t xml:space="preserve"> brutto za jednorazową wizytę i zabiegi w Ośrodku Rehabilitacji Zwierząt. </w:t>
      </w:r>
    </w:p>
    <w:p w14:paraId="56B6EE48" w14:textId="77777777" w:rsidR="0077218F" w:rsidRPr="001A1665" w:rsidRDefault="0077218F" w:rsidP="0077218F">
      <w:pPr>
        <w:numPr>
          <w:ilvl w:val="0"/>
          <w:numId w:val="109"/>
        </w:numPr>
        <w:suppressAutoHyphens w:val="0"/>
        <w:overflowPunct w:val="0"/>
        <w:autoSpaceDE w:val="0"/>
        <w:adjustRightInd w:val="0"/>
        <w:spacing w:after="0" w:line="276" w:lineRule="auto"/>
        <w:textAlignment w:val="auto"/>
        <w:rPr>
          <w:rFonts w:ascii="Times New Roman" w:hAnsi="Times New Roman"/>
          <w:sz w:val="24"/>
          <w:szCs w:val="24"/>
        </w:rPr>
      </w:pPr>
      <w:r w:rsidRPr="001A1665">
        <w:rPr>
          <w:rFonts w:ascii="Times New Roman" w:hAnsi="Times New Roman"/>
          <w:b/>
          <w:sz w:val="24"/>
          <w:szCs w:val="24"/>
        </w:rPr>
        <w:t>……….. zł</w:t>
      </w:r>
      <w:r w:rsidRPr="001A1665">
        <w:rPr>
          <w:rFonts w:ascii="Times New Roman" w:hAnsi="Times New Roman"/>
          <w:sz w:val="24"/>
          <w:szCs w:val="24"/>
        </w:rPr>
        <w:t xml:space="preserve"> brutto za zabieg w lecznicy Wykonawcy,</w:t>
      </w:r>
    </w:p>
    <w:p w14:paraId="42E02BC1" w14:textId="77777777" w:rsidR="0077218F" w:rsidRPr="001A1665" w:rsidRDefault="0077218F" w:rsidP="0077218F">
      <w:pPr>
        <w:overflowPunct w:val="0"/>
        <w:autoSpaceDE w:val="0"/>
        <w:adjustRightInd w:val="0"/>
        <w:spacing w:after="0"/>
        <w:ind w:left="720"/>
        <w:rPr>
          <w:rFonts w:ascii="Times New Roman" w:hAnsi="Times New Roman"/>
          <w:sz w:val="24"/>
          <w:szCs w:val="24"/>
        </w:rPr>
      </w:pPr>
      <w:r w:rsidRPr="001A1665">
        <w:rPr>
          <w:rFonts w:ascii="Times New Roman" w:hAnsi="Times New Roman"/>
          <w:sz w:val="24"/>
          <w:szCs w:val="24"/>
        </w:rPr>
        <w:t>zgodnie z ofertą stanowiąca załącznik nr 1 do umowy.</w:t>
      </w:r>
    </w:p>
    <w:p w14:paraId="2CFB5EA9" w14:textId="77777777" w:rsidR="0077218F" w:rsidRPr="001A1665" w:rsidRDefault="0077218F" w:rsidP="0077218F">
      <w:pPr>
        <w:pStyle w:val="Akapitzlist"/>
        <w:numPr>
          <w:ilvl w:val="0"/>
          <w:numId w:val="108"/>
        </w:numPr>
        <w:tabs>
          <w:tab w:val="clear" w:pos="720"/>
          <w:tab w:val="num" w:pos="1416"/>
        </w:tabs>
        <w:suppressAutoHyphens w:val="0"/>
        <w:overflowPunct w:val="0"/>
        <w:autoSpaceDE w:val="0"/>
        <w:adjustRightInd w:val="0"/>
        <w:spacing w:after="0" w:line="276" w:lineRule="auto"/>
        <w:ind w:left="714" w:hanging="357"/>
        <w:contextualSpacing/>
        <w:rPr>
          <w:rFonts w:ascii="Times New Roman" w:hAnsi="Times New Roman"/>
          <w:sz w:val="24"/>
          <w:szCs w:val="24"/>
        </w:rPr>
      </w:pPr>
      <w:r w:rsidRPr="001A1665">
        <w:rPr>
          <w:rFonts w:ascii="Times New Roman" w:hAnsi="Times New Roman"/>
          <w:sz w:val="24"/>
          <w:szCs w:val="24"/>
        </w:rPr>
        <w:t>W przypadku, gdy wynagrodzenie Wykonawcy z tytułu realizacji przedmiotu umowy osiągnie kwotę brutto, o której mowa w ust. 1 niniejszego paragrafu, przed datą określoną w § 2, umowa ulega rozwiązaniu bez składania w tym względzie dodatkowych oświadczeń, a Wykonawca zrzeka się wszelkich roszczeń z tego tytułu.</w:t>
      </w:r>
    </w:p>
    <w:p w14:paraId="426B412D" w14:textId="77777777" w:rsidR="0077218F" w:rsidRPr="001A1665" w:rsidRDefault="0077218F" w:rsidP="0077218F">
      <w:pPr>
        <w:pStyle w:val="Tekstpodstawowy"/>
        <w:numPr>
          <w:ilvl w:val="0"/>
          <w:numId w:val="108"/>
        </w:numPr>
        <w:tabs>
          <w:tab w:val="clear" w:pos="720"/>
          <w:tab w:val="num" w:pos="1416"/>
        </w:tabs>
        <w:suppressAutoHyphens w:val="0"/>
        <w:overflowPunct w:val="0"/>
        <w:autoSpaceDE w:val="0"/>
        <w:adjustRightInd w:val="0"/>
        <w:spacing w:line="276" w:lineRule="auto"/>
        <w:ind w:left="714" w:hanging="357"/>
        <w:textAlignment w:val="auto"/>
        <w:rPr>
          <w:rFonts w:ascii="Times New Roman" w:hAnsi="Times New Roman"/>
        </w:rPr>
      </w:pPr>
      <w:r w:rsidRPr="001A1665">
        <w:rPr>
          <w:rFonts w:ascii="Times New Roman" w:hAnsi="Times New Roman"/>
        </w:rPr>
        <w:t xml:space="preserve">Wykonawca zobowiązuje się w ramach niniejszej umowy do wykonania podstawowych chirurgicznych zabiegów powypadkowych w narkozie ogólnej, podczas wykonywania usługi jest obowiązany do wykorzystywania wszelkich urządzeń diagnostycznych oraz poprawiających warunki rehabilitacji i bytowe, które są dostępne w Ośrodku. </w:t>
      </w:r>
    </w:p>
    <w:p w14:paraId="27B035A3" w14:textId="77777777" w:rsidR="0077218F" w:rsidRPr="001A1665" w:rsidRDefault="0077218F" w:rsidP="0077218F">
      <w:pPr>
        <w:pStyle w:val="Tekstpodstawowy"/>
        <w:numPr>
          <w:ilvl w:val="0"/>
          <w:numId w:val="108"/>
        </w:numPr>
        <w:tabs>
          <w:tab w:val="clear" w:pos="720"/>
          <w:tab w:val="num" w:pos="1416"/>
        </w:tabs>
        <w:suppressAutoHyphens w:val="0"/>
        <w:overflowPunct w:val="0"/>
        <w:autoSpaceDE w:val="0"/>
        <w:adjustRightInd w:val="0"/>
        <w:spacing w:line="276" w:lineRule="auto"/>
        <w:ind w:left="714" w:hanging="357"/>
        <w:textAlignment w:val="auto"/>
        <w:rPr>
          <w:rFonts w:ascii="Times New Roman" w:hAnsi="Times New Roman"/>
        </w:rPr>
      </w:pPr>
      <w:r w:rsidRPr="001A1665">
        <w:rPr>
          <w:rFonts w:ascii="Times New Roman" w:hAnsi="Times New Roman"/>
        </w:rPr>
        <w:t xml:space="preserve">Wszelkie koszty związane z wykonaniem umowy tj. zakup leków, preparatów </w:t>
      </w:r>
      <w:r w:rsidRPr="001A1665">
        <w:rPr>
          <w:rFonts w:ascii="Times New Roman" w:hAnsi="Times New Roman"/>
        </w:rPr>
        <w:br/>
        <w:t>na ektopasożyty, środków opatrunkowych dla zwierząt, środków farmakologicznych do eutanazji zwierząt itp. pokrywa Wykonawca w ramach ustalonego wynagrodzenia.</w:t>
      </w:r>
    </w:p>
    <w:p w14:paraId="2E068356" w14:textId="77777777" w:rsidR="0077218F" w:rsidRPr="001A1665" w:rsidRDefault="0077218F" w:rsidP="0077218F">
      <w:pPr>
        <w:pStyle w:val="Tekstpodstawowy"/>
        <w:numPr>
          <w:ilvl w:val="0"/>
          <w:numId w:val="108"/>
        </w:numPr>
        <w:tabs>
          <w:tab w:val="clear" w:pos="720"/>
          <w:tab w:val="num" w:pos="1416"/>
        </w:tabs>
        <w:suppressAutoHyphens w:val="0"/>
        <w:overflowPunct w:val="0"/>
        <w:autoSpaceDE w:val="0"/>
        <w:adjustRightInd w:val="0"/>
        <w:spacing w:line="276" w:lineRule="auto"/>
        <w:ind w:left="714" w:hanging="357"/>
        <w:textAlignment w:val="auto"/>
        <w:rPr>
          <w:rFonts w:ascii="Times New Roman" w:hAnsi="Times New Roman"/>
        </w:rPr>
      </w:pPr>
      <w:r w:rsidRPr="001A1665">
        <w:rPr>
          <w:rFonts w:ascii="Times New Roman" w:hAnsi="Times New Roman"/>
        </w:rPr>
        <w:t xml:space="preserve">Potwierdzeniem wykonania usługi będzie protokół z akcji podpisany przez przedstawiciela Zamawiającego i Wykonawcę, stanowiący załącznik nr 2 do niniejszej umowy lub w przypadku innych usług weterynaryjnych protokół podpisany </w:t>
      </w:r>
      <w:proofErr w:type="gramStart"/>
      <w:r w:rsidRPr="001A1665">
        <w:rPr>
          <w:rFonts w:ascii="Times New Roman" w:hAnsi="Times New Roman"/>
        </w:rPr>
        <w:t>przez  przedstawiciela</w:t>
      </w:r>
      <w:proofErr w:type="gramEnd"/>
      <w:r w:rsidRPr="001A1665">
        <w:rPr>
          <w:rFonts w:ascii="Times New Roman" w:hAnsi="Times New Roman"/>
        </w:rPr>
        <w:t xml:space="preserve"> Zamawiającego i Wykonawcę z wykonanych usług, stanowiący załącznik nr 3 do niniejszej umowy.</w:t>
      </w:r>
    </w:p>
    <w:p w14:paraId="4AE93AE8" w14:textId="77777777" w:rsidR="0077218F" w:rsidRPr="001A1665" w:rsidRDefault="0077218F" w:rsidP="0077218F">
      <w:pPr>
        <w:pStyle w:val="Tekstpodstawowy"/>
        <w:numPr>
          <w:ilvl w:val="0"/>
          <w:numId w:val="108"/>
        </w:numPr>
        <w:tabs>
          <w:tab w:val="clear" w:pos="720"/>
          <w:tab w:val="num" w:pos="1416"/>
          <w:tab w:val="num" w:pos="1764"/>
        </w:tabs>
        <w:suppressAutoHyphens w:val="0"/>
        <w:overflowPunct w:val="0"/>
        <w:autoSpaceDE w:val="0"/>
        <w:adjustRightInd w:val="0"/>
        <w:spacing w:line="276" w:lineRule="auto"/>
        <w:ind w:left="714" w:hanging="357"/>
        <w:textAlignment w:val="auto"/>
        <w:rPr>
          <w:rFonts w:ascii="Times New Roman" w:hAnsi="Times New Roman"/>
        </w:rPr>
      </w:pPr>
      <w:r w:rsidRPr="001A1665">
        <w:rPr>
          <w:rFonts w:ascii="Times New Roman" w:hAnsi="Times New Roman"/>
          <w:b/>
        </w:rPr>
        <w:t>Faktury należy wystawić na rzecz:</w:t>
      </w:r>
    </w:p>
    <w:p w14:paraId="7085A6C0" w14:textId="77777777" w:rsidR="0077218F" w:rsidRPr="001A1665" w:rsidRDefault="0077218F" w:rsidP="0077218F">
      <w:pPr>
        <w:spacing w:after="0"/>
        <w:ind w:left="709"/>
        <w:jc w:val="both"/>
        <w:rPr>
          <w:rFonts w:ascii="Times New Roman" w:hAnsi="Times New Roman"/>
          <w:b/>
          <w:sz w:val="24"/>
          <w:szCs w:val="24"/>
        </w:rPr>
      </w:pPr>
      <w:r w:rsidRPr="001A1665">
        <w:rPr>
          <w:rFonts w:ascii="Times New Roman" w:hAnsi="Times New Roman"/>
          <w:b/>
          <w:sz w:val="24"/>
          <w:szCs w:val="24"/>
        </w:rPr>
        <w:t xml:space="preserve">nabywca (podmiot2): Miasto Stołeczne Warszawa </w:t>
      </w:r>
    </w:p>
    <w:p w14:paraId="525B1719" w14:textId="77777777" w:rsidR="0077218F" w:rsidRPr="001A1665" w:rsidRDefault="0077218F" w:rsidP="0077218F">
      <w:pPr>
        <w:spacing w:after="0"/>
        <w:ind w:left="709"/>
        <w:jc w:val="both"/>
        <w:rPr>
          <w:rFonts w:ascii="Times New Roman" w:hAnsi="Times New Roman"/>
          <w:b/>
          <w:sz w:val="24"/>
          <w:szCs w:val="24"/>
        </w:rPr>
      </w:pPr>
      <w:r w:rsidRPr="001A1665">
        <w:rPr>
          <w:rFonts w:ascii="Times New Roman" w:hAnsi="Times New Roman"/>
          <w:b/>
          <w:sz w:val="24"/>
          <w:szCs w:val="24"/>
        </w:rPr>
        <w:t xml:space="preserve">Pl. Bankowy 3/5, 00-950 Warszawa </w:t>
      </w:r>
    </w:p>
    <w:p w14:paraId="0B9203F6" w14:textId="77777777" w:rsidR="0077218F" w:rsidRPr="001A1665" w:rsidRDefault="0077218F" w:rsidP="0077218F">
      <w:pPr>
        <w:spacing w:after="0"/>
        <w:ind w:left="709"/>
        <w:jc w:val="both"/>
        <w:rPr>
          <w:rFonts w:ascii="Times New Roman" w:hAnsi="Times New Roman"/>
          <w:b/>
          <w:sz w:val="24"/>
          <w:szCs w:val="24"/>
        </w:rPr>
      </w:pPr>
      <w:r w:rsidRPr="001A1665">
        <w:rPr>
          <w:rFonts w:ascii="Times New Roman" w:hAnsi="Times New Roman"/>
          <w:noProof/>
          <w:sz w:val="24"/>
          <w:szCs w:val="24"/>
        </w:rPr>
        <mc:AlternateContent>
          <mc:Choice Requires="wps">
            <w:drawing>
              <wp:anchor distT="45720" distB="45720" distL="114300" distR="114300" simplePos="0" relativeHeight="251659264" behindDoc="0" locked="0" layoutInCell="1" allowOverlap="1" wp14:anchorId="2D9DC32E" wp14:editId="185574CF">
                <wp:simplePos x="0" y="0"/>
                <wp:positionH relativeFrom="column">
                  <wp:posOffset>4036695</wp:posOffset>
                </wp:positionH>
                <wp:positionV relativeFrom="paragraph">
                  <wp:posOffset>246380</wp:posOffset>
                </wp:positionV>
                <wp:extent cx="1629410" cy="539750"/>
                <wp:effectExtent l="12065" t="9525" r="6350" b="12700"/>
                <wp:wrapSquare wrapText="bothSides"/>
                <wp:docPr id="1027277981"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9410" cy="539750"/>
                        </a:xfrm>
                        <a:prstGeom prst="rect">
                          <a:avLst/>
                        </a:prstGeom>
                        <a:solidFill>
                          <a:srgbClr val="FFFFFF"/>
                        </a:solidFill>
                        <a:ln w="9525">
                          <a:solidFill>
                            <a:srgbClr val="000000"/>
                          </a:solidFill>
                          <a:miter lim="800000"/>
                          <a:headEnd/>
                          <a:tailEnd/>
                        </a:ln>
                      </wps:spPr>
                      <wps:txbx>
                        <w:txbxContent>
                          <w:p w14:paraId="444D20D8" w14:textId="77777777" w:rsidR="0077218F" w:rsidRPr="00124B1D" w:rsidRDefault="0077218F" w:rsidP="0077218F">
                            <w:pPr>
                              <w:jc w:val="center"/>
                              <w:rPr>
                                <w:b/>
                                <w:bCs/>
                              </w:rPr>
                            </w:pPr>
                            <w:r w:rsidRPr="00124B1D">
                              <w:rPr>
                                <w:b/>
                                <w:bCs/>
                              </w:rPr>
                              <w:t>NIEZBĘDNY element faktury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9DC32E" id="_x0000_t202" coordsize="21600,21600" o:spt="202" path="m,l,21600r21600,l21600,xe">
                <v:stroke joinstyle="miter"/>
                <v:path gradientshapeok="t" o:connecttype="rect"/>
              </v:shapetype>
              <v:shape id="Pole tekstowe 4" o:spid="_x0000_s1026" type="#_x0000_t202" style="position:absolute;left:0;text-align:left;margin-left:317.85pt;margin-top:19.4pt;width:128.3pt;height: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">
                <v:textbox>
                  <w:txbxContent>
                    <w:p w14:paraId="444D20D8" w14:textId="77777777" w:rsidR="0077218F" w:rsidRPr="00124B1D" w:rsidRDefault="0077218F" w:rsidP="0077218F">
                      <w:pPr>
                        <w:jc w:val="center"/>
                        <w:rPr>
                          <w:b/>
                          <w:bCs/>
                        </w:rPr>
                      </w:pPr>
                      <w:r w:rsidRPr="00124B1D">
                        <w:rPr>
                          <w:b/>
                          <w:bCs/>
                        </w:rPr>
                        <w:t>NIEZBĘDNY element faktury</w:t>
                      </w:r>
                    </w:p>
                  </w:txbxContent>
                </v:textbox>
                <w10:wrap type="square"/>
              </v:shape>
            </w:pict>
          </mc:Fallback>
        </mc:AlternateContent>
      </w:r>
      <w:r w:rsidRPr="001A1665">
        <w:rPr>
          <w:rFonts w:ascii="Times New Roman" w:hAnsi="Times New Roman"/>
          <w:b/>
          <w:sz w:val="24"/>
          <w:szCs w:val="24"/>
        </w:rPr>
        <w:t xml:space="preserve">NIP: 5252248481 </w:t>
      </w:r>
    </w:p>
    <w:p w14:paraId="7BAE9ABA" w14:textId="77777777" w:rsidR="0077218F" w:rsidRPr="001A1665" w:rsidRDefault="0077218F" w:rsidP="0077218F">
      <w:pPr>
        <w:spacing w:after="0"/>
        <w:ind w:left="709"/>
        <w:jc w:val="both"/>
        <w:rPr>
          <w:rFonts w:ascii="Times New Roman" w:hAnsi="Times New Roman"/>
          <w:b/>
          <w:sz w:val="24"/>
          <w:szCs w:val="24"/>
        </w:rPr>
      </w:pPr>
      <w:r w:rsidRPr="001A1665">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216EEC69" wp14:editId="37704F5D">
                <wp:simplePos x="0" y="0"/>
                <wp:positionH relativeFrom="column">
                  <wp:posOffset>3894455</wp:posOffset>
                </wp:positionH>
                <wp:positionV relativeFrom="paragraph">
                  <wp:posOffset>100965</wp:posOffset>
                </wp:positionV>
                <wp:extent cx="127000" cy="0"/>
                <wp:effectExtent l="22225" t="53975" r="12700" b="60325"/>
                <wp:wrapNone/>
                <wp:docPr id="1761013226"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61EDAB" id="_x0000_t32" coordsize="21600,21600" o:spt="32" o:oned="t" path="m,l21600,21600e" filled="f">
                <v:path arrowok="t" fillok="f" o:connecttype="none"/>
                <o:lock v:ext="edit" shapetype="t"/>
              </v:shapetype>
              <v:shape id="Łącznik prosty ze strzałką 3" o:spid="_x0000_s1026" type="#_x0000_t32" style="position:absolute;margin-left:306.65pt;margin-top:7.95pt;width:10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">
                <v:stroke endarrow="block"/>
              </v:shape>
            </w:pict>
          </mc:Fallback>
        </mc:AlternateContent>
      </w:r>
      <w:r w:rsidRPr="001A1665">
        <w:rPr>
          <w:rFonts w:ascii="Times New Roman" w:hAnsi="Times New Roman"/>
          <w:b/>
          <w:sz w:val="24"/>
          <w:szCs w:val="24"/>
        </w:rPr>
        <w:t>odbiorca (podmiot inny/podmiot3): Lasy Miejskie – Warszawa</w:t>
      </w:r>
    </w:p>
    <w:p w14:paraId="7472D1C5" w14:textId="77777777" w:rsidR="0077218F" w:rsidRPr="001A1665" w:rsidRDefault="0077218F" w:rsidP="0077218F">
      <w:pPr>
        <w:spacing w:after="0"/>
        <w:ind w:left="709"/>
        <w:jc w:val="both"/>
        <w:rPr>
          <w:rFonts w:ascii="Times New Roman" w:hAnsi="Times New Roman"/>
          <w:b/>
          <w:sz w:val="24"/>
          <w:szCs w:val="24"/>
        </w:rPr>
      </w:pPr>
      <w:r w:rsidRPr="001A1665">
        <w:rPr>
          <w:rFonts w:ascii="Times New Roman" w:hAnsi="Times New Roman"/>
          <w:b/>
          <w:sz w:val="24"/>
          <w:szCs w:val="24"/>
        </w:rPr>
        <w:t xml:space="preserve">ul. Korkowa 170A, 04-549 Warszawa,                                            </w:t>
      </w:r>
    </w:p>
    <w:p w14:paraId="73E66AAC" w14:textId="77777777" w:rsidR="0077218F" w:rsidRPr="001A1665" w:rsidRDefault="0077218F" w:rsidP="0077218F">
      <w:pPr>
        <w:spacing w:after="0"/>
        <w:ind w:left="709"/>
        <w:jc w:val="both"/>
        <w:rPr>
          <w:rFonts w:ascii="Times New Roman" w:hAnsi="Times New Roman"/>
          <w:b/>
          <w:sz w:val="24"/>
          <w:szCs w:val="24"/>
        </w:rPr>
      </w:pPr>
      <w:r w:rsidRPr="001A1665">
        <w:rPr>
          <w:rFonts w:ascii="Times New Roman" w:hAnsi="Times New Roman"/>
          <w:b/>
          <w:sz w:val="24"/>
          <w:szCs w:val="24"/>
        </w:rPr>
        <w:t>NIP: 1132659512</w:t>
      </w:r>
    </w:p>
    <w:p w14:paraId="69974F47" w14:textId="77777777" w:rsidR="0077218F" w:rsidRPr="001A1665" w:rsidRDefault="0077218F" w:rsidP="0077218F">
      <w:pPr>
        <w:pStyle w:val="Akapitzlist"/>
        <w:numPr>
          <w:ilvl w:val="0"/>
          <w:numId w:val="108"/>
        </w:numPr>
        <w:tabs>
          <w:tab w:val="clear" w:pos="720"/>
          <w:tab w:val="num" w:pos="1560"/>
        </w:tabs>
        <w:suppressAutoHyphens w:val="0"/>
        <w:autoSpaceDN/>
        <w:spacing w:after="0" w:line="276" w:lineRule="auto"/>
        <w:ind w:left="709"/>
        <w:textAlignment w:val="auto"/>
        <w:rPr>
          <w:rFonts w:ascii="Times New Roman" w:hAnsi="Times New Roman"/>
          <w:b/>
          <w:sz w:val="24"/>
          <w:szCs w:val="24"/>
        </w:rPr>
      </w:pPr>
      <w:r w:rsidRPr="001A1665">
        <w:rPr>
          <w:rFonts w:ascii="Times New Roman" w:hAnsi="Times New Roman"/>
          <w:b/>
          <w:sz w:val="24"/>
          <w:szCs w:val="24"/>
        </w:rPr>
        <w:t xml:space="preserve">Lasy Miejskie – Warszawa są odbiorcą i płatnikiem faktur. </w:t>
      </w:r>
    </w:p>
    <w:p w14:paraId="6CC94E4D" w14:textId="77777777" w:rsidR="0077218F" w:rsidRPr="001A1665" w:rsidRDefault="0077218F" w:rsidP="0077218F">
      <w:pPr>
        <w:pStyle w:val="Akapitzlist"/>
        <w:numPr>
          <w:ilvl w:val="0"/>
          <w:numId w:val="108"/>
        </w:numPr>
        <w:tabs>
          <w:tab w:val="clear" w:pos="720"/>
          <w:tab w:val="num" w:pos="1560"/>
        </w:tabs>
        <w:suppressAutoHyphens w:val="0"/>
        <w:autoSpaceDN/>
        <w:spacing w:after="0" w:line="276" w:lineRule="auto"/>
        <w:ind w:left="709"/>
        <w:textAlignment w:val="auto"/>
        <w:rPr>
          <w:rFonts w:ascii="Times New Roman" w:hAnsi="Times New Roman"/>
          <w:b/>
          <w:sz w:val="24"/>
          <w:szCs w:val="24"/>
        </w:rPr>
      </w:pPr>
      <w:r w:rsidRPr="001A1665">
        <w:rPr>
          <w:rFonts w:ascii="Times New Roman" w:hAnsi="Times New Roman"/>
          <w:sz w:val="24"/>
          <w:szCs w:val="24"/>
        </w:rPr>
        <w:t>Strony zgodnie oświadczają, że faktury będą wystawiane i odbierane za pośrednictwem Krajowego Systemu e-Faktur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zgodnie z obowiązującymi przepisami prawa. Za dzień doręczenia faktury uznaje się dzień przydzielenia jej numeru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z zastrzeżeniem ust. 10, 11.</w:t>
      </w:r>
    </w:p>
    <w:p w14:paraId="01CDD551" w14:textId="77777777" w:rsidR="0077218F" w:rsidRPr="001A1665" w:rsidRDefault="0077218F" w:rsidP="0077218F">
      <w:pPr>
        <w:pStyle w:val="Akapitzlist"/>
        <w:numPr>
          <w:ilvl w:val="0"/>
          <w:numId w:val="108"/>
        </w:numPr>
        <w:tabs>
          <w:tab w:val="clear" w:pos="720"/>
          <w:tab w:val="num" w:pos="1560"/>
        </w:tabs>
        <w:suppressAutoHyphens w:val="0"/>
        <w:autoSpaceDN/>
        <w:spacing w:after="0" w:line="276" w:lineRule="auto"/>
        <w:ind w:left="709"/>
        <w:textAlignment w:val="auto"/>
        <w:rPr>
          <w:rFonts w:ascii="Times New Roman" w:hAnsi="Times New Roman"/>
          <w:b/>
          <w:sz w:val="24"/>
          <w:szCs w:val="24"/>
        </w:rPr>
      </w:pPr>
      <w:r w:rsidRPr="001A1665">
        <w:rPr>
          <w:rFonts w:ascii="Times New Roman" w:hAnsi="Times New Roman"/>
          <w:sz w:val="24"/>
          <w:szCs w:val="24"/>
        </w:rPr>
        <w:t xml:space="preserve">W przypadku awarii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faktury będą tymczasowo przesyłane w formie elektronicznej w formacie PDF za pośrednictwem poczty elektronicznej na adres: </w:t>
      </w:r>
      <w:hyperlink r:id="rId28" w:history="1">
        <w:r w:rsidRPr="001A1665">
          <w:rPr>
            <w:rStyle w:val="Hipercze"/>
            <w:rFonts w:ascii="Times New Roman" w:hAnsi="Times New Roman"/>
            <w:sz w:val="24"/>
            <w:szCs w:val="24"/>
          </w:rPr>
          <w:t>sekretariat@lasymiejskie.waw.pl</w:t>
        </w:r>
      </w:hyperlink>
      <w:r w:rsidRPr="001A1665">
        <w:rPr>
          <w:rFonts w:ascii="Times New Roman" w:hAnsi="Times New Roman"/>
          <w:sz w:val="24"/>
          <w:szCs w:val="24"/>
        </w:rPr>
        <w:t xml:space="preserve">. Za dzień doręczenia faktury wystawionej w czasie awarii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uznaje się dzień potwierdzenia otrzymania wiadomości zawierającej </w:t>
      </w:r>
      <w:r w:rsidRPr="001A1665">
        <w:rPr>
          <w:rFonts w:ascii="Times New Roman" w:hAnsi="Times New Roman"/>
          <w:sz w:val="24"/>
          <w:szCs w:val="24"/>
        </w:rPr>
        <w:lastRenderedPageBreak/>
        <w:t xml:space="preserve">fakturę w formacie pliku PDF na adres: </w:t>
      </w:r>
      <w:hyperlink r:id="rId29" w:history="1">
        <w:r w:rsidRPr="001A1665">
          <w:rPr>
            <w:rStyle w:val="Hipercze"/>
            <w:rFonts w:ascii="Times New Roman" w:hAnsi="Times New Roman"/>
            <w:sz w:val="24"/>
            <w:szCs w:val="24"/>
          </w:rPr>
          <w:t>sekretariat@lasymiejskie.waw.pl</w:t>
        </w:r>
      </w:hyperlink>
      <w:r w:rsidRPr="001A1665">
        <w:rPr>
          <w:rFonts w:ascii="Times New Roman" w:hAnsi="Times New Roman"/>
          <w:sz w:val="24"/>
          <w:szCs w:val="24"/>
        </w:rPr>
        <w:t xml:space="preserve"> albo dzień przydzielenia jej numeru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w </w:t>
      </w:r>
      <w:proofErr w:type="gramStart"/>
      <w:r w:rsidRPr="001A1665">
        <w:rPr>
          <w:rFonts w:ascii="Times New Roman" w:hAnsi="Times New Roman"/>
          <w:sz w:val="24"/>
          <w:szCs w:val="24"/>
        </w:rPr>
        <w:t>zależności</w:t>
      </w:r>
      <w:proofErr w:type="gramEnd"/>
      <w:r w:rsidRPr="001A1665">
        <w:rPr>
          <w:rFonts w:ascii="Times New Roman" w:hAnsi="Times New Roman"/>
          <w:sz w:val="24"/>
          <w:szCs w:val="24"/>
        </w:rPr>
        <w:t xml:space="preserve"> które z tych zdarzeń nastąpiło wcześniej. Doręczenie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faktury wystawionej w czasie trwania awarii nie skutkuje rozpoczęciem biegu terminu płatności.</w:t>
      </w:r>
    </w:p>
    <w:p w14:paraId="507D22EC" w14:textId="77777777" w:rsidR="0077218F" w:rsidRPr="001A1665" w:rsidRDefault="0077218F" w:rsidP="0077218F">
      <w:pPr>
        <w:pStyle w:val="Akapitzlist"/>
        <w:numPr>
          <w:ilvl w:val="0"/>
          <w:numId w:val="108"/>
        </w:numPr>
        <w:tabs>
          <w:tab w:val="clear" w:pos="720"/>
          <w:tab w:val="num" w:pos="1560"/>
        </w:tabs>
        <w:suppressAutoHyphens w:val="0"/>
        <w:autoSpaceDN/>
        <w:spacing w:after="0" w:line="276" w:lineRule="auto"/>
        <w:ind w:left="709"/>
        <w:textAlignment w:val="auto"/>
        <w:rPr>
          <w:rFonts w:ascii="Times New Roman" w:hAnsi="Times New Roman"/>
          <w:b/>
          <w:sz w:val="24"/>
          <w:szCs w:val="24"/>
        </w:rPr>
      </w:pPr>
      <w:r w:rsidRPr="001A1665">
        <w:rPr>
          <w:rFonts w:ascii="Times New Roman" w:hAnsi="Times New Roman"/>
          <w:sz w:val="24"/>
          <w:szCs w:val="24"/>
        </w:rPr>
        <w:t xml:space="preserve">W przypadku niedostępności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po stronie wykonawcy za dzień dostarczenia faktury uznaje się dzień przydzielenia jej numeru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Przez tryb niedostępności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należy rozumieć niedostępność, o której stanowi art. 106ne ust. 4 ustawy o podatku od towarów i usług, a także tryb offline24, o którym stanowią przepisy art. 106nda ust. 1 i 2 ustawy o podatku od towarów i usług.</w:t>
      </w:r>
    </w:p>
    <w:p w14:paraId="6BB18ECD" w14:textId="77777777" w:rsidR="0077218F" w:rsidRPr="001A1665" w:rsidRDefault="0077218F" w:rsidP="0077218F">
      <w:pPr>
        <w:pStyle w:val="Akapitzlist"/>
        <w:numPr>
          <w:ilvl w:val="0"/>
          <w:numId w:val="108"/>
        </w:numPr>
        <w:tabs>
          <w:tab w:val="clear" w:pos="720"/>
          <w:tab w:val="num" w:pos="1560"/>
        </w:tabs>
        <w:suppressAutoHyphens w:val="0"/>
        <w:autoSpaceDN/>
        <w:spacing w:after="0" w:line="276" w:lineRule="auto"/>
        <w:ind w:left="709"/>
        <w:textAlignment w:val="auto"/>
        <w:rPr>
          <w:rFonts w:ascii="Times New Roman" w:hAnsi="Times New Roman"/>
          <w:b/>
          <w:sz w:val="24"/>
          <w:szCs w:val="24"/>
        </w:rPr>
      </w:pPr>
      <w:r w:rsidRPr="001A1665">
        <w:rPr>
          <w:rFonts w:ascii="Times New Roman" w:hAnsi="Times New Roman"/>
          <w:sz w:val="24"/>
          <w:szCs w:val="24"/>
        </w:rPr>
        <w:t xml:space="preserve">Wynagrodzenie będzie wypłacone na podstawie protokołu oraz prawidłowo wystawionej przez Wykonawcę faktury po zakończeniu danego miesiąca kalendarzowego, w terminie do 21 dni od daty jej doręczenia zgodnie z ust. 9 lub 10 z zastrzeżeniem ust. 13, na rachunek Wykonawcy </w:t>
      </w:r>
      <w:r w:rsidRPr="001A1665">
        <w:rPr>
          <w:rFonts w:ascii="Times New Roman" w:eastAsiaTheme="minorHAnsi" w:hAnsi="Times New Roman"/>
          <w:b/>
          <w:bCs/>
          <w:color w:val="333333"/>
          <w:sz w:val="24"/>
          <w:szCs w:val="24"/>
        </w:rPr>
        <w:t>……………………………………….</w:t>
      </w:r>
    </w:p>
    <w:p w14:paraId="15C041DD" w14:textId="77777777" w:rsidR="0077218F" w:rsidRPr="001A1665" w:rsidRDefault="0077218F" w:rsidP="0077218F">
      <w:pPr>
        <w:pStyle w:val="Akapitzlist"/>
        <w:numPr>
          <w:ilvl w:val="0"/>
          <w:numId w:val="108"/>
        </w:numPr>
        <w:tabs>
          <w:tab w:val="clear" w:pos="720"/>
          <w:tab w:val="num" w:pos="1560"/>
        </w:tabs>
        <w:suppressAutoHyphens w:val="0"/>
        <w:autoSpaceDN/>
        <w:spacing w:after="0" w:line="276" w:lineRule="auto"/>
        <w:ind w:left="709"/>
        <w:textAlignment w:val="auto"/>
        <w:rPr>
          <w:rFonts w:ascii="Times New Roman" w:hAnsi="Times New Roman"/>
          <w:b/>
          <w:sz w:val="24"/>
          <w:szCs w:val="24"/>
        </w:rPr>
      </w:pPr>
      <w:r w:rsidRPr="001A1665">
        <w:rPr>
          <w:rFonts w:ascii="Times New Roman" w:hAnsi="Times New Roman"/>
          <w:sz w:val="24"/>
          <w:szCs w:val="24"/>
        </w:rPr>
        <w:t xml:space="preserve">Miasto zastrzega, że płatność nastąpi na podstawie prawidłowo wystawionej faktury. </w:t>
      </w:r>
      <w:r w:rsidRPr="001A1665">
        <w:rPr>
          <w:rFonts w:ascii="Times New Roman" w:hAnsi="Times New Roman"/>
          <w:sz w:val="24"/>
          <w:szCs w:val="24"/>
        </w:rPr>
        <w:br/>
        <w:t>Za prawidłowo wystawioną fakturę uznaje się fakturę:</w:t>
      </w:r>
    </w:p>
    <w:p w14:paraId="0BAB8AA3" w14:textId="77777777" w:rsidR="0077218F" w:rsidRPr="001A1665" w:rsidRDefault="0077218F" w:rsidP="0077218F">
      <w:pPr>
        <w:spacing w:after="0"/>
        <w:ind w:left="709"/>
        <w:jc w:val="both"/>
        <w:rPr>
          <w:rFonts w:ascii="Times New Roman" w:hAnsi="Times New Roman"/>
          <w:sz w:val="24"/>
          <w:szCs w:val="24"/>
        </w:rPr>
      </w:pPr>
      <w:r w:rsidRPr="001A1665">
        <w:rPr>
          <w:rFonts w:ascii="Times New Roman" w:hAnsi="Times New Roman"/>
          <w:sz w:val="24"/>
          <w:szCs w:val="24"/>
        </w:rPr>
        <w:t xml:space="preserve">- wystawioną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(z wyjątkiem przypadków, kiedy faktura wystawiania jest w czasie awarii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gdzie w zakresie prawidłowego określenia nabywcy w polu „Podmiot2” w pozycji „JST” wpisano „1” oraz w polu „Podmiot inny/Podmiot3” wpisano NIP jednostki oraz w polu „Rola” wpisano „8” – JST odbiorca,</w:t>
      </w:r>
    </w:p>
    <w:p w14:paraId="4EF25067" w14:textId="77777777" w:rsidR="0077218F" w:rsidRPr="001A1665" w:rsidRDefault="0077218F" w:rsidP="0077218F">
      <w:pPr>
        <w:spacing w:after="0"/>
        <w:ind w:left="709"/>
        <w:jc w:val="both"/>
        <w:rPr>
          <w:rFonts w:ascii="Times New Roman" w:hAnsi="Times New Roman"/>
          <w:sz w:val="24"/>
          <w:szCs w:val="24"/>
        </w:rPr>
      </w:pPr>
      <w:r w:rsidRPr="001A1665">
        <w:rPr>
          <w:rFonts w:ascii="Times New Roman" w:hAnsi="Times New Roman"/>
          <w:sz w:val="24"/>
          <w:szCs w:val="24"/>
        </w:rPr>
        <w:t>- zawierającą w swojej treści numer umowy, której dotyczy,</w:t>
      </w:r>
    </w:p>
    <w:p w14:paraId="41035A4E" w14:textId="77777777" w:rsidR="0077218F" w:rsidRPr="001A1665" w:rsidRDefault="0077218F" w:rsidP="0077218F">
      <w:pPr>
        <w:spacing w:after="0"/>
        <w:ind w:left="709"/>
        <w:jc w:val="both"/>
        <w:rPr>
          <w:rFonts w:ascii="Times New Roman" w:hAnsi="Times New Roman"/>
          <w:sz w:val="24"/>
          <w:szCs w:val="24"/>
        </w:rPr>
      </w:pPr>
      <w:r w:rsidRPr="001A1665">
        <w:rPr>
          <w:rFonts w:ascii="Times New Roman" w:hAnsi="Times New Roman"/>
          <w:sz w:val="24"/>
          <w:szCs w:val="24"/>
        </w:rPr>
        <w:t xml:space="preserve">- wystawioną zgodnie z przepisami prawa oraz prawidłową pod względem formalnym </w:t>
      </w:r>
      <w:r w:rsidRPr="001A1665">
        <w:rPr>
          <w:rFonts w:ascii="Times New Roman" w:hAnsi="Times New Roman"/>
          <w:sz w:val="24"/>
          <w:szCs w:val="24"/>
        </w:rPr>
        <w:br/>
        <w:t>i rachunkowym.</w:t>
      </w:r>
    </w:p>
    <w:p w14:paraId="38AC48D7" w14:textId="77777777" w:rsidR="0077218F" w:rsidRPr="001A1665" w:rsidRDefault="0077218F" w:rsidP="0077218F">
      <w:pPr>
        <w:pStyle w:val="Akapitzlist"/>
        <w:numPr>
          <w:ilvl w:val="0"/>
          <w:numId w:val="108"/>
        </w:numPr>
        <w:spacing w:after="0" w:line="256" w:lineRule="auto"/>
        <w:contextualSpacing/>
        <w:rPr>
          <w:rFonts w:ascii="Times New Roman" w:hAnsi="Times New Roman"/>
          <w:sz w:val="24"/>
          <w:szCs w:val="24"/>
        </w:rPr>
      </w:pPr>
      <w:r w:rsidRPr="001A1665">
        <w:rPr>
          <w:rFonts w:ascii="Times New Roman" w:hAnsi="Times New Roman"/>
          <w:sz w:val="24"/>
          <w:szCs w:val="24"/>
        </w:rPr>
        <w:t xml:space="preserve">W przypadku faktury wystawionej w czasie trwania awarii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zapłata wynagrodzenia nastąpi na podstawie prawidłowo wystawionej faktury w terminie 21 dni liczonym od pierwszego dnia roboczego po dniu potwierdzenia otrzymania wiadomości zawierającej fakturę w formacie PDF na adres e-mail: </w:t>
      </w:r>
      <w:bookmarkStart w:id="8" w:name="_Hlk219199172"/>
      <w:r w:rsidRPr="001A1665">
        <w:rPr>
          <w:rFonts w:ascii="Times New Roman" w:hAnsi="Times New Roman"/>
          <w:sz w:val="24"/>
          <w:szCs w:val="24"/>
        </w:rPr>
        <w:fldChar w:fldCharType="begin"/>
      </w:r>
      <w:r w:rsidRPr="001A1665">
        <w:rPr>
          <w:rFonts w:ascii="Times New Roman" w:hAnsi="Times New Roman"/>
          <w:sz w:val="24"/>
          <w:szCs w:val="24"/>
        </w:rPr>
        <w:instrText>HYPERLINK "mailto:sekretariat@lasymiejskie.waw.pl"</w:instrText>
      </w:r>
      <w:r w:rsidRPr="001A1665">
        <w:rPr>
          <w:rFonts w:ascii="Times New Roman" w:hAnsi="Times New Roman"/>
          <w:sz w:val="24"/>
          <w:szCs w:val="24"/>
        </w:rPr>
      </w:r>
      <w:r w:rsidRPr="001A1665">
        <w:rPr>
          <w:rFonts w:ascii="Times New Roman" w:hAnsi="Times New Roman"/>
          <w:sz w:val="24"/>
          <w:szCs w:val="24"/>
        </w:rPr>
        <w:fldChar w:fldCharType="separate"/>
      </w:r>
      <w:r w:rsidRPr="001A1665">
        <w:rPr>
          <w:rStyle w:val="Hipercze"/>
          <w:rFonts w:ascii="Times New Roman" w:hAnsi="Times New Roman"/>
          <w:sz w:val="24"/>
          <w:szCs w:val="24"/>
        </w:rPr>
        <w:t>sekretariat@lasymiejskie.waw.pl</w:t>
      </w:r>
      <w:r w:rsidRPr="001A1665">
        <w:rPr>
          <w:rFonts w:ascii="Times New Roman" w:hAnsi="Times New Roman"/>
          <w:sz w:val="24"/>
          <w:szCs w:val="24"/>
        </w:rPr>
        <w:fldChar w:fldCharType="end"/>
      </w:r>
      <w:bookmarkEnd w:id="8"/>
      <w:r w:rsidRPr="001A1665">
        <w:rPr>
          <w:rFonts w:ascii="Times New Roman" w:hAnsi="Times New Roman"/>
          <w:sz w:val="24"/>
          <w:szCs w:val="24"/>
        </w:rPr>
        <w:t xml:space="preserve">. Zapłata nastąpi na rachunek bankowy wskazany w ust. 12. Wykonawca zobowiązany jest przesłać skan faktury na adres e-mail: </w:t>
      </w:r>
      <w:hyperlink r:id="rId30" w:history="1">
        <w:r w:rsidRPr="001A1665">
          <w:rPr>
            <w:rStyle w:val="Hipercze"/>
            <w:rFonts w:ascii="Times New Roman" w:hAnsi="Times New Roman"/>
            <w:sz w:val="24"/>
            <w:szCs w:val="24"/>
          </w:rPr>
          <w:t>sekretariat@lasymiejskie.waw.pl</w:t>
        </w:r>
      </w:hyperlink>
      <w:r w:rsidRPr="001A1665">
        <w:rPr>
          <w:rFonts w:ascii="Times New Roman" w:hAnsi="Times New Roman"/>
          <w:sz w:val="24"/>
          <w:szCs w:val="24"/>
        </w:rPr>
        <w:t xml:space="preserve">, w terminie 3 dni od daty wystawienia faktury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w:t>
      </w:r>
    </w:p>
    <w:p w14:paraId="4473262A" w14:textId="77777777" w:rsidR="0077218F" w:rsidRPr="001A1665" w:rsidRDefault="0077218F" w:rsidP="0077218F">
      <w:pPr>
        <w:pStyle w:val="Akapitzlist"/>
        <w:numPr>
          <w:ilvl w:val="0"/>
          <w:numId w:val="108"/>
        </w:numPr>
        <w:spacing w:after="0" w:line="256" w:lineRule="auto"/>
        <w:contextualSpacing/>
        <w:rPr>
          <w:rFonts w:ascii="Times New Roman" w:hAnsi="Times New Roman"/>
          <w:sz w:val="24"/>
          <w:szCs w:val="24"/>
        </w:rPr>
      </w:pPr>
      <w:r w:rsidRPr="001A1665">
        <w:rPr>
          <w:rFonts w:ascii="Times New Roman" w:hAnsi="Times New Roman"/>
          <w:sz w:val="24"/>
          <w:szCs w:val="24"/>
        </w:rPr>
        <w:t xml:space="preserve">Załączniki, które nie mogą zgodnie z obowiązującymi przepisami stanowić załącznika do faktury wystawionej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xml:space="preserve">, należy przesłać w formie elektronicznej w formacie pliku PDF na adres e-mail: </w:t>
      </w:r>
      <w:hyperlink r:id="rId31" w:history="1">
        <w:r w:rsidRPr="001A1665">
          <w:rPr>
            <w:rStyle w:val="Hipercze"/>
            <w:rFonts w:ascii="Times New Roman" w:hAnsi="Times New Roman"/>
            <w:sz w:val="24"/>
            <w:szCs w:val="24"/>
          </w:rPr>
          <w:t>sekretariat@lasymiejskie.waw.pl</w:t>
        </w:r>
      </w:hyperlink>
      <w:r w:rsidRPr="001A1665">
        <w:rPr>
          <w:rFonts w:ascii="Times New Roman" w:hAnsi="Times New Roman"/>
          <w:sz w:val="24"/>
          <w:szCs w:val="24"/>
        </w:rPr>
        <w:t>, w terminie do 3 dni roboczych od otrzymania faktury, o którym mowa w ust. 9 i 10.</w:t>
      </w:r>
    </w:p>
    <w:p w14:paraId="108BECBB" w14:textId="77777777" w:rsidR="0077218F" w:rsidRPr="001A1665" w:rsidRDefault="0077218F" w:rsidP="0077218F">
      <w:pPr>
        <w:pStyle w:val="Akapitzlist"/>
        <w:numPr>
          <w:ilvl w:val="0"/>
          <w:numId w:val="108"/>
        </w:numPr>
        <w:spacing w:after="0" w:line="256" w:lineRule="auto"/>
        <w:contextualSpacing/>
        <w:rPr>
          <w:rFonts w:ascii="Times New Roman" w:hAnsi="Times New Roman"/>
          <w:sz w:val="24"/>
          <w:szCs w:val="24"/>
        </w:rPr>
      </w:pPr>
      <w:r w:rsidRPr="001A1665">
        <w:rPr>
          <w:rFonts w:ascii="Times New Roman" w:hAnsi="Times New Roman"/>
          <w:sz w:val="24"/>
          <w:szCs w:val="24"/>
        </w:rPr>
        <w:t xml:space="preserve">Wykonawca zobowiązany jest do wysłania dokumentów rozliczeniowych na adres e-mail: </w:t>
      </w:r>
      <w:hyperlink r:id="rId32" w:history="1">
        <w:r w:rsidRPr="001A1665">
          <w:rPr>
            <w:rStyle w:val="Hipercze"/>
            <w:rFonts w:ascii="Times New Roman" w:hAnsi="Times New Roman"/>
            <w:color w:val="000000"/>
            <w:sz w:val="24"/>
            <w:szCs w:val="24"/>
          </w:rPr>
          <w:t>sekretariat@lasymiejskie.waw.pl</w:t>
        </w:r>
      </w:hyperlink>
      <w:r w:rsidRPr="001A1665">
        <w:rPr>
          <w:rFonts w:ascii="Times New Roman" w:hAnsi="Times New Roman"/>
          <w:sz w:val="24"/>
          <w:szCs w:val="24"/>
        </w:rPr>
        <w:t xml:space="preserve"> w terminie 3 dni od wystawienia faktury w </w:t>
      </w:r>
      <w:proofErr w:type="spellStart"/>
      <w:r w:rsidRPr="001A1665">
        <w:rPr>
          <w:rFonts w:ascii="Times New Roman" w:hAnsi="Times New Roman"/>
          <w:sz w:val="24"/>
          <w:szCs w:val="24"/>
        </w:rPr>
        <w:t>KSeF</w:t>
      </w:r>
      <w:proofErr w:type="spellEnd"/>
      <w:r w:rsidRPr="001A1665">
        <w:rPr>
          <w:rFonts w:ascii="Times New Roman" w:hAnsi="Times New Roman"/>
          <w:sz w:val="24"/>
          <w:szCs w:val="24"/>
        </w:rPr>
        <w:t>. Wysłane dokumenty będą miały funkcję informacyjną</w:t>
      </w:r>
      <w:r w:rsidRPr="001A1665">
        <w:rPr>
          <w:rFonts w:ascii="Times New Roman" w:hAnsi="Times New Roman"/>
          <w:bCs/>
          <w:sz w:val="24"/>
          <w:szCs w:val="24"/>
        </w:rPr>
        <w:t>.</w:t>
      </w:r>
    </w:p>
    <w:p w14:paraId="630582BF" w14:textId="77777777" w:rsidR="0077218F" w:rsidRPr="001A1665" w:rsidRDefault="0077218F" w:rsidP="0077218F">
      <w:pPr>
        <w:pStyle w:val="Akapitzlist"/>
        <w:numPr>
          <w:ilvl w:val="0"/>
          <w:numId w:val="108"/>
        </w:numPr>
        <w:spacing w:after="0" w:line="256" w:lineRule="auto"/>
        <w:contextualSpacing/>
        <w:rPr>
          <w:rFonts w:ascii="Times New Roman" w:hAnsi="Times New Roman"/>
          <w:sz w:val="24"/>
          <w:szCs w:val="24"/>
        </w:rPr>
      </w:pPr>
      <w:r w:rsidRPr="001A1665">
        <w:rPr>
          <w:rFonts w:ascii="Times New Roman" w:hAnsi="Times New Roman"/>
          <w:bCs/>
          <w:sz w:val="24"/>
          <w:szCs w:val="24"/>
        </w:rPr>
        <w:t>W przypadku zmiany stawki podatku VAT w trakcie trwania umowy, Wykonawca będzie zobowiązany przy rozliczeniach za wykonane usługi do przeliczenia oferowanych cen w taki sposób, aby przy uwzględnieniu nowej stawki podatku VAT jednostkowa cena brutto nie była wyższa od ceny zaoferowanej w ofercie przetargowej.</w:t>
      </w:r>
    </w:p>
    <w:p w14:paraId="6575B7CB" w14:textId="77777777" w:rsidR="0077218F" w:rsidRPr="001A1665" w:rsidRDefault="0077218F" w:rsidP="0077218F">
      <w:pPr>
        <w:pStyle w:val="Akapitzlist"/>
        <w:numPr>
          <w:ilvl w:val="0"/>
          <w:numId w:val="108"/>
        </w:numPr>
        <w:spacing w:after="0" w:line="256" w:lineRule="auto"/>
        <w:contextualSpacing/>
        <w:rPr>
          <w:rFonts w:ascii="Times New Roman" w:hAnsi="Times New Roman"/>
          <w:sz w:val="24"/>
          <w:szCs w:val="24"/>
        </w:rPr>
      </w:pPr>
      <w:r w:rsidRPr="001A1665">
        <w:rPr>
          <w:rFonts w:ascii="Times New Roman" w:hAnsi="Times New Roman"/>
          <w:sz w:val="24"/>
          <w:szCs w:val="24"/>
        </w:rPr>
        <w:t xml:space="preserve">Wynagrodzenie będzie przekazywane na rachunek bankowy Wykonawcy wskazany </w:t>
      </w:r>
      <w:r w:rsidRPr="001A1665">
        <w:rPr>
          <w:rFonts w:ascii="Times New Roman" w:hAnsi="Times New Roman"/>
          <w:sz w:val="24"/>
          <w:szCs w:val="24"/>
        </w:rPr>
        <w:br/>
        <w:t>w ust. 12 niniejszego paragrafu.</w:t>
      </w:r>
    </w:p>
    <w:p w14:paraId="7018E1DA" w14:textId="77777777" w:rsidR="0077218F" w:rsidRPr="001A1665" w:rsidRDefault="0077218F" w:rsidP="0077218F">
      <w:pPr>
        <w:widowControl w:val="0"/>
        <w:numPr>
          <w:ilvl w:val="0"/>
          <w:numId w:val="108"/>
        </w:numPr>
        <w:tabs>
          <w:tab w:val="clear" w:pos="720"/>
        </w:tabs>
        <w:overflowPunct w:val="0"/>
        <w:autoSpaceDE w:val="0"/>
        <w:adjustRightInd w:val="0"/>
        <w:spacing w:after="0" w:line="276" w:lineRule="auto"/>
        <w:ind w:left="709" w:hanging="357"/>
        <w:jc w:val="both"/>
        <w:rPr>
          <w:rFonts w:ascii="Times New Roman" w:hAnsi="Times New Roman"/>
          <w:kern w:val="3"/>
          <w:sz w:val="24"/>
          <w:szCs w:val="24"/>
        </w:rPr>
      </w:pPr>
      <w:r w:rsidRPr="001A1665">
        <w:rPr>
          <w:rFonts w:ascii="Times New Roman" w:hAnsi="Times New Roman"/>
          <w:sz w:val="24"/>
          <w:szCs w:val="24"/>
        </w:rPr>
        <w:t>Za dzień zapłaty uznaje się dzień obciążenia rachunku bankowego Zamawiającego.</w:t>
      </w:r>
    </w:p>
    <w:p w14:paraId="059D52BF" w14:textId="77777777" w:rsidR="0077218F" w:rsidRPr="001A1665" w:rsidRDefault="0077218F" w:rsidP="0077218F">
      <w:pPr>
        <w:widowControl w:val="0"/>
        <w:numPr>
          <w:ilvl w:val="0"/>
          <w:numId w:val="108"/>
        </w:numPr>
        <w:tabs>
          <w:tab w:val="clear" w:pos="720"/>
        </w:tabs>
        <w:overflowPunct w:val="0"/>
        <w:autoSpaceDE w:val="0"/>
        <w:adjustRightInd w:val="0"/>
        <w:spacing w:after="0" w:line="276" w:lineRule="auto"/>
        <w:ind w:left="709" w:hanging="357"/>
        <w:jc w:val="both"/>
        <w:rPr>
          <w:rFonts w:ascii="Times New Roman" w:hAnsi="Times New Roman"/>
          <w:kern w:val="3"/>
          <w:sz w:val="24"/>
          <w:szCs w:val="24"/>
        </w:rPr>
      </w:pPr>
      <w:r w:rsidRPr="001A1665">
        <w:rPr>
          <w:rFonts w:ascii="Times New Roman" w:hAnsi="Times New Roman"/>
          <w:bCs/>
          <w:sz w:val="24"/>
          <w:szCs w:val="24"/>
        </w:rPr>
        <w:t>Zamawiający oświadcza, że będzie dokonywał płatności za wykonaną usługę z zastosowaniem mechanizmu podzielonej płatności.</w:t>
      </w:r>
    </w:p>
    <w:p w14:paraId="7F7C283F" w14:textId="77777777" w:rsidR="0077218F" w:rsidRPr="001A1665" w:rsidRDefault="0077218F" w:rsidP="0077218F">
      <w:pPr>
        <w:widowControl w:val="0"/>
        <w:numPr>
          <w:ilvl w:val="0"/>
          <w:numId w:val="108"/>
        </w:numPr>
        <w:tabs>
          <w:tab w:val="clear" w:pos="720"/>
        </w:tabs>
        <w:overflowPunct w:val="0"/>
        <w:autoSpaceDE w:val="0"/>
        <w:adjustRightInd w:val="0"/>
        <w:spacing w:after="0" w:line="276" w:lineRule="auto"/>
        <w:ind w:left="709" w:hanging="357"/>
        <w:jc w:val="both"/>
        <w:rPr>
          <w:rFonts w:ascii="Times New Roman" w:hAnsi="Times New Roman"/>
          <w:kern w:val="3"/>
          <w:sz w:val="24"/>
          <w:szCs w:val="24"/>
        </w:rPr>
      </w:pPr>
      <w:r w:rsidRPr="001A1665">
        <w:rPr>
          <w:rFonts w:ascii="Times New Roman" w:hAnsi="Times New Roman"/>
          <w:bCs/>
          <w:sz w:val="24"/>
          <w:szCs w:val="24"/>
        </w:rPr>
        <w:t xml:space="preserve">Wykonawca oświadcza, że wskazany w ust. 12 niniejszego paragrafu rachunek </w:t>
      </w:r>
      <w:r w:rsidRPr="001A1665">
        <w:rPr>
          <w:rFonts w:ascii="Times New Roman" w:hAnsi="Times New Roman"/>
          <w:bCs/>
          <w:sz w:val="24"/>
          <w:szCs w:val="24"/>
        </w:rPr>
        <w:lastRenderedPageBreak/>
        <w:t>bankowy, jest rachunkiem rozliczeniowym służącym wyłącznie dla celów rozliczeń z tytułu prowadzonej przez niego działalności gospodarczej (dotyczy osób fizycznych prowadzących działalność gospodarczą).</w:t>
      </w:r>
    </w:p>
    <w:p w14:paraId="5921084C" w14:textId="77777777" w:rsidR="0077218F" w:rsidRPr="001A1665" w:rsidRDefault="0077218F" w:rsidP="0077218F">
      <w:pPr>
        <w:widowControl w:val="0"/>
        <w:numPr>
          <w:ilvl w:val="0"/>
          <w:numId w:val="108"/>
        </w:numPr>
        <w:tabs>
          <w:tab w:val="clear" w:pos="720"/>
        </w:tabs>
        <w:overflowPunct w:val="0"/>
        <w:autoSpaceDE w:val="0"/>
        <w:adjustRightInd w:val="0"/>
        <w:spacing w:after="0" w:line="276" w:lineRule="auto"/>
        <w:ind w:left="709" w:hanging="357"/>
        <w:jc w:val="both"/>
        <w:rPr>
          <w:rFonts w:ascii="Times New Roman" w:hAnsi="Times New Roman"/>
          <w:kern w:val="3"/>
          <w:sz w:val="24"/>
          <w:szCs w:val="24"/>
        </w:rPr>
      </w:pPr>
      <w:r w:rsidRPr="001A1665">
        <w:rPr>
          <w:rFonts w:ascii="Times New Roman" w:hAnsi="Times New Roman"/>
          <w:bCs/>
          <w:sz w:val="24"/>
          <w:szCs w:val="24"/>
        </w:rPr>
        <w:t>Wykonawca nie może dokonać cesji żadnych praw i roszczeń lub przeniesienia obowiązków wynikających z umowy na rzecz osoby trzeciej bez uprzedniej pisemnej zgody Zamawiającego.</w:t>
      </w:r>
    </w:p>
    <w:p w14:paraId="63483EEC" w14:textId="77777777" w:rsidR="0077218F" w:rsidRPr="001A1665" w:rsidRDefault="0077218F" w:rsidP="0077218F">
      <w:pPr>
        <w:widowControl w:val="0"/>
        <w:numPr>
          <w:ilvl w:val="0"/>
          <w:numId w:val="108"/>
        </w:numPr>
        <w:tabs>
          <w:tab w:val="clear" w:pos="720"/>
        </w:tabs>
        <w:overflowPunct w:val="0"/>
        <w:autoSpaceDE w:val="0"/>
        <w:adjustRightInd w:val="0"/>
        <w:spacing w:after="0" w:line="276" w:lineRule="auto"/>
        <w:ind w:left="709" w:hanging="357"/>
        <w:jc w:val="both"/>
        <w:rPr>
          <w:rFonts w:ascii="Times New Roman" w:hAnsi="Times New Roman"/>
          <w:kern w:val="3"/>
          <w:sz w:val="24"/>
          <w:szCs w:val="24"/>
        </w:rPr>
      </w:pPr>
      <w:r w:rsidRPr="001A1665">
        <w:rPr>
          <w:rFonts w:ascii="Times New Roman" w:hAnsi="Times New Roman"/>
          <w:bCs/>
          <w:sz w:val="24"/>
          <w:szCs w:val="24"/>
        </w:rPr>
        <w:t>Zamawiający oświadcza, że posiada status dużego przedsiębiorcy.</w:t>
      </w:r>
    </w:p>
    <w:p w14:paraId="65A2D27A" w14:textId="77777777" w:rsidR="0077218F" w:rsidRPr="001A1665" w:rsidRDefault="0077218F" w:rsidP="0077218F">
      <w:pPr>
        <w:pStyle w:val="Tekstpodstawowy"/>
        <w:overflowPunct w:val="0"/>
        <w:autoSpaceDE w:val="0"/>
        <w:adjustRightInd w:val="0"/>
        <w:ind w:left="714"/>
        <w:rPr>
          <w:rFonts w:ascii="Times New Roman" w:hAnsi="Times New Roman"/>
          <w:bCs/>
        </w:rPr>
      </w:pPr>
    </w:p>
    <w:p w14:paraId="32717DFE" w14:textId="77777777" w:rsidR="0077218F" w:rsidRPr="001A1665" w:rsidRDefault="0077218F" w:rsidP="0077218F">
      <w:pPr>
        <w:overflowPunct w:val="0"/>
        <w:autoSpaceDE w:val="0"/>
        <w:adjustRightInd w:val="0"/>
        <w:spacing w:after="0"/>
        <w:jc w:val="center"/>
        <w:rPr>
          <w:rFonts w:ascii="Times New Roman" w:hAnsi="Times New Roman"/>
          <w:b/>
          <w:bCs/>
          <w:sz w:val="24"/>
          <w:szCs w:val="24"/>
        </w:rPr>
      </w:pPr>
      <w:r w:rsidRPr="001A1665">
        <w:rPr>
          <w:rFonts w:ascii="Times New Roman" w:hAnsi="Times New Roman"/>
          <w:b/>
          <w:bCs/>
          <w:sz w:val="24"/>
          <w:szCs w:val="24"/>
        </w:rPr>
        <w:t>§ 5</w:t>
      </w:r>
    </w:p>
    <w:p w14:paraId="46FB53C9" w14:textId="77777777" w:rsidR="0077218F" w:rsidRPr="001A1665" w:rsidRDefault="0077218F" w:rsidP="0077218F">
      <w:pPr>
        <w:overflowPunct w:val="0"/>
        <w:autoSpaceDE w:val="0"/>
        <w:adjustRightInd w:val="0"/>
        <w:spacing w:after="0"/>
        <w:jc w:val="center"/>
        <w:rPr>
          <w:rFonts w:ascii="Times New Roman" w:hAnsi="Times New Roman"/>
          <w:i/>
          <w:iCs/>
          <w:sz w:val="24"/>
          <w:szCs w:val="24"/>
        </w:rPr>
      </w:pPr>
      <w:r w:rsidRPr="001A1665">
        <w:rPr>
          <w:rFonts w:ascii="Times New Roman" w:hAnsi="Times New Roman"/>
          <w:i/>
          <w:iCs/>
          <w:sz w:val="24"/>
          <w:szCs w:val="24"/>
        </w:rPr>
        <w:t>[Kary umowne. Rozwiązanie umowy]</w:t>
      </w:r>
    </w:p>
    <w:p w14:paraId="32CA300B"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Za zwłokę w dotarciu na miejsce akcji w stosunku do czasu dojazdu, o którym mowa w § 3 ust. 3 Wykonawca zapłaci karę umowną w wysokości:</w:t>
      </w:r>
    </w:p>
    <w:p w14:paraId="11A1F0AA" w14:textId="77777777" w:rsidR="0077218F" w:rsidRPr="001A1665" w:rsidRDefault="0077218F" w:rsidP="0077218F">
      <w:pPr>
        <w:pStyle w:val="Tekstpodstawowy"/>
        <w:numPr>
          <w:ilvl w:val="0"/>
          <w:numId w:val="110"/>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100,00 zł brutto /sto złotych/ - za zwłokę do 1 godziny,</w:t>
      </w:r>
    </w:p>
    <w:p w14:paraId="0C9A54FF" w14:textId="77777777" w:rsidR="0077218F" w:rsidRPr="001A1665" w:rsidRDefault="0077218F" w:rsidP="0077218F">
      <w:pPr>
        <w:pStyle w:val="Tekstpodstawowy"/>
        <w:numPr>
          <w:ilvl w:val="0"/>
          <w:numId w:val="110"/>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200,00 zł brutto /dwieście złotych/ - za </w:t>
      </w:r>
      <w:bookmarkStart w:id="9" w:name="_Hlk522256520"/>
      <w:r w:rsidRPr="001A1665">
        <w:rPr>
          <w:rFonts w:ascii="Times New Roman" w:hAnsi="Times New Roman"/>
        </w:rPr>
        <w:t xml:space="preserve">zwłokę </w:t>
      </w:r>
      <w:bookmarkEnd w:id="9"/>
      <w:r w:rsidRPr="001A1665">
        <w:rPr>
          <w:rFonts w:ascii="Times New Roman" w:hAnsi="Times New Roman"/>
        </w:rPr>
        <w:t xml:space="preserve">powyżej 1 godziny, </w:t>
      </w:r>
    </w:p>
    <w:p w14:paraId="17BB66B3" w14:textId="77777777" w:rsidR="0077218F" w:rsidRPr="001A1665" w:rsidRDefault="0077218F" w:rsidP="0077218F">
      <w:pPr>
        <w:pStyle w:val="Tekstpodstawowy"/>
        <w:numPr>
          <w:ilvl w:val="0"/>
          <w:numId w:val="110"/>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400,00 zł brutto /czterysta złotych/ - za zwłokę powyżej 2 godzin,</w:t>
      </w:r>
    </w:p>
    <w:p w14:paraId="0B5F8D04" w14:textId="77777777" w:rsidR="0077218F" w:rsidRPr="001A1665" w:rsidRDefault="0077218F" w:rsidP="0077218F">
      <w:pPr>
        <w:pStyle w:val="Tekstpodstawowy"/>
        <w:numPr>
          <w:ilvl w:val="0"/>
          <w:numId w:val="110"/>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700, 00 zł brutto /siedemset złotych/ - za zwłokę powyżej 3 godzin,</w:t>
      </w:r>
    </w:p>
    <w:p w14:paraId="6BB17777" w14:textId="77777777" w:rsidR="0077218F" w:rsidRPr="001A1665" w:rsidRDefault="0077218F" w:rsidP="0077218F">
      <w:pPr>
        <w:pStyle w:val="Tekstpodstawowy"/>
        <w:numPr>
          <w:ilvl w:val="0"/>
          <w:numId w:val="110"/>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1000,00 zł brutto /tysiąc złotych/ - za zwłokę powyżej 4 godzin,</w:t>
      </w:r>
    </w:p>
    <w:p w14:paraId="12410619" w14:textId="77777777" w:rsidR="0077218F" w:rsidRPr="001A1665" w:rsidRDefault="0077218F" w:rsidP="0077218F">
      <w:pPr>
        <w:pStyle w:val="Tekstpodstawowy"/>
        <w:numPr>
          <w:ilvl w:val="0"/>
          <w:numId w:val="110"/>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1300,00 zł brutto/ tysiąc trzysta złotych/ - za zwłokę powyżej 5 godzin lub niestawienie się.</w:t>
      </w:r>
    </w:p>
    <w:p w14:paraId="639395EB"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Za zwłokę w dotarciu do Ośrodka Rehabilitacji Zwierząt, o którym mowa </w:t>
      </w:r>
      <w:r w:rsidRPr="001A1665">
        <w:rPr>
          <w:rFonts w:ascii="Times New Roman" w:hAnsi="Times New Roman"/>
        </w:rPr>
        <w:br/>
        <w:t>w § 3 ust. 4 Wykonawca zapłaci karę umowną w wysokości:</w:t>
      </w:r>
    </w:p>
    <w:p w14:paraId="2FEB31FD" w14:textId="77777777" w:rsidR="0077218F" w:rsidRPr="001A1665" w:rsidRDefault="0077218F" w:rsidP="0077218F">
      <w:pPr>
        <w:pStyle w:val="Tekstpodstawowy"/>
        <w:numPr>
          <w:ilvl w:val="0"/>
          <w:numId w:val="111"/>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100,00 zł brutto /sto złotych/ - za zwłokę do 1 godziny,</w:t>
      </w:r>
    </w:p>
    <w:p w14:paraId="6CE973AD" w14:textId="77777777" w:rsidR="0077218F" w:rsidRPr="001A1665" w:rsidRDefault="0077218F" w:rsidP="0077218F">
      <w:pPr>
        <w:pStyle w:val="Tekstpodstawowy"/>
        <w:numPr>
          <w:ilvl w:val="0"/>
          <w:numId w:val="111"/>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200,00 zł brutto /dwieście złotych/ - za zwłokę powyżej 1 godziny, </w:t>
      </w:r>
    </w:p>
    <w:p w14:paraId="53079999" w14:textId="77777777" w:rsidR="0077218F" w:rsidRPr="001A1665" w:rsidRDefault="0077218F" w:rsidP="0077218F">
      <w:pPr>
        <w:pStyle w:val="Tekstpodstawowy"/>
        <w:numPr>
          <w:ilvl w:val="0"/>
          <w:numId w:val="111"/>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400,00 zł brutto /czterysta złotych/ - za zwłokę powyżej 2 godzin,</w:t>
      </w:r>
    </w:p>
    <w:p w14:paraId="659C7632" w14:textId="77777777" w:rsidR="0077218F" w:rsidRPr="001A1665" w:rsidRDefault="0077218F" w:rsidP="0077218F">
      <w:pPr>
        <w:pStyle w:val="Tekstpodstawowy"/>
        <w:numPr>
          <w:ilvl w:val="0"/>
          <w:numId w:val="111"/>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600, 00 zł brutto /sześćset złotych/ - za zwłokę powyżej 3 godzin,</w:t>
      </w:r>
    </w:p>
    <w:p w14:paraId="3E6F406B" w14:textId="77777777" w:rsidR="0077218F" w:rsidRPr="001A1665" w:rsidRDefault="0077218F" w:rsidP="0077218F">
      <w:pPr>
        <w:pStyle w:val="Tekstpodstawowy"/>
        <w:numPr>
          <w:ilvl w:val="0"/>
          <w:numId w:val="111"/>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800,00 zł brutto /osiemset złotych/ - za zwłokę powyżej 4 godzin,</w:t>
      </w:r>
    </w:p>
    <w:p w14:paraId="4D07240F" w14:textId="77777777" w:rsidR="0077218F" w:rsidRPr="001A1665" w:rsidRDefault="0077218F" w:rsidP="0077218F">
      <w:pPr>
        <w:pStyle w:val="Tekstpodstawowy"/>
        <w:numPr>
          <w:ilvl w:val="0"/>
          <w:numId w:val="111"/>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1000,00 zł brutto /tysiąc złotych/ - za zwłokę powyżej 5 godzin lub niestawienie się. </w:t>
      </w:r>
    </w:p>
    <w:p w14:paraId="25FF2F77"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textAlignment w:val="auto"/>
        <w:rPr>
          <w:rFonts w:ascii="Times New Roman" w:hAnsi="Times New Roman"/>
        </w:rPr>
      </w:pPr>
      <w:r w:rsidRPr="001A1665">
        <w:rPr>
          <w:rFonts w:ascii="Times New Roman" w:hAnsi="Times New Roman"/>
        </w:rPr>
        <w:t>W przypadku naruszenia przez Wykonawcę obowiązków polegających na braku zapłaty lub nieterminowej zapłacie waloryzacji wynagrodzenia na rzecz podwykonawcy naliczonego zgodnie z § 8 ust. 4, Wykonawca zapłaci Zamawiającemu karę umowną w wysokości 1 000,00 zł brutto za każdy przypadek naruszenia tego obowiązku.</w:t>
      </w:r>
    </w:p>
    <w:p w14:paraId="49CC9DCE"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textAlignment w:val="auto"/>
        <w:rPr>
          <w:rFonts w:ascii="Times New Roman" w:hAnsi="Times New Roman"/>
        </w:rPr>
      </w:pPr>
      <w:r w:rsidRPr="001A1665">
        <w:rPr>
          <w:rFonts w:ascii="Times New Roman" w:hAnsi="Times New Roman"/>
        </w:rPr>
        <w:t>Łączna wysokość kar umownych nie przekroczy 30% wynagrodzenia brutto wskazanego w § 4 ust. 1 niniejszej umowy.</w:t>
      </w:r>
    </w:p>
    <w:p w14:paraId="49CEBCCE"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Wykonawcy nie przysługuje ryczałtowe wynagrodzenie za daną akcję w przypadku </w:t>
      </w:r>
      <w:r w:rsidRPr="001A1665">
        <w:rPr>
          <w:rFonts w:ascii="Times New Roman" w:hAnsi="Times New Roman"/>
        </w:rPr>
        <w:br/>
        <w:t>nie podjęcia działań w wymaganym czasie, zgodnie z § 3 ust. 3.</w:t>
      </w:r>
    </w:p>
    <w:p w14:paraId="1B2E03EE"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Wykonawcy nie przysługuje ryczałtowe wynagrodzenie w przypadku niestawienia </w:t>
      </w:r>
      <w:r w:rsidRPr="001A1665">
        <w:rPr>
          <w:rFonts w:ascii="Times New Roman" w:hAnsi="Times New Roman"/>
        </w:rPr>
        <w:br/>
        <w:t>się w Ośrodku Rehabilitacji Zwierząt w wymaganym czasie, zgodnie z § 3 ust. 4.</w:t>
      </w:r>
    </w:p>
    <w:p w14:paraId="4F5973D0"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Wykonawca wyraża zgodę na potrącenie kar umownych z należnego mu wynagrodzenia. Kary umowne zostaną potrącone na podstawie noty księgowej z tytułu najbliższej wymagalnej faktury Wykonawcy. W przypadku braku możliwości zaspokojenia roszczeń z tytułu kar umownych na zasadach określonych powyżej, nota księgowa płatna będzie do 14 dni od dnia wezwania do zapłaty.</w:t>
      </w:r>
    </w:p>
    <w:p w14:paraId="35BCCECD"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lastRenderedPageBreak/>
        <w:t>Zapłata kar umownych nie wyłącza prawa dochodzenia odszkodowania na zasadach ogólnych.</w:t>
      </w:r>
    </w:p>
    <w:p w14:paraId="275658F4" w14:textId="77777777" w:rsidR="0077218F" w:rsidRPr="001A1665" w:rsidRDefault="0077218F" w:rsidP="0077218F">
      <w:pPr>
        <w:pStyle w:val="Tekstpodstawowy"/>
        <w:numPr>
          <w:ilvl w:val="0"/>
          <w:numId w:val="117"/>
        </w:numPr>
        <w:suppressAutoHyphens w:val="0"/>
        <w:overflowPunct w:val="0"/>
        <w:autoSpaceDE w:val="0"/>
        <w:adjustRightInd w:val="0"/>
        <w:spacing w:line="276" w:lineRule="auto"/>
        <w:ind w:hanging="357"/>
        <w:textAlignment w:val="auto"/>
        <w:rPr>
          <w:rFonts w:ascii="Times New Roman" w:hAnsi="Times New Roman"/>
        </w:rPr>
      </w:pPr>
      <w:r w:rsidRPr="001A1665">
        <w:rPr>
          <w:rFonts w:ascii="Times New Roman" w:hAnsi="Times New Roman"/>
        </w:rPr>
        <w:t xml:space="preserve">W przypadku odstąpienia od umowy z przyczyn leżących po stronie Wykonawcy, Zamawiającemu należy się od Wykonawcy kara umowna w wysokości </w:t>
      </w:r>
      <w:r w:rsidRPr="001A1665">
        <w:rPr>
          <w:rFonts w:ascii="Times New Roman" w:hAnsi="Times New Roman"/>
          <w:b/>
        </w:rPr>
        <w:t>5%</w:t>
      </w:r>
      <w:r w:rsidRPr="001A1665">
        <w:rPr>
          <w:rFonts w:ascii="Times New Roman" w:hAnsi="Times New Roman"/>
        </w:rPr>
        <w:t xml:space="preserve"> wynagrodzenia brutto, o którym mowa w § 4 ust. 1.</w:t>
      </w:r>
    </w:p>
    <w:p w14:paraId="369F513F" w14:textId="77777777" w:rsidR="0077218F" w:rsidRPr="001A1665" w:rsidRDefault="0077218F" w:rsidP="0077218F">
      <w:pPr>
        <w:pStyle w:val="Tekstpodstawowy"/>
        <w:overflowPunct w:val="0"/>
        <w:autoSpaceDE w:val="0"/>
        <w:adjustRightInd w:val="0"/>
        <w:ind w:left="720"/>
        <w:rPr>
          <w:rFonts w:ascii="Times New Roman" w:hAnsi="Times New Roman"/>
        </w:rPr>
      </w:pPr>
    </w:p>
    <w:p w14:paraId="18FCB81A" w14:textId="77777777" w:rsidR="0077218F" w:rsidRPr="001A1665" w:rsidRDefault="0077218F" w:rsidP="0077218F">
      <w:pPr>
        <w:pStyle w:val="Tekstpodstawowy"/>
        <w:tabs>
          <w:tab w:val="left" w:pos="4410"/>
          <w:tab w:val="center" w:pos="4896"/>
        </w:tabs>
        <w:overflowPunct w:val="0"/>
        <w:autoSpaceDE w:val="0"/>
        <w:adjustRightInd w:val="0"/>
        <w:ind w:left="720"/>
        <w:rPr>
          <w:rFonts w:ascii="Times New Roman" w:hAnsi="Times New Roman"/>
        </w:rPr>
      </w:pPr>
      <w:r w:rsidRPr="001A1665">
        <w:rPr>
          <w:rFonts w:ascii="Times New Roman" w:eastAsia="Times New Roman" w:hAnsi="Times New Roman"/>
          <w:b/>
          <w:bCs/>
          <w:lang w:eastAsia="pl-PL"/>
        </w:rPr>
        <w:tab/>
        <w:t>§ 6</w:t>
      </w:r>
    </w:p>
    <w:p w14:paraId="322F8B99" w14:textId="77777777" w:rsidR="0077218F" w:rsidRPr="001A1665" w:rsidRDefault="0077218F" w:rsidP="0077218F">
      <w:pPr>
        <w:spacing w:after="0" w:line="240" w:lineRule="auto"/>
        <w:jc w:val="center"/>
        <w:rPr>
          <w:rFonts w:ascii="Times New Roman" w:eastAsia="Times New Roman" w:hAnsi="Times New Roman"/>
          <w:i/>
          <w:iCs/>
          <w:sz w:val="24"/>
          <w:szCs w:val="24"/>
          <w:lang w:eastAsia="pl-PL"/>
        </w:rPr>
      </w:pPr>
      <w:r w:rsidRPr="001A1665">
        <w:rPr>
          <w:rFonts w:ascii="Times New Roman" w:eastAsia="Times New Roman" w:hAnsi="Times New Roman"/>
          <w:i/>
          <w:iCs/>
          <w:sz w:val="24"/>
          <w:szCs w:val="24"/>
          <w:lang w:eastAsia="pl-PL"/>
        </w:rPr>
        <w:t>[Podwykonawcy]</w:t>
      </w:r>
    </w:p>
    <w:p w14:paraId="650B315D" w14:textId="77777777" w:rsidR="0077218F" w:rsidRPr="001A1665" w:rsidRDefault="0077218F" w:rsidP="0077218F">
      <w:pPr>
        <w:pStyle w:val="Akapitzlist"/>
        <w:numPr>
          <w:ilvl w:val="3"/>
          <w:numId w:val="117"/>
        </w:numPr>
        <w:tabs>
          <w:tab w:val="clear" w:pos="2880"/>
          <w:tab w:val="num" w:pos="2552"/>
        </w:tabs>
        <w:suppressAutoHyphens w:val="0"/>
        <w:autoSpaceDN/>
        <w:spacing w:after="200" w:line="276" w:lineRule="auto"/>
        <w:ind w:left="709" w:hanging="284"/>
        <w:contextualSpacing/>
        <w:textAlignment w:val="auto"/>
        <w:rPr>
          <w:rFonts w:ascii="Times New Roman" w:eastAsiaTheme="minorHAnsi" w:hAnsi="Times New Roman"/>
          <w:sz w:val="24"/>
          <w:szCs w:val="24"/>
        </w:rPr>
      </w:pPr>
      <w:r w:rsidRPr="001A1665">
        <w:rPr>
          <w:rFonts w:ascii="Times New Roman" w:hAnsi="Times New Roman"/>
          <w:sz w:val="24"/>
          <w:szCs w:val="24"/>
        </w:rPr>
        <w:t>Wykonawca może powierzyć wykonanie części zamówienia podwykonawcy.</w:t>
      </w:r>
    </w:p>
    <w:p w14:paraId="7971B33E" w14:textId="77777777" w:rsidR="0077218F" w:rsidRPr="001A1665" w:rsidRDefault="0077218F" w:rsidP="0077218F">
      <w:pPr>
        <w:pStyle w:val="Akapitzlist"/>
        <w:numPr>
          <w:ilvl w:val="3"/>
          <w:numId w:val="117"/>
        </w:numPr>
        <w:tabs>
          <w:tab w:val="clear" w:pos="2880"/>
          <w:tab w:val="num" w:pos="2552"/>
        </w:tabs>
        <w:suppressAutoHyphens w:val="0"/>
        <w:autoSpaceDN/>
        <w:spacing w:after="200" w:line="276" w:lineRule="auto"/>
        <w:ind w:left="709" w:hanging="284"/>
        <w:contextualSpacing/>
        <w:textAlignment w:val="auto"/>
        <w:rPr>
          <w:rFonts w:ascii="Times New Roman" w:eastAsiaTheme="minorHAnsi" w:hAnsi="Times New Roman"/>
          <w:sz w:val="24"/>
          <w:szCs w:val="24"/>
        </w:rPr>
      </w:pPr>
      <w:r w:rsidRPr="001A1665">
        <w:rPr>
          <w:rFonts w:ascii="Times New Roman" w:hAnsi="Times New Roman"/>
          <w:sz w:val="24"/>
          <w:szCs w:val="24"/>
        </w:rPr>
        <w:t>Wykonawca ponosi wobec Zamawiającego pełną odpowiedzialność za prace powierzone podwykonawcom.</w:t>
      </w:r>
    </w:p>
    <w:p w14:paraId="19F65866" w14:textId="77777777" w:rsidR="0077218F" w:rsidRPr="001A1665" w:rsidRDefault="0077218F" w:rsidP="0077218F">
      <w:pPr>
        <w:pStyle w:val="Akapitzlist"/>
        <w:numPr>
          <w:ilvl w:val="3"/>
          <w:numId w:val="117"/>
        </w:numPr>
        <w:tabs>
          <w:tab w:val="clear" w:pos="2880"/>
          <w:tab w:val="num" w:pos="2552"/>
        </w:tabs>
        <w:suppressAutoHyphens w:val="0"/>
        <w:autoSpaceDN/>
        <w:spacing w:after="200" w:line="276" w:lineRule="auto"/>
        <w:ind w:left="709" w:hanging="284"/>
        <w:contextualSpacing/>
        <w:textAlignment w:val="auto"/>
        <w:rPr>
          <w:rFonts w:ascii="Times New Roman" w:eastAsiaTheme="minorHAnsi" w:hAnsi="Times New Roman"/>
          <w:sz w:val="24"/>
          <w:szCs w:val="24"/>
        </w:rPr>
      </w:pPr>
      <w:r w:rsidRPr="001A1665">
        <w:rPr>
          <w:rFonts w:ascii="Times New Roman" w:hAnsi="Times New Roman"/>
          <w:sz w:val="24"/>
          <w:szCs w:val="24"/>
        </w:rPr>
        <w:t>Przed przystąpieniem do wykonywania przedmiotu umowy przez podwykonawcę Wykonawca zobowiązany jest do podania nazw/imion i nazwisk oraz danych kontaktowych podwykonawców. Wykonawca zawiadamia Zamawiającego niezwłocznie o wszelkich zmianach danych oraz przekazuje informacje na temat nowych podwykonawców, którym w późniejszym okresie zamierza powierzyć realizację zamówienia.</w:t>
      </w:r>
    </w:p>
    <w:p w14:paraId="1AA9F2BC" w14:textId="77777777" w:rsidR="0077218F" w:rsidRPr="001A1665" w:rsidRDefault="0077218F" w:rsidP="0077218F">
      <w:pPr>
        <w:pStyle w:val="Akapitzlist"/>
        <w:numPr>
          <w:ilvl w:val="3"/>
          <w:numId w:val="117"/>
        </w:numPr>
        <w:tabs>
          <w:tab w:val="clear" w:pos="2880"/>
          <w:tab w:val="num" w:pos="2552"/>
        </w:tabs>
        <w:suppressAutoHyphens w:val="0"/>
        <w:autoSpaceDN/>
        <w:spacing w:after="200" w:line="276" w:lineRule="auto"/>
        <w:ind w:left="709" w:hanging="284"/>
        <w:contextualSpacing/>
        <w:textAlignment w:val="auto"/>
        <w:rPr>
          <w:rFonts w:ascii="Times New Roman" w:eastAsiaTheme="minorHAnsi" w:hAnsi="Times New Roman"/>
          <w:sz w:val="24"/>
          <w:szCs w:val="24"/>
        </w:rPr>
      </w:pPr>
      <w:r w:rsidRPr="001A1665">
        <w:rPr>
          <w:rFonts w:ascii="Times New Roman" w:hAnsi="Times New Roman"/>
          <w:sz w:val="24"/>
          <w:szCs w:val="24"/>
        </w:rPr>
        <w:t>W przypadku realizacji prac z udziałem podwykonawcy/podwykonawców Wykonawca zobowiązuje się do zapewnienia, że wszystkie uprawnienia przysługujące Zamawiającemu wobec Wykonawcy mogły być realizowane wobec podwykonawcy/podwykonawców, nawet jeżeli postanowienia umowy nie stanowią tego wprost.</w:t>
      </w:r>
    </w:p>
    <w:p w14:paraId="04D1DA30" w14:textId="77777777" w:rsidR="0077218F" w:rsidRPr="001A1665" w:rsidRDefault="0077218F" w:rsidP="0077218F">
      <w:pPr>
        <w:spacing w:after="0" w:line="240" w:lineRule="auto"/>
        <w:jc w:val="center"/>
        <w:rPr>
          <w:rFonts w:ascii="Times New Roman" w:hAnsi="Times New Roman"/>
          <w:sz w:val="24"/>
          <w:szCs w:val="24"/>
        </w:rPr>
      </w:pPr>
      <w:r w:rsidRPr="001A1665">
        <w:rPr>
          <w:rFonts w:ascii="Times New Roman" w:eastAsia="Times New Roman" w:hAnsi="Times New Roman"/>
          <w:b/>
          <w:bCs/>
          <w:sz w:val="24"/>
          <w:szCs w:val="24"/>
          <w:lang w:eastAsia="pl-PL"/>
        </w:rPr>
        <w:t>§ 7</w:t>
      </w:r>
    </w:p>
    <w:p w14:paraId="01AC0649" w14:textId="77777777" w:rsidR="0077218F" w:rsidRPr="001A1665" w:rsidRDefault="0077218F" w:rsidP="0077218F">
      <w:pPr>
        <w:spacing w:after="0" w:line="240" w:lineRule="auto"/>
        <w:ind w:firstLine="1"/>
        <w:jc w:val="center"/>
        <w:rPr>
          <w:rFonts w:ascii="Times New Roman" w:eastAsia="Times New Roman" w:hAnsi="Times New Roman"/>
          <w:i/>
          <w:iCs/>
          <w:spacing w:val="20"/>
          <w:sz w:val="24"/>
          <w:szCs w:val="24"/>
          <w:lang w:eastAsia="pl-PL"/>
        </w:rPr>
      </w:pPr>
      <w:r w:rsidRPr="001A1665">
        <w:rPr>
          <w:rFonts w:ascii="Times New Roman" w:eastAsia="Times New Roman" w:hAnsi="Times New Roman"/>
          <w:i/>
          <w:iCs/>
          <w:spacing w:val="20"/>
          <w:sz w:val="24"/>
          <w:szCs w:val="24"/>
          <w:lang w:eastAsia="pl-PL"/>
        </w:rPr>
        <w:t>[Odstąpienie od umowy]</w:t>
      </w:r>
    </w:p>
    <w:p w14:paraId="3F79BD64" w14:textId="77777777" w:rsidR="0077218F" w:rsidRPr="001A1665" w:rsidRDefault="0077218F" w:rsidP="0077218F">
      <w:pPr>
        <w:numPr>
          <w:ilvl w:val="0"/>
          <w:numId w:val="119"/>
        </w:numPr>
        <w:overflowPunct w:val="0"/>
        <w:autoSpaceDE w:val="0"/>
        <w:spacing w:after="0" w:line="276" w:lineRule="auto"/>
        <w:ind w:left="709"/>
        <w:jc w:val="both"/>
        <w:rPr>
          <w:rFonts w:ascii="Times New Roman" w:eastAsia="Times New Roman" w:hAnsi="Times New Roman"/>
          <w:sz w:val="24"/>
          <w:szCs w:val="24"/>
          <w:lang w:eastAsia="pl-PL"/>
        </w:rPr>
      </w:pPr>
      <w:r w:rsidRPr="001A1665">
        <w:rPr>
          <w:rFonts w:ascii="Times New Roman" w:eastAsia="Times New Roman" w:hAnsi="Times New Roman"/>
          <w:sz w:val="24"/>
          <w:szCs w:val="24"/>
          <w:lang w:eastAsia="pl-PL"/>
        </w:rPr>
        <w:t xml:space="preserve">Zamawiający może odstąpić od umowy: </w:t>
      </w:r>
    </w:p>
    <w:p w14:paraId="3C6378E0" w14:textId="180948C1" w:rsidR="0077218F" w:rsidRPr="009D0376" w:rsidRDefault="0077218F" w:rsidP="009D0376">
      <w:pPr>
        <w:pStyle w:val="Akapitzlist"/>
        <w:numPr>
          <w:ilvl w:val="0"/>
          <w:numId w:val="120"/>
        </w:numPr>
        <w:autoSpaceDE w:val="0"/>
        <w:spacing w:after="0" w:line="276" w:lineRule="auto"/>
        <w:ind w:left="993" w:hanging="426"/>
        <w:contextualSpacing/>
        <w:rPr>
          <w:rFonts w:ascii="Times New Roman" w:hAnsi="Times New Roman"/>
          <w:sz w:val="24"/>
          <w:szCs w:val="24"/>
        </w:rPr>
      </w:pPr>
      <w:r w:rsidRPr="009D0376">
        <w:rPr>
          <w:rFonts w:ascii="Times New Roman" w:hAnsi="Times New Roman"/>
          <w:sz w:val="24"/>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4F210829" w14:textId="77777777" w:rsidR="0077218F" w:rsidRPr="001A1665" w:rsidRDefault="0077218F" w:rsidP="0077218F">
      <w:pPr>
        <w:numPr>
          <w:ilvl w:val="0"/>
          <w:numId w:val="120"/>
        </w:numPr>
        <w:autoSpaceDE w:val="0"/>
        <w:spacing w:after="0" w:line="276" w:lineRule="auto"/>
        <w:ind w:left="993"/>
        <w:jc w:val="both"/>
        <w:rPr>
          <w:rFonts w:ascii="Times New Roman" w:hAnsi="Times New Roman"/>
          <w:sz w:val="24"/>
          <w:szCs w:val="24"/>
        </w:rPr>
      </w:pPr>
      <w:r w:rsidRPr="001A1665">
        <w:rPr>
          <w:rFonts w:ascii="Times New Roman" w:hAnsi="Times New Roman"/>
          <w:sz w:val="24"/>
          <w:szCs w:val="24"/>
        </w:rPr>
        <w:t xml:space="preserve">jeżeli zachodzi co najmniej jedna z następujących okoliczności: </w:t>
      </w:r>
    </w:p>
    <w:p w14:paraId="4142DE1E" w14:textId="77777777" w:rsidR="0077218F" w:rsidRPr="001A1665" w:rsidRDefault="0077218F" w:rsidP="0077218F">
      <w:pPr>
        <w:numPr>
          <w:ilvl w:val="0"/>
          <w:numId w:val="121"/>
        </w:numPr>
        <w:autoSpaceDE w:val="0"/>
        <w:spacing w:after="0" w:line="276" w:lineRule="auto"/>
        <w:ind w:left="1560"/>
        <w:jc w:val="both"/>
        <w:rPr>
          <w:rFonts w:ascii="Times New Roman" w:hAnsi="Times New Roman"/>
          <w:sz w:val="24"/>
          <w:szCs w:val="24"/>
        </w:rPr>
      </w:pPr>
      <w:r w:rsidRPr="001A1665">
        <w:rPr>
          <w:rFonts w:ascii="Times New Roman" w:hAnsi="Times New Roman"/>
          <w:sz w:val="24"/>
          <w:szCs w:val="24"/>
        </w:rPr>
        <w:t xml:space="preserve">dokonano zmiany umowy z naruszeniem art. 454 i art. 455, </w:t>
      </w:r>
    </w:p>
    <w:p w14:paraId="3D4FFAD7" w14:textId="77777777" w:rsidR="0077218F" w:rsidRPr="001A1665" w:rsidRDefault="0077218F" w:rsidP="0077218F">
      <w:pPr>
        <w:numPr>
          <w:ilvl w:val="0"/>
          <w:numId w:val="121"/>
        </w:numPr>
        <w:autoSpaceDE w:val="0"/>
        <w:spacing w:after="0" w:line="276" w:lineRule="auto"/>
        <w:ind w:left="1560"/>
        <w:jc w:val="both"/>
        <w:rPr>
          <w:rFonts w:ascii="Times New Roman" w:hAnsi="Times New Roman"/>
          <w:sz w:val="24"/>
          <w:szCs w:val="24"/>
        </w:rPr>
      </w:pPr>
      <w:r w:rsidRPr="001A1665">
        <w:rPr>
          <w:rFonts w:ascii="Times New Roman" w:hAnsi="Times New Roman"/>
          <w:sz w:val="24"/>
          <w:szCs w:val="24"/>
        </w:rPr>
        <w:t xml:space="preserve">wykonawca w chwili zawarcia umowy podlegał wykluczeniu na podstawie art. 108, </w:t>
      </w:r>
    </w:p>
    <w:p w14:paraId="4056F10F" w14:textId="77777777" w:rsidR="0077218F" w:rsidRPr="001A1665" w:rsidRDefault="0077218F" w:rsidP="0077218F">
      <w:pPr>
        <w:numPr>
          <w:ilvl w:val="0"/>
          <w:numId w:val="121"/>
        </w:numPr>
        <w:autoSpaceDE w:val="0"/>
        <w:spacing w:after="0" w:line="276" w:lineRule="auto"/>
        <w:ind w:left="1560"/>
        <w:jc w:val="both"/>
        <w:rPr>
          <w:rFonts w:ascii="Times New Roman" w:hAnsi="Times New Roman"/>
          <w:sz w:val="24"/>
          <w:szCs w:val="24"/>
        </w:rPr>
      </w:pPr>
      <w:r w:rsidRPr="001A1665">
        <w:rPr>
          <w:rFonts w:ascii="Times New Roman" w:hAnsi="Times New Roman"/>
          <w:sz w:val="24"/>
          <w:szCs w:val="24"/>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Pr="001A1665">
        <w:rPr>
          <w:rFonts w:ascii="Times New Roman" w:hAnsi="Times New Roman"/>
          <w:sz w:val="24"/>
          <w:szCs w:val="24"/>
        </w:rPr>
        <w:br/>
        <w:t>z naruszeniem prawa Unii Europejskiej.</w:t>
      </w:r>
    </w:p>
    <w:p w14:paraId="626A95F4" w14:textId="77777777" w:rsidR="0077218F" w:rsidRPr="001A1665" w:rsidRDefault="0077218F" w:rsidP="0077218F">
      <w:pPr>
        <w:numPr>
          <w:ilvl w:val="0"/>
          <w:numId w:val="120"/>
        </w:numPr>
        <w:autoSpaceDE w:val="0"/>
        <w:spacing w:after="0" w:line="276" w:lineRule="auto"/>
        <w:ind w:left="993" w:hanging="284"/>
        <w:jc w:val="both"/>
        <w:rPr>
          <w:rFonts w:ascii="Times New Roman" w:hAnsi="Times New Roman"/>
          <w:sz w:val="24"/>
          <w:szCs w:val="24"/>
        </w:rPr>
      </w:pPr>
      <w:r w:rsidRPr="001A1665">
        <w:rPr>
          <w:rFonts w:ascii="Times New Roman" w:hAnsi="Times New Roman"/>
          <w:sz w:val="24"/>
          <w:szCs w:val="24"/>
        </w:rPr>
        <w:t>w przypadku ogłoszenia likwidacji Wykonawcy, zajęcia jego majątku o ile okoliczności te spowodują niemożliwość realizacji przedmiotu umowy,</w:t>
      </w:r>
    </w:p>
    <w:p w14:paraId="2E0792C0" w14:textId="77777777" w:rsidR="0077218F" w:rsidRPr="001A1665" w:rsidRDefault="0077218F" w:rsidP="0077218F">
      <w:pPr>
        <w:numPr>
          <w:ilvl w:val="0"/>
          <w:numId w:val="120"/>
        </w:numPr>
        <w:autoSpaceDE w:val="0"/>
        <w:spacing w:after="0" w:line="276" w:lineRule="auto"/>
        <w:ind w:left="993" w:hanging="284"/>
        <w:jc w:val="both"/>
        <w:rPr>
          <w:rFonts w:ascii="Times New Roman" w:hAnsi="Times New Roman"/>
          <w:sz w:val="24"/>
          <w:szCs w:val="24"/>
        </w:rPr>
      </w:pPr>
      <w:r w:rsidRPr="001A1665">
        <w:rPr>
          <w:rFonts w:ascii="Times New Roman" w:hAnsi="Times New Roman"/>
          <w:sz w:val="24"/>
          <w:szCs w:val="24"/>
        </w:rPr>
        <w:t>w przypadku zwłoki w realizacji umowy, przez co należy rozumieć trzykrotne naliczenie kary umownej, o której mowa w § 5 ust. 1 i 2.</w:t>
      </w:r>
    </w:p>
    <w:p w14:paraId="4C2DFED8" w14:textId="7FA2F09B" w:rsidR="0077218F" w:rsidRPr="007472D8" w:rsidRDefault="0077218F" w:rsidP="007472D8">
      <w:pPr>
        <w:numPr>
          <w:ilvl w:val="0"/>
          <w:numId w:val="119"/>
        </w:numPr>
        <w:autoSpaceDE w:val="0"/>
        <w:spacing w:after="0" w:line="276" w:lineRule="auto"/>
        <w:ind w:left="709"/>
        <w:jc w:val="both"/>
        <w:rPr>
          <w:rFonts w:ascii="Times New Roman" w:hAnsi="Times New Roman"/>
          <w:sz w:val="24"/>
          <w:szCs w:val="24"/>
        </w:rPr>
      </w:pPr>
      <w:r w:rsidRPr="001A1665">
        <w:rPr>
          <w:rFonts w:ascii="Times New Roman" w:hAnsi="Times New Roman"/>
          <w:sz w:val="24"/>
          <w:szCs w:val="24"/>
        </w:rPr>
        <w:lastRenderedPageBreak/>
        <w:t>W przypadkach wskazanych w ust. 1 pkt 1, 2, 3 i 4 Wykonawca może żądać jedynie wynagrodzenia należnego z tytułu faktycznie wykonanych prac.</w:t>
      </w:r>
    </w:p>
    <w:p w14:paraId="356E23FF" w14:textId="77777777" w:rsidR="00684C0E" w:rsidRDefault="00684C0E" w:rsidP="0077218F">
      <w:pPr>
        <w:pStyle w:val="Akapitzlist"/>
        <w:spacing w:after="0"/>
        <w:ind w:left="283"/>
        <w:jc w:val="center"/>
        <w:rPr>
          <w:rFonts w:ascii="Times New Roman" w:eastAsia="Times New Roman" w:hAnsi="Times New Roman"/>
          <w:b/>
          <w:bCs/>
          <w:sz w:val="24"/>
          <w:szCs w:val="24"/>
        </w:rPr>
      </w:pPr>
    </w:p>
    <w:p w14:paraId="1B9670D3" w14:textId="142DA05F" w:rsidR="0077218F" w:rsidRPr="001A1665" w:rsidRDefault="0077218F" w:rsidP="0077218F">
      <w:pPr>
        <w:pStyle w:val="Akapitzlist"/>
        <w:spacing w:after="0"/>
        <w:ind w:left="283"/>
        <w:jc w:val="center"/>
        <w:rPr>
          <w:rFonts w:ascii="Times New Roman" w:hAnsi="Times New Roman"/>
          <w:sz w:val="24"/>
          <w:szCs w:val="24"/>
        </w:rPr>
      </w:pPr>
      <w:r w:rsidRPr="001A1665">
        <w:rPr>
          <w:rFonts w:ascii="Times New Roman" w:eastAsia="Times New Roman" w:hAnsi="Times New Roman"/>
          <w:b/>
          <w:bCs/>
          <w:sz w:val="24"/>
          <w:szCs w:val="24"/>
        </w:rPr>
        <w:t>§ 8</w:t>
      </w:r>
    </w:p>
    <w:p w14:paraId="757305A6" w14:textId="77777777" w:rsidR="0077218F" w:rsidRPr="001A1665" w:rsidRDefault="0077218F" w:rsidP="0077218F">
      <w:pPr>
        <w:pStyle w:val="Akapitzlist"/>
        <w:spacing w:after="0"/>
        <w:ind w:left="283"/>
        <w:jc w:val="center"/>
        <w:rPr>
          <w:rFonts w:ascii="Times New Roman" w:eastAsia="Times New Roman" w:hAnsi="Times New Roman"/>
          <w:i/>
          <w:iCs/>
          <w:spacing w:val="20"/>
          <w:sz w:val="24"/>
          <w:szCs w:val="24"/>
        </w:rPr>
      </w:pPr>
      <w:r w:rsidRPr="001A1665">
        <w:rPr>
          <w:rFonts w:ascii="Times New Roman" w:eastAsia="Times New Roman" w:hAnsi="Times New Roman"/>
          <w:i/>
          <w:iCs/>
          <w:spacing w:val="20"/>
          <w:sz w:val="24"/>
          <w:szCs w:val="24"/>
        </w:rPr>
        <w:t>[Zmiany umowy]</w:t>
      </w:r>
    </w:p>
    <w:p w14:paraId="58AC9795" w14:textId="77777777" w:rsidR="0077218F" w:rsidRPr="001A1665" w:rsidRDefault="0077218F" w:rsidP="0077218F">
      <w:pPr>
        <w:pStyle w:val="Akapitzlist"/>
        <w:numPr>
          <w:ilvl w:val="3"/>
          <w:numId w:val="119"/>
        </w:numPr>
        <w:suppressAutoHyphens w:val="0"/>
        <w:autoSpaceDN/>
        <w:spacing w:after="0" w:line="276" w:lineRule="auto"/>
        <w:ind w:left="284" w:hanging="284"/>
        <w:contextualSpacing/>
        <w:textAlignment w:val="auto"/>
        <w:rPr>
          <w:rFonts w:ascii="Times New Roman" w:hAnsi="Times New Roman"/>
          <w:sz w:val="24"/>
          <w:szCs w:val="24"/>
        </w:rPr>
      </w:pPr>
      <w:r w:rsidRPr="001A1665">
        <w:rPr>
          <w:rFonts w:ascii="Times New Roman" w:hAnsi="Times New Roman"/>
          <w:sz w:val="24"/>
          <w:szCs w:val="24"/>
        </w:rPr>
        <w:t xml:space="preserve">Dopuszczalna jest zmiana postanowień umownych w przypadkach przewidzianych </w:t>
      </w:r>
      <w:r w:rsidRPr="001A1665">
        <w:rPr>
          <w:rFonts w:ascii="Times New Roman" w:hAnsi="Times New Roman"/>
          <w:sz w:val="24"/>
          <w:szCs w:val="24"/>
        </w:rPr>
        <w:br/>
        <w:t>w art. 455 ust. 1 pkt. 3 i 4 Prawa zamówień publicznych.</w:t>
      </w:r>
    </w:p>
    <w:p w14:paraId="704006B8" w14:textId="77777777" w:rsidR="0077218F" w:rsidRPr="001A1665" w:rsidRDefault="0077218F" w:rsidP="0077218F">
      <w:pPr>
        <w:pStyle w:val="Akapitzlist"/>
        <w:numPr>
          <w:ilvl w:val="3"/>
          <w:numId w:val="119"/>
        </w:numPr>
        <w:suppressAutoHyphens w:val="0"/>
        <w:autoSpaceDN/>
        <w:spacing w:after="0" w:line="276" w:lineRule="auto"/>
        <w:ind w:left="284" w:hanging="284"/>
        <w:contextualSpacing/>
        <w:textAlignment w:val="auto"/>
        <w:rPr>
          <w:rFonts w:ascii="Times New Roman" w:hAnsi="Times New Roman"/>
          <w:sz w:val="24"/>
          <w:szCs w:val="24"/>
        </w:rPr>
      </w:pPr>
      <w:r w:rsidRPr="001A1665">
        <w:rPr>
          <w:rFonts w:ascii="Times New Roman" w:hAnsi="Times New Roman"/>
          <w:sz w:val="24"/>
          <w:szCs w:val="24"/>
        </w:rPr>
        <w:t xml:space="preserve">Zamawiający przewiduje możliwość zmiany wynagrodzenia Wykonawcy na podstawie </w:t>
      </w:r>
      <w:r w:rsidRPr="001A1665">
        <w:rPr>
          <w:rFonts w:ascii="Times New Roman" w:hAnsi="Times New Roman"/>
          <w:sz w:val="24"/>
          <w:szCs w:val="24"/>
        </w:rPr>
        <w:br/>
        <w:t>art. 436 pkt 4 lit. b i art. 439 Prawa zamówień publicznych, w przypadku:</w:t>
      </w:r>
    </w:p>
    <w:p w14:paraId="634EA7A5" w14:textId="77777777" w:rsidR="0077218F" w:rsidRPr="001A1665" w:rsidRDefault="0077218F" w:rsidP="0077218F">
      <w:pPr>
        <w:pStyle w:val="Akapitzlist"/>
        <w:spacing w:after="0"/>
        <w:ind w:left="283" w:firstLine="284"/>
        <w:rPr>
          <w:rFonts w:ascii="Times New Roman" w:eastAsia="Times New Roman" w:hAnsi="Times New Roman"/>
          <w:sz w:val="24"/>
          <w:szCs w:val="24"/>
        </w:rPr>
      </w:pPr>
      <w:r w:rsidRPr="001A1665">
        <w:rPr>
          <w:rFonts w:ascii="Times New Roman" w:eastAsia="Times New Roman" w:hAnsi="Times New Roman"/>
          <w:sz w:val="24"/>
          <w:szCs w:val="24"/>
        </w:rPr>
        <w:t>a) zmiany stawki podatku VAT,</w:t>
      </w:r>
    </w:p>
    <w:p w14:paraId="5B8246DF" w14:textId="77777777" w:rsidR="0077218F" w:rsidRPr="001A1665" w:rsidRDefault="0077218F" w:rsidP="0077218F">
      <w:pPr>
        <w:pStyle w:val="Akapitzlist"/>
        <w:spacing w:after="0"/>
        <w:ind w:left="851" w:hanging="284"/>
        <w:rPr>
          <w:rFonts w:ascii="Times New Roman" w:eastAsia="Times New Roman" w:hAnsi="Times New Roman"/>
          <w:sz w:val="24"/>
          <w:szCs w:val="24"/>
        </w:rPr>
      </w:pPr>
      <w:r w:rsidRPr="001A1665">
        <w:rPr>
          <w:rFonts w:ascii="Times New Roman" w:eastAsia="Times New Roman" w:hAnsi="Times New Roman"/>
          <w:sz w:val="24"/>
          <w:szCs w:val="24"/>
        </w:rPr>
        <w:t>b) wysokości minimalnego wynagrodzenia za pracę albo wysokości minimalnej stawki godzinowej, ustalonych na podstawie ustawy z dnia 10 października 2002 r. o minimalnym wynagrodzeniu za pracę,</w:t>
      </w:r>
    </w:p>
    <w:p w14:paraId="2FE5C25D" w14:textId="77777777" w:rsidR="0077218F" w:rsidRPr="001A1665" w:rsidRDefault="0077218F" w:rsidP="0077218F">
      <w:pPr>
        <w:pStyle w:val="Akapitzlist"/>
        <w:spacing w:after="0"/>
        <w:ind w:left="851" w:hanging="284"/>
        <w:rPr>
          <w:rFonts w:ascii="Times New Roman" w:eastAsia="Times New Roman" w:hAnsi="Times New Roman"/>
          <w:sz w:val="24"/>
          <w:szCs w:val="24"/>
        </w:rPr>
      </w:pPr>
      <w:r w:rsidRPr="001A1665">
        <w:rPr>
          <w:rFonts w:ascii="Times New Roman" w:eastAsia="Times New Roman" w:hAnsi="Times New Roman"/>
          <w:sz w:val="24"/>
          <w:szCs w:val="24"/>
        </w:rPr>
        <w:t>c) zasad podlegania ubezpieczeniom społecznym lub ubezpieczeniu zdrowotnemu lub wysokości stawki składki na ubezpieczenia społeczne lub ubezpieczenie zdrowotne,</w:t>
      </w:r>
    </w:p>
    <w:p w14:paraId="1C5E2C19" w14:textId="77777777" w:rsidR="0077218F" w:rsidRPr="001A1665" w:rsidRDefault="0077218F" w:rsidP="0077218F">
      <w:pPr>
        <w:pStyle w:val="Akapitzlist"/>
        <w:spacing w:after="0"/>
        <w:ind w:left="851" w:hanging="284"/>
        <w:rPr>
          <w:rFonts w:ascii="Times New Roman" w:eastAsia="Times New Roman" w:hAnsi="Times New Roman"/>
          <w:sz w:val="24"/>
          <w:szCs w:val="24"/>
        </w:rPr>
      </w:pPr>
      <w:r w:rsidRPr="001A1665">
        <w:rPr>
          <w:rFonts w:ascii="Times New Roman" w:eastAsia="Times New Roman" w:hAnsi="Times New Roman"/>
          <w:sz w:val="24"/>
          <w:szCs w:val="24"/>
        </w:rPr>
        <w:t xml:space="preserve">d) zasad gromadzenia i wysokości wpłat do pracowniczych planów kapitałowych, o których mowa w ustawie z dnia 4 października 2018 r. o pracowniczych planach kapitałowych (Dz. U. z 2026 r. poz. 192 z </w:t>
      </w:r>
      <w:proofErr w:type="spellStart"/>
      <w:r w:rsidRPr="001A1665">
        <w:rPr>
          <w:rFonts w:ascii="Times New Roman" w:eastAsia="Times New Roman" w:hAnsi="Times New Roman"/>
          <w:sz w:val="24"/>
          <w:szCs w:val="24"/>
        </w:rPr>
        <w:t>późn</w:t>
      </w:r>
      <w:proofErr w:type="spellEnd"/>
      <w:r w:rsidRPr="001A1665">
        <w:rPr>
          <w:rFonts w:ascii="Times New Roman" w:eastAsia="Times New Roman" w:hAnsi="Times New Roman"/>
          <w:sz w:val="24"/>
          <w:szCs w:val="24"/>
        </w:rPr>
        <w:t>. zm.), jeżeli zmiany te będą miały wpływ na koszty wykonania zamówienia przez Wykonawcę,</w:t>
      </w:r>
    </w:p>
    <w:p w14:paraId="63CE8B67" w14:textId="77777777" w:rsidR="0077218F" w:rsidRPr="001A1665" w:rsidRDefault="0077218F" w:rsidP="0077218F">
      <w:pPr>
        <w:pStyle w:val="Akapitzlist"/>
        <w:spacing w:after="0"/>
        <w:ind w:left="283" w:firstLine="284"/>
        <w:rPr>
          <w:rFonts w:ascii="Times New Roman" w:hAnsi="Times New Roman"/>
          <w:sz w:val="24"/>
          <w:szCs w:val="24"/>
        </w:rPr>
      </w:pPr>
      <w:r w:rsidRPr="001A1665">
        <w:rPr>
          <w:rFonts w:ascii="Times New Roman" w:eastAsia="Times New Roman" w:hAnsi="Times New Roman"/>
          <w:sz w:val="24"/>
          <w:szCs w:val="24"/>
        </w:rPr>
        <w:t xml:space="preserve">e) zmiany cen materiałów i kosztów związanych z realizacją zamówienia. </w:t>
      </w:r>
      <w:r w:rsidRPr="001A1665">
        <w:rPr>
          <w:rFonts w:ascii="Times New Roman" w:hAnsi="Times New Roman"/>
          <w:sz w:val="24"/>
          <w:szCs w:val="24"/>
        </w:rPr>
        <w:t xml:space="preserve"> </w:t>
      </w:r>
    </w:p>
    <w:p w14:paraId="05C6E3D6" w14:textId="77777777" w:rsidR="0077218F" w:rsidRPr="001A1665" w:rsidRDefault="0077218F" w:rsidP="0077218F">
      <w:pPr>
        <w:pStyle w:val="Akapitzlist"/>
        <w:numPr>
          <w:ilvl w:val="3"/>
          <w:numId w:val="119"/>
        </w:numPr>
        <w:suppressAutoHyphens w:val="0"/>
        <w:autoSpaceDN/>
        <w:spacing w:after="0" w:line="276" w:lineRule="auto"/>
        <w:ind w:left="284" w:hanging="284"/>
        <w:contextualSpacing/>
        <w:textAlignment w:val="auto"/>
        <w:rPr>
          <w:rFonts w:ascii="Times New Roman" w:hAnsi="Times New Roman"/>
          <w:sz w:val="24"/>
          <w:szCs w:val="24"/>
        </w:rPr>
      </w:pPr>
      <w:r w:rsidRPr="001A1665">
        <w:rPr>
          <w:rFonts w:ascii="Times New Roman" w:eastAsia="Times New Roman" w:hAnsi="Times New Roman"/>
          <w:sz w:val="24"/>
          <w:szCs w:val="24"/>
        </w:rPr>
        <w:t>Zmiana wysokości wynagrodzenia, o której mowa w ust. 2 lit. od a) do d), może nastąpić na pisemny wniosek Wykonawcy, zawierający szczegółowe uzasadnienie wpływu zmian czynników cenotwórczych określonych w art. 436 pkt 4 lit. b ustawy Prawo zamówień publicznych na koszty wykonania zamówienia będącego przedmiotem niniejszej Umowy.</w:t>
      </w:r>
    </w:p>
    <w:p w14:paraId="3A1F2E0F" w14:textId="77777777" w:rsidR="0077218F" w:rsidRPr="001A1665" w:rsidRDefault="0077218F" w:rsidP="0077218F">
      <w:pPr>
        <w:pStyle w:val="Akapitzlist"/>
        <w:numPr>
          <w:ilvl w:val="3"/>
          <w:numId w:val="119"/>
        </w:numPr>
        <w:suppressAutoHyphens w:val="0"/>
        <w:autoSpaceDN/>
        <w:spacing w:after="0" w:line="276" w:lineRule="auto"/>
        <w:ind w:left="284"/>
        <w:contextualSpacing/>
        <w:textAlignment w:val="auto"/>
        <w:rPr>
          <w:rFonts w:ascii="Times New Roman" w:hAnsi="Times New Roman"/>
          <w:sz w:val="24"/>
          <w:szCs w:val="24"/>
        </w:rPr>
      </w:pPr>
      <w:r w:rsidRPr="001A1665">
        <w:rPr>
          <w:rFonts w:ascii="Times New Roman" w:hAnsi="Times New Roman"/>
          <w:sz w:val="24"/>
          <w:szCs w:val="24"/>
        </w:rPr>
        <w:t>Zmiana wynagrodzenia (waloryzacja), o którym mowa w ust. 2 pkt e) może nastąpić nie wcześniej niż od sierpnia 2027 r. obowiązywania niniejszej umowy w przypadku, gdy wskaźnik wzrostu cen i usług konsumpcyjnych ogłoszony w komunikacie Prezesa Głównego Urzędu Statystycznego za I półrocze 2027 r. liczony w stosunku do wskaźnika za II półrocze 2026 r., będzie wyższy o co najmniej 5%, przy czym wartość zmiany wynagrodzenia Wykonawcy za poszczególne czynności będące przedmiotem umowy nie przekroczy wartości wzrostu tego wskaźnika, a wartość wzrostu wynagrodzenia z tego tytułu nie przekroczy 50% ceny ofertowej dla całości zamówienia.</w:t>
      </w:r>
    </w:p>
    <w:p w14:paraId="5936BA75" w14:textId="77777777" w:rsidR="0077218F" w:rsidRPr="001A1665" w:rsidRDefault="0077218F" w:rsidP="0077218F">
      <w:pPr>
        <w:pStyle w:val="Akapitzlist"/>
        <w:numPr>
          <w:ilvl w:val="3"/>
          <w:numId w:val="119"/>
        </w:numPr>
        <w:suppressAutoHyphens w:val="0"/>
        <w:autoSpaceDN/>
        <w:spacing w:after="0" w:line="276" w:lineRule="auto"/>
        <w:ind w:left="284" w:hanging="284"/>
        <w:contextualSpacing/>
        <w:textAlignment w:val="auto"/>
        <w:rPr>
          <w:rFonts w:ascii="Times New Roman" w:hAnsi="Times New Roman"/>
          <w:sz w:val="24"/>
          <w:szCs w:val="24"/>
        </w:rPr>
      </w:pPr>
      <w:r w:rsidRPr="001A1665">
        <w:rPr>
          <w:rFonts w:ascii="Times New Roman" w:hAnsi="Times New Roman"/>
          <w:sz w:val="24"/>
          <w:szCs w:val="24"/>
        </w:rPr>
        <w:t xml:space="preserve">Zmiana wynagrodzenia, o którym mowa w ust. 2 pkt e) może nastąpić na pisemny wniosek Wykonawcy, zawierający wyliczenie zwaloryzowanego wynagrodzenia Wykonawcy wraz z wynagrodzeniem za poszczególne czynności będące przedmiotem umowy, po opublikowaniu wskaźnika GUS za I półrocze 2027 r. i dotyczyć będzie wynagrodzenia za usługi jeszcze niewykonane, </w:t>
      </w:r>
      <w:r w:rsidRPr="001A1665">
        <w:rPr>
          <w:rFonts w:ascii="Times New Roman" w:eastAsia="Times New Roman" w:hAnsi="Times New Roman"/>
          <w:sz w:val="24"/>
          <w:szCs w:val="24"/>
        </w:rPr>
        <w:t>przy czym Wykonawca zobowiązany jest uwzględnić dokonaną waloryzację przy rozliczeniu wynagrodzenia w przypadku zatrudnienia do realizacji umowy podwykonawcy</w:t>
      </w:r>
      <w:r w:rsidRPr="001A1665">
        <w:rPr>
          <w:rFonts w:ascii="Times New Roman" w:hAnsi="Times New Roman"/>
          <w:sz w:val="24"/>
          <w:szCs w:val="24"/>
        </w:rPr>
        <w:t>.</w:t>
      </w:r>
    </w:p>
    <w:p w14:paraId="239BFF82" w14:textId="77777777" w:rsidR="0077218F" w:rsidRPr="001A1665" w:rsidRDefault="0077218F" w:rsidP="0077218F">
      <w:pPr>
        <w:spacing w:after="0" w:line="240" w:lineRule="auto"/>
        <w:rPr>
          <w:rFonts w:ascii="Times New Roman" w:eastAsia="Times New Roman" w:hAnsi="Times New Roman"/>
          <w:b/>
          <w:bCs/>
          <w:color w:val="FF0000"/>
          <w:sz w:val="24"/>
          <w:szCs w:val="24"/>
          <w:lang w:eastAsia="pl-PL"/>
        </w:rPr>
      </w:pPr>
    </w:p>
    <w:p w14:paraId="32A5F25F" w14:textId="77777777" w:rsidR="0077218F" w:rsidRPr="001A1665" w:rsidRDefault="0077218F" w:rsidP="0077218F">
      <w:pPr>
        <w:pStyle w:val="Akapitzlist"/>
        <w:spacing w:after="0" w:line="240" w:lineRule="auto"/>
        <w:ind w:left="283"/>
        <w:jc w:val="center"/>
        <w:rPr>
          <w:rFonts w:ascii="Times New Roman" w:hAnsi="Times New Roman"/>
          <w:sz w:val="24"/>
          <w:szCs w:val="24"/>
        </w:rPr>
      </w:pPr>
      <w:r w:rsidRPr="001A1665">
        <w:rPr>
          <w:rFonts w:ascii="Times New Roman" w:eastAsia="Times New Roman" w:hAnsi="Times New Roman"/>
          <w:b/>
          <w:bCs/>
          <w:sz w:val="24"/>
          <w:szCs w:val="24"/>
        </w:rPr>
        <w:t>§ 9</w:t>
      </w:r>
    </w:p>
    <w:p w14:paraId="234FFFAE" w14:textId="77777777" w:rsidR="0077218F" w:rsidRPr="001A1665" w:rsidRDefault="0077218F" w:rsidP="0077218F">
      <w:pPr>
        <w:overflowPunct w:val="0"/>
        <w:autoSpaceDE w:val="0"/>
        <w:adjustRightInd w:val="0"/>
        <w:jc w:val="center"/>
        <w:rPr>
          <w:rFonts w:ascii="Times New Roman" w:hAnsi="Times New Roman"/>
          <w:i/>
          <w:iCs/>
          <w:sz w:val="24"/>
          <w:szCs w:val="24"/>
        </w:rPr>
      </w:pPr>
      <w:r w:rsidRPr="001A1665">
        <w:rPr>
          <w:rFonts w:ascii="Times New Roman" w:hAnsi="Times New Roman"/>
          <w:i/>
          <w:iCs/>
          <w:sz w:val="24"/>
          <w:szCs w:val="24"/>
        </w:rPr>
        <w:t>[Pozostałe postanowienia]</w:t>
      </w:r>
    </w:p>
    <w:p w14:paraId="4F106F88" w14:textId="77777777" w:rsidR="0077218F" w:rsidRPr="001A1665" w:rsidRDefault="0077218F" w:rsidP="0077218F">
      <w:pPr>
        <w:spacing w:after="0"/>
        <w:ind w:left="284" w:hanging="284"/>
        <w:jc w:val="both"/>
        <w:rPr>
          <w:rFonts w:ascii="Times New Roman" w:hAnsi="Times New Roman"/>
          <w:sz w:val="24"/>
          <w:szCs w:val="24"/>
        </w:rPr>
      </w:pPr>
      <w:r w:rsidRPr="001A1665">
        <w:rPr>
          <w:rFonts w:ascii="Times New Roman" w:hAnsi="Times New Roman"/>
          <w:sz w:val="24"/>
          <w:szCs w:val="24"/>
        </w:rPr>
        <w:t>1. Istotna zmiana umowy wymaga przeprowadzenia nowego postępowania o udzielenie zamówienia.</w:t>
      </w:r>
    </w:p>
    <w:p w14:paraId="44938C86" w14:textId="77777777" w:rsidR="0077218F" w:rsidRDefault="0077218F" w:rsidP="0077218F">
      <w:pPr>
        <w:pStyle w:val="Akapitzlist"/>
        <w:numPr>
          <w:ilvl w:val="0"/>
          <w:numId w:val="107"/>
        </w:numPr>
        <w:tabs>
          <w:tab w:val="left" w:pos="709"/>
        </w:tabs>
        <w:suppressAutoHyphens w:val="0"/>
        <w:autoSpaceDN/>
        <w:spacing w:after="0" w:line="276" w:lineRule="auto"/>
        <w:ind w:hanging="357"/>
        <w:contextualSpacing/>
        <w:textAlignment w:val="auto"/>
        <w:rPr>
          <w:rFonts w:ascii="Times New Roman" w:hAnsi="Times New Roman"/>
          <w:sz w:val="24"/>
          <w:szCs w:val="24"/>
        </w:rPr>
      </w:pPr>
      <w:r w:rsidRPr="001A1665">
        <w:rPr>
          <w:rFonts w:ascii="Times New Roman" w:hAnsi="Times New Roman"/>
          <w:sz w:val="24"/>
          <w:szCs w:val="24"/>
        </w:rPr>
        <w:t>Klauzula RODO stanowi załącznik nr 4 do niniejszej umowy.</w:t>
      </w:r>
    </w:p>
    <w:p w14:paraId="6B82BB88" w14:textId="77777777" w:rsidR="0077218F" w:rsidRPr="001A1665" w:rsidRDefault="0077218F" w:rsidP="0077218F">
      <w:pPr>
        <w:pStyle w:val="Akapitzlist"/>
        <w:numPr>
          <w:ilvl w:val="0"/>
          <w:numId w:val="107"/>
        </w:numPr>
        <w:tabs>
          <w:tab w:val="left" w:pos="709"/>
        </w:tabs>
        <w:suppressAutoHyphens w:val="0"/>
        <w:autoSpaceDN/>
        <w:spacing w:after="0" w:line="276" w:lineRule="auto"/>
        <w:ind w:hanging="357"/>
        <w:contextualSpacing/>
        <w:textAlignment w:val="auto"/>
        <w:rPr>
          <w:rFonts w:ascii="Times New Roman" w:hAnsi="Times New Roman"/>
          <w:sz w:val="24"/>
          <w:szCs w:val="24"/>
        </w:rPr>
      </w:pPr>
      <w:r>
        <w:rPr>
          <w:rFonts w:ascii="Times New Roman" w:hAnsi="Times New Roman"/>
          <w:color w:val="000000" w:themeColor="text1"/>
          <w:sz w:val="24"/>
          <w:szCs w:val="24"/>
        </w:rPr>
        <w:lastRenderedPageBreak/>
        <w:t xml:space="preserve">Klauzula </w:t>
      </w:r>
      <w:r w:rsidRPr="00504EF4">
        <w:rPr>
          <w:rFonts w:ascii="Times New Roman" w:hAnsi="Times New Roman"/>
          <w:kern w:val="2"/>
          <w:sz w:val="24"/>
          <w:szCs w:val="24"/>
          <w:lang w:eastAsia="ar-SA"/>
        </w:rPr>
        <w:t>informacyjna o obowiązywaniu w Lasach Miejskich – Warszawa procedury zgłoszeń wewnętrznych stanowi załącznik nr</w:t>
      </w:r>
      <w:r>
        <w:rPr>
          <w:rFonts w:ascii="Times New Roman" w:hAnsi="Times New Roman"/>
          <w:kern w:val="2"/>
          <w:sz w:val="24"/>
          <w:szCs w:val="24"/>
          <w:lang w:eastAsia="ar-SA"/>
        </w:rPr>
        <w:t xml:space="preserve"> 5 do niniejszej umowy.</w:t>
      </w:r>
    </w:p>
    <w:p w14:paraId="11613BDB" w14:textId="77777777" w:rsidR="0077218F" w:rsidRPr="001A1665" w:rsidRDefault="0077218F" w:rsidP="0077218F">
      <w:pPr>
        <w:pStyle w:val="Akapitzlist"/>
        <w:numPr>
          <w:ilvl w:val="0"/>
          <w:numId w:val="107"/>
        </w:numPr>
        <w:suppressAutoHyphens w:val="0"/>
        <w:overflowPunct w:val="0"/>
        <w:autoSpaceDE w:val="0"/>
        <w:autoSpaceDN/>
        <w:spacing w:after="0" w:line="276" w:lineRule="auto"/>
        <w:ind w:hanging="357"/>
        <w:contextualSpacing/>
        <w:textAlignment w:val="auto"/>
        <w:rPr>
          <w:rFonts w:ascii="Times New Roman" w:eastAsia="Times New Roman" w:hAnsi="Times New Roman"/>
          <w:sz w:val="24"/>
          <w:szCs w:val="24"/>
        </w:rPr>
      </w:pPr>
      <w:r w:rsidRPr="001A1665">
        <w:rPr>
          <w:rFonts w:ascii="Times New Roman" w:eastAsia="Times New Roman" w:hAnsi="Times New Roman"/>
          <w:sz w:val="24"/>
          <w:szCs w:val="24"/>
        </w:rPr>
        <w:t>Wykonanie umowy nie wiąże się z przetwarzaniem danych osobowych, w rozumieniu Ustawy o ochronie danych osobowych, dla których Administratorem Danych jest Prezydent m.st. Warszawy, a co za tym idzie, nie wiąże się z dostępem do systemów informatycznych Urzędu m.st. Warszawy lub Lasów Miejskich – Warszawa.</w:t>
      </w:r>
    </w:p>
    <w:p w14:paraId="5A420651" w14:textId="77777777" w:rsidR="0077218F" w:rsidRPr="001A1665" w:rsidRDefault="0077218F" w:rsidP="0077218F">
      <w:pPr>
        <w:pStyle w:val="Akapitzlist"/>
        <w:numPr>
          <w:ilvl w:val="0"/>
          <w:numId w:val="107"/>
        </w:numPr>
        <w:tabs>
          <w:tab w:val="left" w:pos="709"/>
        </w:tabs>
        <w:suppressAutoHyphens w:val="0"/>
        <w:autoSpaceDN/>
        <w:spacing w:after="0" w:line="276" w:lineRule="auto"/>
        <w:ind w:hanging="357"/>
        <w:contextualSpacing/>
        <w:textAlignment w:val="auto"/>
        <w:rPr>
          <w:rFonts w:ascii="Times New Roman" w:hAnsi="Times New Roman"/>
          <w:sz w:val="24"/>
          <w:szCs w:val="24"/>
        </w:rPr>
      </w:pPr>
      <w:r w:rsidRPr="001A1665">
        <w:rPr>
          <w:rFonts w:ascii="Times New Roman" w:hAnsi="Times New Roman"/>
          <w:sz w:val="24"/>
          <w:szCs w:val="24"/>
        </w:rPr>
        <w:t xml:space="preserve">Zmiany niniejszej umowy wymagają formy pisemnej pod rygorem nieważności. </w:t>
      </w:r>
    </w:p>
    <w:p w14:paraId="31F92F63" w14:textId="77777777" w:rsidR="0077218F" w:rsidRPr="001A1665" w:rsidRDefault="0077218F" w:rsidP="0077218F">
      <w:pPr>
        <w:pStyle w:val="Akapitzlist"/>
        <w:numPr>
          <w:ilvl w:val="0"/>
          <w:numId w:val="107"/>
        </w:numPr>
        <w:suppressAutoHyphens w:val="0"/>
        <w:overflowPunct w:val="0"/>
        <w:autoSpaceDE w:val="0"/>
        <w:autoSpaceDN/>
        <w:spacing w:after="0" w:line="276" w:lineRule="auto"/>
        <w:ind w:hanging="357"/>
        <w:contextualSpacing/>
        <w:textAlignment w:val="auto"/>
        <w:rPr>
          <w:rFonts w:ascii="Times New Roman" w:eastAsia="Times New Roman" w:hAnsi="Times New Roman"/>
          <w:sz w:val="24"/>
          <w:szCs w:val="24"/>
        </w:rPr>
      </w:pPr>
      <w:r w:rsidRPr="001A1665">
        <w:rPr>
          <w:rFonts w:ascii="Times New Roman" w:eastAsia="Times New Roman" w:hAnsi="Times New Roman"/>
          <w:sz w:val="24"/>
          <w:szCs w:val="24"/>
        </w:rPr>
        <w:t>Przeniesienie przez Wykonawcę praw i obowiązków wynikających z niniejszej umowy może nastąpić wyłącznie za pisemną zgodą Zamawiającego.</w:t>
      </w:r>
    </w:p>
    <w:p w14:paraId="3F9BBA43" w14:textId="77777777" w:rsidR="0077218F" w:rsidRPr="001A1665" w:rsidRDefault="0077218F" w:rsidP="0077218F">
      <w:pPr>
        <w:pStyle w:val="Akapitzlist"/>
        <w:numPr>
          <w:ilvl w:val="0"/>
          <w:numId w:val="107"/>
        </w:numPr>
        <w:tabs>
          <w:tab w:val="left" w:pos="709"/>
        </w:tabs>
        <w:suppressAutoHyphens w:val="0"/>
        <w:autoSpaceDN/>
        <w:spacing w:after="0" w:line="276" w:lineRule="auto"/>
        <w:ind w:hanging="357"/>
        <w:contextualSpacing/>
        <w:textAlignment w:val="auto"/>
        <w:rPr>
          <w:rFonts w:ascii="Times New Roman" w:hAnsi="Times New Roman"/>
          <w:sz w:val="24"/>
          <w:szCs w:val="24"/>
        </w:rPr>
      </w:pPr>
      <w:r w:rsidRPr="001A1665">
        <w:rPr>
          <w:rFonts w:ascii="Times New Roman" w:hAnsi="Times New Roman"/>
          <w:sz w:val="24"/>
          <w:szCs w:val="24"/>
        </w:rPr>
        <w:t>Zmiana adresu korespondencyjnego Zamawiającego nie wymaga zmiany umowy.</w:t>
      </w:r>
    </w:p>
    <w:p w14:paraId="54457940" w14:textId="77777777" w:rsidR="0077218F" w:rsidRPr="001A1665" w:rsidRDefault="0077218F" w:rsidP="0077218F">
      <w:pPr>
        <w:pStyle w:val="Akapitzlist"/>
        <w:numPr>
          <w:ilvl w:val="0"/>
          <w:numId w:val="107"/>
        </w:numPr>
        <w:tabs>
          <w:tab w:val="left" w:pos="709"/>
        </w:tabs>
        <w:suppressAutoHyphens w:val="0"/>
        <w:autoSpaceDN/>
        <w:spacing w:after="0" w:line="276" w:lineRule="auto"/>
        <w:ind w:hanging="357"/>
        <w:contextualSpacing/>
        <w:textAlignment w:val="auto"/>
        <w:rPr>
          <w:rFonts w:ascii="Times New Roman" w:hAnsi="Times New Roman"/>
          <w:sz w:val="24"/>
          <w:szCs w:val="24"/>
        </w:rPr>
      </w:pPr>
      <w:r w:rsidRPr="001A1665">
        <w:rPr>
          <w:rFonts w:ascii="Times New Roman" w:hAnsi="Times New Roman"/>
          <w:sz w:val="24"/>
          <w:szCs w:val="24"/>
        </w:rPr>
        <w:t>W przypadku powstania sporu na tle realizacji niniejszej umowy Strony zawartej umowy zgodnie oświadczają, że poddają się rozstrzygnięciu sądu właściwego dla siedziby Zamawiającego.</w:t>
      </w:r>
    </w:p>
    <w:p w14:paraId="08496F16" w14:textId="77777777" w:rsidR="0077218F" w:rsidRPr="001A1665" w:rsidRDefault="0077218F" w:rsidP="0077218F">
      <w:pPr>
        <w:pStyle w:val="Akapitzlist"/>
        <w:numPr>
          <w:ilvl w:val="0"/>
          <w:numId w:val="107"/>
        </w:numPr>
        <w:tabs>
          <w:tab w:val="left" w:pos="709"/>
        </w:tabs>
        <w:suppressAutoHyphens w:val="0"/>
        <w:autoSpaceDN/>
        <w:spacing w:after="0" w:line="276" w:lineRule="auto"/>
        <w:contextualSpacing/>
        <w:textAlignment w:val="auto"/>
        <w:rPr>
          <w:rFonts w:ascii="Times New Roman" w:hAnsi="Times New Roman"/>
          <w:sz w:val="24"/>
          <w:szCs w:val="24"/>
        </w:rPr>
      </w:pPr>
      <w:r w:rsidRPr="001A1665">
        <w:rPr>
          <w:rFonts w:ascii="Times New Roman" w:hAnsi="Times New Roman"/>
          <w:sz w:val="24"/>
          <w:szCs w:val="24"/>
        </w:rPr>
        <w:t xml:space="preserve">W sprawach nieobjętych umową będą miały zastosowanie przepisy ustawy z dnia 23.04.1964 r. Kodeks Cywilny z wyłączeniem art. 509 </w:t>
      </w:r>
      <w:r w:rsidRPr="001A1665">
        <w:rPr>
          <w:rFonts w:ascii="Times New Roman" w:hAnsi="Times New Roman"/>
          <w:color w:val="000000" w:themeColor="text1"/>
          <w:sz w:val="24"/>
          <w:szCs w:val="24"/>
        </w:rPr>
        <w:t xml:space="preserve">(Dz. U. z 2025 r. poz. 1071 z </w:t>
      </w:r>
      <w:proofErr w:type="spellStart"/>
      <w:r w:rsidRPr="001A1665">
        <w:rPr>
          <w:rFonts w:ascii="Times New Roman" w:hAnsi="Times New Roman"/>
          <w:color w:val="000000" w:themeColor="text1"/>
          <w:sz w:val="24"/>
          <w:szCs w:val="24"/>
        </w:rPr>
        <w:t>późn</w:t>
      </w:r>
      <w:proofErr w:type="spellEnd"/>
      <w:r w:rsidRPr="001A1665">
        <w:rPr>
          <w:rFonts w:ascii="Times New Roman" w:hAnsi="Times New Roman"/>
          <w:color w:val="000000" w:themeColor="text1"/>
          <w:sz w:val="24"/>
          <w:szCs w:val="24"/>
        </w:rPr>
        <w:t>. zm.)</w:t>
      </w:r>
      <w:r w:rsidRPr="001A1665">
        <w:rPr>
          <w:rFonts w:ascii="Times New Roman" w:hAnsi="Times New Roman"/>
          <w:sz w:val="24"/>
          <w:szCs w:val="24"/>
        </w:rPr>
        <w:t xml:space="preserve"> i przepisy ustawy z dnia 11.09.2019r. Prawo zamówień publicznych (Dz. U. z 2026 r., poz. 793 z </w:t>
      </w:r>
      <w:proofErr w:type="spellStart"/>
      <w:r w:rsidRPr="001A1665">
        <w:rPr>
          <w:rFonts w:ascii="Times New Roman" w:hAnsi="Times New Roman"/>
          <w:sz w:val="24"/>
          <w:szCs w:val="24"/>
        </w:rPr>
        <w:t>późn</w:t>
      </w:r>
      <w:proofErr w:type="spellEnd"/>
      <w:r w:rsidRPr="001A1665">
        <w:rPr>
          <w:rFonts w:ascii="Times New Roman" w:hAnsi="Times New Roman"/>
          <w:sz w:val="24"/>
          <w:szCs w:val="24"/>
        </w:rPr>
        <w:t>. zm.).</w:t>
      </w:r>
    </w:p>
    <w:p w14:paraId="04374283" w14:textId="77777777" w:rsidR="0077218F" w:rsidRPr="001A1665" w:rsidRDefault="0077218F" w:rsidP="0077218F">
      <w:pPr>
        <w:pStyle w:val="Akapitzlist"/>
        <w:numPr>
          <w:ilvl w:val="0"/>
          <w:numId w:val="107"/>
        </w:numPr>
        <w:tabs>
          <w:tab w:val="left" w:pos="709"/>
        </w:tabs>
        <w:suppressAutoHyphens w:val="0"/>
        <w:autoSpaceDN/>
        <w:spacing w:after="0" w:line="276" w:lineRule="auto"/>
        <w:contextualSpacing/>
        <w:textAlignment w:val="auto"/>
        <w:rPr>
          <w:rFonts w:ascii="Times New Roman" w:hAnsi="Times New Roman"/>
          <w:sz w:val="24"/>
          <w:szCs w:val="24"/>
        </w:rPr>
      </w:pPr>
      <w:r w:rsidRPr="001A1665">
        <w:rPr>
          <w:rFonts w:ascii="Times New Roman" w:hAnsi="Times New Roman"/>
          <w:sz w:val="24"/>
          <w:szCs w:val="24"/>
        </w:rPr>
        <w:t>Umowę sporządzono w 3 jednobrzmiących egzemplarzach w języku polskim, dwa dla Zamawiającego, jeden dla Wykonawcy.</w:t>
      </w:r>
    </w:p>
    <w:p w14:paraId="56FF52D0" w14:textId="77777777" w:rsidR="0077218F" w:rsidRPr="001A1665" w:rsidRDefault="0077218F" w:rsidP="0077218F">
      <w:pPr>
        <w:pStyle w:val="Akapitzlist"/>
        <w:tabs>
          <w:tab w:val="left" w:pos="709"/>
        </w:tabs>
        <w:spacing w:after="0"/>
        <w:ind w:left="360"/>
        <w:rPr>
          <w:rFonts w:ascii="Times New Roman" w:hAnsi="Times New Roman"/>
          <w:sz w:val="24"/>
          <w:szCs w:val="24"/>
        </w:rPr>
      </w:pPr>
    </w:p>
    <w:p w14:paraId="1C18CA62" w14:textId="77777777" w:rsidR="0077218F" w:rsidRPr="001A1665" w:rsidRDefault="0077218F" w:rsidP="0077218F">
      <w:pPr>
        <w:pStyle w:val="Akapitzlist"/>
        <w:tabs>
          <w:tab w:val="left" w:pos="709"/>
        </w:tabs>
        <w:spacing w:after="0"/>
        <w:ind w:left="360"/>
        <w:rPr>
          <w:rFonts w:ascii="Times New Roman" w:hAnsi="Times New Roman"/>
          <w:sz w:val="24"/>
          <w:szCs w:val="24"/>
        </w:rPr>
      </w:pPr>
    </w:p>
    <w:p w14:paraId="7E18DCC0" w14:textId="77777777" w:rsidR="0077218F" w:rsidRPr="001A1665" w:rsidRDefault="0077218F" w:rsidP="0077218F">
      <w:pPr>
        <w:pStyle w:val="Tekstpodstawowy"/>
        <w:spacing w:line="360" w:lineRule="auto"/>
        <w:rPr>
          <w:rFonts w:ascii="Times New Roman" w:hAnsi="Times New Roman"/>
          <w:b/>
          <w:bCs/>
          <w:i/>
          <w:iCs/>
        </w:rPr>
      </w:pPr>
      <w:r w:rsidRPr="001A1665">
        <w:rPr>
          <w:rFonts w:ascii="Times New Roman" w:hAnsi="Times New Roman"/>
          <w:b/>
          <w:bCs/>
          <w:i/>
          <w:iCs/>
        </w:rPr>
        <w:t>Zamawiający</w:t>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r>
      <w:r w:rsidRPr="001A1665">
        <w:rPr>
          <w:rFonts w:ascii="Times New Roman" w:hAnsi="Times New Roman"/>
          <w:b/>
          <w:bCs/>
          <w:i/>
          <w:iCs/>
        </w:rPr>
        <w:tab/>
        <w:t>Wykonawca</w:t>
      </w:r>
    </w:p>
    <w:p w14:paraId="1AD9B913" w14:textId="77777777" w:rsidR="0077218F" w:rsidRPr="002C189D" w:rsidRDefault="0077218F" w:rsidP="0077218F">
      <w:pPr>
        <w:pStyle w:val="Tekstpodstawowy"/>
        <w:spacing w:line="360" w:lineRule="auto"/>
        <w:rPr>
          <w:b/>
          <w:bCs/>
          <w:i/>
          <w:iCs/>
          <w:color w:val="EE0000"/>
        </w:rPr>
      </w:pPr>
    </w:p>
    <w:p w14:paraId="563E2BE4" w14:textId="77777777" w:rsidR="00304D7E" w:rsidRDefault="00304D7E" w:rsidP="00304D7E">
      <w:pPr>
        <w:pStyle w:val="Tekstpodstawowy"/>
        <w:spacing w:line="360" w:lineRule="auto"/>
        <w:rPr>
          <w:b/>
          <w:bCs/>
          <w:i/>
          <w:iCs/>
          <w:color w:val="000000" w:themeColor="text1"/>
        </w:rPr>
      </w:pPr>
    </w:p>
    <w:p w14:paraId="2E63F3D7" w14:textId="77777777" w:rsidR="0077218F" w:rsidRDefault="0077218F" w:rsidP="00304D7E">
      <w:pPr>
        <w:pStyle w:val="Tekstpodstawowy"/>
        <w:spacing w:line="360" w:lineRule="auto"/>
        <w:rPr>
          <w:b/>
          <w:bCs/>
          <w:i/>
          <w:iCs/>
          <w:color w:val="000000" w:themeColor="text1"/>
        </w:rPr>
      </w:pPr>
    </w:p>
    <w:p w14:paraId="2BF4B03F" w14:textId="77777777" w:rsidR="0077218F" w:rsidRDefault="0077218F" w:rsidP="00304D7E">
      <w:pPr>
        <w:pStyle w:val="Tekstpodstawowy"/>
        <w:spacing w:line="360" w:lineRule="auto"/>
        <w:rPr>
          <w:b/>
          <w:bCs/>
          <w:i/>
          <w:iCs/>
          <w:color w:val="000000" w:themeColor="text1"/>
        </w:rPr>
      </w:pPr>
    </w:p>
    <w:p w14:paraId="390411FC" w14:textId="77777777" w:rsidR="0077218F" w:rsidRPr="00284D17" w:rsidRDefault="0077218F" w:rsidP="00304D7E">
      <w:pPr>
        <w:pStyle w:val="Tekstpodstawowy"/>
        <w:spacing w:line="360" w:lineRule="auto"/>
        <w:rPr>
          <w:b/>
          <w:bCs/>
          <w:i/>
          <w:iCs/>
          <w:color w:val="000000" w:themeColor="text1"/>
        </w:rPr>
      </w:pPr>
    </w:p>
    <w:p w14:paraId="22AF6AE1" w14:textId="77777777" w:rsidR="00AB0785" w:rsidRPr="002A17AA" w:rsidRDefault="00AB0785" w:rsidP="00AB0785">
      <w:pPr>
        <w:pStyle w:val="Tekstpodstawowy"/>
        <w:spacing w:line="360" w:lineRule="auto"/>
        <w:jc w:val="right"/>
        <w:rPr>
          <w:rFonts w:ascii="Times New Roman" w:hAnsi="Times New Roman"/>
          <w:b/>
          <w:bCs/>
          <w:i/>
          <w:iCs/>
          <w:color w:val="FF0000"/>
        </w:rPr>
      </w:pPr>
    </w:p>
    <w:p w14:paraId="3EA3FFA6" w14:textId="77777777" w:rsidR="00AB0785" w:rsidRPr="002A17AA" w:rsidRDefault="00AB0785" w:rsidP="00AB0785">
      <w:pPr>
        <w:pStyle w:val="Tekstpodstawowy"/>
        <w:spacing w:line="360" w:lineRule="auto"/>
        <w:jc w:val="right"/>
        <w:rPr>
          <w:rFonts w:ascii="Times New Roman" w:hAnsi="Times New Roman"/>
          <w:b/>
          <w:bCs/>
          <w:i/>
          <w:iCs/>
          <w:color w:val="FF0000"/>
        </w:rPr>
      </w:pPr>
    </w:p>
    <w:p w14:paraId="349348D7" w14:textId="77777777" w:rsidR="00AB0785" w:rsidRPr="002A17AA" w:rsidRDefault="00AB0785" w:rsidP="00AB0785">
      <w:pPr>
        <w:pStyle w:val="Tekstpodstawowy"/>
        <w:spacing w:line="360" w:lineRule="auto"/>
        <w:jc w:val="right"/>
        <w:rPr>
          <w:rFonts w:ascii="Times New Roman" w:hAnsi="Times New Roman"/>
          <w:b/>
          <w:bCs/>
          <w:i/>
          <w:iCs/>
          <w:color w:val="FF0000"/>
        </w:rPr>
      </w:pPr>
    </w:p>
    <w:p w14:paraId="115E292A" w14:textId="77777777" w:rsidR="00AB0785" w:rsidRPr="002A17AA" w:rsidRDefault="00AB0785" w:rsidP="00AB0785">
      <w:pPr>
        <w:jc w:val="right"/>
        <w:rPr>
          <w:rFonts w:ascii="Times New Roman" w:hAnsi="Times New Roman"/>
          <w:color w:val="FF0000"/>
          <w:sz w:val="20"/>
          <w:szCs w:val="20"/>
        </w:rPr>
      </w:pPr>
    </w:p>
    <w:p w14:paraId="645DE78E" w14:textId="77777777" w:rsidR="00AB0785" w:rsidRPr="002A17AA" w:rsidRDefault="00AB0785" w:rsidP="00AB0785">
      <w:pPr>
        <w:jc w:val="right"/>
        <w:rPr>
          <w:rFonts w:ascii="Times New Roman" w:hAnsi="Times New Roman"/>
          <w:color w:val="FF0000"/>
          <w:sz w:val="20"/>
          <w:szCs w:val="20"/>
        </w:rPr>
      </w:pPr>
    </w:p>
    <w:p w14:paraId="01890E61" w14:textId="77777777" w:rsidR="00AB0785" w:rsidRDefault="00AB0785" w:rsidP="00AB0785">
      <w:pPr>
        <w:rPr>
          <w:rFonts w:ascii="Times New Roman" w:hAnsi="Times New Roman"/>
          <w:color w:val="FF0000"/>
          <w:sz w:val="20"/>
          <w:szCs w:val="20"/>
        </w:rPr>
      </w:pPr>
    </w:p>
    <w:p w14:paraId="01F93FE9" w14:textId="77777777" w:rsidR="00AB0785" w:rsidRDefault="00AB0785" w:rsidP="00AB0785">
      <w:pPr>
        <w:rPr>
          <w:rFonts w:ascii="Times New Roman" w:hAnsi="Times New Roman"/>
          <w:color w:val="FF0000"/>
          <w:sz w:val="20"/>
          <w:szCs w:val="20"/>
        </w:rPr>
      </w:pPr>
    </w:p>
    <w:p w14:paraId="5215889D" w14:textId="77777777" w:rsidR="00AB0785" w:rsidRDefault="00AB0785" w:rsidP="00AB0785">
      <w:pPr>
        <w:rPr>
          <w:rFonts w:ascii="Times New Roman" w:hAnsi="Times New Roman"/>
          <w:color w:val="FF0000"/>
          <w:sz w:val="20"/>
          <w:szCs w:val="20"/>
        </w:rPr>
      </w:pPr>
    </w:p>
    <w:bookmarkEnd w:id="7"/>
    <w:p w14:paraId="6A20B40B" w14:textId="77777777" w:rsidR="007472D8" w:rsidRDefault="007472D8" w:rsidP="0013615B">
      <w:pPr>
        <w:jc w:val="right"/>
        <w:rPr>
          <w:rFonts w:ascii="Times New Roman" w:hAnsi="Times New Roman"/>
          <w:color w:val="FF0000"/>
          <w:sz w:val="20"/>
          <w:szCs w:val="20"/>
        </w:rPr>
      </w:pPr>
    </w:p>
    <w:p w14:paraId="57EFD9AE" w14:textId="77777777" w:rsidR="00684C0E" w:rsidRDefault="00684C0E" w:rsidP="0013615B">
      <w:pPr>
        <w:jc w:val="right"/>
        <w:rPr>
          <w:rFonts w:ascii="Times New Roman" w:hAnsi="Times New Roman"/>
          <w:b/>
        </w:rPr>
      </w:pPr>
    </w:p>
    <w:p w14:paraId="52509101" w14:textId="77777777" w:rsidR="00782A77" w:rsidRDefault="00782A77" w:rsidP="0013615B">
      <w:pPr>
        <w:jc w:val="right"/>
        <w:rPr>
          <w:rFonts w:ascii="Times New Roman" w:hAnsi="Times New Roman"/>
          <w:b/>
        </w:rPr>
      </w:pPr>
    </w:p>
    <w:p w14:paraId="7ECF40D9" w14:textId="28F56B43" w:rsidR="00000086" w:rsidRDefault="00000086" w:rsidP="0013615B">
      <w:pPr>
        <w:jc w:val="right"/>
        <w:rPr>
          <w:rFonts w:ascii="Times New Roman" w:hAnsi="Times New Roman"/>
          <w:b/>
        </w:rPr>
      </w:pPr>
      <w:r>
        <w:rPr>
          <w:rFonts w:ascii="Times New Roman" w:hAnsi="Times New Roman"/>
          <w:b/>
        </w:rPr>
        <w:lastRenderedPageBreak/>
        <w:t>Załącznik nr 2</w:t>
      </w:r>
      <w:r w:rsidR="00714EEB" w:rsidRPr="00714EEB">
        <w:rPr>
          <w:rFonts w:asciiTheme="minorHAnsi" w:eastAsia="Palatino Linotype" w:hAnsiTheme="minorHAnsi" w:cstheme="minorHAnsi"/>
          <w:b/>
          <w:color w:val="000000"/>
          <w:lang w:eastAsia="pl-PL"/>
        </w:rPr>
        <w:t xml:space="preserve"> </w:t>
      </w:r>
      <w:r w:rsidR="00714EEB">
        <w:rPr>
          <w:rFonts w:asciiTheme="minorHAnsi" w:eastAsia="Palatino Linotype" w:hAnsiTheme="minorHAnsi" w:cstheme="minorHAnsi"/>
          <w:b/>
          <w:color w:val="000000"/>
          <w:lang w:eastAsia="pl-PL"/>
        </w:rPr>
        <w:t>do umowy</w:t>
      </w:r>
    </w:p>
    <w:p w14:paraId="75806A5D" w14:textId="4BE72DA7" w:rsidR="00000086" w:rsidRPr="00AF38B1" w:rsidRDefault="00000086" w:rsidP="00000086">
      <w:pPr>
        <w:rPr>
          <w:rFonts w:ascii="Times New Roman" w:hAnsi="Times New Roman"/>
          <w:b/>
        </w:rPr>
      </w:pPr>
      <w:r w:rsidRPr="00AF38B1">
        <w:rPr>
          <w:rFonts w:ascii="Times New Roman" w:hAnsi="Times New Roman"/>
          <w:b/>
        </w:rPr>
        <w:t>PROTOKÓŁ Z AKCJI NA MIEŚCIE (KARTA OSOBNIKA)</w:t>
      </w:r>
    </w:p>
    <w:tbl>
      <w:tblPr>
        <w:tblStyle w:val="Tabela-Siatka"/>
        <w:tblW w:w="0" w:type="auto"/>
        <w:tblLook w:val="04A0" w:firstRow="1" w:lastRow="0" w:firstColumn="1" w:lastColumn="0" w:noHBand="0" w:noVBand="1"/>
      </w:tblPr>
      <w:tblGrid>
        <w:gridCol w:w="3256"/>
        <w:gridCol w:w="5806"/>
      </w:tblGrid>
      <w:tr w:rsidR="00000086" w:rsidRPr="00AF38B1" w14:paraId="4793475C" w14:textId="77777777" w:rsidTr="0000408A">
        <w:trPr>
          <w:trHeight w:val="1364"/>
        </w:trPr>
        <w:tc>
          <w:tcPr>
            <w:tcW w:w="3256" w:type="dxa"/>
          </w:tcPr>
          <w:p w14:paraId="5A7D5EBB" w14:textId="77777777" w:rsidR="00000086" w:rsidRPr="00AF38B1" w:rsidRDefault="00000086" w:rsidP="0000408A">
            <w:pPr>
              <w:rPr>
                <w:b/>
                <w:sz w:val="22"/>
                <w:szCs w:val="22"/>
              </w:rPr>
            </w:pPr>
            <w:r w:rsidRPr="00AF38B1">
              <w:rPr>
                <w:b/>
                <w:sz w:val="22"/>
                <w:szCs w:val="22"/>
              </w:rPr>
              <w:t>GATUNEK</w:t>
            </w:r>
          </w:p>
        </w:tc>
        <w:tc>
          <w:tcPr>
            <w:tcW w:w="5806" w:type="dxa"/>
          </w:tcPr>
          <w:p w14:paraId="16A809F9" w14:textId="77777777" w:rsidR="00000086" w:rsidRPr="00AF38B1" w:rsidRDefault="00000086" w:rsidP="0000408A">
            <w:pPr>
              <w:rPr>
                <w:b/>
                <w:sz w:val="22"/>
                <w:szCs w:val="22"/>
              </w:rPr>
            </w:pPr>
          </w:p>
        </w:tc>
      </w:tr>
      <w:tr w:rsidR="00000086" w:rsidRPr="00AF38B1" w14:paraId="58C2CC02" w14:textId="77777777" w:rsidTr="0000408A">
        <w:trPr>
          <w:trHeight w:val="546"/>
        </w:trPr>
        <w:tc>
          <w:tcPr>
            <w:tcW w:w="3256" w:type="dxa"/>
          </w:tcPr>
          <w:p w14:paraId="78256D35" w14:textId="77777777" w:rsidR="00000086" w:rsidRPr="00AF38B1" w:rsidRDefault="00000086" w:rsidP="0000408A">
            <w:pPr>
              <w:rPr>
                <w:b/>
                <w:sz w:val="22"/>
                <w:szCs w:val="22"/>
              </w:rPr>
            </w:pPr>
            <w:r w:rsidRPr="00AF38B1">
              <w:rPr>
                <w:b/>
                <w:sz w:val="22"/>
                <w:szCs w:val="22"/>
              </w:rPr>
              <w:t>PŁEĆ</w:t>
            </w:r>
          </w:p>
        </w:tc>
        <w:tc>
          <w:tcPr>
            <w:tcW w:w="5806" w:type="dxa"/>
          </w:tcPr>
          <w:p w14:paraId="4EDB93D2" w14:textId="77777777" w:rsidR="00000086" w:rsidRPr="00AF38B1" w:rsidRDefault="00000086" w:rsidP="0000408A">
            <w:pPr>
              <w:rPr>
                <w:b/>
                <w:sz w:val="22"/>
                <w:szCs w:val="22"/>
              </w:rPr>
            </w:pPr>
          </w:p>
        </w:tc>
      </w:tr>
      <w:tr w:rsidR="00000086" w:rsidRPr="00AF38B1" w14:paraId="13EE9458" w14:textId="77777777" w:rsidTr="0000408A">
        <w:trPr>
          <w:trHeight w:val="554"/>
        </w:trPr>
        <w:tc>
          <w:tcPr>
            <w:tcW w:w="3256" w:type="dxa"/>
          </w:tcPr>
          <w:p w14:paraId="44195812" w14:textId="77777777" w:rsidR="00000086" w:rsidRPr="00AF38B1" w:rsidRDefault="00000086" w:rsidP="0000408A">
            <w:pPr>
              <w:rPr>
                <w:b/>
                <w:sz w:val="22"/>
                <w:szCs w:val="22"/>
              </w:rPr>
            </w:pPr>
            <w:r w:rsidRPr="00AF38B1">
              <w:rPr>
                <w:b/>
                <w:sz w:val="22"/>
                <w:szCs w:val="22"/>
              </w:rPr>
              <w:t>WIEK</w:t>
            </w:r>
          </w:p>
        </w:tc>
        <w:tc>
          <w:tcPr>
            <w:tcW w:w="5806" w:type="dxa"/>
          </w:tcPr>
          <w:p w14:paraId="1B54813C" w14:textId="77777777" w:rsidR="00000086" w:rsidRPr="00AF38B1" w:rsidRDefault="00000086" w:rsidP="0000408A">
            <w:pPr>
              <w:rPr>
                <w:b/>
                <w:sz w:val="22"/>
                <w:szCs w:val="22"/>
              </w:rPr>
            </w:pPr>
          </w:p>
        </w:tc>
      </w:tr>
      <w:tr w:rsidR="00000086" w:rsidRPr="00AF38B1" w14:paraId="2FD41365" w14:textId="77777777" w:rsidTr="0000408A">
        <w:trPr>
          <w:trHeight w:val="1274"/>
        </w:trPr>
        <w:tc>
          <w:tcPr>
            <w:tcW w:w="3256" w:type="dxa"/>
          </w:tcPr>
          <w:p w14:paraId="42BDBAA0" w14:textId="77777777" w:rsidR="00000086" w:rsidRPr="00AF38B1" w:rsidRDefault="00000086" w:rsidP="0000408A">
            <w:pPr>
              <w:rPr>
                <w:b/>
                <w:sz w:val="22"/>
                <w:szCs w:val="22"/>
              </w:rPr>
            </w:pPr>
            <w:r w:rsidRPr="00AF38B1">
              <w:rPr>
                <w:b/>
                <w:sz w:val="22"/>
                <w:szCs w:val="22"/>
              </w:rPr>
              <w:t>ROZPOZNANIE</w:t>
            </w:r>
          </w:p>
        </w:tc>
        <w:tc>
          <w:tcPr>
            <w:tcW w:w="5806" w:type="dxa"/>
          </w:tcPr>
          <w:p w14:paraId="03AD70FC" w14:textId="77777777" w:rsidR="00000086" w:rsidRPr="00AF38B1" w:rsidRDefault="00000086" w:rsidP="0000408A">
            <w:pPr>
              <w:rPr>
                <w:b/>
                <w:sz w:val="22"/>
                <w:szCs w:val="22"/>
              </w:rPr>
            </w:pPr>
          </w:p>
        </w:tc>
      </w:tr>
      <w:tr w:rsidR="00000086" w:rsidRPr="00AF38B1" w14:paraId="15A699AC" w14:textId="77777777" w:rsidTr="0000408A">
        <w:trPr>
          <w:trHeight w:val="3723"/>
        </w:trPr>
        <w:tc>
          <w:tcPr>
            <w:tcW w:w="3256" w:type="dxa"/>
          </w:tcPr>
          <w:p w14:paraId="75F8C4BB" w14:textId="77777777" w:rsidR="00000086" w:rsidRPr="00AF38B1" w:rsidRDefault="00000086" w:rsidP="0000408A">
            <w:pPr>
              <w:rPr>
                <w:b/>
                <w:sz w:val="22"/>
                <w:szCs w:val="22"/>
              </w:rPr>
            </w:pPr>
            <w:r w:rsidRPr="00AF38B1">
              <w:rPr>
                <w:b/>
                <w:sz w:val="22"/>
                <w:szCs w:val="22"/>
              </w:rPr>
              <w:t>PRZEBIEG LECZENIA (uwzględnienie podawanych leków i wykonywanych zabiegów)</w:t>
            </w:r>
          </w:p>
        </w:tc>
        <w:tc>
          <w:tcPr>
            <w:tcW w:w="5806" w:type="dxa"/>
          </w:tcPr>
          <w:p w14:paraId="63A03F3B" w14:textId="77777777" w:rsidR="00000086" w:rsidRPr="00AF38B1" w:rsidRDefault="00000086" w:rsidP="0000408A">
            <w:pPr>
              <w:rPr>
                <w:b/>
                <w:sz w:val="22"/>
                <w:szCs w:val="22"/>
              </w:rPr>
            </w:pPr>
          </w:p>
        </w:tc>
      </w:tr>
      <w:tr w:rsidR="00000086" w:rsidRPr="00AF38B1" w14:paraId="516D5F91" w14:textId="77777777" w:rsidTr="0000408A">
        <w:trPr>
          <w:trHeight w:val="1558"/>
        </w:trPr>
        <w:tc>
          <w:tcPr>
            <w:tcW w:w="3256" w:type="dxa"/>
          </w:tcPr>
          <w:p w14:paraId="336209CB" w14:textId="77777777" w:rsidR="00000086" w:rsidRPr="00AF38B1" w:rsidRDefault="00000086" w:rsidP="0000408A">
            <w:pPr>
              <w:rPr>
                <w:b/>
                <w:sz w:val="22"/>
                <w:szCs w:val="22"/>
              </w:rPr>
            </w:pPr>
            <w:r w:rsidRPr="00AF38B1">
              <w:rPr>
                <w:b/>
                <w:sz w:val="22"/>
                <w:szCs w:val="22"/>
              </w:rPr>
              <w:t>ZALECENIA</w:t>
            </w:r>
          </w:p>
        </w:tc>
        <w:tc>
          <w:tcPr>
            <w:tcW w:w="5806" w:type="dxa"/>
          </w:tcPr>
          <w:p w14:paraId="531E6DF6" w14:textId="77777777" w:rsidR="00000086" w:rsidRPr="00AF38B1" w:rsidRDefault="00000086" w:rsidP="0000408A">
            <w:pPr>
              <w:rPr>
                <w:b/>
                <w:sz w:val="22"/>
                <w:szCs w:val="22"/>
              </w:rPr>
            </w:pPr>
          </w:p>
        </w:tc>
      </w:tr>
      <w:tr w:rsidR="00000086" w:rsidRPr="00AF38B1" w14:paraId="0FC46E5B" w14:textId="77777777" w:rsidTr="0000408A">
        <w:trPr>
          <w:trHeight w:val="1396"/>
        </w:trPr>
        <w:tc>
          <w:tcPr>
            <w:tcW w:w="3256" w:type="dxa"/>
          </w:tcPr>
          <w:p w14:paraId="6BF81869" w14:textId="77777777" w:rsidR="00000086" w:rsidRPr="00AF38B1" w:rsidRDefault="00000086" w:rsidP="0000408A">
            <w:pPr>
              <w:rPr>
                <w:b/>
                <w:sz w:val="22"/>
                <w:szCs w:val="22"/>
              </w:rPr>
            </w:pPr>
            <w:r w:rsidRPr="00AF38B1">
              <w:rPr>
                <w:b/>
                <w:sz w:val="22"/>
                <w:szCs w:val="22"/>
              </w:rPr>
              <w:t>PROPONOWANY TERMIN WYPUSZCZENIA</w:t>
            </w:r>
          </w:p>
        </w:tc>
        <w:tc>
          <w:tcPr>
            <w:tcW w:w="5806" w:type="dxa"/>
          </w:tcPr>
          <w:p w14:paraId="27CD7313" w14:textId="77777777" w:rsidR="00000086" w:rsidRPr="00AF38B1" w:rsidRDefault="00000086" w:rsidP="0000408A">
            <w:pPr>
              <w:rPr>
                <w:b/>
                <w:sz w:val="22"/>
                <w:szCs w:val="22"/>
              </w:rPr>
            </w:pPr>
          </w:p>
        </w:tc>
      </w:tr>
      <w:tr w:rsidR="00000086" w:rsidRPr="00AF38B1" w14:paraId="6E6A6D90" w14:textId="77777777" w:rsidTr="0000408A">
        <w:trPr>
          <w:trHeight w:val="1089"/>
        </w:trPr>
        <w:tc>
          <w:tcPr>
            <w:tcW w:w="3256" w:type="dxa"/>
          </w:tcPr>
          <w:p w14:paraId="7DCA5359" w14:textId="77777777" w:rsidR="00000086" w:rsidRPr="00AF38B1" w:rsidRDefault="00000086" w:rsidP="0000408A">
            <w:pPr>
              <w:rPr>
                <w:b/>
                <w:sz w:val="22"/>
                <w:szCs w:val="22"/>
              </w:rPr>
            </w:pPr>
            <w:r w:rsidRPr="00AF38B1">
              <w:rPr>
                <w:b/>
                <w:sz w:val="22"/>
                <w:szCs w:val="22"/>
              </w:rPr>
              <w:t>DATA I GODZINA POWIADOMIENIA LEKARZA WET.</w:t>
            </w:r>
          </w:p>
        </w:tc>
        <w:tc>
          <w:tcPr>
            <w:tcW w:w="5806" w:type="dxa"/>
          </w:tcPr>
          <w:p w14:paraId="55EC89AC" w14:textId="77777777" w:rsidR="00000086" w:rsidRPr="00AF38B1" w:rsidRDefault="00000086" w:rsidP="0000408A">
            <w:pPr>
              <w:rPr>
                <w:b/>
                <w:sz w:val="22"/>
                <w:szCs w:val="22"/>
              </w:rPr>
            </w:pPr>
          </w:p>
        </w:tc>
      </w:tr>
      <w:tr w:rsidR="00000086" w:rsidRPr="00AF38B1" w14:paraId="6F9D8486" w14:textId="77777777" w:rsidTr="0000408A">
        <w:trPr>
          <w:trHeight w:val="1030"/>
        </w:trPr>
        <w:tc>
          <w:tcPr>
            <w:tcW w:w="3256" w:type="dxa"/>
          </w:tcPr>
          <w:p w14:paraId="03FA249A" w14:textId="77777777" w:rsidR="00000086" w:rsidRPr="00AF38B1" w:rsidRDefault="00000086" w:rsidP="0000408A">
            <w:pPr>
              <w:rPr>
                <w:b/>
                <w:sz w:val="22"/>
                <w:szCs w:val="22"/>
              </w:rPr>
            </w:pPr>
            <w:r w:rsidRPr="00AF38B1">
              <w:rPr>
                <w:b/>
                <w:sz w:val="22"/>
                <w:szCs w:val="22"/>
              </w:rPr>
              <w:t>DATA I GODZINA PRZYJAZDU LEKARZA WET.</w:t>
            </w:r>
          </w:p>
        </w:tc>
        <w:tc>
          <w:tcPr>
            <w:tcW w:w="5806" w:type="dxa"/>
          </w:tcPr>
          <w:p w14:paraId="2E5AE204" w14:textId="77777777" w:rsidR="00000086" w:rsidRPr="00AF38B1" w:rsidRDefault="00000086" w:rsidP="0000408A">
            <w:pPr>
              <w:rPr>
                <w:b/>
                <w:sz w:val="22"/>
                <w:szCs w:val="22"/>
              </w:rPr>
            </w:pPr>
          </w:p>
        </w:tc>
      </w:tr>
    </w:tbl>
    <w:p w14:paraId="459F76A1" w14:textId="77777777" w:rsidR="00000086" w:rsidRPr="005712B9" w:rsidRDefault="00000086" w:rsidP="007742F3">
      <w:pPr>
        <w:spacing w:after="0" w:line="280" w:lineRule="exact"/>
        <w:rPr>
          <w:rFonts w:asciiTheme="minorHAnsi" w:eastAsia="Palatino Linotype" w:hAnsiTheme="minorHAnsi" w:cstheme="minorHAnsi"/>
          <w:b/>
          <w:color w:val="000000"/>
          <w:lang w:eastAsia="pl-PL"/>
        </w:rPr>
      </w:pPr>
    </w:p>
    <w:p w14:paraId="247FCCE7" w14:textId="77777777" w:rsidR="00C43240" w:rsidRDefault="00C43240" w:rsidP="005712B9">
      <w:pPr>
        <w:spacing w:after="0" w:line="280" w:lineRule="exact"/>
        <w:ind w:left="87" w:hanging="10"/>
        <w:jc w:val="right"/>
        <w:rPr>
          <w:rFonts w:asciiTheme="minorHAnsi" w:eastAsia="Palatino Linotype" w:hAnsiTheme="minorHAnsi" w:cstheme="minorHAnsi"/>
          <w:b/>
          <w:color w:val="000000"/>
          <w:highlight w:val="yellow"/>
          <w:lang w:eastAsia="pl-PL"/>
        </w:rPr>
        <w:sectPr w:rsidR="00C43240" w:rsidSect="00A20640">
          <w:footerReference w:type="default" r:id="rId33"/>
          <w:pgSz w:w="11906" w:h="16838"/>
          <w:pgMar w:top="1416" w:right="1413" w:bottom="1471" w:left="1359" w:header="708" w:footer="705" w:gutter="0"/>
          <w:cols w:space="708"/>
          <w:titlePg/>
          <w:docGrid w:linePitch="299"/>
        </w:sectPr>
      </w:pPr>
    </w:p>
    <w:p w14:paraId="57FB7E3B" w14:textId="7542C9F1" w:rsidR="00973399" w:rsidRPr="00536683" w:rsidRDefault="005712B9" w:rsidP="005712B9">
      <w:pPr>
        <w:spacing w:after="0" w:line="280" w:lineRule="exact"/>
        <w:ind w:left="87" w:hanging="10"/>
        <w:jc w:val="right"/>
        <w:rPr>
          <w:rFonts w:asciiTheme="minorHAnsi" w:eastAsia="Palatino Linotype" w:hAnsiTheme="minorHAnsi" w:cstheme="minorHAnsi"/>
          <w:b/>
          <w:color w:val="000000"/>
          <w:lang w:eastAsia="pl-PL"/>
        </w:rPr>
      </w:pPr>
      <w:r w:rsidRPr="00536683">
        <w:rPr>
          <w:rFonts w:asciiTheme="minorHAnsi" w:eastAsia="Palatino Linotype" w:hAnsiTheme="minorHAnsi" w:cstheme="minorHAnsi"/>
          <w:b/>
          <w:color w:val="000000"/>
          <w:lang w:eastAsia="pl-PL"/>
        </w:rPr>
        <w:lastRenderedPageBreak/>
        <w:t xml:space="preserve">Załącznik nr 3 </w:t>
      </w:r>
      <w:r w:rsidR="00714EEB" w:rsidRPr="00536683">
        <w:rPr>
          <w:rFonts w:asciiTheme="minorHAnsi" w:eastAsia="Palatino Linotype" w:hAnsiTheme="minorHAnsi" w:cstheme="minorHAnsi"/>
          <w:b/>
          <w:color w:val="000000"/>
          <w:lang w:eastAsia="pl-PL"/>
        </w:rPr>
        <w:t>do umowy</w:t>
      </w:r>
    </w:p>
    <w:p w14:paraId="52C5E690" w14:textId="77777777" w:rsidR="00C43240" w:rsidRPr="00CC2632" w:rsidRDefault="00C43240" w:rsidP="00C43240">
      <w:pPr>
        <w:spacing w:after="120"/>
        <w:jc w:val="center"/>
        <w:rPr>
          <w:rFonts w:asciiTheme="minorHAnsi" w:hAnsiTheme="minorHAnsi" w:cstheme="minorHAnsi"/>
          <w:b/>
          <w:sz w:val="32"/>
          <w:szCs w:val="32"/>
        </w:rPr>
      </w:pPr>
      <w:r w:rsidRPr="00CC2632">
        <w:rPr>
          <w:rFonts w:asciiTheme="minorHAnsi" w:hAnsiTheme="minorHAnsi" w:cstheme="minorHAnsi"/>
          <w:b/>
          <w:sz w:val="32"/>
          <w:szCs w:val="32"/>
        </w:rPr>
        <w:t>Protokół z wizyty lekarza weterynarii w Ośrodku Rehabilitacji Zwierząt</w:t>
      </w:r>
    </w:p>
    <w:p w14:paraId="0D2B0692" w14:textId="4762E7E3" w:rsidR="00C43240" w:rsidRPr="00CC2632" w:rsidRDefault="00C43240" w:rsidP="00C43240">
      <w:pPr>
        <w:spacing w:after="0" w:line="240" w:lineRule="auto"/>
        <w:jc w:val="both"/>
        <w:rPr>
          <w:rFonts w:asciiTheme="minorHAnsi" w:hAnsiTheme="minorHAnsi" w:cstheme="minorHAnsi"/>
          <w:sz w:val="32"/>
          <w:szCs w:val="32"/>
        </w:rPr>
      </w:pPr>
      <w:r w:rsidRPr="00CC2632">
        <w:rPr>
          <w:rFonts w:asciiTheme="minorHAnsi" w:hAnsiTheme="minorHAnsi" w:cstheme="minorHAnsi"/>
          <w:sz w:val="32"/>
          <w:szCs w:val="32"/>
        </w:rPr>
        <w:t>Numer zwierzęcia ………………</w:t>
      </w:r>
      <w:r>
        <w:rPr>
          <w:rFonts w:asciiTheme="minorHAnsi" w:hAnsiTheme="minorHAnsi" w:cstheme="minorHAnsi"/>
          <w:sz w:val="32"/>
          <w:szCs w:val="32"/>
        </w:rPr>
        <w:t>…………………………………………………</w:t>
      </w:r>
      <w:r w:rsidR="00B90B8B">
        <w:rPr>
          <w:rFonts w:asciiTheme="minorHAnsi" w:hAnsiTheme="minorHAnsi" w:cstheme="minorHAnsi"/>
          <w:sz w:val="32"/>
          <w:szCs w:val="32"/>
        </w:rPr>
        <w:t>……………………………………………………………………….</w:t>
      </w:r>
    </w:p>
    <w:p w14:paraId="46A7C3DD" w14:textId="465C1779" w:rsidR="00C43240" w:rsidRPr="00CC2632" w:rsidRDefault="00C43240" w:rsidP="00C43240">
      <w:pPr>
        <w:spacing w:after="0" w:line="240" w:lineRule="auto"/>
        <w:jc w:val="both"/>
        <w:rPr>
          <w:rFonts w:asciiTheme="minorHAnsi" w:hAnsiTheme="minorHAnsi" w:cstheme="minorHAnsi"/>
          <w:sz w:val="32"/>
          <w:szCs w:val="32"/>
        </w:rPr>
      </w:pPr>
      <w:r w:rsidRPr="00CC2632">
        <w:rPr>
          <w:rFonts w:asciiTheme="minorHAnsi" w:hAnsiTheme="minorHAnsi" w:cstheme="minorHAnsi"/>
          <w:sz w:val="32"/>
          <w:szCs w:val="32"/>
        </w:rPr>
        <w:t>Gatunek …………………</w:t>
      </w:r>
      <w:proofErr w:type="gramStart"/>
      <w:r w:rsidRPr="00CC2632">
        <w:rPr>
          <w:rFonts w:asciiTheme="minorHAnsi" w:hAnsiTheme="minorHAnsi" w:cstheme="minorHAnsi"/>
          <w:sz w:val="32"/>
          <w:szCs w:val="32"/>
        </w:rPr>
        <w:t>…….</w:t>
      </w:r>
      <w:proofErr w:type="gramEnd"/>
      <w:r w:rsidRPr="00CC2632">
        <w:rPr>
          <w:rFonts w:asciiTheme="minorHAnsi" w:hAnsiTheme="minorHAnsi" w:cstheme="minorHAnsi"/>
          <w:sz w:val="32"/>
          <w:szCs w:val="32"/>
        </w:rPr>
        <w:t>…………………………………………</w:t>
      </w:r>
      <w:proofErr w:type="gramStart"/>
      <w:r w:rsidRPr="00CC2632">
        <w:rPr>
          <w:rFonts w:asciiTheme="minorHAnsi" w:hAnsiTheme="minorHAnsi" w:cstheme="minorHAnsi"/>
          <w:sz w:val="32"/>
          <w:szCs w:val="32"/>
        </w:rPr>
        <w:t>…….</w:t>
      </w:r>
      <w:proofErr w:type="gramEnd"/>
      <w:r w:rsidRPr="00CC2632">
        <w:rPr>
          <w:rFonts w:asciiTheme="minorHAnsi" w:hAnsiTheme="minorHAnsi" w:cstheme="minorHAnsi"/>
          <w:sz w:val="32"/>
          <w:szCs w:val="32"/>
        </w:rPr>
        <w:t>. płeć …………………………… wiek……………</w:t>
      </w:r>
      <w:proofErr w:type="gramStart"/>
      <w:r w:rsidRPr="00CC2632">
        <w:rPr>
          <w:rFonts w:asciiTheme="minorHAnsi" w:hAnsiTheme="minorHAnsi" w:cstheme="minorHAnsi"/>
          <w:sz w:val="32"/>
          <w:szCs w:val="32"/>
        </w:rPr>
        <w:t>…….</w:t>
      </w:r>
      <w:proofErr w:type="gramEnd"/>
      <w:r w:rsidRPr="00CC2632">
        <w:rPr>
          <w:rFonts w:asciiTheme="minorHAnsi" w:hAnsiTheme="minorHAnsi" w:cstheme="minorHAnsi"/>
          <w:sz w:val="32"/>
          <w:szCs w:val="32"/>
        </w:rPr>
        <w:t>…………</w:t>
      </w:r>
      <w:r w:rsidR="00B90B8B">
        <w:rPr>
          <w:rFonts w:asciiTheme="minorHAnsi" w:hAnsiTheme="minorHAnsi" w:cstheme="minorHAnsi"/>
          <w:sz w:val="32"/>
          <w:szCs w:val="32"/>
        </w:rPr>
        <w:t>…</w:t>
      </w:r>
    </w:p>
    <w:p w14:paraId="08C720F7" w14:textId="2385C698" w:rsidR="00B90B8B" w:rsidRPr="00CC2632" w:rsidRDefault="00B90B8B" w:rsidP="00B90B8B">
      <w:pPr>
        <w:spacing w:after="0" w:line="240" w:lineRule="auto"/>
        <w:jc w:val="both"/>
        <w:rPr>
          <w:rFonts w:asciiTheme="minorHAnsi" w:hAnsiTheme="minorHAnsi" w:cstheme="minorHAnsi"/>
          <w:sz w:val="32"/>
          <w:szCs w:val="32"/>
        </w:rPr>
      </w:pPr>
      <w:r w:rsidRPr="00CC2632">
        <w:rPr>
          <w:rFonts w:asciiTheme="minorHAnsi" w:hAnsiTheme="minorHAnsi" w:cstheme="minorHAnsi"/>
          <w:sz w:val="32"/>
          <w:szCs w:val="32"/>
        </w:rPr>
        <w:t>Zastany</w:t>
      </w:r>
      <w:r>
        <w:rPr>
          <w:rFonts w:asciiTheme="minorHAnsi" w:hAnsiTheme="minorHAnsi" w:cstheme="minorHAnsi"/>
          <w:sz w:val="32"/>
          <w:szCs w:val="32"/>
        </w:rPr>
        <w:t> </w:t>
      </w:r>
      <w:r w:rsidRPr="00CC2632">
        <w:rPr>
          <w:rFonts w:asciiTheme="minorHAnsi" w:hAnsiTheme="minorHAnsi" w:cstheme="minorHAnsi"/>
          <w:sz w:val="32"/>
          <w:szCs w:val="32"/>
        </w:rPr>
        <w:t>stan</w:t>
      </w:r>
      <w:r>
        <w:rPr>
          <w:rFonts w:asciiTheme="minorHAnsi" w:hAnsiTheme="minorHAnsi" w:cstheme="minorHAnsi"/>
          <w:sz w:val="32"/>
          <w:szCs w:val="32"/>
        </w:rPr>
        <w:t> </w:t>
      </w:r>
      <w:proofErr w:type="gramStart"/>
      <w:r w:rsidRPr="00CC2632">
        <w:rPr>
          <w:rFonts w:asciiTheme="minorHAnsi" w:hAnsiTheme="minorHAnsi" w:cstheme="minorHAnsi"/>
          <w:sz w:val="32"/>
          <w:szCs w:val="32"/>
        </w:rPr>
        <w:t>zwierzęcia:…</w:t>
      </w:r>
      <w:proofErr w:type="gramEnd"/>
      <w:r w:rsidRPr="00CC2632">
        <w:rPr>
          <w:rFonts w:asciiTheme="minorHAnsi" w:hAnsiTheme="minorHAnsi" w:cstheme="minorHAnsi"/>
          <w:sz w:val="32"/>
          <w:szCs w:val="32"/>
        </w:rPr>
        <w:t>………………………………………………………………………………………………………………</w:t>
      </w:r>
      <w:proofErr w:type="gramStart"/>
      <w:r w:rsidRPr="00CC2632">
        <w:rPr>
          <w:rFonts w:asciiTheme="minorHAnsi" w:hAnsiTheme="minorHAnsi" w:cstheme="minorHAnsi"/>
          <w:sz w:val="32"/>
          <w:szCs w:val="32"/>
        </w:rPr>
        <w:t>…….</w:t>
      </w:r>
      <w:proofErr w:type="gramEnd"/>
      <w:r w:rsidRPr="00CC2632">
        <w:rPr>
          <w:rFonts w:asciiTheme="minorHAnsi" w:hAnsiTheme="minorHAnsi" w:cstheme="minorHAnsi"/>
          <w:sz w:val="32"/>
          <w:szCs w:val="32"/>
        </w:rPr>
        <w:t>.………</w:t>
      </w:r>
    </w:p>
    <w:p w14:paraId="1D6E5A0D" w14:textId="77777777" w:rsidR="00B90B8B" w:rsidRDefault="00B90B8B" w:rsidP="00C43240">
      <w:pPr>
        <w:spacing w:after="0" w:line="240" w:lineRule="auto"/>
        <w:jc w:val="center"/>
        <w:rPr>
          <w:rFonts w:asciiTheme="minorHAnsi" w:hAnsiTheme="minorHAnsi" w:cstheme="minorHAnsi"/>
          <w:sz w:val="28"/>
          <w:szCs w:val="28"/>
        </w:rPr>
      </w:pPr>
    </w:p>
    <w:tbl>
      <w:tblPr>
        <w:tblpPr w:leftFromText="141" w:rightFromText="141" w:vertAnchor="page" w:horzAnchor="margin" w:tblpXSpec="center" w:tblpY="3571"/>
        <w:tblW w:w="15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545"/>
        <w:gridCol w:w="1561"/>
        <w:gridCol w:w="3508"/>
        <w:gridCol w:w="5435"/>
        <w:gridCol w:w="1560"/>
      </w:tblGrid>
      <w:tr w:rsidR="00B90B8B" w:rsidRPr="00CC2632" w14:paraId="0A92F538" w14:textId="77777777" w:rsidTr="00B90B8B">
        <w:trPr>
          <w:trHeight w:val="985"/>
        </w:trPr>
        <w:tc>
          <w:tcPr>
            <w:tcW w:w="1809" w:type="dxa"/>
            <w:vAlign w:val="center"/>
          </w:tcPr>
          <w:p w14:paraId="19504058" w14:textId="77777777" w:rsidR="00B90B8B" w:rsidRPr="00CC2632" w:rsidRDefault="00B90B8B" w:rsidP="00B90B8B">
            <w:pPr>
              <w:spacing w:after="0" w:line="240" w:lineRule="auto"/>
              <w:jc w:val="center"/>
              <w:rPr>
                <w:rFonts w:asciiTheme="minorHAnsi" w:hAnsiTheme="minorHAnsi" w:cstheme="minorHAnsi"/>
                <w:b/>
                <w:sz w:val="24"/>
                <w:szCs w:val="24"/>
              </w:rPr>
            </w:pPr>
            <w:r w:rsidRPr="00CC2632">
              <w:rPr>
                <w:rFonts w:asciiTheme="minorHAnsi" w:hAnsiTheme="minorHAnsi" w:cstheme="minorHAnsi"/>
                <w:b/>
                <w:sz w:val="24"/>
                <w:szCs w:val="24"/>
              </w:rPr>
              <w:t>Dzień i godz.  powiadomienia weterynarza</w:t>
            </w:r>
          </w:p>
        </w:tc>
        <w:tc>
          <w:tcPr>
            <w:tcW w:w="1545" w:type="dxa"/>
            <w:vAlign w:val="center"/>
          </w:tcPr>
          <w:p w14:paraId="36C13940" w14:textId="77777777" w:rsidR="00B90B8B" w:rsidRPr="00CC2632" w:rsidRDefault="00B90B8B" w:rsidP="00B90B8B">
            <w:pPr>
              <w:spacing w:after="0" w:line="240" w:lineRule="auto"/>
              <w:jc w:val="center"/>
              <w:rPr>
                <w:rFonts w:asciiTheme="minorHAnsi" w:hAnsiTheme="minorHAnsi" w:cstheme="minorHAnsi"/>
                <w:b/>
                <w:sz w:val="24"/>
                <w:szCs w:val="24"/>
              </w:rPr>
            </w:pPr>
            <w:r w:rsidRPr="00CC2632">
              <w:rPr>
                <w:rFonts w:asciiTheme="minorHAnsi" w:hAnsiTheme="minorHAnsi" w:cstheme="minorHAnsi"/>
                <w:b/>
                <w:sz w:val="24"/>
                <w:szCs w:val="24"/>
              </w:rPr>
              <w:t>Data, godz. przyjazdu weterynarza</w:t>
            </w:r>
          </w:p>
        </w:tc>
        <w:tc>
          <w:tcPr>
            <w:tcW w:w="1561" w:type="dxa"/>
            <w:vAlign w:val="center"/>
          </w:tcPr>
          <w:p w14:paraId="2DBE1874" w14:textId="77777777" w:rsidR="00B90B8B" w:rsidRPr="00CC2632" w:rsidRDefault="00B90B8B" w:rsidP="00B90B8B">
            <w:pPr>
              <w:spacing w:after="0" w:line="240" w:lineRule="auto"/>
              <w:jc w:val="center"/>
              <w:rPr>
                <w:rFonts w:asciiTheme="minorHAnsi" w:hAnsiTheme="minorHAnsi" w:cstheme="minorHAnsi"/>
                <w:b/>
                <w:sz w:val="24"/>
                <w:szCs w:val="24"/>
              </w:rPr>
            </w:pPr>
            <w:r w:rsidRPr="00CC2632">
              <w:rPr>
                <w:rFonts w:asciiTheme="minorHAnsi" w:hAnsiTheme="minorHAnsi" w:cstheme="minorHAnsi"/>
                <w:b/>
                <w:sz w:val="24"/>
                <w:szCs w:val="24"/>
              </w:rPr>
              <w:t>Data, godz. odjazdu weterynarza</w:t>
            </w:r>
          </w:p>
        </w:tc>
        <w:tc>
          <w:tcPr>
            <w:tcW w:w="3508" w:type="dxa"/>
            <w:vAlign w:val="center"/>
          </w:tcPr>
          <w:p w14:paraId="70BCE990" w14:textId="77777777" w:rsidR="00B90B8B" w:rsidRPr="00CC2632" w:rsidRDefault="00B90B8B" w:rsidP="00B90B8B">
            <w:pPr>
              <w:spacing w:after="0" w:line="240" w:lineRule="auto"/>
              <w:jc w:val="center"/>
              <w:rPr>
                <w:rFonts w:asciiTheme="minorHAnsi" w:hAnsiTheme="minorHAnsi" w:cstheme="minorHAnsi"/>
                <w:b/>
                <w:sz w:val="24"/>
                <w:szCs w:val="24"/>
              </w:rPr>
            </w:pPr>
            <w:r w:rsidRPr="00CC2632">
              <w:rPr>
                <w:rFonts w:asciiTheme="minorHAnsi" w:hAnsiTheme="minorHAnsi" w:cstheme="minorHAnsi"/>
                <w:b/>
                <w:sz w:val="24"/>
                <w:szCs w:val="24"/>
              </w:rPr>
              <w:t>Wykonane zabiegi</w:t>
            </w:r>
          </w:p>
        </w:tc>
        <w:tc>
          <w:tcPr>
            <w:tcW w:w="5435" w:type="dxa"/>
            <w:vAlign w:val="center"/>
          </w:tcPr>
          <w:p w14:paraId="1A5927D6" w14:textId="77777777" w:rsidR="00B90B8B" w:rsidRPr="00CC2632" w:rsidRDefault="00B90B8B" w:rsidP="00B90B8B">
            <w:pPr>
              <w:spacing w:after="0" w:line="240" w:lineRule="auto"/>
              <w:jc w:val="center"/>
              <w:rPr>
                <w:rFonts w:asciiTheme="minorHAnsi" w:hAnsiTheme="minorHAnsi" w:cstheme="minorHAnsi"/>
                <w:b/>
                <w:sz w:val="24"/>
                <w:szCs w:val="24"/>
              </w:rPr>
            </w:pPr>
            <w:r w:rsidRPr="00CC2632">
              <w:rPr>
                <w:rFonts w:asciiTheme="minorHAnsi" w:hAnsiTheme="minorHAnsi" w:cstheme="minorHAnsi"/>
                <w:b/>
                <w:sz w:val="24"/>
                <w:szCs w:val="24"/>
              </w:rPr>
              <w:t>ZALECENIA, EW. TERMIN KOLEJNEJ KONTROLI</w:t>
            </w:r>
          </w:p>
          <w:p w14:paraId="6959ED38" w14:textId="77777777" w:rsidR="00B90B8B" w:rsidRPr="00CC2632" w:rsidRDefault="00B90B8B" w:rsidP="00B90B8B">
            <w:pPr>
              <w:spacing w:after="0" w:line="240" w:lineRule="auto"/>
              <w:jc w:val="center"/>
              <w:rPr>
                <w:rFonts w:asciiTheme="minorHAnsi" w:hAnsiTheme="minorHAnsi" w:cstheme="minorHAnsi"/>
                <w:sz w:val="24"/>
                <w:szCs w:val="24"/>
              </w:rPr>
            </w:pPr>
            <w:r w:rsidRPr="00CC2632">
              <w:rPr>
                <w:rFonts w:asciiTheme="minorHAnsi" w:hAnsiTheme="minorHAnsi" w:cstheme="minorHAnsi"/>
                <w:sz w:val="24"/>
                <w:szCs w:val="24"/>
              </w:rPr>
              <w:t>(obowiązkowo wypełnić)</w:t>
            </w:r>
          </w:p>
        </w:tc>
        <w:tc>
          <w:tcPr>
            <w:tcW w:w="1560" w:type="dxa"/>
            <w:vAlign w:val="center"/>
          </w:tcPr>
          <w:p w14:paraId="39EE6B30" w14:textId="77777777" w:rsidR="00B90B8B" w:rsidRPr="00CC2632" w:rsidRDefault="00B90B8B" w:rsidP="00B90B8B">
            <w:pPr>
              <w:spacing w:after="0" w:line="240" w:lineRule="auto"/>
              <w:jc w:val="center"/>
              <w:rPr>
                <w:rFonts w:asciiTheme="minorHAnsi" w:hAnsiTheme="minorHAnsi" w:cstheme="minorHAnsi"/>
                <w:b/>
                <w:sz w:val="24"/>
                <w:szCs w:val="24"/>
              </w:rPr>
            </w:pPr>
            <w:r w:rsidRPr="00CC2632">
              <w:rPr>
                <w:rFonts w:asciiTheme="minorHAnsi" w:hAnsiTheme="minorHAnsi" w:cstheme="minorHAnsi"/>
                <w:b/>
                <w:sz w:val="24"/>
                <w:szCs w:val="24"/>
              </w:rPr>
              <w:t>Podpis weterynarza</w:t>
            </w:r>
          </w:p>
        </w:tc>
      </w:tr>
      <w:tr w:rsidR="00B90B8B" w:rsidRPr="00CC2632" w14:paraId="23F7CE9F" w14:textId="77777777" w:rsidTr="00B90B8B">
        <w:trPr>
          <w:trHeight w:val="5194"/>
        </w:trPr>
        <w:tc>
          <w:tcPr>
            <w:tcW w:w="1809" w:type="dxa"/>
          </w:tcPr>
          <w:p w14:paraId="42D62495" w14:textId="77777777" w:rsidR="00B90B8B" w:rsidRPr="00CC2632" w:rsidRDefault="00B90B8B" w:rsidP="00B90B8B">
            <w:pPr>
              <w:spacing w:after="0" w:line="240" w:lineRule="auto"/>
              <w:rPr>
                <w:rFonts w:asciiTheme="minorHAnsi" w:hAnsiTheme="minorHAnsi" w:cstheme="minorHAnsi"/>
                <w:sz w:val="24"/>
                <w:szCs w:val="24"/>
              </w:rPr>
            </w:pPr>
          </w:p>
          <w:p w14:paraId="2C464DA9" w14:textId="77777777" w:rsidR="00B90B8B" w:rsidRPr="00CC2632" w:rsidRDefault="00B90B8B" w:rsidP="00B90B8B">
            <w:pPr>
              <w:spacing w:after="0" w:line="240" w:lineRule="auto"/>
              <w:rPr>
                <w:rFonts w:asciiTheme="minorHAnsi" w:hAnsiTheme="minorHAnsi" w:cstheme="minorHAnsi"/>
                <w:sz w:val="24"/>
                <w:szCs w:val="24"/>
              </w:rPr>
            </w:pPr>
          </w:p>
          <w:p w14:paraId="201E0498" w14:textId="77777777" w:rsidR="00B90B8B" w:rsidRPr="00CC2632" w:rsidRDefault="00B90B8B" w:rsidP="00B90B8B">
            <w:pPr>
              <w:spacing w:after="0" w:line="240" w:lineRule="auto"/>
              <w:rPr>
                <w:rFonts w:asciiTheme="minorHAnsi" w:hAnsiTheme="minorHAnsi" w:cstheme="minorHAnsi"/>
                <w:sz w:val="24"/>
                <w:szCs w:val="24"/>
              </w:rPr>
            </w:pPr>
          </w:p>
          <w:p w14:paraId="3AA2F789" w14:textId="77777777" w:rsidR="00B90B8B" w:rsidRPr="00CC2632" w:rsidRDefault="00B90B8B" w:rsidP="00B90B8B">
            <w:pPr>
              <w:spacing w:after="0" w:line="240" w:lineRule="auto"/>
              <w:rPr>
                <w:rFonts w:asciiTheme="minorHAnsi" w:hAnsiTheme="minorHAnsi" w:cstheme="minorHAnsi"/>
                <w:sz w:val="24"/>
                <w:szCs w:val="24"/>
              </w:rPr>
            </w:pPr>
          </w:p>
          <w:p w14:paraId="18FF2514" w14:textId="77777777" w:rsidR="00B90B8B" w:rsidRPr="00CC2632" w:rsidRDefault="00B90B8B" w:rsidP="00B90B8B">
            <w:pPr>
              <w:spacing w:after="0" w:line="240" w:lineRule="auto"/>
              <w:rPr>
                <w:rFonts w:asciiTheme="minorHAnsi" w:hAnsiTheme="minorHAnsi" w:cstheme="minorHAnsi"/>
                <w:sz w:val="24"/>
                <w:szCs w:val="24"/>
              </w:rPr>
            </w:pPr>
          </w:p>
          <w:p w14:paraId="0F3E2FBC" w14:textId="77777777" w:rsidR="00B90B8B" w:rsidRPr="00CC2632" w:rsidRDefault="00B90B8B" w:rsidP="00B90B8B">
            <w:pPr>
              <w:spacing w:after="0" w:line="240" w:lineRule="auto"/>
              <w:rPr>
                <w:rFonts w:asciiTheme="minorHAnsi" w:hAnsiTheme="minorHAnsi" w:cstheme="minorHAnsi"/>
                <w:sz w:val="24"/>
                <w:szCs w:val="24"/>
              </w:rPr>
            </w:pPr>
          </w:p>
          <w:p w14:paraId="5FB9ED00" w14:textId="77777777" w:rsidR="00B90B8B" w:rsidRPr="00CC2632" w:rsidRDefault="00B90B8B" w:rsidP="00B90B8B">
            <w:pPr>
              <w:spacing w:after="0" w:line="240" w:lineRule="auto"/>
              <w:rPr>
                <w:rFonts w:asciiTheme="minorHAnsi" w:hAnsiTheme="minorHAnsi" w:cstheme="minorHAnsi"/>
                <w:sz w:val="24"/>
                <w:szCs w:val="24"/>
              </w:rPr>
            </w:pPr>
          </w:p>
          <w:p w14:paraId="7AC6118E" w14:textId="77777777" w:rsidR="00B90B8B" w:rsidRPr="00CC2632" w:rsidRDefault="00B90B8B" w:rsidP="00B90B8B">
            <w:pPr>
              <w:spacing w:after="0" w:line="240" w:lineRule="auto"/>
              <w:rPr>
                <w:rFonts w:asciiTheme="minorHAnsi" w:hAnsiTheme="minorHAnsi" w:cstheme="minorHAnsi"/>
                <w:sz w:val="24"/>
                <w:szCs w:val="24"/>
              </w:rPr>
            </w:pPr>
          </w:p>
          <w:p w14:paraId="1B9C7EC2" w14:textId="77777777" w:rsidR="00B90B8B" w:rsidRPr="00CC2632" w:rsidRDefault="00B90B8B" w:rsidP="00B90B8B">
            <w:pPr>
              <w:spacing w:after="0" w:line="240" w:lineRule="auto"/>
              <w:rPr>
                <w:rFonts w:asciiTheme="minorHAnsi" w:hAnsiTheme="minorHAnsi" w:cstheme="minorHAnsi"/>
                <w:sz w:val="24"/>
                <w:szCs w:val="24"/>
              </w:rPr>
            </w:pPr>
          </w:p>
          <w:p w14:paraId="5DB789DA" w14:textId="77777777" w:rsidR="00B90B8B" w:rsidRPr="00CC2632" w:rsidRDefault="00B90B8B" w:rsidP="00B90B8B">
            <w:pPr>
              <w:spacing w:after="0" w:line="240" w:lineRule="auto"/>
              <w:rPr>
                <w:rFonts w:asciiTheme="minorHAnsi" w:hAnsiTheme="minorHAnsi" w:cstheme="minorHAnsi"/>
                <w:sz w:val="24"/>
                <w:szCs w:val="24"/>
              </w:rPr>
            </w:pPr>
          </w:p>
        </w:tc>
        <w:tc>
          <w:tcPr>
            <w:tcW w:w="1545" w:type="dxa"/>
          </w:tcPr>
          <w:p w14:paraId="653064EF" w14:textId="77777777" w:rsidR="00B90B8B" w:rsidRPr="00CC2632" w:rsidRDefault="00B90B8B" w:rsidP="00B90B8B">
            <w:pPr>
              <w:spacing w:after="0" w:line="240" w:lineRule="auto"/>
              <w:ind w:left="60" w:hanging="60"/>
              <w:rPr>
                <w:rFonts w:asciiTheme="minorHAnsi" w:hAnsiTheme="minorHAnsi" w:cstheme="minorHAnsi"/>
                <w:sz w:val="24"/>
                <w:szCs w:val="24"/>
              </w:rPr>
            </w:pPr>
          </w:p>
        </w:tc>
        <w:tc>
          <w:tcPr>
            <w:tcW w:w="1561" w:type="dxa"/>
          </w:tcPr>
          <w:p w14:paraId="0C9CFE84" w14:textId="77777777" w:rsidR="00B90B8B" w:rsidRPr="00CC2632" w:rsidRDefault="00B90B8B" w:rsidP="00B90B8B">
            <w:pPr>
              <w:spacing w:after="0" w:line="240" w:lineRule="auto"/>
              <w:rPr>
                <w:rFonts w:asciiTheme="minorHAnsi" w:hAnsiTheme="minorHAnsi" w:cstheme="minorHAnsi"/>
                <w:sz w:val="24"/>
                <w:szCs w:val="24"/>
              </w:rPr>
            </w:pPr>
          </w:p>
        </w:tc>
        <w:tc>
          <w:tcPr>
            <w:tcW w:w="3508" w:type="dxa"/>
          </w:tcPr>
          <w:p w14:paraId="7DDCD1AF" w14:textId="77777777" w:rsidR="00B90B8B" w:rsidRPr="00CC2632" w:rsidRDefault="00B90B8B" w:rsidP="00B90B8B">
            <w:pPr>
              <w:spacing w:after="0" w:line="240" w:lineRule="auto"/>
              <w:rPr>
                <w:rFonts w:asciiTheme="minorHAnsi" w:hAnsiTheme="minorHAnsi" w:cstheme="minorHAnsi"/>
                <w:sz w:val="24"/>
                <w:szCs w:val="24"/>
              </w:rPr>
            </w:pPr>
          </w:p>
        </w:tc>
        <w:tc>
          <w:tcPr>
            <w:tcW w:w="5435" w:type="dxa"/>
          </w:tcPr>
          <w:p w14:paraId="1B652E92" w14:textId="77777777" w:rsidR="00B90B8B" w:rsidRPr="00CC2632" w:rsidRDefault="00B90B8B" w:rsidP="00B90B8B">
            <w:pPr>
              <w:spacing w:after="0" w:line="240" w:lineRule="auto"/>
              <w:rPr>
                <w:rFonts w:asciiTheme="minorHAnsi" w:hAnsiTheme="minorHAnsi" w:cstheme="minorHAnsi"/>
                <w:sz w:val="24"/>
                <w:szCs w:val="24"/>
              </w:rPr>
            </w:pPr>
          </w:p>
        </w:tc>
        <w:tc>
          <w:tcPr>
            <w:tcW w:w="1560" w:type="dxa"/>
          </w:tcPr>
          <w:p w14:paraId="13B86498" w14:textId="77777777" w:rsidR="00B90B8B" w:rsidRPr="00CC2632" w:rsidRDefault="00B90B8B" w:rsidP="00B90B8B">
            <w:pPr>
              <w:spacing w:after="0" w:line="240" w:lineRule="auto"/>
              <w:rPr>
                <w:rFonts w:asciiTheme="minorHAnsi" w:hAnsiTheme="minorHAnsi" w:cstheme="minorHAnsi"/>
                <w:sz w:val="24"/>
                <w:szCs w:val="24"/>
              </w:rPr>
            </w:pPr>
          </w:p>
        </w:tc>
      </w:tr>
    </w:tbl>
    <w:p w14:paraId="4986D6BE" w14:textId="77777777" w:rsidR="00B90B8B" w:rsidRDefault="00B90B8B" w:rsidP="00C43240">
      <w:pPr>
        <w:spacing w:after="0" w:line="240" w:lineRule="auto"/>
        <w:jc w:val="center"/>
        <w:rPr>
          <w:rFonts w:asciiTheme="minorHAnsi" w:hAnsiTheme="minorHAnsi" w:cstheme="minorHAnsi"/>
          <w:sz w:val="28"/>
          <w:szCs w:val="28"/>
        </w:rPr>
      </w:pPr>
    </w:p>
    <w:p w14:paraId="4A6CAD86" w14:textId="74BE7476" w:rsidR="00C43240" w:rsidRPr="00CC2632" w:rsidRDefault="00C43240" w:rsidP="00C43240">
      <w:pPr>
        <w:spacing w:after="0" w:line="240" w:lineRule="auto"/>
        <w:jc w:val="center"/>
        <w:rPr>
          <w:rFonts w:asciiTheme="minorHAnsi" w:hAnsiTheme="minorHAnsi" w:cstheme="minorHAnsi"/>
          <w:sz w:val="28"/>
          <w:szCs w:val="28"/>
        </w:rPr>
      </w:pPr>
      <w:r w:rsidRPr="00CC2632">
        <w:rPr>
          <w:rFonts w:asciiTheme="minorHAnsi" w:hAnsiTheme="minorHAnsi" w:cstheme="minorHAnsi"/>
          <w:sz w:val="28"/>
          <w:szCs w:val="28"/>
        </w:rPr>
        <w:t>Podpis pracownika ORZ potwierdzający przebieg wizyty i wykonane zabiegi ………………………………………………………………….</w:t>
      </w:r>
    </w:p>
    <w:p w14:paraId="55E4896A" w14:textId="772558B3" w:rsidR="00C43240" w:rsidRPr="007D63DC" w:rsidRDefault="00C43240" w:rsidP="007D63DC">
      <w:pPr>
        <w:spacing w:after="0" w:line="240" w:lineRule="auto"/>
        <w:jc w:val="center"/>
        <w:rPr>
          <w:rFonts w:asciiTheme="minorHAnsi" w:hAnsiTheme="minorHAnsi" w:cstheme="minorHAnsi"/>
          <w:sz w:val="32"/>
          <w:szCs w:val="32"/>
        </w:rPr>
        <w:sectPr w:rsidR="00C43240" w:rsidRPr="007D63DC" w:rsidSect="006B56CE">
          <w:pgSz w:w="16838" w:h="11906" w:orient="landscape"/>
          <w:pgMar w:top="993" w:right="1418" w:bottom="568" w:left="1469" w:header="709" w:footer="703" w:gutter="0"/>
          <w:cols w:space="708"/>
          <w:titlePg/>
          <w:docGrid w:linePitch="299"/>
        </w:sectPr>
      </w:pPr>
      <w:r w:rsidRPr="00CC2632">
        <w:rPr>
          <w:rFonts w:asciiTheme="minorHAnsi" w:hAnsiTheme="minorHAnsi" w:cstheme="minorHAnsi"/>
          <w:sz w:val="24"/>
          <w:szCs w:val="24"/>
        </w:rPr>
        <w:t xml:space="preserve">                                                                                                                                             </w:t>
      </w:r>
      <w:r>
        <w:rPr>
          <w:rFonts w:asciiTheme="minorHAnsi" w:hAnsiTheme="minorHAnsi" w:cstheme="minorHAnsi"/>
          <w:sz w:val="24"/>
          <w:szCs w:val="24"/>
        </w:rPr>
        <w:t xml:space="preserve">                  Data,</w:t>
      </w:r>
      <w:r w:rsidRPr="00CC2632">
        <w:rPr>
          <w:rFonts w:asciiTheme="minorHAnsi" w:hAnsiTheme="minorHAnsi" w:cstheme="minorHAnsi"/>
          <w:sz w:val="24"/>
          <w:szCs w:val="24"/>
        </w:rPr>
        <w:t xml:space="preserve"> podp</w:t>
      </w:r>
      <w:r w:rsidR="007D63DC">
        <w:rPr>
          <w:rFonts w:asciiTheme="minorHAnsi" w:hAnsiTheme="minorHAnsi" w:cstheme="minorHAnsi"/>
          <w:sz w:val="24"/>
          <w:szCs w:val="24"/>
        </w:rPr>
        <w:t>i</w:t>
      </w:r>
      <w:r w:rsidR="009B0A64">
        <w:rPr>
          <w:rFonts w:asciiTheme="minorHAnsi" w:hAnsiTheme="minorHAnsi" w:cstheme="minorHAnsi"/>
          <w:sz w:val="24"/>
          <w:szCs w:val="24"/>
        </w:rPr>
        <w:t>s</w:t>
      </w:r>
    </w:p>
    <w:p w14:paraId="05DFA0C6" w14:textId="33787712" w:rsidR="00973399" w:rsidRPr="007D63DC" w:rsidRDefault="00AD7D51" w:rsidP="009B0A64">
      <w:pPr>
        <w:suppressAutoHyphens w:val="0"/>
        <w:ind w:left="6372" w:firstLine="708"/>
        <w:rPr>
          <w:rFonts w:asciiTheme="minorHAnsi" w:eastAsia="Palatino Linotype" w:hAnsiTheme="minorHAnsi" w:cstheme="minorHAnsi"/>
          <w:b/>
          <w:color w:val="000000"/>
          <w:lang w:eastAsia="pl-PL"/>
        </w:rPr>
      </w:pPr>
      <w:bookmarkStart w:id="10" w:name="_Hlk62115892"/>
      <w:r w:rsidRPr="00D3233D">
        <w:rPr>
          <w:rFonts w:asciiTheme="minorHAnsi" w:eastAsia="Palatino Linotype" w:hAnsiTheme="minorHAnsi" w:cstheme="minorHAnsi"/>
          <w:b/>
          <w:color w:val="000000"/>
          <w:lang w:eastAsia="pl-PL"/>
        </w:rPr>
        <w:lastRenderedPageBreak/>
        <w:t xml:space="preserve">Załącznik nr </w:t>
      </w:r>
      <w:r w:rsidR="005540C4">
        <w:rPr>
          <w:rFonts w:asciiTheme="minorHAnsi" w:eastAsia="Palatino Linotype" w:hAnsiTheme="minorHAnsi" w:cstheme="minorHAnsi"/>
          <w:b/>
          <w:color w:val="000000"/>
          <w:lang w:eastAsia="pl-PL"/>
        </w:rPr>
        <w:t>3</w:t>
      </w:r>
      <w:r w:rsidRPr="00D3233D">
        <w:rPr>
          <w:rFonts w:asciiTheme="minorHAnsi" w:eastAsia="Palatino Linotype" w:hAnsiTheme="minorHAnsi" w:cstheme="minorHAnsi"/>
          <w:b/>
          <w:color w:val="000000"/>
          <w:lang w:eastAsia="pl-PL"/>
        </w:rPr>
        <w:t xml:space="preserve"> do SWZ</w:t>
      </w:r>
    </w:p>
    <w:p w14:paraId="6F278A0B" w14:textId="77777777" w:rsidR="00973399" w:rsidRPr="00D3233D" w:rsidRDefault="00973399">
      <w:pPr>
        <w:spacing w:after="0" w:line="240" w:lineRule="auto"/>
        <w:ind w:left="87" w:hanging="10"/>
        <w:jc w:val="both"/>
        <w:rPr>
          <w:rFonts w:asciiTheme="minorHAnsi" w:eastAsia="Palatino Linotype" w:hAnsiTheme="minorHAnsi" w:cstheme="minorHAnsi"/>
          <w:b/>
          <w:color w:val="000000"/>
          <w:sz w:val="20"/>
          <w:szCs w:val="20"/>
          <w:lang w:eastAsia="pl-PL"/>
        </w:rPr>
      </w:pPr>
    </w:p>
    <w:bookmarkEnd w:id="10"/>
    <w:p w14:paraId="53F4A3B5" w14:textId="1C28ECCE" w:rsidR="009B0A64" w:rsidRPr="0095391C" w:rsidRDefault="009B0A64" w:rsidP="009B0A64">
      <w:pPr>
        <w:suppressAutoHyphens w:val="0"/>
        <w:autoSpaceDN/>
        <w:spacing w:after="0" w:line="240" w:lineRule="auto"/>
        <w:textAlignment w:val="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 xml:space="preserve">publiczne powyżej </w:t>
      </w:r>
      <w:r w:rsidR="000D5A5F" w:rsidRPr="0095391C">
        <w:rPr>
          <w:rFonts w:eastAsia="Times New Roman" w:cs="Calibri"/>
          <w:color w:val="1F4E79"/>
          <w:sz w:val="32"/>
          <w:szCs w:val="32"/>
          <w:lang w:eastAsia="pl-PL"/>
        </w:rPr>
        <w:t>1</w:t>
      </w:r>
      <w:r w:rsidR="000D5A5F">
        <w:rPr>
          <w:rFonts w:eastAsia="Times New Roman" w:cs="Calibri"/>
          <w:color w:val="1F4E79"/>
          <w:sz w:val="32"/>
          <w:szCs w:val="32"/>
          <w:lang w:eastAsia="pl-PL"/>
        </w:rPr>
        <w:t>7</w:t>
      </w:r>
      <w:r w:rsidR="000D5A5F" w:rsidRPr="0095391C">
        <w:rPr>
          <w:rFonts w:eastAsia="Times New Roman" w:cs="Calibri"/>
          <w:color w:val="1F4E79"/>
          <w:sz w:val="32"/>
          <w:szCs w:val="32"/>
          <w:lang w:eastAsia="pl-PL"/>
        </w:rPr>
        <w:t xml:space="preserve">0 </w:t>
      </w:r>
      <w:r w:rsidRPr="0095391C">
        <w:rPr>
          <w:rFonts w:eastAsia="Times New Roman" w:cs="Calibri"/>
          <w:color w:val="1F4E79"/>
          <w:sz w:val="32"/>
          <w:szCs w:val="32"/>
          <w:lang w:eastAsia="pl-PL"/>
        </w:rPr>
        <w:t>000 zł</w:t>
      </w:r>
    </w:p>
    <w:p w14:paraId="6B3942F3"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w:t>
      </w:r>
      <w:proofErr w:type="spellStart"/>
      <w:r w:rsidRPr="0095391C">
        <w:rPr>
          <w:rFonts w:eastAsia="Times New Roman" w:cs="Calibri"/>
          <w:color w:val="000000"/>
          <w:lang w:eastAsia="pl-PL"/>
        </w:rPr>
        <w:t>późn</w:t>
      </w:r>
      <w:proofErr w:type="spellEnd"/>
      <w:r w:rsidRPr="0095391C">
        <w:rPr>
          <w:rFonts w:eastAsia="Times New Roman" w:cs="Calibri"/>
          <w:color w:val="000000"/>
          <w:lang w:eastAsia="pl-PL"/>
        </w:rPr>
        <w:t>. zm.), informujemy, że:</w:t>
      </w:r>
    </w:p>
    <w:p w14:paraId="0ECA4936"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01674382"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7195901D"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11C6AA17"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 wyznaczył Inspektora Ochrony Danych, z którym może się Pani/Pan skontaktować w sprawach ochrony i przetwarzania swoich danych osobowych pod adresem e-mail: iod@lasymiejskie.waw.pl lub pisemnie na adres naszej siedziby, wskazany w ust. pkt.</w:t>
      </w:r>
    </w:p>
    <w:p w14:paraId="0D77F59F"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4E169041"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 w związku z ustawą z dnia 11 września 2019 r. – Prawo zamówień publicznych z celu związanym z postępowaniem o udzielenie zamówienia publicznego.</w:t>
      </w:r>
    </w:p>
    <w:p w14:paraId="52A8EFFE"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360BD012"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7E3A127C"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14E417FC"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0D78D89F"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701AF678" w14:textId="77777777" w:rsidR="009B0A64" w:rsidRDefault="009B0A64" w:rsidP="002C4D41">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556E47F6"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02CB97A4"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578517F0"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RODO;</w:t>
      </w:r>
    </w:p>
    <w:p w14:paraId="27F43639"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5ED0DFA1"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0E2002CD"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7D1827BE"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22B9A9D9" w14:textId="77777777"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47B5AD31" w14:textId="5DF85D7C" w:rsidR="009B0A64" w:rsidRPr="0095391C" w:rsidRDefault="009B0A64" w:rsidP="002C4D41">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w:t>
      </w:r>
      <w:r w:rsidR="002A5E29">
        <w:rPr>
          <w:rFonts w:eastAsia="Times New Roman" w:cs="Calibri"/>
          <w:color w:val="000000"/>
          <w:lang w:eastAsia="pl-PL"/>
        </w:rPr>
        <w:t>h</w:t>
      </w:r>
      <w:r w:rsidRPr="0095391C">
        <w:rPr>
          <w:rFonts w:eastAsia="Times New Roman" w:cs="Calibri"/>
          <w:color w:val="000000"/>
          <w:lang w:eastAsia="pl-PL"/>
        </w:rPr>
        <w:t>.</w:t>
      </w:r>
    </w:p>
    <w:p w14:paraId="1FC215F5" w14:textId="77777777" w:rsidR="009B0A64" w:rsidRPr="0095391C" w:rsidRDefault="009B0A64" w:rsidP="002C4D41">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lastRenderedPageBreak/>
        <w:t>7. Informacja o wymogu/dobrowolności podania danych</w:t>
      </w:r>
    </w:p>
    <w:p w14:paraId="73D113B8" w14:textId="77777777" w:rsidR="009B0A64" w:rsidRPr="001C4EE1" w:rsidRDefault="009B0A64" w:rsidP="002C4D41">
      <w:pPr>
        <w:jc w:val="both"/>
        <w:rPr>
          <w:rFonts w:asciiTheme="minorHAnsi" w:eastAsia="Palatino Linotype" w:hAnsiTheme="minorHAnsi" w:cstheme="minorHAnsi"/>
          <w:b/>
          <w:color w:val="FF0000"/>
          <w:sz w:val="20"/>
          <w:szCs w:val="20"/>
          <w:lang w:eastAsia="pl-PL"/>
        </w:rPr>
      </w:pPr>
      <w:r w:rsidRPr="0095391C">
        <w:rPr>
          <w:rFonts w:eastAsia="Times New Roman" w:cs="Calibri"/>
          <w:color w:val="000000"/>
          <w:lang w:eastAsia="pl-PL"/>
        </w:rPr>
        <w:t xml:space="preserve">Obowiązek podania przez Panią/Pana danych osobowych bezpośrednio Pani/Pana dotyczących jest wymogiem ustawowym określonym w przepisach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 xml:space="preserve">, związanym z udziałem w postępowaniu o udzielenie zamówienia publicznego. Konsekwencje niepodania określonych danych wynikają z ustawy </w:t>
      </w:r>
      <w:proofErr w:type="spellStart"/>
      <w:r w:rsidRPr="0095391C">
        <w:rPr>
          <w:rFonts w:eastAsia="Times New Roman" w:cs="Calibri"/>
          <w:color w:val="000000"/>
          <w:lang w:eastAsia="pl-PL"/>
        </w:rPr>
        <w:t>Pzp</w:t>
      </w:r>
      <w:proofErr w:type="spellEnd"/>
      <w:r w:rsidRPr="0095391C">
        <w:rPr>
          <w:rFonts w:eastAsia="Times New Roman" w:cs="Calibri"/>
          <w:color w:val="000000"/>
          <w:lang w:eastAsia="pl-PL"/>
        </w:rPr>
        <w:t>.</w:t>
      </w:r>
    </w:p>
    <w:p w14:paraId="0A36971B" w14:textId="0290484C" w:rsidR="007B4718" w:rsidRDefault="007B4718" w:rsidP="007B4718">
      <w:pPr>
        <w:overflowPunct w:val="0"/>
        <w:autoSpaceDE w:val="0"/>
        <w:adjustRightInd w:val="0"/>
        <w:spacing w:after="0"/>
        <w:jc w:val="both"/>
        <w:rPr>
          <w:rFonts w:cs="Calibri"/>
          <w:bCs/>
          <w:iCs/>
          <w:color w:val="FF0000"/>
          <w:sz w:val="20"/>
          <w:szCs w:val="20"/>
        </w:rPr>
      </w:pPr>
    </w:p>
    <w:p w14:paraId="565A08B7" w14:textId="77777777" w:rsidR="002C4D41" w:rsidRDefault="002C4D41" w:rsidP="007B4718">
      <w:pPr>
        <w:overflowPunct w:val="0"/>
        <w:autoSpaceDE w:val="0"/>
        <w:adjustRightInd w:val="0"/>
        <w:spacing w:after="0"/>
        <w:jc w:val="both"/>
        <w:rPr>
          <w:rFonts w:cs="Calibri"/>
          <w:bCs/>
          <w:iCs/>
          <w:color w:val="FF0000"/>
          <w:sz w:val="20"/>
          <w:szCs w:val="20"/>
        </w:rPr>
      </w:pPr>
    </w:p>
    <w:p w14:paraId="30D64488" w14:textId="77777777" w:rsidR="002C4D41" w:rsidRDefault="002C4D41" w:rsidP="007B4718">
      <w:pPr>
        <w:overflowPunct w:val="0"/>
        <w:autoSpaceDE w:val="0"/>
        <w:adjustRightInd w:val="0"/>
        <w:spacing w:after="0"/>
        <w:jc w:val="both"/>
        <w:rPr>
          <w:rFonts w:cs="Calibri"/>
          <w:bCs/>
          <w:iCs/>
          <w:color w:val="FF0000"/>
          <w:sz w:val="20"/>
          <w:szCs w:val="20"/>
        </w:rPr>
      </w:pPr>
    </w:p>
    <w:p w14:paraId="2504877B" w14:textId="77777777" w:rsidR="002C4D41" w:rsidRDefault="002C4D41" w:rsidP="007B4718">
      <w:pPr>
        <w:overflowPunct w:val="0"/>
        <w:autoSpaceDE w:val="0"/>
        <w:adjustRightInd w:val="0"/>
        <w:spacing w:after="0"/>
        <w:jc w:val="both"/>
        <w:rPr>
          <w:rFonts w:cs="Calibri"/>
          <w:bCs/>
          <w:iCs/>
          <w:color w:val="FF0000"/>
          <w:sz w:val="20"/>
          <w:szCs w:val="20"/>
        </w:rPr>
      </w:pPr>
    </w:p>
    <w:p w14:paraId="38423190" w14:textId="77777777" w:rsidR="002C4D41" w:rsidRDefault="002C4D41" w:rsidP="007B4718">
      <w:pPr>
        <w:overflowPunct w:val="0"/>
        <w:autoSpaceDE w:val="0"/>
        <w:adjustRightInd w:val="0"/>
        <w:spacing w:after="0"/>
        <w:jc w:val="both"/>
        <w:rPr>
          <w:rFonts w:cs="Calibri"/>
          <w:bCs/>
          <w:iCs/>
          <w:color w:val="FF0000"/>
          <w:sz w:val="20"/>
          <w:szCs w:val="20"/>
        </w:rPr>
      </w:pPr>
    </w:p>
    <w:p w14:paraId="2C6FD472" w14:textId="77777777" w:rsidR="002C4D41" w:rsidRDefault="002C4D41" w:rsidP="007B4718">
      <w:pPr>
        <w:overflowPunct w:val="0"/>
        <w:autoSpaceDE w:val="0"/>
        <w:adjustRightInd w:val="0"/>
        <w:spacing w:after="0"/>
        <w:jc w:val="both"/>
        <w:rPr>
          <w:rFonts w:cs="Calibri"/>
          <w:bCs/>
          <w:iCs/>
          <w:color w:val="FF0000"/>
          <w:sz w:val="20"/>
          <w:szCs w:val="20"/>
        </w:rPr>
      </w:pPr>
    </w:p>
    <w:p w14:paraId="01F08243" w14:textId="77777777" w:rsidR="002C4D41" w:rsidRDefault="002C4D41" w:rsidP="007B4718">
      <w:pPr>
        <w:overflowPunct w:val="0"/>
        <w:autoSpaceDE w:val="0"/>
        <w:adjustRightInd w:val="0"/>
        <w:spacing w:after="0"/>
        <w:jc w:val="both"/>
        <w:rPr>
          <w:rFonts w:cs="Calibri"/>
          <w:bCs/>
          <w:iCs/>
          <w:color w:val="FF0000"/>
          <w:sz w:val="20"/>
          <w:szCs w:val="20"/>
        </w:rPr>
      </w:pPr>
    </w:p>
    <w:p w14:paraId="637E3EEE" w14:textId="77777777" w:rsidR="002C4D41" w:rsidRDefault="002C4D41" w:rsidP="007B4718">
      <w:pPr>
        <w:overflowPunct w:val="0"/>
        <w:autoSpaceDE w:val="0"/>
        <w:adjustRightInd w:val="0"/>
        <w:spacing w:after="0"/>
        <w:jc w:val="both"/>
        <w:rPr>
          <w:rFonts w:cs="Calibri"/>
          <w:bCs/>
          <w:iCs/>
          <w:color w:val="FF0000"/>
          <w:sz w:val="20"/>
          <w:szCs w:val="20"/>
        </w:rPr>
      </w:pPr>
    </w:p>
    <w:p w14:paraId="45C15248" w14:textId="77777777" w:rsidR="002C4D41" w:rsidRDefault="002C4D41" w:rsidP="007B4718">
      <w:pPr>
        <w:overflowPunct w:val="0"/>
        <w:autoSpaceDE w:val="0"/>
        <w:adjustRightInd w:val="0"/>
        <w:spacing w:after="0"/>
        <w:jc w:val="both"/>
        <w:rPr>
          <w:rFonts w:cs="Calibri"/>
          <w:bCs/>
          <w:iCs/>
          <w:color w:val="FF0000"/>
          <w:sz w:val="20"/>
          <w:szCs w:val="20"/>
        </w:rPr>
      </w:pPr>
    </w:p>
    <w:p w14:paraId="21C19C23" w14:textId="77777777" w:rsidR="002C4D41" w:rsidRDefault="002C4D41" w:rsidP="007B4718">
      <w:pPr>
        <w:overflowPunct w:val="0"/>
        <w:autoSpaceDE w:val="0"/>
        <w:adjustRightInd w:val="0"/>
        <w:spacing w:after="0"/>
        <w:jc w:val="both"/>
        <w:rPr>
          <w:rFonts w:cs="Calibri"/>
          <w:bCs/>
          <w:iCs/>
          <w:color w:val="FF0000"/>
          <w:sz w:val="20"/>
          <w:szCs w:val="20"/>
        </w:rPr>
      </w:pPr>
    </w:p>
    <w:p w14:paraId="73AE21B0" w14:textId="77777777" w:rsidR="002C4D41" w:rsidRDefault="002C4D41" w:rsidP="007B4718">
      <w:pPr>
        <w:overflowPunct w:val="0"/>
        <w:autoSpaceDE w:val="0"/>
        <w:adjustRightInd w:val="0"/>
        <w:spacing w:after="0"/>
        <w:jc w:val="both"/>
        <w:rPr>
          <w:rFonts w:cs="Calibri"/>
          <w:bCs/>
          <w:iCs/>
          <w:color w:val="FF0000"/>
          <w:sz w:val="20"/>
          <w:szCs w:val="20"/>
        </w:rPr>
      </w:pPr>
    </w:p>
    <w:p w14:paraId="517B8269" w14:textId="77777777" w:rsidR="002C4D41" w:rsidRDefault="002C4D41" w:rsidP="007B4718">
      <w:pPr>
        <w:overflowPunct w:val="0"/>
        <w:autoSpaceDE w:val="0"/>
        <w:adjustRightInd w:val="0"/>
        <w:spacing w:after="0"/>
        <w:jc w:val="both"/>
        <w:rPr>
          <w:rFonts w:cs="Calibri"/>
          <w:bCs/>
          <w:iCs/>
          <w:color w:val="FF0000"/>
          <w:sz w:val="20"/>
          <w:szCs w:val="20"/>
        </w:rPr>
      </w:pPr>
    </w:p>
    <w:p w14:paraId="5B7D3302" w14:textId="77777777" w:rsidR="002C4D41" w:rsidRDefault="002C4D41" w:rsidP="007B4718">
      <w:pPr>
        <w:overflowPunct w:val="0"/>
        <w:autoSpaceDE w:val="0"/>
        <w:adjustRightInd w:val="0"/>
        <w:spacing w:after="0"/>
        <w:jc w:val="both"/>
        <w:rPr>
          <w:rFonts w:cs="Calibri"/>
          <w:bCs/>
          <w:iCs/>
          <w:color w:val="FF0000"/>
          <w:sz w:val="20"/>
          <w:szCs w:val="20"/>
        </w:rPr>
      </w:pPr>
    </w:p>
    <w:p w14:paraId="35A38CC7" w14:textId="77777777" w:rsidR="002C4D41" w:rsidRDefault="002C4D41" w:rsidP="007B4718">
      <w:pPr>
        <w:overflowPunct w:val="0"/>
        <w:autoSpaceDE w:val="0"/>
        <w:adjustRightInd w:val="0"/>
        <w:spacing w:after="0"/>
        <w:jc w:val="both"/>
        <w:rPr>
          <w:rFonts w:cs="Calibri"/>
          <w:bCs/>
          <w:iCs/>
          <w:color w:val="FF0000"/>
          <w:sz w:val="20"/>
          <w:szCs w:val="20"/>
        </w:rPr>
      </w:pPr>
    </w:p>
    <w:p w14:paraId="1C726DF6" w14:textId="77777777" w:rsidR="002C4D41" w:rsidRDefault="002C4D41" w:rsidP="007B4718">
      <w:pPr>
        <w:overflowPunct w:val="0"/>
        <w:autoSpaceDE w:val="0"/>
        <w:adjustRightInd w:val="0"/>
        <w:spacing w:after="0"/>
        <w:jc w:val="both"/>
        <w:rPr>
          <w:rFonts w:cs="Calibri"/>
          <w:bCs/>
          <w:iCs/>
          <w:color w:val="FF0000"/>
          <w:sz w:val="20"/>
          <w:szCs w:val="20"/>
        </w:rPr>
      </w:pPr>
    </w:p>
    <w:p w14:paraId="7BF8C877" w14:textId="77777777" w:rsidR="002C4D41" w:rsidRDefault="002C4D41" w:rsidP="007B4718">
      <w:pPr>
        <w:overflowPunct w:val="0"/>
        <w:autoSpaceDE w:val="0"/>
        <w:adjustRightInd w:val="0"/>
        <w:spacing w:after="0"/>
        <w:jc w:val="both"/>
        <w:rPr>
          <w:rFonts w:cs="Calibri"/>
          <w:bCs/>
          <w:iCs/>
          <w:color w:val="FF0000"/>
          <w:sz w:val="20"/>
          <w:szCs w:val="20"/>
        </w:rPr>
      </w:pPr>
    </w:p>
    <w:p w14:paraId="3FD280C4" w14:textId="77777777" w:rsidR="002C4D41" w:rsidRDefault="002C4D41" w:rsidP="007B4718">
      <w:pPr>
        <w:overflowPunct w:val="0"/>
        <w:autoSpaceDE w:val="0"/>
        <w:adjustRightInd w:val="0"/>
        <w:spacing w:after="0"/>
        <w:jc w:val="both"/>
        <w:rPr>
          <w:rFonts w:cs="Calibri"/>
          <w:bCs/>
          <w:iCs/>
          <w:color w:val="FF0000"/>
          <w:sz w:val="20"/>
          <w:szCs w:val="20"/>
        </w:rPr>
      </w:pPr>
    </w:p>
    <w:p w14:paraId="419658B2" w14:textId="77777777" w:rsidR="002C4D41" w:rsidRDefault="002C4D41" w:rsidP="007B4718">
      <w:pPr>
        <w:overflowPunct w:val="0"/>
        <w:autoSpaceDE w:val="0"/>
        <w:adjustRightInd w:val="0"/>
        <w:spacing w:after="0"/>
        <w:jc w:val="both"/>
        <w:rPr>
          <w:rFonts w:cs="Calibri"/>
          <w:bCs/>
          <w:iCs/>
          <w:color w:val="FF0000"/>
          <w:sz w:val="20"/>
          <w:szCs w:val="20"/>
        </w:rPr>
      </w:pPr>
    </w:p>
    <w:p w14:paraId="7C434DF4" w14:textId="77777777" w:rsidR="002C4D41" w:rsidRDefault="002C4D41" w:rsidP="007B4718">
      <w:pPr>
        <w:overflowPunct w:val="0"/>
        <w:autoSpaceDE w:val="0"/>
        <w:adjustRightInd w:val="0"/>
        <w:spacing w:after="0"/>
        <w:jc w:val="both"/>
        <w:rPr>
          <w:rFonts w:cs="Calibri"/>
          <w:bCs/>
          <w:iCs/>
          <w:color w:val="FF0000"/>
          <w:sz w:val="20"/>
          <w:szCs w:val="20"/>
        </w:rPr>
      </w:pPr>
    </w:p>
    <w:p w14:paraId="0C390A0B" w14:textId="77777777" w:rsidR="002C4D41" w:rsidRDefault="002C4D41" w:rsidP="007B4718">
      <w:pPr>
        <w:overflowPunct w:val="0"/>
        <w:autoSpaceDE w:val="0"/>
        <w:adjustRightInd w:val="0"/>
        <w:spacing w:after="0"/>
        <w:jc w:val="both"/>
        <w:rPr>
          <w:rFonts w:cs="Calibri"/>
          <w:bCs/>
          <w:iCs/>
          <w:color w:val="FF0000"/>
          <w:sz w:val="20"/>
          <w:szCs w:val="20"/>
        </w:rPr>
      </w:pPr>
    </w:p>
    <w:p w14:paraId="3BBEC23E" w14:textId="77777777" w:rsidR="002C4D41" w:rsidRDefault="002C4D41" w:rsidP="007B4718">
      <w:pPr>
        <w:overflowPunct w:val="0"/>
        <w:autoSpaceDE w:val="0"/>
        <w:adjustRightInd w:val="0"/>
        <w:spacing w:after="0"/>
        <w:jc w:val="both"/>
        <w:rPr>
          <w:rFonts w:cs="Calibri"/>
          <w:bCs/>
          <w:iCs/>
          <w:color w:val="FF0000"/>
          <w:sz w:val="20"/>
          <w:szCs w:val="20"/>
        </w:rPr>
      </w:pPr>
    </w:p>
    <w:p w14:paraId="3592B493" w14:textId="77777777" w:rsidR="002C4D41" w:rsidRDefault="002C4D41" w:rsidP="007B4718">
      <w:pPr>
        <w:overflowPunct w:val="0"/>
        <w:autoSpaceDE w:val="0"/>
        <w:adjustRightInd w:val="0"/>
        <w:spacing w:after="0"/>
        <w:jc w:val="both"/>
        <w:rPr>
          <w:rFonts w:cs="Calibri"/>
          <w:bCs/>
          <w:iCs/>
          <w:color w:val="FF0000"/>
          <w:sz w:val="20"/>
          <w:szCs w:val="20"/>
        </w:rPr>
      </w:pPr>
    </w:p>
    <w:p w14:paraId="4FED652D" w14:textId="77777777" w:rsidR="002C4D41" w:rsidRDefault="002C4D41" w:rsidP="007B4718">
      <w:pPr>
        <w:overflowPunct w:val="0"/>
        <w:autoSpaceDE w:val="0"/>
        <w:adjustRightInd w:val="0"/>
        <w:spacing w:after="0"/>
        <w:jc w:val="both"/>
        <w:rPr>
          <w:rFonts w:cs="Calibri"/>
          <w:bCs/>
          <w:iCs/>
          <w:color w:val="FF0000"/>
          <w:sz w:val="20"/>
          <w:szCs w:val="20"/>
        </w:rPr>
      </w:pPr>
    </w:p>
    <w:p w14:paraId="3B9A7262" w14:textId="77777777" w:rsidR="002C4D41" w:rsidRDefault="002C4D41" w:rsidP="007B4718">
      <w:pPr>
        <w:overflowPunct w:val="0"/>
        <w:autoSpaceDE w:val="0"/>
        <w:adjustRightInd w:val="0"/>
        <w:spacing w:after="0"/>
        <w:jc w:val="both"/>
        <w:rPr>
          <w:rFonts w:cs="Calibri"/>
          <w:bCs/>
          <w:iCs/>
          <w:color w:val="FF0000"/>
          <w:sz w:val="20"/>
          <w:szCs w:val="20"/>
        </w:rPr>
      </w:pPr>
    </w:p>
    <w:p w14:paraId="6A8BCB9A" w14:textId="77777777" w:rsidR="002C4D41" w:rsidRDefault="002C4D41" w:rsidP="007B4718">
      <w:pPr>
        <w:overflowPunct w:val="0"/>
        <w:autoSpaceDE w:val="0"/>
        <w:adjustRightInd w:val="0"/>
        <w:spacing w:after="0"/>
        <w:jc w:val="both"/>
        <w:rPr>
          <w:rFonts w:cs="Calibri"/>
          <w:bCs/>
          <w:iCs/>
          <w:color w:val="FF0000"/>
          <w:sz w:val="20"/>
          <w:szCs w:val="20"/>
        </w:rPr>
      </w:pPr>
    </w:p>
    <w:p w14:paraId="1F3DDEBA" w14:textId="77777777" w:rsidR="002C4D41" w:rsidRDefault="002C4D41" w:rsidP="007B4718">
      <w:pPr>
        <w:overflowPunct w:val="0"/>
        <w:autoSpaceDE w:val="0"/>
        <w:adjustRightInd w:val="0"/>
        <w:spacing w:after="0"/>
        <w:jc w:val="both"/>
        <w:rPr>
          <w:rFonts w:cs="Calibri"/>
          <w:bCs/>
          <w:iCs/>
          <w:color w:val="FF0000"/>
          <w:sz w:val="20"/>
          <w:szCs w:val="20"/>
        </w:rPr>
      </w:pPr>
    </w:p>
    <w:p w14:paraId="5750796C" w14:textId="77777777" w:rsidR="002C4D41" w:rsidRDefault="002C4D41" w:rsidP="007B4718">
      <w:pPr>
        <w:overflowPunct w:val="0"/>
        <w:autoSpaceDE w:val="0"/>
        <w:adjustRightInd w:val="0"/>
        <w:spacing w:after="0"/>
        <w:jc w:val="both"/>
        <w:rPr>
          <w:rFonts w:cs="Calibri"/>
          <w:bCs/>
          <w:iCs/>
          <w:color w:val="FF0000"/>
          <w:sz w:val="20"/>
          <w:szCs w:val="20"/>
        </w:rPr>
      </w:pPr>
    </w:p>
    <w:p w14:paraId="0697C0FC" w14:textId="77777777" w:rsidR="002C4D41" w:rsidRDefault="002C4D41" w:rsidP="007B4718">
      <w:pPr>
        <w:overflowPunct w:val="0"/>
        <w:autoSpaceDE w:val="0"/>
        <w:adjustRightInd w:val="0"/>
        <w:spacing w:after="0"/>
        <w:jc w:val="both"/>
        <w:rPr>
          <w:rFonts w:cs="Calibri"/>
          <w:bCs/>
          <w:iCs/>
          <w:color w:val="FF0000"/>
          <w:sz w:val="20"/>
          <w:szCs w:val="20"/>
        </w:rPr>
      </w:pPr>
    </w:p>
    <w:p w14:paraId="72935496" w14:textId="77777777" w:rsidR="002C4D41" w:rsidRDefault="002C4D41" w:rsidP="007B4718">
      <w:pPr>
        <w:overflowPunct w:val="0"/>
        <w:autoSpaceDE w:val="0"/>
        <w:adjustRightInd w:val="0"/>
        <w:spacing w:after="0"/>
        <w:jc w:val="both"/>
        <w:rPr>
          <w:rFonts w:cs="Calibri"/>
          <w:bCs/>
          <w:iCs/>
          <w:color w:val="FF0000"/>
          <w:sz w:val="20"/>
          <w:szCs w:val="20"/>
        </w:rPr>
      </w:pPr>
    </w:p>
    <w:p w14:paraId="20FD4E3E" w14:textId="77777777" w:rsidR="002C4D41" w:rsidRDefault="002C4D41" w:rsidP="007B4718">
      <w:pPr>
        <w:overflowPunct w:val="0"/>
        <w:autoSpaceDE w:val="0"/>
        <w:adjustRightInd w:val="0"/>
        <w:spacing w:after="0"/>
        <w:jc w:val="both"/>
        <w:rPr>
          <w:rFonts w:cs="Calibri"/>
          <w:bCs/>
          <w:iCs/>
          <w:color w:val="FF0000"/>
          <w:sz w:val="20"/>
          <w:szCs w:val="20"/>
        </w:rPr>
      </w:pPr>
    </w:p>
    <w:p w14:paraId="5321DF8E" w14:textId="77777777" w:rsidR="002C4D41" w:rsidRDefault="002C4D41" w:rsidP="007B4718">
      <w:pPr>
        <w:overflowPunct w:val="0"/>
        <w:autoSpaceDE w:val="0"/>
        <w:adjustRightInd w:val="0"/>
        <w:spacing w:after="0"/>
        <w:jc w:val="both"/>
        <w:rPr>
          <w:rFonts w:cs="Calibri"/>
          <w:bCs/>
          <w:iCs/>
          <w:color w:val="FF0000"/>
          <w:sz w:val="20"/>
          <w:szCs w:val="20"/>
        </w:rPr>
      </w:pPr>
    </w:p>
    <w:p w14:paraId="33337246" w14:textId="77777777" w:rsidR="002C4D41" w:rsidRDefault="002C4D41" w:rsidP="007B4718">
      <w:pPr>
        <w:overflowPunct w:val="0"/>
        <w:autoSpaceDE w:val="0"/>
        <w:adjustRightInd w:val="0"/>
        <w:spacing w:after="0"/>
        <w:jc w:val="both"/>
        <w:rPr>
          <w:rFonts w:cs="Calibri"/>
          <w:bCs/>
          <w:iCs/>
          <w:color w:val="FF0000"/>
          <w:sz w:val="20"/>
          <w:szCs w:val="20"/>
        </w:rPr>
      </w:pPr>
    </w:p>
    <w:p w14:paraId="25AB6A02" w14:textId="77777777" w:rsidR="002C4D41" w:rsidRDefault="002C4D41" w:rsidP="007B4718">
      <w:pPr>
        <w:overflowPunct w:val="0"/>
        <w:autoSpaceDE w:val="0"/>
        <w:adjustRightInd w:val="0"/>
        <w:spacing w:after="0"/>
        <w:jc w:val="both"/>
        <w:rPr>
          <w:rFonts w:cs="Calibri"/>
          <w:bCs/>
          <w:iCs/>
          <w:color w:val="FF0000"/>
          <w:sz w:val="20"/>
          <w:szCs w:val="20"/>
        </w:rPr>
      </w:pPr>
    </w:p>
    <w:p w14:paraId="16B69342" w14:textId="77777777" w:rsidR="002C4D41" w:rsidRDefault="002C4D41" w:rsidP="007B4718">
      <w:pPr>
        <w:overflowPunct w:val="0"/>
        <w:autoSpaceDE w:val="0"/>
        <w:adjustRightInd w:val="0"/>
        <w:spacing w:after="0"/>
        <w:jc w:val="both"/>
        <w:rPr>
          <w:rFonts w:cs="Calibri"/>
          <w:bCs/>
          <w:iCs/>
          <w:color w:val="FF0000"/>
          <w:sz w:val="20"/>
          <w:szCs w:val="20"/>
        </w:rPr>
      </w:pPr>
    </w:p>
    <w:p w14:paraId="1D6BEDF9" w14:textId="77777777" w:rsidR="002C4D41" w:rsidRDefault="002C4D41" w:rsidP="007B4718">
      <w:pPr>
        <w:overflowPunct w:val="0"/>
        <w:autoSpaceDE w:val="0"/>
        <w:adjustRightInd w:val="0"/>
        <w:spacing w:after="0"/>
        <w:jc w:val="both"/>
        <w:rPr>
          <w:rFonts w:cs="Calibri"/>
          <w:bCs/>
          <w:iCs/>
          <w:color w:val="FF0000"/>
          <w:sz w:val="20"/>
          <w:szCs w:val="20"/>
        </w:rPr>
      </w:pPr>
    </w:p>
    <w:p w14:paraId="06D0E87A" w14:textId="77777777" w:rsidR="002C4D41" w:rsidRDefault="002C4D41" w:rsidP="007B4718">
      <w:pPr>
        <w:overflowPunct w:val="0"/>
        <w:autoSpaceDE w:val="0"/>
        <w:adjustRightInd w:val="0"/>
        <w:spacing w:after="0"/>
        <w:jc w:val="both"/>
        <w:rPr>
          <w:rFonts w:cs="Calibri"/>
          <w:bCs/>
          <w:iCs/>
          <w:color w:val="FF0000"/>
          <w:sz w:val="20"/>
          <w:szCs w:val="20"/>
        </w:rPr>
      </w:pPr>
    </w:p>
    <w:p w14:paraId="3E529FE2" w14:textId="77777777" w:rsidR="002C4D41" w:rsidRDefault="002C4D41" w:rsidP="007B4718">
      <w:pPr>
        <w:overflowPunct w:val="0"/>
        <w:autoSpaceDE w:val="0"/>
        <w:adjustRightInd w:val="0"/>
        <w:spacing w:after="0"/>
        <w:jc w:val="both"/>
        <w:rPr>
          <w:rFonts w:cs="Calibri"/>
          <w:bCs/>
          <w:iCs/>
          <w:color w:val="FF0000"/>
          <w:sz w:val="20"/>
          <w:szCs w:val="20"/>
        </w:rPr>
      </w:pPr>
    </w:p>
    <w:p w14:paraId="778A18C2" w14:textId="77777777" w:rsidR="002C4D41" w:rsidRDefault="002C4D41" w:rsidP="007B4718">
      <w:pPr>
        <w:overflowPunct w:val="0"/>
        <w:autoSpaceDE w:val="0"/>
        <w:adjustRightInd w:val="0"/>
        <w:spacing w:after="0"/>
        <w:jc w:val="both"/>
        <w:rPr>
          <w:rFonts w:cs="Calibri"/>
          <w:bCs/>
          <w:iCs/>
          <w:color w:val="FF0000"/>
          <w:sz w:val="20"/>
          <w:szCs w:val="20"/>
        </w:rPr>
      </w:pPr>
    </w:p>
    <w:p w14:paraId="6C99FC67" w14:textId="77777777" w:rsidR="002C4D41" w:rsidRDefault="002C4D41" w:rsidP="007B4718">
      <w:pPr>
        <w:overflowPunct w:val="0"/>
        <w:autoSpaceDE w:val="0"/>
        <w:adjustRightInd w:val="0"/>
        <w:spacing w:after="0"/>
        <w:jc w:val="both"/>
        <w:rPr>
          <w:rFonts w:cs="Calibri"/>
          <w:bCs/>
          <w:iCs/>
          <w:color w:val="FF0000"/>
          <w:sz w:val="20"/>
          <w:szCs w:val="20"/>
        </w:rPr>
      </w:pPr>
    </w:p>
    <w:p w14:paraId="257E2D95" w14:textId="77777777" w:rsidR="002C4D41" w:rsidRDefault="002C4D41" w:rsidP="007B4718">
      <w:pPr>
        <w:overflowPunct w:val="0"/>
        <w:autoSpaceDE w:val="0"/>
        <w:adjustRightInd w:val="0"/>
        <w:spacing w:after="0"/>
        <w:jc w:val="both"/>
        <w:rPr>
          <w:rFonts w:cs="Calibri"/>
          <w:bCs/>
          <w:iCs/>
          <w:color w:val="FF0000"/>
          <w:sz w:val="20"/>
          <w:szCs w:val="20"/>
        </w:rPr>
      </w:pPr>
    </w:p>
    <w:p w14:paraId="55E3F874" w14:textId="77777777" w:rsidR="002C4D41" w:rsidRDefault="002C4D41" w:rsidP="007B4718">
      <w:pPr>
        <w:overflowPunct w:val="0"/>
        <w:autoSpaceDE w:val="0"/>
        <w:adjustRightInd w:val="0"/>
        <w:spacing w:after="0"/>
        <w:jc w:val="both"/>
        <w:rPr>
          <w:rFonts w:cs="Calibri"/>
          <w:bCs/>
          <w:iCs/>
          <w:color w:val="FF0000"/>
          <w:sz w:val="20"/>
          <w:szCs w:val="20"/>
        </w:rPr>
      </w:pPr>
    </w:p>
    <w:p w14:paraId="36B2651E" w14:textId="77777777" w:rsidR="002C4D41" w:rsidRDefault="002C4D41" w:rsidP="007B4718">
      <w:pPr>
        <w:overflowPunct w:val="0"/>
        <w:autoSpaceDE w:val="0"/>
        <w:adjustRightInd w:val="0"/>
        <w:spacing w:after="0"/>
        <w:jc w:val="both"/>
        <w:rPr>
          <w:rFonts w:cs="Calibri"/>
          <w:bCs/>
          <w:iCs/>
          <w:color w:val="FF0000"/>
          <w:sz w:val="20"/>
          <w:szCs w:val="20"/>
        </w:rPr>
      </w:pPr>
    </w:p>
    <w:p w14:paraId="0339FF95" w14:textId="77777777" w:rsidR="002C4D41" w:rsidRDefault="002C4D41" w:rsidP="007B4718">
      <w:pPr>
        <w:overflowPunct w:val="0"/>
        <w:autoSpaceDE w:val="0"/>
        <w:adjustRightInd w:val="0"/>
        <w:spacing w:after="0"/>
        <w:jc w:val="both"/>
        <w:rPr>
          <w:rFonts w:cs="Calibri"/>
          <w:bCs/>
          <w:iCs/>
          <w:color w:val="FF0000"/>
          <w:sz w:val="20"/>
          <w:szCs w:val="20"/>
        </w:rPr>
      </w:pPr>
    </w:p>
    <w:p w14:paraId="41A5F129" w14:textId="77777777" w:rsidR="002C4D41" w:rsidRDefault="002C4D41" w:rsidP="007B4718">
      <w:pPr>
        <w:overflowPunct w:val="0"/>
        <w:autoSpaceDE w:val="0"/>
        <w:adjustRightInd w:val="0"/>
        <w:spacing w:after="0"/>
        <w:jc w:val="both"/>
        <w:rPr>
          <w:rFonts w:cs="Calibri"/>
          <w:bCs/>
          <w:iCs/>
          <w:color w:val="FF0000"/>
          <w:sz w:val="20"/>
          <w:szCs w:val="20"/>
        </w:rPr>
      </w:pPr>
    </w:p>
    <w:p w14:paraId="1EDDE9C6" w14:textId="77777777" w:rsidR="002C4D41" w:rsidRPr="002C4D41" w:rsidRDefault="002C4D41" w:rsidP="007B4718">
      <w:pPr>
        <w:overflowPunct w:val="0"/>
        <w:autoSpaceDE w:val="0"/>
        <w:adjustRightInd w:val="0"/>
        <w:spacing w:after="0"/>
        <w:jc w:val="both"/>
        <w:rPr>
          <w:rFonts w:cs="Calibri"/>
          <w:bCs/>
          <w:iCs/>
          <w:color w:val="FF0000"/>
          <w:sz w:val="20"/>
          <w:szCs w:val="20"/>
        </w:rPr>
      </w:pPr>
    </w:p>
    <w:p w14:paraId="74324ED1" w14:textId="4906A582" w:rsidR="007B4718" w:rsidRDefault="007B4718" w:rsidP="007B4718">
      <w:pPr>
        <w:overflowPunct w:val="0"/>
        <w:autoSpaceDE w:val="0"/>
        <w:adjustRightInd w:val="0"/>
        <w:spacing w:after="0"/>
        <w:jc w:val="both"/>
        <w:rPr>
          <w:rFonts w:cs="Calibri"/>
          <w:b/>
          <w:i/>
          <w:color w:val="FF0000"/>
          <w:sz w:val="20"/>
          <w:szCs w:val="20"/>
        </w:rPr>
      </w:pPr>
    </w:p>
    <w:p w14:paraId="501DFD86" w14:textId="77777777" w:rsidR="00973399" w:rsidRPr="00D3233D" w:rsidRDefault="00973399" w:rsidP="00EA35A6">
      <w:pPr>
        <w:spacing w:after="0" w:line="240" w:lineRule="auto"/>
        <w:rPr>
          <w:rFonts w:asciiTheme="minorHAnsi" w:eastAsia="Palatino Linotype" w:hAnsiTheme="minorHAnsi" w:cstheme="minorHAnsi"/>
          <w:color w:val="000000"/>
          <w:sz w:val="21"/>
          <w:szCs w:val="21"/>
          <w:lang w:eastAsia="pl-PL"/>
        </w:rPr>
      </w:pPr>
    </w:p>
    <w:p w14:paraId="68827545" w14:textId="5A55F55E" w:rsidR="00973399" w:rsidRPr="00D3233D" w:rsidRDefault="00AD7D51" w:rsidP="00CF1857">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11FA4FDF" w14:textId="6BB35878" w:rsidR="00973399" w:rsidRPr="00CF1857" w:rsidRDefault="00ED3E19" w:rsidP="00CF1857">
      <w:pPr>
        <w:spacing w:after="154" w:line="230" w:lineRule="auto"/>
        <w:ind w:left="284" w:hanging="10"/>
        <w:jc w:val="center"/>
        <w:rPr>
          <w:rFonts w:asciiTheme="minorHAnsi" w:hAnsiTheme="minorHAnsi" w:cstheme="minorHAnsi"/>
        </w:rPr>
      </w:pPr>
      <w:r>
        <w:rPr>
          <w:rFonts w:asciiTheme="minorHAnsi" w:hAnsiTheme="minorHAnsi" w:cstheme="minorHAnsi"/>
          <w:b/>
          <w:color w:val="000000"/>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D3233D"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Sygnatura postępowania</w:t>
            </w:r>
            <w:r w:rsidRPr="00D3233D">
              <w:rPr>
                <w:rFonts w:asciiTheme="minorHAnsi" w:eastAsia="Palatino Linotype" w:hAnsiTheme="minorHAnsi" w:cstheme="minorHAnsi"/>
                <w:color w:val="000000"/>
                <w:sz w:val="18"/>
                <w:szCs w:val="18"/>
                <w:lang w:eastAsia="pl-PL"/>
              </w:rPr>
              <w:t> </w:t>
            </w:r>
          </w:p>
          <w:p w14:paraId="31659519"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3D3BDA01" w:rsidR="00973399" w:rsidRPr="00D3233D" w:rsidRDefault="00000086">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LM-W.ZP.260.</w:t>
            </w:r>
            <w:r w:rsidR="001C0776">
              <w:rPr>
                <w:rFonts w:asciiTheme="minorHAnsi" w:eastAsia="Palatino Linotype" w:hAnsiTheme="minorHAnsi" w:cstheme="minorHAnsi"/>
                <w:color w:val="000000"/>
                <w:lang w:eastAsia="pl-PL"/>
              </w:rPr>
              <w:t>11</w:t>
            </w:r>
            <w:r w:rsidR="006C5B66">
              <w:rPr>
                <w:rFonts w:asciiTheme="minorHAnsi" w:eastAsia="Palatino Linotype" w:hAnsiTheme="minorHAnsi" w:cstheme="minorHAnsi"/>
                <w:color w:val="000000"/>
                <w:lang w:eastAsia="pl-PL"/>
              </w:rPr>
              <w:t>.</w:t>
            </w:r>
            <w:r w:rsidR="00D306C5">
              <w:rPr>
                <w:rFonts w:asciiTheme="minorHAnsi" w:eastAsia="Palatino Linotype" w:hAnsiTheme="minorHAnsi" w:cstheme="minorHAnsi"/>
                <w:color w:val="000000"/>
                <w:lang w:eastAsia="pl-PL"/>
              </w:rPr>
              <w:t>2026</w:t>
            </w:r>
          </w:p>
        </w:tc>
      </w:tr>
      <w:tr w:rsidR="00973399" w:rsidRPr="00D3233D"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postępowania</w:t>
            </w:r>
            <w:r w:rsidRPr="00D3233D">
              <w:rPr>
                <w:rFonts w:asciiTheme="minorHAnsi" w:eastAsia="Palatino Linotype" w:hAnsiTheme="minorHAnsi" w:cstheme="minorHAnsi"/>
                <w:color w:val="000000"/>
                <w:sz w:val="18"/>
                <w:szCs w:val="18"/>
                <w:lang w:eastAsia="pl-PL"/>
              </w:rPr>
              <w:t> </w:t>
            </w:r>
          </w:p>
          <w:p w14:paraId="6A4870F8"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45BAF95F" w:rsidR="00973399" w:rsidRPr="00D3233D" w:rsidRDefault="00267DDF">
            <w:pPr>
              <w:spacing w:after="154" w:line="230" w:lineRule="auto"/>
              <w:ind w:left="87" w:hanging="10"/>
              <w:jc w:val="center"/>
              <w:rPr>
                <w:rFonts w:asciiTheme="minorHAnsi" w:eastAsia="Palatino Linotype" w:hAnsiTheme="minorHAnsi" w:cstheme="minorHAnsi"/>
                <w:color w:val="000000"/>
                <w:sz w:val="18"/>
                <w:szCs w:val="18"/>
                <w:lang w:eastAsia="pl-PL"/>
              </w:rPr>
            </w:pPr>
            <w:r w:rsidRPr="00267DDF">
              <w:rPr>
                <w:rFonts w:asciiTheme="minorHAnsi" w:eastAsia="Palatino Linotype" w:hAnsiTheme="minorHAnsi" w:cstheme="minorHAnsi"/>
                <w:color w:val="000000"/>
                <w:sz w:val="18"/>
                <w:szCs w:val="18"/>
                <w:lang w:eastAsia="pl-PL"/>
              </w:rPr>
              <w:t>„</w:t>
            </w:r>
            <w:r w:rsidR="00007667" w:rsidRPr="00F60AF5">
              <w:rPr>
                <w:rFonts w:ascii="Times New Roman" w:hAnsi="Times New Roman"/>
                <w:b/>
                <w:sz w:val="24"/>
                <w:szCs w:val="24"/>
              </w:rPr>
              <w:t xml:space="preserve">Wykonywanie usług weterynaryjnych na rzecz Lasów Miejskich </w:t>
            </w:r>
            <w:r w:rsidR="00007667">
              <w:rPr>
                <w:rFonts w:ascii="Times New Roman" w:hAnsi="Times New Roman"/>
                <w:b/>
                <w:sz w:val="24"/>
                <w:szCs w:val="24"/>
              </w:rPr>
              <w:t>–</w:t>
            </w:r>
            <w:r w:rsidR="00007667" w:rsidRPr="00F60AF5">
              <w:rPr>
                <w:rFonts w:ascii="Times New Roman" w:hAnsi="Times New Roman"/>
                <w:b/>
                <w:sz w:val="24"/>
                <w:szCs w:val="24"/>
              </w:rPr>
              <w:t xml:space="preserve"> Warszawa</w:t>
            </w:r>
            <w:r w:rsidR="00007667">
              <w:rPr>
                <w:rFonts w:ascii="Times New Roman" w:hAnsi="Times New Roman"/>
                <w:b/>
                <w:sz w:val="24"/>
                <w:szCs w:val="24"/>
              </w:rPr>
              <w:t>”</w:t>
            </w:r>
          </w:p>
        </w:tc>
      </w:tr>
    </w:tbl>
    <w:p w14:paraId="6F23B65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w:t>
      </w:r>
    </w:p>
    <w:p w14:paraId="37705A79" w14:textId="25FD5A6A" w:rsidR="00DD636C" w:rsidRPr="00490F03" w:rsidRDefault="00AD7D51" w:rsidP="00490F03">
      <w:pPr>
        <w:spacing w:after="154" w:line="230" w:lineRule="auto"/>
        <w:ind w:left="270"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Dane wykonawcy/wykonawców wspólnie ubiegających się o udzielenie zamówienia </w:t>
      </w:r>
      <w:r w:rsidRPr="00D3233D">
        <w:rPr>
          <w:rFonts w:asciiTheme="minorHAnsi" w:eastAsia="Palatino Linotype" w:hAnsiTheme="minorHAnsi" w:cstheme="minorHAnsi"/>
          <w:color w:val="000000"/>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DD107D" w:rsidRPr="000844E6" w14:paraId="1B428866" w14:textId="77777777" w:rsidTr="00A36FA7">
        <w:tc>
          <w:tcPr>
            <w:tcW w:w="496" w:type="dxa"/>
            <w:hideMark/>
          </w:tcPr>
          <w:p w14:paraId="7A543890"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bookmarkStart w:id="11" w:name="_Hlk142307210"/>
            <w:r w:rsidRPr="000844E6">
              <w:rPr>
                <w:rFonts w:asciiTheme="minorHAnsi" w:eastAsia="Palatino Linotype" w:hAnsiTheme="minorHAnsi" w:cstheme="minorHAnsi"/>
                <w:color w:val="000000"/>
                <w:sz w:val="18"/>
                <w:szCs w:val="18"/>
                <w:lang w:eastAsia="pl-PL"/>
              </w:rPr>
              <w:t>Lp. </w:t>
            </w:r>
          </w:p>
        </w:tc>
        <w:tc>
          <w:tcPr>
            <w:tcW w:w="1754" w:type="dxa"/>
            <w:hideMark/>
          </w:tcPr>
          <w:p w14:paraId="0C0AD6F0" w14:textId="1164BF79"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w:t>
            </w:r>
            <w:r w:rsidR="004D4CF0">
              <w:rPr>
                <w:rFonts w:asciiTheme="minorHAnsi" w:eastAsia="Palatino Linotype" w:hAnsiTheme="minorHAnsi" w:cstheme="minorHAnsi"/>
                <w:color w:val="000000"/>
                <w:sz w:val="18"/>
                <w:szCs w:val="18"/>
                <w:lang w:eastAsia="pl-PL"/>
              </w:rPr>
              <w:t>:</w:t>
            </w:r>
            <w:r w:rsidRPr="000844E6">
              <w:rPr>
                <w:rFonts w:asciiTheme="minorHAnsi" w:eastAsia="Palatino Linotype" w:hAnsiTheme="minorHAnsi" w:cstheme="minorHAnsi"/>
                <w:color w:val="000000"/>
                <w:sz w:val="18"/>
                <w:szCs w:val="18"/>
                <w:lang w:eastAsia="pl-PL"/>
              </w:rPr>
              <w:t> </w:t>
            </w:r>
          </w:p>
        </w:tc>
        <w:tc>
          <w:tcPr>
            <w:tcW w:w="2227" w:type="dxa"/>
            <w:hideMark/>
          </w:tcPr>
          <w:p w14:paraId="0FC9F377" w14:textId="77777777" w:rsidR="004D4CF0" w:rsidRDefault="00DD107D" w:rsidP="004D4CF0">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Adres wykonawcy</w:t>
            </w:r>
            <w:r w:rsidR="004D4CF0">
              <w:rPr>
                <w:rFonts w:asciiTheme="minorHAnsi" w:eastAsia="Palatino Linotype" w:hAnsiTheme="minorHAnsi" w:cstheme="minorHAnsi"/>
                <w:color w:val="000000"/>
                <w:sz w:val="18"/>
                <w:szCs w:val="18"/>
                <w:lang w:eastAsia="pl-PL"/>
              </w:rPr>
              <w:t xml:space="preserve"> </w:t>
            </w:r>
            <w:r w:rsidRPr="000844E6">
              <w:rPr>
                <w:rFonts w:asciiTheme="minorHAnsi" w:eastAsia="Palatino Linotype" w:hAnsiTheme="minorHAnsi" w:cstheme="minorHAnsi"/>
                <w:color w:val="000000"/>
                <w:sz w:val="18"/>
                <w:szCs w:val="18"/>
                <w:lang w:eastAsia="pl-PL"/>
              </w:rPr>
              <w:t xml:space="preserve">/ </w:t>
            </w:r>
            <w:r w:rsidR="004D4CF0">
              <w:rPr>
                <w:rFonts w:asciiTheme="minorHAnsi" w:eastAsia="Palatino Linotype" w:hAnsiTheme="minorHAnsi" w:cstheme="minorHAnsi"/>
                <w:color w:val="000000"/>
                <w:sz w:val="18"/>
                <w:szCs w:val="18"/>
                <w:lang w:eastAsia="pl-PL"/>
              </w:rPr>
              <w:t xml:space="preserve">                 </w:t>
            </w:r>
            <w:r w:rsidRPr="000844E6">
              <w:rPr>
                <w:rFonts w:asciiTheme="minorHAnsi" w:eastAsia="Palatino Linotype" w:hAnsiTheme="minorHAnsi" w:cstheme="minorHAnsi"/>
                <w:sz w:val="18"/>
                <w:szCs w:val="18"/>
                <w:lang w:eastAsia="pl-PL"/>
              </w:rPr>
              <w:t>województwo /</w:t>
            </w:r>
            <w:r w:rsidR="00033780">
              <w:rPr>
                <w:rFonts w:asciiTheme="minorHAnsi" w:eastAsia="Palatino Linotype" w:hAnsiTheme="minorHAnsi" w:cstheme="minorHAnsi"/>
                <w:color w:val="000000"/>
                <w:sz w:val="18"/>
                <w:szCs w:val="18"/>
                <w:lang w:eastAsia="pl-PL"/>
              </w:rPr>
              <w:t xml:space="preserve"> </w:t>
            </w:r>
          </w:p>
          <w:p w14:paraId="16E47AF3" w14:textId="439DA236" w:rsidR="00DD107D" w:rsidRPr="000844E6" w:rsidRDefault="00033780" w:rsidP="004D4CF0">
            <w:pPr>
              <w:suppressAutoHyphens w:val="0"/>
              <w:autoSpaceDN/>
              <w:spacing w:after="154" w:line="232" w:lineRule="auto"/>
              <w:ind w:left="87" w:hanging="10"/>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numer</w:t>
            </w:r>
            <w:r w:rsidR="00DD107D" w:rsidRPr="000844E6">
              <w:rPr>
                <w:rFonts w:asciiTheme="minorHAnsi" w:eastAsia="Palatino Linotype" w:hAnsiTheme="minorHAnsi" w:cstheme="minorHAnsi"/>
                <w:sz w:val="18"/>
                <w:szCs w:val="18"/>
                <w:lang w:eastAsia="pl-PL"/>
              </w:rPr>
              <w:t xml:space="preserve"> NIP</w:t>
            </w:r>
            <w:r w:rsidR="004D4CF0">
              <w:rPr>
                <w:rFonts w:asciiTheme="minorHAnsi" w:eastAsia="Palatino Linotype" w:hAnsiTheme="minorHAnsi" w:cstheme="minorHAnsi"/>
                <w:sz w:val="18"/>
                <w:szCs w:val="18"/>
                <w:lang w:eastAsia="pl-PL"/>
              </w:rPr>
              <w:t>/KRS</w:t>
            </w:r>
          </w:p>
        </w:tc>
        <w:tc>
          <w:tcPr>
            <w:tcW w:w="2095" w:type="dxa"/>
          </w:tcPr>
          <w:p w14:paraId="564D73E0" w14:textId="61122DDE" w:rsidR="00DD107D" w:rsidRPr="000844E6" w:rsidRDefault="004D4CF0"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 xml:space="preserve">Adres </w:t>
            </w:r>
            <w:r w:rsidR="00DD107D">
              <w:rPr>
                <w:rFonts w:asciiTheme="minorHAnsi" w:eastAsia="Palatino Linotype" w:hAnsiTheme="minorHAnsi" w:cstheme="minorHAnsi"/>
                <w:color w:val="000000"/>
                <w:sz w:val="18"/>
                <w:szCs w:val="18"/>
                <w:lang w:eastAsia="pl-PL"/>
              </w:rPr>
              <w:t>E-m</w:t>
            </w:r>
            <w:r>
              <w:rPr>
                <w:rFonts w:asciiTheme="minorHAnsi" w:eastAsia="Palatino Linotype" w:hAnsiTheme="minorHAnsi" w:cstheme="minorHAnsi"/>
                <w:color w:val="000000"/>
                <w:sz w:val="18"/>
                <w:szCs w:val="18"/>
                <w:lang w:eastAsia="pl-PL"/>
              </w:rPr>
              <w:t>a</w:t>
            </w:r>
            <w:r w:rsidR="00DD107D">
              <w:rPr>
                <w:rFonts w:asciiTheme="minorHAnsi" w:eastAsia="Palatino Linotype" w:hAnsiTheme="minorHAnsi" w:cstheme="minorHAnsi"/>
                <w:color w:val="000000"/>
                <w:sz w:val="18"/>
                <w:szCs w:val="18"/>
                <w:lang w:eastAsia="pl-PL"/>
              </w:rPr>
              <w:t>il wykonawcy</w:t>
            </w:r>
            <w:r>
              <w:rPr>
                <w:rFonts w:asciiTheme="minorHAnsi" w:eastAsia="Palatino Linotype" w:hAnsiTheme="minorHAnsi" w:cstheme="minorHAnsi"/>
                <w:color w:val="000000"/>
                <w:sz w:val="18"/>
                <w:szCs w:val="18"/>
                <w:lang w:eastAsia="pl-PL"/>
              </w:rPr>
              <w:t>:</w:t>
            </w:r>
          </w:p>
        </w:tc>
        <w:tc>
          <w:tcPr>
            <w:tcW w:w="2273" w:type="dxa"/>
          </w:tcPr>
          <w:p w14:paraId="746329AB"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w:t>
            </w:r>
            <w:proofErr w:type="gramStart"/>
            <w:r w:rsidRPr="000844E6">
              <w:rPr>
                <w:rFonts w:asciiTheme="minorHAnsi" w:eastAsia="Palatino Linotype" w:hAnsiTheme="minorHAnsi" w:cstheme="minorHAnsi"/>
                <w:color w:val="000000"/>
                <w:sz w:val="18"/>
                <w:szCs w:val="18"/>
                <w:lang w:eastAsia="pl-PL"/>
              </w:rPr>
              <w:t>małym</w:t>
            </w:r>
            <w:proofErr w:type="gramEnd"/>
            <w:r w:rsidRPr="000844E6">
              <w:rPr>
                <w:rFonts w:asciiTheme="minorHAnsi" w:eastAsia="Palatino Linotype" w:hAnsiTheme="minorHAnsi" w:cstheme="minorHAnsi"/>
                <w:color w:val="000000"/>
                <w:sz w:val="18"/>
                <w:szCs w:val="18"/>
                <w:lang w:eastAsia="pl-PL"/>
              </w:rPr>
              <w:t xml:space="preserve">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DD107D" w:rsidRPr="000844E6" w14:paraId="011A7357" w14:textId="77777777" w:rsidTr="00A36FA7">
        <w:tc>
          <w:tcPr>
            <w:tcW w:w="496" w:type="dxa"/>
            <w:hideMark/>
          </w:tcPr>
          <w:p w14:paraId="62776D85"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1AB17790"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25448689"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0EA0A96" w14:textId="77777777" w:rsidR="00DD107D" w:rsidRPr="000844E6" w:rsidRDefault="00DD107D" w:rsidP="00A36FA7">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3DA50E02" w14:textId="77777777" w:rsidR="00DD107D" w:rsidRPr="000844E6" w:rsidRDefault="00DD107D" w:rsidP="00A36FA7">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001743B0" w14:textId="77777777" w:rsidR="00DD107D" w:rsidRPr="000844E6" w:rsidRDefault="00DD107D" w:rsidP="00A36FA7">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178C6C11" w14:textId="77777777" w:rsidR="00DD107D" w:rsidRPr="000844E6" w:rsidRDefault="00DD107D" w:rsidP="00A36FA7">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DD107D" w:rsidRPr="000844E6" w14:paraId="53CD312C" w14:textId="77777777" w:rsidTr="00A36FA7">
        <w:tc>
          <w:tcPr>
            <w:tcW w:w="496" w:type="dxa"/>
            <w:hideMark/>
          </w:tcPr>
          <w:p w14:paraId="6EC78359"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7706E48F"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5E7B4572"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3A241E3A" w14:textId="77777777" w:rsidR="00DD107D" w:rsidRPr="000844E6" w:rsidRDefault="00DD107D" w:rsidP="00A36FA7">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16A85B8F" w14:textId="77777777" w:rsidR="00DD107D" w:rsidRPr="000844E6" w:rsidRDefault="00DD107D" w:rsidP="00A36FA7">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DD107D" w:rsidRPr="000844E6" w14:paraId="2416D0DF" w14:textId="77777777" w:rsidTr="00A36FA7">
        <w:tc>
          <w:tcPr>
            <w:tcW w:w="496" w:type="dxa"/>
            <w:hideMark/>
          </w:tcPr>
          <w:p w14:paraId="01E455FB"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2FC32E5D"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6DD677C2"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7BD3361"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1068EB48" w14:textId="77777777" w:rsidR="00DD107D" w:rsidRPr="000844E6" w:rsidRDefault="00DD107D" w:rsidP="00A36FA7">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bookmarkEnd w:id="11"/>
    <w:p w14:paraId="1A57B8D5" w14:textId="77777777" w:rsidR="00DD107D" w:rsidRPr="000844E6" w:rsidRDefault="00DD107D" w:rsidP="00DD107D">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vertAlign w:val="superscript"/>
          <w:lang w:eastAsia="pl-PL"/>
        </w:rPr>
        <w:t>1)</w:t>
      </w:r>
      <w:r w:rsidRPr="000844E6">
        <w:rPr>
          <w:rFonts w:asciiTheme="minorHAnsi" w:eastAsia="Palatino Linotype" w:hAnsiTheme="minorHAnsi" w:cstheme="minorHAnsi"/>
          <w:b/>
          <w:color w:val="000000"/>
          <w:sz w:val="18"/>
          <w:szCs w:val="18"/>
          <w:lang w:eastAsia="en-GB"/>
        </w:rPr>
        <w:t xml:space="preserve"> Mikroprzedsiębiorstwo</w:t>
      </w:r>
      <w:r w:rsidRPr="000844E6">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325A713C" w14:textId="77777777" w:rsidR="00DD107D" w:rsidRPr="000844E6" w:rsidRDefault="00DD107D" w:rsidP="00DD107D">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Małe przedsiębiorstwo</w:t>
      </w:r>
      <w:r w:rsidRPr="000844E6">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52B6EAEE" w14:textId="77777777" w:rsidR="00DD107D" w:rsidRPr="000844E6" w:rsidRDefault="00DD107D" w:rsidP="00DD107D">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Średnie przedsiębiorstwa</w:t>
      </w:r>
      <w:r w:rsidRPr="000844E6">
        <w:rPr>
          <w:rFonts w:asciiTheme="minorHAnsi" w:eastAsia="Palatino Linotype" w:hAnsiTheme="minorHAnsi" w:cstheme="minorHAnsi"/>
          <w:color w:val="000000"/>
          <w:sz w:val="18"/>
          <w:szCs w:val="18"/>
          <w:lang w:eastAsia="en-GB"/>
        </w:rPr>
        <w:t xml:space="preserve">: przedsiębiorstwa, które nie są mikroprzedsiębiorstwami </w:t>
      </w:r>
      <w:r>
        <w:rPr>
          <w:rFonts w:asciiTheme="minorHAnsi" w:eastAsia="Palatino Linotype" w:hAnsiTheme="minorHAnsi" w:cstheme="minorHAnsi"/>
          <w:color w:val="000000"/>
          <w:sz w:val="18"/>
          <w:szCs w:val="18"/>
          <w:lang w:eastAsia="en-GB"/>
        </w:rPr>
        <w:t>ani małymi przedsiębiorstwami i </w:t>
      </w:r>
      <w:r w:rsidRPr="000844E6">
        <w:rPr>
          <w:rFonts w:asciiTheme="minorHAnsi" w:eastAsia="Palatino Linotype" w:hAnsiTheme="minorHAnsi" w:cstheme="minorHAnsi"/>
          <w:color w:val="000000"/>
          <w:sz w:val="18"/>
          <w:szCs w:val="18"/>
          <w:lang w:eastAsia="en-GB"/>
        </w:rPr>
        <w:t xml:space="preserve">które zatrudniają mniej niż 250 osób i których roczny obrót nie przekracza 50 milionów EUR </w:t>
      </w:r>
      <w:r w:rsidRPr="000844E6">
        <w:rPr>
          <w:rFonts w:asciiTheme="minorHAnsi" w:eastAsia="Palatino Linotype" w:hAnsiTheme="minorHAnsi" w:cstheme="minorHAnsi"/>
          <w:i/>
          <w:color w:val="000000"/>
          <w:sz w:val="18"/>
          <w:szCs w:val="18"/>
          <w:lang w:eastAsia="en-GB"/>
        </w:rPr>
        <w:t>lub</w:t>
      </w:r>
      <w:r w:rsidRPr="000844E6">
        <w:rPr>
          <w:rFonts w:asciiTheme="minorHAnsi" w:eastAsia="Palatino Linotype" w:hAnsiTheme="minorHAnsi" w:cstheme="minorHAnsi"/>
          <w:color w:val="000000"/>
          <w:sz w:val="18"/>
          <w:szCs w:val="18"/>
          <w:lang w:eastAsia="en-GB"/>
        </w:rPr>
        <w:t xml:space="preserve"> roczna suma bilansowa nie przekracza 43 milionów EUR.</w:t>
      </w:r>
    </w:p>
    <w:p w14:paraId="453AC2E9" w14:textId="77777777" w:rsidR="00DD107D" w:rsidRDefault="00DD107D" w:rsidP="00DD636C">
      <w:pPr>
        <w:suppressAutoHyphens w:val="0"/>
        <w:autoSpaceDN/>
        <w:spacing w:after="154" w:line="232" w:lineRule="auto"/>
        <w:jc w:val="both"/>
        <w:rPr>
          <w:rFonts w:asciiTheme="minorHAnsi" w:eastAsia="Palatino Linotype" w:hAnsiTheme="minorHAnsi" w:cstheme="minorHAnsi"/>
          <w:color w:val="000000"/>
          <w:szCs w:val="28"/>
          <w:lang w:eastAsia="pl-PL"/>
        </w:rPr>
      </w:pPr>
    </w:p>
    <w:p w14:paraId="5EB88934" w14:textId="7674657C" w:rsidR="00973399" w:rsidRDefault="00DD636C" w:rsidP="00DD636C">
      <w:pPr>
        <w:suppressAutoHyphens w:val="0"/>
        <w:autoSpaceDN/>
        <w:spacing w:after="154" w:line="232" w:lineRule="auto"/>
        <w:jc w:val="both"/>
        <w:rPr>
          <w:rFonts w:asciiTheme="minorHAnsi" w:eastAsia="Palatino Linotype" w:hAnsiTheme="minorHAnsi" w:cstheme="minorHAnsi"/>
          <w:color w:val="000000"/>
          <w:szCs w:val="28"/>
          <w:lang w:eastAsia="pl-PL"/>
        </w:rPr>
      </w:pPr>
      <w:r w:rsidRPr="00291AB0">
        <w:rPr>
          <w:rFonts w:asciiTheme="minorHAnsi" w:eastAsia="Palatino Linotype" w:hAnsiTheme="minorHAnsi" w:cstheme="minorHAnsi"/>
          <w:b/>
          <w:bCs/>
          <w:color w:val="000000"/>
          <w:szCs w:val="28"/>
          <w:lang w:eastAsia="pl-PL"/>
        </w:rPr>
        <w:t xml:space="preserve">Numer rachunku </w:t>
      </w:r>
      <w:r w:rsidR="00D306C5" w:rsidRPr="00291AB0">
        <w:rPr>
          <w:rFonts w:asciiTheme="minorHAnsi" w:eastAsia="Palatino Linotype" w:hAnsiTheme="minorHAnsi" w:cstheme="minorHAnsi"/>
          <w:b/>
          <w:bCs/>
          <w:color w:val="000000"/>
          <w:szCs w:val="28"/>
          <w:lang w:eastAsia="pl-PL"/>
        </w:rPr>
        <w:t>bankowego, na</w:t>
      </w:r>
      <w:r w:rsidRPr="00291AB0">
        <w:rPr>
          <w:rFonts w:asciiTheme="minorHAnsi" w:eastAsia="Palatino Linotype" w:hAnsiTheme="minorHAnsi" w:cstheme="minorHAnsi"/>
          <w:b/>
          <w:bCs/>
          <w:color w:val="000000"/>
          <w:szCs w:val="28"/>
          <w:lang w:eastAsia="pl-PL"/>
        </w:rPr>
        <w:t xml:space="preserve"> który należy zwrócić wadium:</w:t>
      </w:r>
      <w:r w:rsidRPr="000844E6">
        <w:rPr>
          <w:rFonts w:asciiTheme="minorHAnsi" w:eastAsia="Palatino Linotype" w:hAnsiTheme="minorHAnsi" w:cstheme="minorHAnsi"/>
          <w:color w:val="000000"/>
          <w:szCs w:val="28"/>
          <w:lang w:eastAsia="pl-PL"/>
        </w:rPr>
        <w:t xml:space="preserve"> ……………………………………….</w:t>
      </w:r>
    </w:p>
    <w:p w14:paraId="3B7F40B2" w14:textId="77777777" w:rsidR="00490F03" w:rsidRPr="00DD636C" w:rsidRDefault="00490F03" w:rsidP="00DD636C">
      <w:pPr>
        <w:suppressAutoHyphens w:val="0"/>
        <w:autoSpaceDN/>
        <w:spacing w:after="154" w:line="232" w:lineRule="auto"/>
        <w:jc w:val="both"/>
        <w:rPr>
          <w:rFonts w:asciiTheme="minorHAnsi" w:eastAsia="Palatino Linotype" w:hAnsiTheme="minorHAnsi" w:cstheme="minorHAnsi"/>
          <w:color w:val="000000"/>
          <w:szCs w:val="28"/>
          <w:lang w:eastAsia="pl-PL"/>
        </w:rPr>
      </w:pPr>
    </w:p>
    <w:p w14:paraId="68748441" w14:textId="77777777" w:rsidR="00973399" w:rsidRPr="00D3233D" w:rsidRDefault="00AD7D51">
      <w:pPr>
        <w:spacing w:after="154" w:line="230" w:lineRule="auto"/>
        <w:ind w:left="284"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Oświadczenia Wykonawcy:</w:t>
      </w:r>
      <w:r w:rsidRPr="00D3233D">
        <w:rPr>
          <w:rFonts w:asciiTheme="minorHAnsi" w:eastAsia="Palatino Linotype" w:hAnsiTheme="minorHAnsi" w:cstheme="minorHAnsi"/>
          <w:color w:val="000000"/>
          <w:lang w:eastAsia="pl-PL"/>
        </w:rPr>
        <w:t> </w:t>
      </w:r>
    </w:p>
    <w:p w14:paraId="59028ED3" w14:textId="77777777" w:rsidR="00973399" w:rsidRPr="00D3233D" w:rsidRDefault="00AD7D51" w:rsidP="0039539F">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522E0CFE"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1) przedmiot zamówienia wykonamy siłami własnymi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0532ADFF" w14:textId="7BCF0CE9" w:rsidR="00973399" w:rsidRPr="001B341A" w:rsidRDefault="00AD7D51" w:rsidP="001B341A">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2) powierzymy podwykonawcom realizację części zamówienia: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0449B002" w14:textId="77777777" w:rsidR="00973399" w:rsidRPr="00D3233D" w:rsidRDefault="00AD7D51">
      <w:pPr>
        <w:spacing w:after="154" w:line="230" w:lineRule="auto"/>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powierzy następującym podwykonawcom realizację następujących części zamówienia: </w:t>
      </w:r>
    </w:p>
    <w:tbl>
      <w:tblPr>
        <w:tblW w:w="8468" w:type="dxa"/>
        <w:tblInd w:w="562" w:type="dxa"/>
        <w:tblCellMar>
          <w:left w:w="10" w:type="dxa"/>
          <w:right w:w="10" w:type="dxa"/>
        </w:tblCellMar>
        <w:tblLook w:val="04A0" w:firstRow="1" w:lastRow="0" w:firstColumn="1" w:lastColumn="0" w:noHBand="0" w:noVBand="1"/>
      </w:tblPr>
      <w:tblGrid>
        <w:gridCol w:w="851"/>
        <w:gridCol w:w="2835"/>
        <w:gridCol w:w="4782"/>
      </w:tblGrid>
      <w:tr w:rsidR="00973399" w:rsidRPr="00D3233D" w14:paraId="5DF6BD5A"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F20230"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44AAD8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(jeżeli jest znana)</w:t>
            </w: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FEFCF7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podwykonawcy </w:t>
            </w:r>
            <w:r w:rsidRPr="00D3233D">
              <w:rPr>
                <w:rFonts w:asciiTheme="minorHAnsi" w:eastAsia="Palatino Linotype" w:hAnsiTheme="minorHAnsi" w:cstheme="minorHAnsi"/>
                <w:color w:val="000000"/>
                <w:sz w:val="18"/>
                <w:szCs w:val="18"/>
                <w:lang w:eastAsia="pl-PL"/>
              </w:rPr>
              <w:t> </w:t>
            </w:r>
          </w:p>
        </w:tc>
      </w:tr>
      <w:tr w:rsidR="00973399" w:rsidRPr="00D3233D" w14:paraId="56113EE1"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DCB1DA7"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543D8874"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7A89C7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A8832C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7A6440EC"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EA6334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790AEA9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D65FA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51F3C96"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48FAD910" w14:textId="21DEE7BB" w:rsidR="00F65532" w:rsidRDefault="00F65532">
      <w:pPr>
        <w:suppressAutoHyphens w:val="0"/>
        <w:rPr>
          <w:rFonts w:asciiTheme="minorHAnsi" w:eastAsia="Palatino Linotype" w:hAnsiTheme="minorHAnsi" w:cstheme="minorHAnsi"/>
          <w:b/>
          <w:bCs/>
          <w:color w:val="000000"/>
          <w:lang w:eastAsia="pl-PL"/>
        </w:rPr>
      </w:pPr>
    </w:p>
    <w:p w14:paraId="6616DFCE" w14:textId="77777777" w:rsidR="00490F03" w:rsidRPr="00D3233D" w:rsidRDefault="00490F03">
      <w:pPr>
        <w:suppressAutoHyphens w:val="0"/>
        <w:rPr>
          <w:rFonts w:asciiTheme="minorHAnsi" w:eastAsia="Palatino Linotype" w:hAnsiTheme="minorHAnsi" w:cstheme="minorHAnsi"/>
          <w:b/>
          <w:bCs/>
          <w:color w:val="000000"/>
          <w:lang w:eastAsia="pl-PL"/>
        </w:rPr>
      </w:pPr>
    </w:p>
    <w:p w14:paraId="33CC265E" w14:textId="481616C5" w:rsidR="00973399" w:rsidRPr="00490F03" w:rsidRDefault="00AD7D51" w:rsidP="0039539F">
      <w:pPr>
        <w:numPr>
          <w:ilvl w:val="0"/>
          <w:numId w:val="90"/>
        </w:numPr>
        <w:tabs>
          <w:tab w:val="left" w:pos="283"/>
          <w:tab w:val="left" w:pos="1003"/>
          <w:tab w:val="left" w:pos="1723"/>
          <w:tab w:val="left" w:pos="2443"/>
          <w:tab w:val="left" w:pos="3163"/>
          <w:tab w:val="left" w:pos="3883"/>
          <w:tab w:val="left" w:pos="4603"/>
          <w:tab w:val="left" w:pos="5323"/>
          <w:tab w:val="left" w:pos="6043"/>
          <w:tab w:val="left" w:pos="6763"/>
          <w:tab w:val="left" w:pos="7483"/>
        </w:tabs>
        <w:spacing w:after="120" w:line="280" w:lineRule="exact"/>
        <w:jc w:val="both"/>
        <w:rPr>
          <w:rFonts w:asciiTheme="minorHAnsi" w:hAnsiTheme="minorHAnsi" w:cstheme="minorHAnsi"/>
        </w:rPr>
      </w:pPr>
      <w:r w:rsidRPr="00D3233D">
        <w:rPr>
          <w:rFonts w:asciiTheme="minorHAnsi" w:eastAsia="Palatino Linotype" w:hAnsiTheme="minorHAnsi" w:cstheme="minorHAnsi"/>
          <w:b/>
          <w:bCs/>
          <w:color w:val="000000"/>
          <w:lang w:eastAsia="pl-PL"/>
        </w:rPr>
        <w:lastRenderedPageBreak/>
        <w:t>Oświadczenie wz. polegania na zasobach podmiotów udostępniających zasoby</w:t>
      </w:r>
      <w:r w:rsidRPr="00D3233D">
        <w:rPr>
          <w:rFonts w:asciiTheme="minorHAnsi" w:eastAsia="Palatino Linotype" w:hAnsiTheme="minorHAnsi" w:cstheme="minorHAnsi"/>
          <w:color w:val="000000"/>
          <w:lang w:eastAsia="pl-PL"/>
        </w:rPr>
        <w:t xml:space="preserve">: </w:t>
      </w:r>
    </w:p>
    <w:p w14:paraId="39E8BA18" w14:textId="77777777" w:rsidR="00973399" w:rsidRPr="00D3233D" w:rsidRDefault="00AD7D5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3037EB4F" w14:textId="77777777" w:rsidR="00973399" w:rsidRPr="00D3233D" w:rsidRDefault="00AD7D51" w:rsidP="0039539F">
      <w:pPr>
        <w:numPr>
          <w:ilvl w:val="0"/>
          <w:numId w:val="91"/>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nie polegamy na zasobach podmiotów udostępniających zasoby**)</w:t>
      </w:r>
    </w:p>
    <w:p w14:paraId="293C7610" w14:textId="1B219A61" w:rsidR="00973399" w:rsidRPr="00D3233D" w:rsidRDefault="00AD7D51" w:rsidP="0039539F">
      <w:pPr>
        <w:numPr>
          <w:ilvl w:val="0"/>
          <w:numId w:val="9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zgodnie z załączonymi do Oferty zobowiązaniami podmiotu udostępniającego zasoby/ innymi środkami dowodowymi potwierdzającymi, że wykonawca realizując zamówienie będzie dysponował niezbędnymi zasobami tych </w:t>
      </w:r>
      <w:proofErr w:type="gramStart"/>
      <w:r w:rsidRPr="00D3233D">
        <w:rPr>
          <w:rFonts w:asciiTheme="minorHAnsi" w:eastAsia="Palatino Linotype" w:hAnsiTheme="minorHAnsi" w:cstheme="minorHAnsi"/>
          <w:color w:val="000000"/>
          <w:lang w:eastAsia="pl-PL"/>
        </w:rPr>
        <w:t>podmiotów:*</w:t>
      </w:r>
      <w:proofErr w:type="gramEnd"/>
      <w:r w:rsidRPr="00D3233D">
        <w:rPr>
          <w:rFonts w:asciiTheme="minorHAnsi" w:eastAsia="Palatino Linotype" w:hAnsiTheme="minorHAnsi" w:cstheme="minorHAnsi"/>
          <w:color w:val="000000"/>
          <w:lang w:eastAsia="pl-PL"/>
        </w:rPr>
        <w:t>*) </w:t>
      </w:r>
    </w:p>
    <w:p w14:paraId="0F8A0D18" w14:textId="77777777" w:rsidR="00973399" w:rsidRPr="00D3233D" w:rsidRDefault="00AD7D51" w:rsidP="0039539F">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bCs/>
          <w:color w:val="000000"/>
          <w:lang w:val="it-IT" w:eastAsia="pl-PL"/>
        </w:rPr>
      </w:pPr>
      <w:r w:rsidRPr="00D3233D">
        <w:rPr>
          <w:rFonts w:asciiTheme="minorHAnsi" w:eastAsia="Palatino Linotype" w:hAnsiTheme="minorHAnsi" w:cstheme="minorHAnsi"/>
          <w:bCs/>
          <w:color w:val="000000"/>
          <w:lang w:val="it-IT" w:eastAsia="pl-PL"/>
        </w:rPr>
        <w:t>Oświadczamy, że w celu potwierdzenia spełnienia warunków udziału w postępowaniu polegamy na zdolnościach technicznych lub zawodowych nw. podmiotów udostępniających zasoby w nw. zakresie:</w:t>
      </w:r>
    </w:p>
    <w:tbl>
      <w:tblPr>
        <w:tblW w:w="4695" w:type="pct"/>
        <w:tblCellMar>
          <w:left w:w="10" w:type="dxa"/>
          <w:right w:w="10" w:type="dxa"/>
        </w:tblCellMar>
        <w:tblLook w:val="04A0" w:firstRow="1" w:lastRow="0" w:firstColumn="1" w:lastColumn="0" w:noHBand="0" w:noVBand="1"/>
      </w:tblPr>
      <w:tblGrid>
        <w:gridCol w:w="3504"/>
        <w:gridCol w:w="5063"/>
      </w:tblGrid>
      <w:tr w:rsidR="00973399" w:rsidRPr="00D3233D" w14:paraId="76CE0B0C" w14:textId="77777777">
        <w:trPr>
          <w:trHeight w:val="625"/>
        </w:trPr>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51DEC" w14:textId="77777777" w:rsidR="00973399" w:rsidRPr="00D3233D" w:rsidRDefault="00AD7D51">
            <w:pPr>
              <w:spacing w:after="0" w:line="240" w:lineRule="auto"/>
              <w:ind w:left="87" w:hanging="10"/>
              <w:jc w:val="center"/>
              <w:rPr>
                <w:rFonts w:asciiTheme="minorHAnsi" w:eastAsia="Times New Roman" w:hAnsiTheme="minorHAnsi" w:cstheme="minorHAnsi"/>
                <w:b/>
                <w:color w:val="000000"/>
                <w:sz w:val="20"/>
                <w:lang w:eastAsia="pl-PL"/>
              </w:rPr>
            </w:pPr>
            <w:r w:rsidRPr="00D3233D">
              <w:rPr>
                <w:rFonts w:asciiTheme="minorHAnsi" w:eastAsia="Times New Roman" w:hAnsiTheme="minorHAnsi" w:cstheme="minorHAnsi"/>
                <w:b/>
                <w:color w:val="000000"/>
                <w:sz w:val="20"/>
                <w:lang w:eastAsia="pl-PL"/>
              </w:rPr>
              <w:t>Nazwa (firma) podmiotu udostępniającego zasoby</w:t>
            </w: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9B629" w14:textId="77777777" w:rsidR="00973399" w:rsidRPr="00D3233D" w:rsidRDefault="00AD7D51">
            <w:pPr>
              <w:spacing w:after="0" w:line="240" w:lineRule="auto"/>
              <w:ind w:left="87" w:firstLine="425"/>
              <w:jc w:val="center"/>
              <w:rPr>
                <w:rFonts w:asciiTheme="minorHAnsi" w:hAnsiTheme="minorHAnsi" w:cstheme="minorHAnsi"/>
              </w:rPr>
            </w:pPr>
            <w:r w:rsidRPr="00D3233D">
              <w:rPr>
                <w:rFonts w:asciiTheme="minorHAnsi" w:hAnsiTheme="minorHAnsi" w:cstheme="minorHAnsi"/>
                <w:b/>
                <w:color w:val="000000"/>
                <w:sz w:val="20"/>
                <w:lang w:eastAsia="pl-PL"/>
              </w:rPr>
              <w:t>Zakres, w jakim wykonawca polega na zdolnościach lub sytuacji podmiotów udostępniających zasoby</w:t>
            </w:r>
          </w:p>
        </w:tc>
      </w:tr>
      <w:tr w:rsidR="00973399" w:rsidRPr="00D3233D" w14:paraId="23467B2A" w14:textId="77777777">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AC87D"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A4A70"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r w:rsidR="00973399" w:rsidRPr="00D3233D" w14:paraId="111920E5" w14:textId="77777777">
        <w:tc>
          <w:tcPr>
            <w:tcW w:w="3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FB0E1"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1918A"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bl>
    <w:p w14:paraId="0C0FA8CB" w14:textId="77777777" w:rsidR="00973399" w:rsidRPr="00D3233D" w:rsidRDefault="0097339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97" w:hanging="10"/>
        <w:jc w:val="both"/>
        <w:rPr>
          <w:rFonts w:asciiTheme="minorHAnsi" w:eastAsia="Palatino Linotype" w:hAnsiTheme="minorHAnsi" w:cstheme="minorHAnsi"/>
          <w:bCs/>
          <w:color w:val="000000"/>
          <w:lang w:val="it-IT" w:eastAsia="pl-PL"/>
        </w:rPr>
      </w:pPr>
    </w:p>
    <w:p w14:paraId="4FCB1EAE" w14:textId="77777777" w:rsidR="00973399" w:rsidRPr="00D3233D" w:rsidRDefault="00AD7D51" w:rsidP="0039539F">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hAnsiTheme="minorHAnsi" w:cstheme="minorHAnsi"/>
        </w:rPr>
      </w:pPr>
      <w:r w:rsidRPr="00D3233D">
        <w:rPr>
          <w:rFonts w:asciiTheme="minorHAnsi" w:eastAsia="Palatino Linotype" w:hAnsiTheme="minorHAnsi" w:cstheme="minorHAnsi"/>
          <w:color w:val="000000"/>
          <w:lang w:eastAsia="pl-PL"/>
        </w:rPr>
        <w:t>Wykonawca powierzy następującym podwykonawcom realizację następujących części zamówienia i jednocześnie polega ich zasobach, w celu wykazania spełnienia warunków udziału w postępowaniu, o których mowa w SWZ, na zasadach określonych w art. 118 ust. 2 ustawy Prawo zamówień publicznych:</w:t>
      </w:r>
    </w:p>
    <w:tbl>
      <w:tblPr>
        <w:tblW w:w="8931" w:type="dxa"/>
        <w:tblInd w:w="562" w:type="dxa"/>
        <w:tblCellMar>
          <w:left w:w="10" w:type="dxa"/>
          <w:right w:w="10" w:type="dxa"/>
        </w:tblCellMar>
        <w:tblLook w:val="04A0" w:firstRow="1" w:lastRow="0" w:firstColumn="1" w:lastColumn="0" w:noHBand="0" w:noVBand="1"/>
      </w:tblPr>
      <w:tblGrid>
        <w:gridCol w:w="851"/>
        <w:gridCol w:w="2835"/>
        <w:gridCol w:w="5245"/>
      </w:tblGrid>
      <w:tr w:rsidR="00973399" w:rsidRPr="00D3233D" w14:paraId="69F75B2A"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E64D61F"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D77461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(innego podmiotu)</w:t>
            </w: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3C8D09A"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innemu podmiotowi (podwykonawcy)</w:t>
            </w:r>
            <w:r w:rsidRPr="00D3233D">
              <w:rPr>
                <w:rFonts w:asciiTheme="minorHAnsi" w:eastAsia="Palatino Linotype" w:hAnsiTheme="minorHAnsi" w:cstheme="minorHAnsi"/>
                <w:color w:val="000000"/>
                <w:sz w:val="18"/>
                <w:szCs w:val="18"/>
                <w:lang w:eastAsia="pl-PL"/>
              </w:rPr>
              <w:t> </w:t>
            </w:r>
          </w:p>
        </w:tc>
      </w:tr>
      <w:tr w:rsidR="00973399" w:rsidRPr="00D3233D" w14:paraId="16EC4550"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171557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3E79B3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39FAD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6593252"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60F248A0" w14:textId="77777777">
        <w:tc>
          <w:tcPr>
            <w:tcW w:w="85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BD98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A44736D"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F0CC13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75E1FAF"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26608C38" w14:textId="77777777" w:rsidR="00973399" w:rsidRPr="00D3233D" w:rsidRDefault="00973399" w:rsidP="00C2749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jc w:val="both"/>
        <w:rPr>
          <w:rFonts w:asciiTheme="minorHAnsi" w:eastAsia="Palatino Linotype" w:hAnsiTheme="minorHAnsi" w:cstheme="minorHAnsi"/>
          <w:bCs/>
          <w:color w:val="000000"/>
          <w:lang w:eastAsia="pl-PL"/>
        </w:rPr>
      </w:pPr>
    </w:p>
    <w:p w14:paraId="7596B557" w14:textId="192B0155" w:rsidR="00973399" w:rsidRPr="00C27494" w:rsidRDefault="00AD7D51" w:rsidP="0039539F">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 przypadku określonym w Rozdziale 8 ust. 2 SWZ załączamy oświadczenie, z którego wynika, które usługi wykonają poszczególni wykonawcy wspólnie ubiegający się o udzielenie </w:t>
      </w:r>
      <w:proofErr w:type="gramStart"/>
      <w:r w:rsidRPr="00D3233D">
        <w:rPr>
          <w:rFonts w:asciiTheme="minorHAnsi" w:eastAsia="Palatino Linotype" w:hAnsiTheme="minorHAnsi" w:cstheme="minorHAnsi"/>
          <w:color w:val="000000"/>
          <w:lang w:eastAsia="pl-PL"/>
        </w:rPr>
        <w:t>zamówienia.*</w:t>
      </w:r>
      <w:proofErr w:type="gramEnd"/>
      <w:r w:rsidRPr="00D3233D">
        <w:rPr>
          <w:rFonts w:asciiTheme="minorHAnsi" w:eastAsia="Palatino Linotype" w:hAnsiTheme="minorHAnsi" w:cstheme="minorHAnsi"/>
          <w:color w:val="000000"/>
          <w:lang w:eastAsia="pl-PL"/>
        </w:rPr>
        <w:t xml:space="preserve"> </w:t>
      </w:r>
    </w:p>
    <w:p w14:paraId="31B7B65B" w14:textId="77777777" w:rsidR="00973399" w:rsidRPr="00D3233D" w:rsidRDefault="00AD7D51" w:rsidP="0039539F">
      <w:pPr>
        <w:numPr>
          <w:ilvl w:val="0"/>
          <w:numId w:val="90"/>
        </w:numPr>
        <w:tabs>
          <w:tab w:val="left" w:pos="-11"/>
        </w:tabs>
        <w:overflowPunct w:val="0"/>
        <w:autoSpaceDE w:val="0"/>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Zgodnie z treścią</w:t>
      </w:r>
      <w:r w:rsidRPr="00D3233D">
        <w:rPr>
          <w:rFonts w:asciiTheme="minorHAnsi" w:eastAsia="Palatino Linotype" w:hAnsiTheme="minorHAnsi" w:cstheme="minorHAnsi"/>
          <w:color w:val="000000"/>
          <w:lang w:eastAsia="pl-PL"/>
        </w:rPr>
        <w:t xml:space="preserve"> art. 225 ust. 2 ustawy Prawo zamówień publicznych </w:t>
      </w:r>
      <w:r w:rsidRPr="00D3233D">
        <w:rPr>
          <w:rFonts w:asciiTheme="minorHAnsi" w:eastAsia="Palatino Linotype" w:hAnsiTheme="minorHAnsi" w:cstheme="minorHAnsi"/>
          <w:b/>
          <w:color w:val="000000"/>
          <w:lang w:eastAsia="pl-PL"/>
        </w:rPr>
        <w:t>oświadczamy, że wybór przedmiotowej oferty:</w:t>
      </w:r>
    </w:p>
    <w:p w14:paraId="6FDB7C53" w14:textId="77777777" w:rsidR="00973399" w:rsidRPr="00D3233D" w:rsidRDefault="00AD7D51" w:rsidP="0039539F">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nie będzie</w:t>
      </w:r>
      <w:r w:rsidRPr="00D3233D">
        <w:rPr>
          <w:rFonts w:asciiTheme="minorHAnsi" w:eastAsia="Palatino Linotype" w:hAnsiTheme="minorHAnsi" w:cstheme="minorHAnsi"/>
          <w:color w:val="000000"/>
          <w:lang w:eastAsia="pl-PL"/>
        </w:rPr>
        <w:t xml:space="preserve"> prowadzić do powstania u Zamawiającego obowiązku podatkowego zgodnie z ustawą z dnia 11 marca 2004 r. o podatku od towarów i usług***),</w:t>
      </w:r>
    </w:p>
    <w:p w14:paraId="523D6FFE" w14:textId="77777777" w:rsidR="00973399" w:rsidRPr="00D3233D" w:rsidRDefault="00AD7D51" w:rsidP="0039539F">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bCs/>
          <w:color w:val="000000"/>
          <w:lang w:eastAsia="pl-PL"/>
        </w:rPr>
        <w:t>będzie</w:t>
      </w:r>
      <w:r w:rsidRPr="00D3233D">
        <w:rPr>
          <w:rFonts w:asciiTheme="minorHAnsi" w:eastAsia="Palatino Linotype" w:hAnsiTheme="minorHAnsi" w:cstheme="minorHAnsi"/>
          <w:color w:val="000000"/>
          <w:lang w:eastAsia="pl-PL"/>
        </w:rPr>
        <w:t xml:space="preserve"> prowadzić do powstania u Zamawiającego obowiązku podatkowego zgodnie z </w:t>
      </w:r>
      <w:hyperlink r:id="rId34" w:anchor="/document/17086198?cm=DOCUMENT" w:history="1">
        <w:r w:rsidRPr="00D3233D">
          <w:rPr>
            <w:rFonts w:asciiTheme="minorHAnsi" w:eastAsia="Palatino Linotype" w:hAnsiTheme="minorHAnsi" w:cstheme="minorHAnsi"/>
            <w:color w:val="000000"/>
            <w:lang w:eastAsia="pl-PL"/>
          </w:rPr>
          <w:t>ustawą</w:t>
        </w:r>
      </w:hyperlink>
      <w:r w:rsidRPr="00D3233D">
        <w:rPr>
          <w:rFonts w:asciiTheme="minorHAnsi" w:eastAsia="Palatino Linotype" w:hAnsiTheme="minorHAnsi" w:cstheme="minorHAnsi"/>
          <w:color w:val="000000"/>
          <w:lang w:eastAsia="pl-PL"/>
        </w:rPr>
        <w:t xml:space="preserve"> z dnia 11 marca 2004 r. o podatku od towarów i usług, w zakresie i wartości***):</w:t>
      </w:r>
    </w:p>
    <w:p w14:paraId="19FE3639" w14:textId="77777777" w:rsidR="00973399" w:rsidRPr="00D3233D" w:rsidRDefault="00AD7D51">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___________________________________________________________________________________</w:t>
      </w:r>
    </w:p>
    <w:p w14:paraId="4872DF1B" w14:textId="77777777" w:rsidR="00973399" w:rsidRPr="00D3233D" w:rsidRDefault="00AD7D51">
      <w:pPr>
        <w:tabs>
          <w:tab w:val="left" w:pos="851"/>
        </w:tabs>
        <w:overflowPunct w:val="0"/>
        <w:autoSpaceDE w:val="0"/>
        <w:spacing w:after="154" w:line="23" w:lineRule="atLeast"/>
        <w:ind w:left="709" w:hanging="10"/>
        <w:jc w:val="center"/>
        <w:rPr>
          <w:rFonts w:asciiTheme="minorHAnsi" w:hAnsiTheme="minorHAnsi" w:cstheme="minorHAnsi"/>
        </w:rPr>
      </w:pPr>
      <w:r w:rsidRPr="00D3233D">
        <w:rPr>
          <w:rFonts w:asciiTheme="minorHAnsi" w:eastAsia="Palatino Linotype" w:hAnsiTheme="minorHAnsi" w:cstheme="minorHAnsi"/>
          <w:i/>
          <w:color w:val="000000"/>
          <w:sz w:val="20"/>
          <w:szCs w:val="20"/>
          <w:lang w:eastAsia="pl-PL"/>
        </w:rPr>
        <w:t>[należy wskazać: nazwę (rodzaj) towaru/usługi, których dostawa/świadczenie będzie prowadzić do jego powstania</w:t>
      </w:r>
      <w:r w:rsidRPr="00D3233D">
        <w:rPr>
          <w:rFonts w:asciiTheme="minorHAnsi" w:eastAsia="Palatino Linotype" w:hAnsiTheme="minorHAnsi" w:cstheme="minorHAnsi"/>
          <w:color w:val="000000"/>
          <w:sz w:val="20"/>
          <w:szCs w:val="20"/>
          <w:lang w:eastAsia="pl-PL"/>
        </w:rPr>
        <w:t xml:space="preserve"> </w:t>
      </w:r>
      <w:r w:rsidRPr="00D3233D">
        <w:rPr>
          <w:rFonts w:asciiTheme="minorHAnsi" w:eastAsia="Palatino Linotype" w:hAnsiTheme="minorHAnsi" w:cstheme="minorHAnsi"/>
          <w:i/>
          <w:color w:val="000000"/>
          <w:sz w:val="20"/>
          <w:szCs w:val="20"/>
          <w:lang w:eastAsia="pl-PL"/>
        </w:rPr>
        <w:t>oraz ich wartość bez kwoty podatku VAT</w:t>
      </w:r>
      <w:r w:rsidRPr="00D3233D">
        <w:rPr>
          <w:rFonts w:asciiTheme="minorHAnsi" w:eastAsia="Palatino Linotype" w:hAnsiTheme="minorHAnsi" w:cstheme="minorHAnsi"/>
          <w:color w:val="000000"/>
          <w:sz w:val="20"/>
          <w:szCs w:val="20"/>
          <w:lang w:eastAsia="pl-PL"/>
        </w:rPr>
        <w:t>]</w:t>
      </w:r>
    </w:p>
    <w:p w14:paraId="79E5E3B3" w14:textId="035EF3F0" w:rsidR="00973399" w:rsidRPr="00D3233D" w:rsidRDefault="00AD7D51">
      <w:pPr>
        <w:tabs>
          <w:tab w:val="left" w:pos="851"/>
        </w:tabs>
        <w:overflowPunct w:val="0"/>
        <w:autoSpaceDE w:val="0"/>
        <w:spacing w:after="154" w:line="23" w:lineRule="atLeast"/>
        <w:ind w:left="709" w:hanging="10"/>
        <w:jc w:val="both"/>
        <w:rPr>
          <w:rFonts w:asciiTheme="minorHAnsi" w:hAnsiTheme="minorHAnsi" w:cstheme="minorHAnsi"/>
        </w:rPr>
      </w:pPr>
      <w:r w:rsidRPr="006E4C4E">
        <w:rPr>
          <w:rFonts w:asciiTheme="minorHAnsi" w:eastAsia="Palatino Linotype" w:hAnsiTheme="minorHAnsi" w:cstheme="minorHAnsi"/>
          <w:iCs/>
          <w:color w:val="000000"/>
          <w:lang w:eastAsia="pl-PL"/>
        </w:rPr>
        <w:t>Zg</w:t>
      </w:r>
      <w:r w:rsidRPr="00D3233D">
        <w:rPr>
          <w:rFonts w:asciiTheme="minorHAnsi" w:eastAsia="Palatino Linotype" w:hAnsiTheme="minorHAnsi" w:cstheme="minorHAnsi"/>
          <w:color w:val="000000"/>
          <w:lang w:eastAsia="pl-PL"/>
        </w:rPr>
        <w:t xml:space="preserve">odnie z naszą wiedzą dla ww. towarów i usług zastosowanie będzie miała następująca stawka VAT: </w:t>
      </w:r>
      <w:r w:rsidR="006E4C4E">
        <w:rPr>
          <w:rFonts w:asciiTheme="minorHAnsi" w:eastAsia="Palatino Linotype" w:hAnsiTheme="minorHAnsi" w:cstheme="minorHAnsi"/>
          <w:color w:val="000000"/>
          <w:lang w:eastAsia="pl-PL"/>
        </w:rPr>
        <w:t xml:space="preserve">8 </w:t>
      </w:r>
      <w:r w:rsidRPr="00D3233D">
        <w:rPr>
          <w:rFonts w:asciiTheme="minorHAnsi" w:eastAsia="Palatino Linotype" w:hAnsiTheme="minorHAnsi" w:cstheme="minorHAnsi"/>
          <w:iCs/>
          <w:color w:val="000000"/>
          <w:sz w:val="20"/>
          <w:szCs w:val="20"/>
          <w:lang w:eastAsia="pl-PL"/>
        </w:rPr>
        <w:t>%</w:t>
      </w:r>
    </w:p>
    <w:p w14:paraId="035D4284" w14:textId="77777777" w:rsidR="00973399" w:rsidRPr="00D3233D" w:rsidRDefault="00AD7D51" w:rsidP="0039539F">
      <w:pPr>
        <w:numPr>
          <w:ilvl w:val="0"/>
          <w:numId w:val="90"/>
        </w:numPr>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 xml:space="preserve">Oświadczamy, że niniejsza Oferta oraz jej wszystkie załączniki są jawne i nie zawierają informacji stanowiących tajemnicę przedsiębiorstwa, w rozumieniu przepisów o zwalczaniu nieuczciwej konkurencji, z wyjątkiem informacji i dokumentów przekazanych w wydzielonym i odpowiednio </w:t>
      </w:r>
      <w:r w:rsidRPr="00D3233D">
        <w:rPr>
          <w:rFonts w:asciiTheme="minorHAnsi" w:eastAsia="Times New Roman" w:hAnsiTheme="minorHAnsi" w:cstheme="minorHAnsi"/>
          <w:color w:val="000000"/>
          <w:lang w:eastAsia="pl-PL"/>
        </w:rPr>
        <w:lastRenderedPageBreak/>
        <w:t xml:space="preserve">oznaczonym pliku, co do których </w:t>
      </w:r>
      <w:r w:rsidRPr="00D3233D">
        <w:rPr>
          <w:rFonts w:asciiTheme="minorHAnsi" w:eastAsia="Times New Roman" w:hAnsiTheme="minorHAnsi" w:cstheme="minorHAnsi"/>
          <w:b/>
          <w:bCs/>
          <w:color w:val="000000"/>
          <w:lang w:eastAsia="pl-PL"/>
        </w:rPr>
        <w:t>wykazujemy w załączeniu, dlaczego informacje te stanowią tajemnicę przedsiębiorstwa</w:t>
      </w:r>
      <w:r w:rsidRPr="00D3233D">
        <w:rPr>
          <w:rFonts w:asciiTheme="minorHAnsi" w:eastAsia="Times New Roman" w:hAnsiTheme="minorHAnsi" w:cstheme="minorHAnsi"/>
          <w:color w:val="000000"/>
          <w:lang w:eastAsia="pl-PL"/>
        </w:rPr>
        <w:t>.</w:t>
      </w:r>
    </w:p>
    <w:p w14:paraId="2BCD786D" w14:textId="55737D56" w:rsidR="00973399" w:rsidRPr="00D3233D" w:rsidRDefault="00AD7D51" w:rsidP="0039539F">
      <w:pPr>
        <w:widowControl w:val="0"/>
        <w:numPr>
          <w:ilvl w:val="0"/>
          <w:numId w:val="90"/>
        </w:numPr>
        <w:autoSpaceDE w:val="0"/>
        <w:spacing w:before="60" w:after="0" w:line="240" w:lineRule="auto"/>
        <w:ind w:right="23"/>
        <w:jc w:val="both"/>
        <w:rPr>
          <w:rFonts w:asciiTheme="minorHAnsi" w:hAnsiTheme="minorHAnsi" w:cstheme="minorHAnsi"/>
        </w:rPr>
      </w:pPr>
      <w:r w:rsidRPr="00D3233D">
        <w:rPr>
          <w:rFonts w:asciiTheme="minorHAnsi" w:eastAsia="Palatino Linotype" w:hAnsiTheme="minorHAnsi" w:cstheme="minorHAnsi"/>
          <w:bCs/>
          <w:color w:val="000000"/>
          <w:lang w:eastAsia="pl-PL"/>
        </w:rPr>
        <w:t xml:space="preserve">Oświadczamy, że akceptujemy zawarte w SWZ Projektowane Postanowienia Umowy </w:t>
      </w:r>
      <w:r w:rsidR="0026658F">
        <w:rPr>
          <w:rFonts w:asciiTheme="minorHAnsi" w:eastAsia="Palatino Linotype" w:hAnsiTheme="minorHAnsi" w:cstheme="minorHAnsi"/>
          <w:bCs/>
          <w:color w:val="000000"/>
          <w:lang w:eastAsia="pl-PL"/>
        </w:rPr>
        <w:br/>
      </w:r>
      <w:r w:rsidRPr="00D3233D">
        <w:rPr>
          <w:rFonts w:asciiTheme="minorHAnsi" w:eastAsia="Palatino Linotype" w:hAnsiTheme="minorHAnsi" w:cstheme="minorHAnsi"/>
          <w:bCs/>
          <w:color w:val="000000"/>
          <w:lang w:eastAsia="pl-PL"/>
        </w:rPr>
        <w:t>i zobowiązujemy się, w przypadku wyboru naszej oferty, do zawarcia umowy zgodnie z Ofertą oraz na warunkach określonych w Projektowanych Postanowieniach Umowy, w</w:t>
      </w:r>
      <w:r w:rsidRPr="00D3233D">
        <w:rPr>
          <w:rFonts w:asciiTheme="minorHAnsi" w:eastAsia="Palatino Linotype" w:hAnsiTheme="minorHAnsi" w:cstheme="minorHAnsi"/>
          <w:color w:val="000000"/>
          <w:lang w:eastAsia="pl-PL"/>
        </w:rPr>
        <w:t xml:space="preserve"> miejscu i terminie wyznaczonym przez Zamawiającego.</w:t>
      </w:r>
    </w:p>
    <w:p w14:paraId="0491C977" w14:textId="6D11707F" w:rsidR="00973399" w:rsidRPr="00D3233D" w:rsidRDefault="00AD7D51" w:rsidP="0039539F">
      <w:pPr>
        <w:widowControl w:val="0"/>
        <w:numPr>
          <w:ilvl w:val="0"/>
          <w:numId w:val="90"/>
        </w:numPr>
        <w:autoSpaceDE w:val="0"/>
        <w:spacing w:after="0" w:line="240" w:lineRule="auto"/>
        <w:ind w:right="23"/>
        <w:jc w:val="both"/>
        <w:rPr>
          <w:rFonts w:asciiTheme="minorHAnsi" w:hAnsiTheme="minorHAnsi" w:cstheme="minorHAnsi"/>
        </w:rPr>
      </w:pPr>
      <w:r w:rsidRPr="00D3233D">
        <w:rPr>
          <w:rFonts w:asciiTheme="minorHAnsi" w:eastAsia="Palatino Linotype" w:hAnsiTheme="minorHAnsi" w:cstheme="minorHAnsi"/>
          <w:color w:val="000000"/>
          <w:lang w:eastAsia="pl-PL"/>
        </w:rPr>
        <w:t>Oświadczamy, iż Wykonawca wyraża zgodę na przetwarzanie przez Zamawiającego informacji zawierających dane osobowe oraz że poinformował pisemnie i uzyskał zgodę każdej osoby, której dane osobowe są podane w Ofercie, oświadczeniach i dokumentach składanych wraz z Ofertą lub będą podane w oświadczeniach i dokumentach złożonych przez Wykonawcę w niniejszym postępowaniu o udzielenie zamówienia.</w:t>
      </w:r>
    </w:p>
    <w:p w14:paraId="687AC65A" w14:textId="77777777" w:rsidR="00973399" w:rsidRPr="00D3233D" w:rsidRDefault="00973399">
      <w:pPr>
        <w:widowControl w:val="0"/>
        <w:autoSpaceDE w:val="0"/>
        <w:spacing w:after="0" w:line="240" w:lineRule="auto"/>
        <w:ind w:left="87" w:right="294" w:hanging="10"/>
        <w:jc w:val="both"/>
        <w:rPr>
          <w:rFonts w:asciiTheme="minorHAnsi" w:hAnsiTheme="minorHAnsi" w:cstheme="minorHAnsi"/>
          <w:color w:val="000000"/>
          <w:lang w:eastAsia="pl-PL"/>
        </w:rPr>
      </w:pPr>
    </w:p>
    <w:p w14:paraId="49185684" w14:textId="77777777" w:rsidR="00973399" w:rsidRPr="00D3233D" w:rsidRDefault="00AD7D51" w:rsidP="00C27494">
      <w:pPr>
        <w:spacing w:after="154" w:line="230" w:lineRule="auto"/>
        <w:jc w:val="both"/>
        <w:rPr>
          <w:rFonts w:asciiTheme="minorHAnsi" w:hAnsiTheme="minorHAnsi" w:cstheme="minorHAnsi"/>
          <w:b/>
          <w:color w:val="000000"/>
          <w:lang w:eastAsia="pl-PL"/>
        </w:rPr>
      </w:pPr>
      <w:r w:rsidRPr="00D3233D">
        <w:rPr>
          <w:rFonts w:asciiTheme="minorHAnsi" w:hAnsiTheme="minorHAnsi" w:cstheme="minorHAnsi"/>
          <w:b/>
          <w:color w:val="000000"/>
          <w:lang w:eastAsia="pl-PL"/>
        </w:rPr>
        <w:t xml:space="preserve">Szczegóły oferty: </w:t>
      </w:r>
    </w:p>
    <w:p w14:paraId="45BBEE67" w14:textId="77777777" w:rsidR="00973399" w:rsidRPr="00D3233D" w:rsidRDefault="00AD7D51" w:rsidP="0039539F">
      <w:pPr>
        <w:widowControl w:val="0"/>
        <w:numPr>
          <w:ilvl w:val="0"/>
          <w:numId w:val="90"/>
        </w:numPr>
        <w:tabs>
          <w:tab w:val="left" w:pos="426"/>
        </w:tabs>
        <w:autoSpaceDE w:val="0"/>
        <w:spacing w:after="0" w:line="240" w:lineRule="auto"/>
        <w:ind w:left="426" w:hanging="426"/>
        <w:jc w:val="both"/>
        <w:rPr>
          <w:rFonts w:asciiTheme="minorHAnsi" w:hAnsiTheme="minorHAnsi" w:cstheme="minorHAnsi"/>
          <w:color w:val="000000"/>
          <w:lang w:eastAsia="pl-PL"/>
        </w:rPr>
      </w:pPr>
      <w:r w:rsidRPr="00D3233D">
        <w:rPr>
          <w:rFonts w:asciiTheme="minorHAnsi" w:hAnsiTheme="minorHAnsi" w:cstheme="minorHAnsi"/>
          <w:color w:val="000000"/>
          <w:lang w:eastAsia="pl-PL"/>
        </w:rPr>
        <w:t>Oferujemy wykonanie zamówienia zgodnie z poniższym:</w:t>
      </w:r>
    </w:p>
    <w:p w14:paraId="55B5C733" w14:textId="77777777" w:rsidR="00973399" w:rsidRPr="00D3233D" w:rsidRDefault="00973399">
      <w:pPr>
        <w:widowControl w:val="0"/>
        <w:tabs>
          <w:tab w:val="left" w:pos="426"/>
        </w:tabs>
        <w:autoSpaceDE w:val="0"/>
        <w:spacing w:after="0" w:line="240" w:lineRule="auto"/>
        <w:jc w:val="both"/>
        <w:rPr>
          <w:rFonts w:asciiTheme="minorHAnsi" w:hAnsiTheme="minorHAnsi" w:cstheme="minorHAnsi"/>
          <w:color w:val="000000"/>
          <w:lang w:eastAsia="pl-PL"/>
        </w:rPr>
      </w:pPr>
    </w:p>
    <w:p w14:paraId="7568DBCC" w14:textId="77777777" w:rsidR="00372F51" w:rsidRPr="00372F51" w:rsidRDefault="00372F51" w:rsidP="0039539F">
      <w:pPr>
        <w:numPr>
          <w:ilvl w:val="0"/>
          <w:numId w:val="101"/>
        </w:numPr>
        <w:suppressAutoHyphens w:val="0"/>
        <w:autoSpaceDE w:val="0"/>
        <w:autoSpaceDN/>
        <w:adjustRightInd w:val="0"/>
        <w:spacing w:after="0" w:line="240" w:lineRule="auto"/>
        <w:ind w:left="567"/>
        <w:textAlignment w:val="auto"/>
        <w:rPr>
          <w:rFonts w:eastAsia="Times New Roman" w:cs="Arial"/>
          <w:b/>
          <w:lang w:eastAsia="pl-PL"/>
        </w:rPr>
      </w:pPr>
      <w:r w:rsidRPr="00372F51">
        <w:rPr>
          <w:rFonts w:eastAsia="Times New Roman" w:cs="Arial"/>
          <w:b/>
          <w:lang w:eastAsia="pl-PL"/>
        </w:rPr>
        <w:t>Maksymalne wynagrodzenie Wykonawcy w okresie obowiązywania umowy:</w:t>
      </w:r>
    </w:p>
    <w:p w14:paraId="52C51F36" w14:textId="406167CA" w:rsidR="00372F51" w:rsidRPr="00372F51" w:rsidRDefault="00372F51" w:rsidP="00372F51">
      <w:pPr>
        <w:suppressAutoHyphens w:val="0"/>
        <w:autoSpaceDE w:val="0"/>
        <w:adjustRightInd w:val="0"/>
        <w:spacing w:line="259" w:lineRule="auto"/>
        <w:textAlignment w:val="auto"/>
        <w:rPr>
          <w:rFonts w:eastAsiaTheme="minorHAnsi" w:cs="Arial"/>
          <w:b/>
          <w:bCs/>
        </w:rPr>
      </w:pPr>
    </w:p>
    <w:p w14:paraId="6F4B4F6E" w14:textId="6A662A86" w:rsidR="00372F51" w:rsidRPr="00372F51" w:rsidRDefault="00372F51" w:rsidP="00372F51">
      <w:pPr>
        <w:suppressAutoHyphens w:val="0"/>
        <w:autoSpaceDE w:val="0"/>
        <w:adjustRightInd w:val="0"/>
        <w:spacing w:line="259" w:lineRule="auto"/>
        <w:textAlignment w:val="auto"/>
        <w:rPr>
          <w:rFonts w:eastAsiaTheme="minorHAnsi" w:cs="Arial"/>
        </w:rPr>
      </w:pPr>
      <w:r w:rsidRPr="00372F51">
        <w:rPr>
          <w:rFonts w:eastAsiaTheme="minorHAnsi" w:cs="Arial"/>
        </w:rPr>
        <w:t xml:space="preserve">CENA OFERTY NETTO: ............................ zł </w:t>
      </w:r>
    </w:p>
    <w:p w14:paraId="37330F9F" w14:textId="77777777" w:rsidR="00372F51" w:rsidRPr="00372F51" w:rsidRDefault="00372F51" w:rsidP="00372F51">
      <w:pPr>
        <w:suppressAutoHyphens w:val="0"/>
        <w:autoSpaceDE w:val="0"/>
        <w:adjustRightInd w:val="0"/>
        <w:spacing w:line="259" w:lineRule="auto"/>
        <w:textAlignment w:val="auto"/>
        <w:rPr>
          <w:rFonts w:eastAsiaTheme="minorHAnsi" w:cs="Arial"/>
        </w:rPr>
      </w:pPr>
      <w:r w:rsidRPr="00372F51">
        <w:rPr>
          <w:rFonts w:eastAsiaTheme="minorHAnsi" w:cs="Arial"/>
        </w:rPr>
        <w:t xml:space="preserve">(słownie złotych: ......................................................................................................................................) </w:t>
      </w:r>
    </w:p>
    <w:p w14:paraId="3CEB0687" w14:textId="7F458EDE" w:rsidR="00372F51" w:rsidRPr="00372F51" w:rsidRDefault="00372F51" w:rsidP="00372F51">
      <w:pPr>
        <w:suppressAutoHyphens w:val="0"/>
        <w:autoSpaceDE w:val="0"/>
        <w:adjustRightInd w:val="0"/>
        <w:spacing w:line="259" w:lineRule="auto"/>
        <w:textAlignment w:val="auto"/>
        <w:rPr>
          <w:rFonts w:eastAsiaTheme="minorHAnsi" w:cs="Arial"/>
        </w:rPr>
      </w:pPr>
      <w:r w:rsidRPr="00372F51">
        <w:rPr>
          <w:rFonts w:eastAsiaTheme="minorHAnsi" w:cs="Arial"/>
        </w:rPr>
        <w:t xml:space="preserve">Stawka </w:t>
      </w:r>
      <w:r w:rsidRPr="00121EB1">
        <w:rPr>
          <w:rFonts w:eastAsiaTheme="minorHAnsi" w:cs="Arial"/>
        </w:rPr>
        <w:t xml:space="preserve">podatku VAT </w:t>
      </w:r>
      <w:r w:rsidR="00121EB1" w:rsidRPr="00121EB1">
        <w:rPr>
          <w:rFonts w:eastAsiaTheme="minorHAnsi" w:cs="Arial"/>
        </w:rPr>
        <w:t xml:space="preserve">8 </w:t>
      </w:r>
      <w:r w:rsidRPr="00121EB1">
        <w:rPr>
          <w:rFonts w:eastAsiaTheme="minorHAnsi" w:cs="Arial"/>
        </w:rPr>
        <w:t>%</w:t>
      </w:r>
    </w:p>
    <w:p w14:paraId="1F6632A0" w14:textId="654C9EB5" w:rsidR="00372F51" w:rsidRPr="00DC7348" w:rsidRDefault="00372F51" w:rsidP="00372F51">
      <w:pPr>
        <w:suppressAutoHyphens w:val="0"/>
        <w:autoSpaceDE w:val="0"/>
        <w:adjustRightInd w:val="0"/>
        <w:spacing w:line="259" w:lineRule="auto"/>
        <w:textAlignment w:val="auto"/>
        <w:rPr>
          <w:rFonts w:eastAsiaTheme="minorHAnsi" w:cs="Arial"/>
          <w:vertAlign w:val="superscript"/>
        </w:rPr>
      </w:pPr>
      <w:r w:rsidRPr="00372F51">
        <w:rPr>
          <w:rFonts w:eastAsiaTheme="minorHAnsi" w:cs="Arial"/>
        </w:rPr>
        <w:t xml:space="preserve">CENA OFERTY BRUTTO: ............................ zł </w:t>
      </w:r>
      <w:r w:rsidR="00DC7348">
        <w:rPr>
          <w:rFonts w:eastAsiaTheme="minorHAnsi" w:cs="Arial"/>
          <w:vertAlign w:val="superscript"/>
        </w:rPr>
        <w:t>1)</w:t>
      </w:r>
    </w:p>
    <w:p w14:paraId="536E280B" w14:textId="6B97A43C" w:rsidR="00372F51" w:rsidRPr="00937F38" w:rsidRDefault="00372F51" w:rsidP="00372F51">
      <w:pPr>
        <w:suppressAutoHyphens w:val="0"/>
        <w:autoSpaceDE w:val="0"/>
        <w:adjustRightInd w:val="0"/>
        <w:spacing w:line="259" w:lineRule="auto"/>
        <w:textAlignment w:val="auto"/>
        <w:rPr>
          <w:rFonts w:eastAsiaTheme="minorHAnsi" w:cs="Arial"/>
          <w:vertAlign w:val="superscript"/>
        </w:rPr>
      </w:pPr>
      <w:r w:rsidRPr="00372F51">
        <w:rPr>
          <w:rFonts w:eastAsiaTheme="minorHAnsi" w:cs="Arial"/>
        </w:rPr>
        <w:t>(słownie złotych: ..................................................................................................................................)</w:t>
      </w:r>
      <w:r w:rsidR="00DC7348">
        <w:rPr>
          <w:rFonts w:eastAsiaTheme="minorHAnsi" w:cs="Arial"/>
          <w:vertAlign w:val="superscript"/>
        </w:rPr>
        <w:t>1)</w:t>
      </w:r>
    </w:p>
    <w:p w14:paraId="44031E04" w14:textId="2ABF3CA0" w:rsidR="00372F51" w:rsidRPr="00372F51" w:rsidRDefault="00DC7348" w:rsidP="00372F51">
      <w:pPr>
        <w:suppressAutoHyphens w:val="0"/>
        <w:autoSpaceDE w:val="0"/>
        <w:adjustRightInd w:val="0"/>
        <w:spacing w:line="259" w:lineRule="auto"/>
        <w:jc w:val="both"/>
        <w:textAlignment w:val="auto"/>
        <w:rPr>
          <w:rFonts w:asciiTheme="minorHAnsi" w:eastAsiaTheme="minorHAnsi" w:hAnsiTheme="minorHAnsi" w:cstheme="minorHAnsi"/>
          <w:i/>
          <w:sz w:val="20"/>
          <w:szCs w:val="20"/>
        </w:rPr>
      </w:pPr>
      <w:r>
        <w:rPr>
          <w:rFonts w:asciiTheme="minorHAnsi" w:eastAsiaTheme="minorHAnsi" w:hAnsiTheme="minorHAnsi" w:cstheme="minorHAnsi"/>
          <w:i/>
          <w:sz w:val="20"/>
          <w:szCs w:val="20"/>
          <w:vertAlign w:val="superscript"/>
        </w:rPr>
        <w:t>1)</w:t>
      </w:r>
      <w:r w:rsidR="00372F51" w:rsidRPr="00372F51">
        <w:rPr>
          <w:rFonts w:asciiTheme="minorHAnsi" w:eastAsiaTheme="minorHAnsi" w:hAnsiTheme="minorHAnsi" w:cstheme="minorHAnsi"/>
          <w:i/>
          <w:sz w:val="20"/>
          <w:szCs w:val="20"/>
        </w:rPr>
        <w:t>przy założeniu, że szacunkowa ilość poszczególnych czynności podczas wykonywania umowy będzie następująca:</w:t>
      </w:r>
    </w:p>
    <w:p w14:paraId="2B77C57F" w14:textId="6A784542" w:rsidR="009841AC" w:rsidRPr="00EB03C7" w:rsidRDefault="00684C0E" w:rsidP="009841AC">
      <w:pPr>
        <w:pStyle w:val="Akapitzlist"/>
        <w:autoSpaceDE w:val="0"/>
        <w:adjustRightInd w:val="0"/>
        <w:rPr>
          <w:rStyle w:val="xbe"/>
          <w:rFonts w:asciiTheme="minorHAnsi" w:hAnsiTheme="minorHAnsi"/>
          <w:color w:val="000000" w:themeColor="text1"/>
        </w:rPr>
      </w:pPr>
      <w:r>
        <w:rPr>
          <w:rFonts w:asciiTheme="minorHAnsi" w:hAnsiTheme="minorHAnsi"/>
          <w:b/>
          <w:color w:val="000000" w:themeColor="text1"/>
        </w:rPr>
        <w:t>14</w:t>
      </w:r>
      <w:r w:rsidR="009841AC" w:rsidRPr="00EB03C7">
        <w:rPr>
          <w:rFonts w:asciiTheme="minorHAnsi" w:hAnsiTheme="minorHAnsi"/>
          <w:color w:val="000000" w:themeColor="text1"/>
        </w:rPr>
        <w:t xml:space="preserve"> - </w:t>
      </w:r>
      <w:r w:rsidR="009841AC" w:rsidRPr="00EB03C7">
        <w:rPr>
          <w:rStyle w:val="xbe"/>
          <w:rFonts w:asciiTheme="minorHAnsi" w:hAnsiTheme="minorHAnsi"/>
          <w:color w:val="000000" w:themeColor="text1"/>
        </w:rPr>
        <w:t>ilość miesięcy w trakcie, których należy utrzymać całodobową gotowość</w:t>
      </w:r>
    </w:p>
    <w:p w14:paraId="2CE052C3" w14:textId="359EC2C4" w:rsidR="009841AC" w:rsidRPr="00EB03C7" w:rsidRDefault="00684C0E" w:rsidP="009841AC">
      <w:pPr>
        <w:pStyle w:val="Akapitzlist"/>
        <w:autoSpaceDE w:val="0"/>
        <w:adjustRightInd w:val="0"/>
        <w:rPr>
          <w:rStyle w:val="xbe"/>
          <w:rFonts w:asciiTheme="minorHAnsi" w:hAnsiTheme="minorHAnsi"/>
          <w:color w:val="000000" w:themeColor="text1"/>
        </w:rPr>
      </w:pPr>
      <w:r>
        <w:rPr>
          <w:rStyle w:val="xbe"/>
          <w:rFonts w:asciiTheme="minorHAnsi" w:hAnsiTheme="minorHAnsi"/>
          <w:b/>
          <w:color w:val="000000" w:themeColor="text1"/>
        </w:rPr>
        <w:t>8</w:t>
      </w:r>
      <w:r w:rsidR="00F74710" w:rsidRPr="00EB03C7">
        <w:rPr>
          <w:rStyle w:val="xbe"/>
          <w:rFonts w:asciiTheme="minorHAnsi" w:hAnsiTheme="minorHAnsi"/>
          <w:b/>
          <w:color w:val="000000" w:themeColor="text1"/>
        </w:rPr>
        <w:t>0</w:t>
      </w:r>
      <w:r w:rsidR="009841AC" w:rsidRPr="00EB03C7">
        <w:rPr>
          <w:rStyle w:val="xbe"/>
          <w:rFonts w:asciiTheme="minorHAnsi" w:hAnsiTheme="minorHAnsi"/>
          <w:b/>
          <w:color w:val="000000" w:themeColor="text1"/>
        </w:rPr>
        <w:t>0</w:t>
      </w:r>
      <w:r w:rsidR="009841AC" w:rsidRPr="00EB03C7">
        <w:rPr>
          <w:rStyle w:val="xbe"/>
          <w:rFonts w:asciiTheme="minorHAnsi" w:hAnsiTheme="minorHAnsi"/>
          <w:color w:val="000000" w:themeColor="text1"/>
        </w:rPr>
        <w:t>- szacowana ilość wizyt i zabiegów w Ośrodku Rehabilitacji Zwierząt</w:t>
      </w:r>
    </w:p>
    <w:p w14:paraId="34D3C11B" w14:textId="1A0AB8D4" w:rsidR="009841AC" w:rsidRPr="00EB03C7" w:rsidRDefault="00684C0E" w:rsidP="009841AC">
      <w:pPr>
        <w:pStyle w:val="Akapitzlist"/>
        <w:autoSpaceDE w:val="0"/>
        <w:adjustRightInd w:val="0"/>
        <w:rPr>
          <w:rStyle w:val="xbe"/>
          <w:rFonts w:asciiTheme="minorHAnsi" w:hAnsiTheme="minorHAnsi"/>
          <w:color w:val="000000" w:themeColor="text1"/>
        </w:rPr>
      </w:pPr>
      <w:r>
        <w:rPr>
          <w:rFonts w:asciiTheme="minorHAnsi" w:hAnsiTheme="minorHAnsi"/>
          <w:b/>
          <w:color w:val="000000" w:themeColor="text1"/>
        </w:rPr>
        <w:t>105</w:t>
      </w:r>
      <w:r w:rsidR="009841AC" w:rsidRPr="00EB03C7">
        <w:rPr>
          <w:rFonts w:asciiTheme="minorHAnsi" w:hAnsiTheme="minorHAnsi"/>
          <w:color w:val="000000" w:themeColor="text1"/>
        </w:rPr>
        <w:t xml:space="preserve"> - </w:t>
      </w:r>
      <w:r w:rsidR="009841AC" w:rsidRPr="00EB03C7">
        <w:rPr>
          <w:rStyle w:val="xbe"/>
          <w:rFonts w:asciiTheme="minorHAnsi" w:hAnsiTheme="minorHAnsi"/>
          <w:color w:val="000000" w:themeColor="text1"/>
        </w:rPr>
        <w:t>szacowana ilość akcji na terenie m.st. Warszawy bez użycia środka usypiającego, odurzającego, do przeprowadzenia eutanazji itp., niezależnie od czasu jej trwania</w:t>
      </w:r>
    </w:p>
    <w:p w14:paraId="3AA4007A" w14:textId="5D78EC29" w:rsidR="009841AC" w:rsidRPr="00EB03C7" w:rsidRDefault="00684C0E" w:rsidP="009841AC">
      <w:pPr>
        <w:pStyle w:val="Akapitzlist"/>
        <w:autoSpaceDE w:val="0"/>
        <w:adjustRightInd w:val="0"/>
        <w:rPr>
          <w:rStyle w:val="xbe"/>
          <w:rFonts w:asciiTheme="minorHAnsi" w:hAnsiTheme="minorHAnsi"/>
          <w:color w:val="000000" w:themeColor="text1"/>
        </w:rPr>
      </w:pPr>
      <w:r>
        <w:rPr>
          <w:rStyle w:val="xbe"/>
          <w:rFonts w:asciiTheme="minorHAnsi" w:hAnsiTheme="minorHAnsi"/>
          <w:b/>
          <w:color w:val="000000" w:themeColor="text1"/>
        </w:rPr>
        <w:t xml:space="preserve">110 </w:t>
      </w:r>
      <w:r w:rsidR="009841AC" w:rsidRPr="00EB03C7">
        <w:rPr>
          <w:rStyle w:val="xbe"/>
          <w:rFonts w:asciiTheme="minorHAnsi" w:hAnsiTheme="minorHAnsi"/>
          <w:color w:val="000000" w:themeColor="text1"/>
        </w:rPr>
        <w:t>– szacowana ilość akcji na terenie m.st. Warszawy z udziałem zwierzęcia o masie do 20 kg, z użyciem środka usypiającego, odurzającego, do przeprowadzenia eutanazji itp., niezależnie od czasu jej trwania</w:t>
      </w:r>
    </w:p>
    <w:p w14:paraId="40B30FBA" w14:textId="1D357C35" w:rsidR="009841AC" w:rsidRPr="00EB03C7" w:rsidRDefault="00684C0E" w:rsidP="009841AC">
      <w:pPr>
        <w:pStyle w:val="Akapitzlist"/>
        <w:autoSpaceDE w:val="0"/>
        <w:adjustRightInd w:val="0"/>
        <w:rPr>
          <w:rStyle w:val="xbe"/>
          <w:rFonts w:asciiTheme="minorHAnsi" w:hAnsiTheme="minorHAnsi"/>
          <w:color w:val="000000" w:themeColor="text1"/>
        </w:rPr>
      </w:pPr>
      <w:r>
        <w:rPr>
          <w:rStyle w:val="xbe"/>
          <w:rFonts w:asciiTheme="minorHAnsi" w:hAnsiTheme="minorHAnsi"/>
          <w:b/>
          <w:color w:val="000000" w:themeColor="text1"/>
        </w:rPr>
        <w:t>90</w:t>
      </w:r>
      <w:r w:rsidR="009841AC" w:rsidRPr="00EB03C7">
        <w:rPr>
          <w:rStyle w:val="xbe"/>
          <w:rFonts w:asciiTheme="minorHAnsi" w:hAnsiTheme="minorHAnsi"/>
          <w:color w:val="000000" w:themeColor="text1"/>
        </w:rPr>
        <w:t xml:space="preserve"> – szacowana ilość akcji na terenie m.st. Warszawy z udziałem zwierzęcia o masie od 21 do 40 kg, z użyciem środka usypiającego, odurzającego, do przeprowadzenia eutanazji itp., niezależnie od czasu jej trwania</w:t>
      </w:r>
    </w:p>
    <w:p w14:paraId="306F3062" w14:textId="77CB4957" w:rsidR="009841AC" w:rsidRPr="00EB03C7" w:rsidRDefault="00684C0E" w:rsidP="009841AC">
      <w:pPr>
        <w:pStyle w:val="Akapitzlist"/>
        <w:autoSpaceDE w:val="0"/>
        <w:adjustRightInd w:val="0"/>
        <w:rPr>
          <w:rFonts w:asciiTheme="minorHAnsi" w:hAnsiTheme="minorHAnsi"/>
          <w:color w:val="000000" w:themeColor="text1"/>
        </w:rPr>
      </w:pPr>
      <w:r>
        <w:rPr>
          <w:rStyle w:val="xbe"/>
          <w:rFonts w:asciiTheme="minorHAnsi" w:hAnsiTheme="minorHAnsi"/>
          <w:b/>
          <w:color w:val="000000" w:themeColor="text1"/>
        </w:rPr>
        <w:t>74</w:t>
      </w:r>
      <w:r w:rsidR="009841AC" w:rsidRPr="00EB03C7">
        <w:rPr>
          <w:rStyle w:val="xbe"/>
          <w:rFonts w:asciiTheme="minorHAnsi" w:hAnsiTheme="minorHAnsi"/>
          <w:color w:val="000000" w:themeColor="text1"/>
        </w:rPr>
        <w:t>– szacowana ilość akcji na terenie m.st. Warszawy z udziałem zwierzęcia o masie od 41 do 70 kg, z użyciem środka usypiającego, odurzającego, do przeprowadzenia eutanazji itp., niezależnie od czasu jej trwania</w:t>
      </w:r>
    </w:p>
    <w:p w14:paraId="349FE2F7" w14:textId="28D520F9" w:rsidR="009841AC" w:rsidRPr="00EB03C7" w:rsidRDefault="00684C0E" w:rsidP="009841AC">
      <w:pPr>
        <w:pStyle w:val="Akapitzlist"/>
        <w:autoSpaceDE w:val="0"/>
        <w:adjustRightInd w:val="0"/>
        <w:rPr>
          <w:rFonts w:asciiTheme="minorHAnsi" w:hAnsiTheme="minorHAnsi"/>
          <w:color w:val="000000" w:themeColor="text1"/>
        </w:rPr>
      </w:pPr>
      <w:r>
        <w:rPr>
          <w:rStyle w:val="xbe"/>
          <w:rFonts w:asciiTheme="minorHAnsi" w:hAnsiTheme="minorHAnsi"/>
          <w:b/>
          <w:color w:val="000000" w:themeColor="text1"/>
        </w:rPr>
        <w:t>310</w:t>
      </w:r>
      <w:r w:rsidR="009841AC" w:rsidRPr="00EB03C7">
        <w:rPr>
          <w:rStyle w:val="xbe"/>
          <w:rFonts w:asciiTheme="minorHAnsi" w:hAnsiTheme="minorHAnsi"/>
          <w:color w:val="000000" w:themeColor="text1"/>
        </w:rPr>
        <w:t>– szacowana ilość akcji na terenie m.st. Warszawy z udziałem zwierzęcia o masie powyżej 7</w:t>
      </w:r>
      <w:r w:rsidR="003F48E3">
        <w:rPr>
          <w:rStyle w:val="xbe"/>
          <w:rFonts w:asciiTheme="minorHAnsi" w:hAnsiTheme="minorHAnsi"/>
          <w:color w:val="000000" w:themeColor="text1"/>
        </w:rPr>
        <w:t>1</w:t>
      </w:r>
      <w:r w:rsidR="009841AC" w:rsidRPr="00EB03C7">
        <w:rPr>
          <w:rStyle w:val="xbe"/>
          <w:rFonts w:asciiTheme="minorHAnsi" w:hAnsiTheme="minorHAnsi"/>
          <w:color w:val="000000" w:themeColor="text1"/>
        </w:rPr>
        <w:t xml:space="preserve"> kg, z użyciem środka usypiającego, odurzającego, do przeprowadzenia eutanazji itp., niezależnie od czasu jej trwania</w:t>
      </w:r>
      <w:r w:rsidR="009841AC" w:rsidRPr="00EB03C7">
        <w:rPr>
          <w:rFonts w:asciiTheme="minorHAnsi" w:hAnsiTheme="minorHAnsi"/>
          <w:color w:val="000000" w:themeColor="text1"/>
        </w:rPr>
        <w:t xml:space="preserve"> </w:t>
      </w:r>
    </w:p>
    <w:p w14:paraId="74D2DC84" w14:textId="34251292" w:rsidR="009841AC" w:rsidRPr="00284D17" w:rsidRDefault="00684C0E" w:rsidP="009841AC">
      <w:pPr>
        <w:pStyle w:val="Akapitzlist"/>
        <w:rPr>
          <w:rStyle w:val="xbe"/>
          <w:rFonts w:asciiTheme="minorHAnsi" w:hAnsiTheme="minorHAnsi"/>
          <w:color w:val="000000" w:themeColor="text1"/>
        </w:rPr>
      </w:pPr>
      <w:r w:rsidRPr="00684C0E">
        <w:rPr>
          <w:rStyle w:val="xbe"/>
          <w:rFonts w:asciiTheme="minorHAnsi" w:hAnsiTheme="minorHAnsi"/>
          <w:b/>
          <w:bCs/>
          <w:color w:val="000000" w:themeColor="text1"/>
        </w:rPr>
        <w:t>5</w:t>
      </w:r>
      <w:r w:rsidR="009841AC" w:rsidRPr="00EB03C7">
        <w:rPr>
          <w:rStyle w:val="xbe"/>
          <w:rFonts w:asciiTheme="minorHAnsi" w:hAnsiTheme="minorHAnsi"/>
          <w:color w:val="000000" w:themeColor="text1"/>
        </w:rPr>
        <w:t xml:space="preserve"> - szacowana ilość wizyt i zabiegów w lecznicy Wykonawcy</w:t>
      </w:r>
    </w:p>
    <w:p w14:paraId="65CBB1C2" w14:textId="0563C570" w:rsidR="00372F51" w:rsidRPr="00372F51" w:rsidRDefault="00907A49" w:rsidP="00372F51">
      <w:pPr>
        <w:shd w:val="clear" w:color="auto" w:fill="FFFFFF"/>
        <w:suppressAutoHyphens w:val="0"/>
        <w:autoSpaceDN/>
        <w:spacing w:line="276" w:lineRule="auto"/>
        <w:jc w:val="both"/>
        <w:textAlignment w:val="auto"/>
        <w:rPr>
          <w:rFonts w:eastAsiaTheme="minorHAnsi" w:cs="Arial"/>
        </w:rPr>
      </w:pPr>
      <w:r>
        <w:rPr>
          <w:rFonts w:eastAsiaTheme="minorHAnsi" w:cs="Arial"/>
        </w:rPr>
        <w:t>-*/</w:t>
      </w:r>
      <w:r w:rsidR="00372F51" w:rsidRPr="00372F51">
        <w:rPr>
          <w:rFonts w:eastAsiaTheme="minorHAnsi" w:cs="Arial"/>
        </w:rPr>
        <w:t>Zaoferowana cena zawiera wszystkie koszty związane z realizacją zamówienia.</w:t>
      </w:r>
    </w:p>
    <w:p w14:paraId="13384499" w14:textId="29FCC973" w:rsidR="00372F51" w:rsidRPr="00360C53" w:rsidRDefault="00372F51" w:rsidP="00360C53">
      <w:pPr>
        <w:shd w:val="clear" w:color="auto" w:fill="FFFFFF"/>
        <w:suppressAutoHyphens w:val="0"/>
        <w:autoSpaceDN/>
        <w:spacing w:line="276" w:lineRule="auto"/>
        <w:jc w:val="both"/>
        <w:textAlignment w:val="auto"/>
        <w:rPr>
          <w:rFonts w:eastAsiaTheme="minorHAnsi" w:cstheme="minorBidi"/>
        </w:rPr>
      </w:pPr>
      <w:r w:rsidRPr="00372F51">
        <w:rPr>
          <w:rFonts w:eastAsiaTheme="minorHAnsi" w:cstheme="minorBidi"/>
        </w:rPr>
        <w:lastRenderedPageBreak/>
        <w:t xml:space="preserve">Oświadczamy, że podana w ofercie stawka podatku od towarów i usług VAT jest zgodna z przepisami Ustawy z dnia 11 marca 2004 r. o podatku od towarów i usług (Dz. U. z </w:t>
      </w:r>
      <w:r w:rsidR="00BF2719" w:rsidRPr="00372F51">
        <w:rPr>
          <w:rFonts w:eastAsiaTheme="minorHAnsi" w:cstheme="minorBidi"/>
        </w:rPr>
        <w:t>202</w:t>
      </w:r>
      <w:r w:rsidR="00BF2719">
        <w:rPr>
          <w:rFonts w:eastAsiaTheme="minorHAnsi" w:cstheme="minorBidi"/>
        </w:rPr>
        <w:t>5</w:t>
      </w:r>
      <w:r w:rsidR="00BF2719" w:rsidRPr="00372F51">
        <w:rPr>
          <w:rFonts w:eastAsiaTheme="minorHAnsi" w:cstheme="minorBidi"/>
        </w:rPr>
        <w:t xml:space="preserve"> </w:t>
      </w:r>
      <w:r w:rsidRPr="00372F51">
        <w:rPr>
          <w:rFonts w:eastAsiaTheme="minorHAnsi" w:cstheme="minorBidi"/>
        </w:rPr>
        <w:t xml:space="preserve">r. poz. </w:t>
      </w:r>
      <w:r w:rsidR="00BF2719">
        <w:rPr>
          <w:rFonts w:eastAsiaTheme="minorHAnsi" w:cstheme="minorBidi"/>
        </w:rPr>
        <w:t xml:space="preserve">775 z </w:t>
      </w:r>
      <w:proofErr w:type="spellStart"/>
      <w:r w:rsidR="00BF2719">
        <w:rPr>
          <w:rFonts w:eastAsiaTheme="minorHAnsi" w:cstheme="minorBidi"/>
        </w:rPr>
        <w:t>późn</w:t>
      </w:r>
      <w:proofErr w:type="spellEnd"/>
      <w:r w:rsidR="00BF2719">
        <w:rPr>
          <w:rFonts w:eastAsiaTheme="minorHAnsi" w:cstheme="minorBidi"/>
        </w:rPr>
        <w:t>. zm.</w:t>
      </w:r>
      <w:r w:rsidRPr="00372F51">
        <w:rPr>
          <w:rFonts w:eastAsiaTheme="minorHAnsi" w:cstheme="minorBidi"/>
        </w:rPr>
        <w:t>).</w:t>
      </w:r>
    </w:p>
    <w:p w14:paraId="70AC4EC3" w14:textId="77777777" w:rsidR="00372F51" w:rsidRPr="00372F51" w:rsidRDefault="00372F51" w:rsidP="0039539F">
      <w:pPr>
        <w:numPr>
          <w:ilvl w:val="0"/>
          <w:numId w:val="103"/>
        </w:numPr>
        <w:suppressAutoHyphens w:val="0"/>
        <w:autoSpaceDE w:val="0"/>
        <w:autoSpaceDN/>
        <w:adjustRightInd w:val="0"/>
        <w:spacing w:after="0" w:line="240" w:lineRule="auto"/>
        <w:ind w:left="284"/>
        <w:textAlignment w:val="auto"/>
        <w:rPr>
          <w:rFonts w:asciiTheme="minorHAnsi" w:eastAsia="Times New Roman" w:hAnsiTheme="minorHAnsi" w:cstheme="minorHAnsi"/>
          <w:b/>
          <w:bCs/>
          <w:lang w:eastAsia="pl-PL"/>
        </w:rPr>
      </w:pPr>
      <w:r w:rsidRPr="00372F51">
        <w:rPr>
          <w:rFonts w:asciiTheme="minorHAnsi" w:eastAsia="Times New Roman" w:hAnsiTheme="minorHAnsi" w:cstheme="minorHAnsi"/>
          <w:b/>
          <w:bCs/>
          <w:lang w:eastAsia="pl-PL"/>
        </w:rPr>
        <w:t>Oferujemy wykonanie nw. czynności za następujące wynagrodzenie brutto:</w:t>
      </w:r>
    </w:p>
    <w:p w14:paraId="1D567CFD" w14:textId="77777777" w:rsidR="00372F51" w:rsidRPr="00372F51" w:rsidRDefault="00372F51" w:rsidP="00372F51">
      <w:pPr>
        <w:suppressAutoHyphens w:val="0"/>
        <w:autoSpaceDE w:val="0"/>
        <w:autoSpaceDN/>
        <w:adjustRightInd w:val="0"/>
        <w:spacing w:after="0" w:line="240" w:lineRule="auto"/>
        <w:textAlignment w:val="auto"/>
        <w:rPr>
          <w:rFonts w:asciiTheme="minorHAnsi" w:eastAsia="Times New Roman" w:hAnsiTheme="minorHAnsi" w:cstheme="minorHAnsi"/>
          <w:lang w:eastAsia="pl-PL"/>
        </w:rPr>
      </w:pPr>
    </w:p>
    <w:p w14:paraId="1A05A9FD" w14:textId="6626B378" w:rsidR="00372F51" w:rsidRPr="00372F51" w:rsidRDefault="00372F51" w:rsidP="00372F51">
      <w:pPr>
        <w:suppressAutoHyphens w:val="0"/>
        <w:overflowPunct w:val="0"/>
        <w:autoSpaceDE w:val="0"/>
        <w:adjustRightInd w:val="0"/>
        <w:spacing w:line="276" w:lineRule="auto"/>
        <w:ind w:firstLine="360"/>
        <w:jc w:val="both"/>
        <w:textAlignment w:val="auto"/>
        <w:rPr>
          <w:rFonts w:asciiTheme="minorHAnsi" w:eastAsiaTheme="minorHAnsi" w:hAnsiTheme="minorHAnsi" w:cstheme="minorHAnsi"/>
        </w:rPr>
      </w:pPr>
      <w:r w:rsidRPr="00372F51">
        <w:rPr>
          <w:rFonts w:asciiTheme="minorHAnsi" w:eastAsiaTheme="minorHAnsi" w:hAnsiTheme="minorHAnsi" w:cstheme="minorHAnsi"/>
        </w:rPr>
        <w:t xml:space="preserve">a) za utrzymanie </w:t>
      </w:r>
      <w:r w:rsidR="0013544B">
        <w:rPr>
          <w:rFonts w:asciiTheme="minorHAnsi" w:eastAsiaTheme="minorHAnsi" w:hAnsiTheme="minorHAnsi" w:cstheme="minorHAnsi"/>
        </w:rPr>
        <w:t xml:space="preserve">całodobowej </w:t>
      </w:r>
      <w:r w:rsidRPr="00372F51">
        <w:rPr>
          <w:rFonts w:asciiTheme="minorHAnsi" w:eastAsiaTheme="minorHAnsi" w:hAnsiTheme="minorHAnsi" w:cstheme="minorHAnsi"/>
        </w:rPr>
        <w:t>gotowości – ……………</w:t>
      </w:r>
      <w:proofErr w:type="gramStart"/>
      <w:r w:rsidRPr="00372F51">
        <w:rPr>
          <w:rFonts w:asciiTheme="minorHAnsi" w:eastAsiaTheme="minorHAnsi" w:hAnsiTheme="minorHAnsi" w:cstheme="minorHAnsi"/>
        </w:rPr>
        <w:t>…….</w:t>
      </w:r>
      <w:proofErr w:type="gramEnd"/>
      <w:r w:rsidRPr="00372F51">
        <w:rPr>
          <w:rFonts w:asciiTheme="minorHAnsi" w:eastAsiaTheme="minorHAnsi" w:hAnsiTheme="minorHAnsi" w:cstheme="minorHAnsi"/>
        </w:rPr>
        <w:t>… zł brutto miesięcznie,</w:t>
      </w:r>
    </w:p>
    <w:p w14:paraId="66570B9A" w14:textId="77777777" w:rsidR="00372F51" w:rsidRPr="00372F51" w:rsidRDefault="00372F51" w:rsidP="0039539F">
      <w:pPr>
        <w:numPr>
          <w:ilvl w:val="0"/>
          <w:numId w:val="102"/>
        </w:numPr>
        <w:suppressAutoHyphens w:val="0"/>
        <w:overflowPunct w:val="0"/>
        <w:autoSpaceDE w:val="0"/>
        <w:autoSpaceDN/>
        <w:adjustRightInd w:val="0"/>
        <w:spacing w:after="0" w:line="276" w:lineRule="auto"/>
        <w:jc w:val="both"/>
        <w:textAlignment w:val="auto"/>
        <w:rPr>
          <w:rFonts w:asciiTheme="minorHAnsi" w:eastAsia="Times New Roman" w:hAnsiTheme="minorHAnsi" w:cstheme="minorHAnsi"/>
          <w:lang w:eastAsia="pl-PL"/>
        </w:rPr>
      </w:pPr>
      <w:r w:rsidRPr="00372F51">
        <w:rPr>
          <w:rFonts w:asciiTheme="minorHAnsi" w:eastAsia="Times New Roman" w:hAnsiTheme="minorHAnsi" w:cstheme="minorHAnsi"/>
          <w:lang w:eastAsia="pl-PL"/>
        </w:rPr>
        <w:t>…………. zł brutto za udział w jednej akcji na terenie m.st. Warszawy bez użycia środka usypiającego, odurzającego, do przeprowadzenia eutanazji niezależnie od czasu jej trwania;</w:t>
      </w:r>
    </w:p>
    <w:p w14:paraId="3464F1BB" w14:textId="77777777" w:rsidR="00372F51" w:rsidRPr="00121EB1" w:rsidRDefault="00372F51" w:rsidP="0039539F">
      <w:pPr>
        <w:numPr>
          <w:ilvl w:val="0"/>
          <w:numId w:val="102"/>
        </w:numPr>
        <w:suppressAutoHyphens w:val="0"/>
        <w:overflowPunct w:val="0"/>
        <w:autoSpaceDE w:val="0"/>
        <w:autoSpaceDN/>
        <w:adjustRightInd w:val="0"/>
        <w:spacing w:after="0" w:line="276" w:lineRule="auto"/>
        <w:jc w:val="both"/>
        <w:textAlignment w:val="auto"/>
        <w:rPr>
          <w:rFonts w:asciiTheme="minorHAnsi" w:eastAsiaTheme="minorHAnsi" w:hAnsiTheme="minorHAnsi" w:cstheme="minorHAnsi"/>
        </w:rPr>
      </w:pPr>
      <w:r w:rsidRPr="00372F51">
        <w:rPr>
          <w:rFonts w:asciiTheme="minorHAnsi" w:eastAsiaTheme="minorHAnsi" w:hAnsiTheme="minorHAnsi" w:cstheme="minorHAnsi"/>
        </w:rPr>
        <w:t xml:space="preserve">za udział w jednej akcji na terenie m. st. Warszawy z użyciem leków odurzających, usypiających, do przeprowadzenia eutanazji, bez względu na czas jej trwania oraz w przypadku konieczności </w:t>
      </w:r>
      <w:r w:rsidRPr="00121EB1">
        <w:rPr>
          <w:rFonts w:asciiTheme="minorHAnsi" w:eastAsiaTheme="minorHAnsi" w:hAnsiTheme="minorHAnsi" w:cstheme="minorHAnsi"/>
        </w:rPr>
        <w:t>immobilizacji zwierzęcia w Ośrodku Rehabilitacji Zwierząt na czas transportu:</w:t>
      </w:r>
    </w:p>
    <w:p w14:paraId="1F9A6428" w14:textId="77777777" w:rsidR="00372F51" w:rsidRPr="00121EB1" w:rsidRDefault="00372F51" w:rsidP="00372F51">
      <w:pPr>
        <w:suppressAutoHyphens w:val="0"/>
        <w:overflowPunct w:val="0"/>
        <w:autoSpaceDE w:val="0"/>
        <w:adjustRightInd w:val="0"/>
        <w:spacing w:line="259" w:lineRule="auto"/>
        <w:ind w:left="1077"/>
        <w:jc w:val="both"/>
        <w:textAlignment w:val="auto"/>
        <w:rPr>
          <w:rFonts w:asciiTheme="minorHAnsi" w:eastAsiaTheme="minorHAnsi" w:hAnsiTheme="minorHAnsi" w:cstheme="minorHAnsi"/>
        </w:rPr>
      </w:pPr>
      <w:r w:rsidRPr="00121EB1">
        <w:rPr>
          <w:rFonts w:asciiTheme="minorHAnsi" w:eastAsiaTheme="minorHAnsi" w:hAnsiTheme="minorHAnsi" w:cstheme="minorHAnsi"/>
        </w:rPr>
        <w:t>- ……</w:t>
      </w:r>
      <w:proofErr w:type="gramStart"/>
      <w:r w:rsidRPr="00121EB1">
        <w:rPr>
          <w:rFonts w:asciiTheme="minorHAnsi" w:eastAsiaTheme="minorHAnsi" w:hAnsiTheme="minorHAnsi" w:cstheme="minorHAnsi"/>
        </w:rPr>
        <w:t>…….</w:t>
      </w:r>
      <w:proofErr w:type="gramEnd"/>
      <w:r w:rsidRPr="00121EB1">
        <w:rPr>
          <w:rFonts w:asciiTheme="minorHAnsi" w:eastAsiaTheme="minorHAnsi" w:hAnsiTheme="minorHAnsi" w:cstheme="minorHAnsi"/>
        </w:rPr>
        <w:t>.</w:t>
      </w:r>
      <w:proofErr w:type="gramStart"/>
      <w:r w:rsidRPr="00121EB1">
        <w:rPr>
          <w:rFonts w:asciiTheme="minorHAnsi" w:eastAsiaTheme="minorHAnsi" w:hAnsiTheme="minorHAnsi" w:cstheme="minorHAnsi"/>
        </w:rPr>
        <w:t>…….</w:t>
      </w:r>
      <w:proofErr w:type="gramEnd"/>
      <w:r w:rsidRPr="00121EB1">
        <w:rPr>
          <w:rFonts w:asciiTheme="minorHAnsi" w:eastAsiaTheme="minorHAnsi" w:hAnsiTheme="minorHAnsi" w:cstheme="minorHAnsi"/>
        </w:rPr>
        <w:t xml:space="preserve">.zł brutto za 1 zwierzę do 20 kg, </w:t>
      </w:r>
    </w:p>
    <w:p w14:paraId="0101287A" w14:textId="77777777" w:rsidR="00372F51" w:rsidRPr="00121EB1" w:rsidRDefault="00372F51" w:rsidP="00372F51">
      <w:pPr>
        <w:suppressAutoHyphens w:val="0"/>
        <w:overflowPunct w:val="0"/>
        <w:autoSpaceDE w:val="0"/>
        <w:adjustRightInd w:val="0"/>
        <w:spacing w:line="259" w:lineRule="auto"/>
        <w:ind w:left="1077"/>
        <w:jc w:val="both"/>
        <w:textAlignment w:val="auto"/>
        <w:rPr>
          <w:rFonts w:asciiTheme="minorHAnsi" w:eastAsiaTheme="minorHAnsi" w:hAnsiTheme="minorHAnsi" w:cstheme="minorHAnsi"/>
        </w:rPr>
      </w:pPr>
      <w:r w:rsidRPr="00121EB1">
        <w:rPr>
          <w:rFonts w:asciiTheme="minorHAnsi" w:eastAsiaTheme="minorHAnsi" w:hAnsiTheme="minorHAnsi" w:cstheme="minorHAnsi"/>
        </w:rPr>
        <w:t>- ………</w:t>
      </w:r>
      <w:proofErr w:type="gramStart"/>
      <w:r w:rsidRPr="00121EB1">
        <w:rPr>
          <w:rFonts w:asciiTheme="minorHAnsi" w:eastAsiaTheme="minorHAnsi" w:hAnsiTheme="minorHAnsi" w:cstheme="minorHAnsi"/>
        </w:rPr>
        <w:t>……..….</w:t>
      </w:r>
      <w:proofErr w:type="gramEnd"/>
      <w:r w:rsidRPr="00121EB1">
        <w:rPr>
          <w:rFonts w:asciiTheme="minorHAnsi" w:eastAsiaTheme="minorHAnsi" w:hAnsiTheme="minorHAnsi" w:cstheme="minorHAnsi"/>
        </w:rPr>
        <w:t>.zł brutto za 1 zwierzę od 21 do 40 kg,</w:t>
      </w:r>
    </w:p>
    <w:p w14:paraId="247A90E9" w14:textId="77777777" w:rsidR="00372F51" w:rsidRPr="00121EB1" w:rsidRDefault="00372F51" w:rsidP="00372F51">
      <w:pPr>
        <w:suppressAutoHyphens w:val="0"/>
        <w:overflowPunct w:val="0"/>
        <w:autoSpaceDE w:val="0"/>
        <w:adjustRightInd w:val="0"/>
        <w:spacing w:line="259" w:lineRule="auto"/>
        <w:ind w:left="1077"/>
        <w:jc w:val="both"/>
        <w:textAlignment w:val="auto"/>
        <w:rPr>
          <w:rFonts w:asciiTheme="minorHAnsi" w:eastAsiaTheme="minorHAnsi" w:hAnsiTheme="minorHAnsi" w:cstheme="minorHAnsi"/>
        </w:rPr>
      </w:pPr>
      <w:r w:rsidRPr="00121EB1">
        <w:rPr>
          <w:rFonts w:asciiTheme="minorHAnsi" w:eastAsiaTheme="minorHAnsi" w:hAnsiTheme="minorHAnsi" w:cstheme="minorHAnsi"/>
        </w:rPr>
        <w:t xml:space="preserve">- …………………. zł brutto za 1 zwierzę od 41 do 70 kg, </w:t>
      </w:r>
    </w:p>
    <w:p w14:paraId="0D160427" w14:textId="032462E6" w:rsidR="00372F51" w:rsidRPr="00372F51" w:rsidRDefault="00372F51" w:rsidP="00372F51">
      <w:pPr>
        <w:suppressAutoHyphens w:val="0"/>
        <w:overflowPunct w:val="0"/>
        <w:autoSpaceDE w:val="0"/>
        <w:adjustRightInd w:val="0"/>
        <w:spacing w:line="259" w:lineRule="auto"/>
        <w:ind w:left="1077"/>
        <w:jc w:val="both"/>
        <w:textAlignment w:val="auto"/>
        <w:rPr>
          <w:rFonts w:asciiTheme="minorHAnsi" w:eastAsiaTheme="minorHAnsi" w:hAnsiTheme="minorHAnsi" w:cstheme="minorHAnsi"/>
        </w:rPr>
      </w:pPr>
      <w:r w:rsidRPr="00121EB1">
        <w:rPr>
          <w:rFonts w:asciiTheme="minorHAnsi" w:eastAsiaTheme="minorHAnsi" w:hAnsiTheme="minorHAnsi" w:cstheme="minorHAnsi"/>
        </w:rPr>
        <w:t>- …………………. zł brutto za 1 zwierzę powyżej 7</w:t>
      </w:r>
      <w:r w:rsidR="00C869C7">
        <w:rPr>
          <w:rFonts w:asciiTheme="minorHAnsi" w:eastAsiaTheme="minorHAnsi" w:hAnsiTheme="minorHAnsi" w:cstheme="minorHAnsi"/>
        </w:rPr>
        <w:t>1</w:t>
      </w:r>
      <w:r w:rsidRPr="00121EB1">
        <w:rPr>
          <w:rFonts w:asciiTheme="minorHAnsi" w:eastAsiaTheme="minorHAnsi" w:hAnsiTheme="minorHAnsi" w:cstheme="minorHAnsi"/>
        </w:rPr>
        <w:t xml:space="preserve"> kg (w tym łosie),</w:t>
      </w:r>
    </w:p>
    <w:p w14:paraId="20AA126A" w14:textId="77777777" w:rsidR="00372F51" w:rsidRPr="00372F51" w:rsidRDefault="00372F51" w:rsidP="00372F51">
      <w:pPr>
        <w:suppressAutoHyphens w:val="0"/>
        <w:overflowPunct w:val="0"/>
        <w:autoSpaceDE w:val="0"/>
        <w:adjustRightInd w:val="0"/>
        <w:spacing w:line="259" w:lineRule="auto"/>
        <w:ind w:left="1077"/>
        <w:jc w:val="both"/>
        <w:textAlignment w:val="auto"/>
        <w:rPr>
          <w:rFonts w:asciiTheme="minorHAnsi" w:eastAsiaTheme="minorHAnsi" w:hAnsiTheme="minorHAnsi" w:cstheme="minorHAnsi"/>
        </w:rPr>
      </w:pPr>
      <w:r w:rsidRPr="00372F51">
        <w:rPr>
          <w:rFonts w:asciiTheme="minorHAnsi" w:eastAsiaTheme="minorHAnsi" w:hAnsiTheme="minorHAnsi" w:cstheme="minorHAnsi"/>
        </w:rPr>
        <w:t>…………...% za każde kolejne zwierzę w ww. poszczególnych przedziałach mas, w ramach tej samej akcji.</w:t>
      </w:r>
    </w:p>
    <w:p w14:paraId="37913E38" w14:textId="77777777" w:rsidR="00372F51" w:rsidRPr="00372F51" w:rsidRDefault="00372F51" w:rsidP="0039539F">
      <w:pPr>
        <w:numPr>
          <w:ilvl w:val="0"/>
          <w:numId w:val="102"/>
        </w:numPr>
        <w:suppressAutoHyphens w:val="0"/>
        <w:overflowPunct w:val="0"/>
        <w:autoSpaceDE w:val="0"/>
        <w:autoSpaceDN/>
        <w:adjustRightInd w:val="0"/>
        <w:spacing w:after="0" w:line="276" w:lineRule="auto"/>
        <w:jc w:val="both"/>
        <w:textAlignment w:val="auto"/>
        <w:rPr>
          <w:rFonts w:asciiTheme="minorHAnsi" w:eastAsiaTheme="minorHAnsi" w:hAnsiTheme="minorHAnsi" w:cstheme="minorHAnsi"/>
        </w:rPr>
      </w:pPr>
      <w:r w:rsidRPr="00372F51">
        <w:rPr>
          <w:rFonts w:asciiTheme="minorHAnsi" w:eastAsiaTheme="minorHAnsi" w:hAnsiTheme="minorHAnsi" w:cstheme="minorHAnsi"/>
        </w:rPr>
        <w:t xml:space="preserve">…………….… zł brutto za jednorazową wizytę i zabiegi w Ośrodku Rehabilitacji Zwierząt. </w:t>
      </w:r>
    </w:p>
    <w:p w14:paraId="5A0CB409" w14:textId="77777777" w:rsidR="00372F51" w:rsidRPr="00372F51" w:rsidRDefault="00372F51" w:rsidP="0039539F">
      <w:pPr>
        <w:numPr>
          <w:ilvl w:val="0"/>
          <w:numId w:val="102"/>
        </w:numPr>
        <w:suppressAutoHyphens w:val="0"/>
        <w:overflowPunct w:val="0"/>
        <w:autoSpaceDE w:val="0"/>
        <w:autoSpaceDN/>
        <w:adjustRightInd w:val="0"/>
        <w:spacing w:after="0" w:line="276" w:lineRule="auto"/>
        <w:textAlignment w:val="auto"/>
        <w:rPr>
          <w:rFonts w:asciiTheme="minorHAnsi" w:eastAsiaTheme="minorHAnsi" w:hAnsiTheme="minorHAnsi" w:cstheme="minorHAnsi"/>
        </w:rPr>
      </w:pPr>
      <w:r w:rsidRPr="00372F51">
        <w:rPr>
          <w:rFonts w:asciiTheme="minorHAnsi" w:eastAsiaTheme="minorHAnsi" w:hAnsiTheme="minorHAnsi" w:cstheme="minorHAnsi"/>
        </w:rPr>
        <w:t>………</w:t>
      </w:r>
      <w:proofErr w:type="gramStart"/>
      <w:r w:rsidRPr="00372F51">
        <w:rPr>
          <w:rFonts w:asciiTheme="minorHAnsi" w:eastAsiaTheme="minorHAnsi" w:hAnsiTheme="minorHAnsi" w:cstheme="minorHAnsi"/>
        </w:rPr>
        <w:t>…….….zł</w:t>
      </w:r>
      <w:proofErr w:type="gramEnd"/>
      <w:r w:rsidRPr="00372F51">
        <w:rPr>
          <w:rFonts w:asciiTheme="minorHAnsi" w:eastAsiaTheme="minorHAnsi" w:hAnsiTheme="minorHAnsi" w:cstheme="minorHAnsi"/>
        </w:rPr>
        <w:t xml:space="preserve"> brutto za zabieg w lecznicy Wykonawcy,</w:t>
      </w:r>
    </w:p>
    <w:p w14:paraId="34639C94" w14:textId="77777777" w:rsidR="00372F51" w:rsidRPr="00372F51" w:rsidRDefault="00372F51" w:rsidP="00372F51">
      <w:pPr>
        <w:suppressAutoHyphens w:val="0"/>
        <w:autoSpaceDE w:val="0"/>
        <w:autoSpaceDN/>
        <w:adjustRightInd w:val="0"/>
        <w:spacing w:after="0" w:line="240" w:lineRule="auto"/>
        <w:textAlignment w:val="auto"/>
        <w:rPr>
          <w:rFonts w:asciiTheme="minorHAnsi" w:eastAsia="Times New Roman" w:hAnsiTheme="minorHAnsi" w:cstheme="minorHAnsi"/>
          <w:lang w:eastAsia="pl-PL"/>
        </w:rPr>
      </w:pPr>
    </w:p>
    <w:p w14:paraId="6C7AB567" w14:textId="77777777" w:rsidR="00372F51" w:rsidRPr="00372F51" w:rsidRDefault="00372F51" w:rsidP="00372F51">
      <w:pPr>
        <w:suppressAutoHyphens w:val="0"/>
        <w:autoSpaceDE w:val="0"/>
        <w:adjustRightInd w:val="0"/>
        <w:spacing w:line="259" w:lineRule="auto"/>
        <w:jc w:val="both"/>
        <w:textAlignment w:val="auto"/>
        <w:rPr>
          <w:rFonts w:eastAsiaTheme="minorHAnsi" w:cs="Arial"/>
          <w:b/>
          <w:color w:val="000000" w:themeColor="text1"/>
        </w:rPr>
      </w:pPr>
      <w:r w:rsidRPr="00372F51">
        <w:rPr>
          <w:rFonts w:eastAsiaTheme="minorHAnsi" w:cs="Arial"/>
          <w:b/>
          <w:color w:val="000000" w:themeColor="text1"/>
        </w:rPr>
        <w:t xml:space="preserve">II.  </w:t>
      </w:r>
      <w:r w:rsidRPr="00372F51">
        <w:rPr>
          <w:rFonts w:asciiTheme="minorHAnsi" w:eastAsiaTheme="minorHAnsi" w:hAnsiTheme="minorHAnsi" w:cstheme="minorHAnsi"/>
          <w:b/>
          <w:color w:val="000000" w:themeColor="text1"/>
        </w:rPr>
        <w:t>Czas dojazdu do miejsca wskazanego przez przedstawiciela Zamawiającego od chwili telefonicznego powiadomienia w przypadku akcji prowadzonych na terenie m.st. Warszawy:</w:t>
      </w:r>
      <w:r w:rsidRPr="00372F51">
        <w:rPr>
          <w:rFonts w:asciiTheme="minorHAnsi" w:eastAsiaTheme="minorHAnsi" w:hAnsiTheme="minorHAnsi" w:cstheme="minorBidi"/>
          <w:i/>
          <w:color w:val="000000" w:themeColor="text1"/>
          <w:u w:val="single"/>
        </w:rPr>
        <w:t xml:space="preserve">  </w:t>
      </w:r>
    </w:p>
    <w:p w14:paraId="4DF2CB23" w14:textId="03FF5E72" w:rsidR="00E64828" w:rsidRPr="00E64828" w:rsidRDefault="00E64828" w:rsidP="0039539F">
      <w:pPr>
        <w:pStyle w:val="Akapitzlist"/>
        <w:numPr>
          <w:ilvl w:val="0"/>
          <w:numId w:val="122"/>
        </w:numPr>
        <w:suppressAutoHyphens w:val="0"/>
        <w:autoSpaceDN/>
        <w:spacing w:after="0" w:line="252" w:lineRule="auto"/>
        <w:ind w:left="426" w:hanging="284"/>
        <w:contextualSpacing/>
        <w:textAlignment w:val="auto"/>
        <w:rPr>
          <w:rFonts w:asciiTheme="minorHAnsi" w:eastAsia="Times New Roman" w:hAnsiTheme="minorHAnsi" w:cstheme="minorHAnsi"/>
        </w:rPr>
      </w:pPr>
      <w:r w:rsidRPr="00E64828">
        <w:rPr>
          <w:rFonts w:asciiTheme="minorHAnsi" w:eastAsia="Times New Roman" w:hAnsiTheme="minorHAnsi" w:cstheme="minorHAnsi"/>
        </w:rPr>
        <w:t>do 0,5 godziny – 20</w:t>
      </w:r>
      <w:r>
        <w:rPr>
          <w:rFonts w:asciiTheme="minorHAnsi" w:eastAsia="Times New Roman" w:hAnsiTheme="minorHAnsi" w:cstheme="minorHAnsi"/>
        </w:rPr>
        <w:t xml:space="preserve"> pkt</w:t>
      </w:r>
    </w:p>
    <w:p w14:paraId="50123571" w14:textId="1A56DC82" w:rsidR="00E64828" w:rsidRPr="00E64828" w:rsidRDefault="00E64828" w:rsidP="0039539F">
      <w:pPr>
        <w:pStyle w:val="Akapitzlist"/>
        <w:numPr>
          <w:ilvl w:val="0"/>
          <w:numId w:val="122"/>
        </w:numPr>
        <w:suppressAutoHyphens w:val="0"/>
        <w:autoSpaceDN/>
        <w:spacing w:after="0" w:line="252" w:lineRule="auto"/>
        <w:ind w:left="426" w:hanging="284"/>
        <w:contextualSpacing/>
        <w:textAlignment w:val="auto"/>
        <w:rPr>
          <w:rFonts w:asciiTheme="minorHAnsi" w:eastAsia="Times New Roman" w:hAnsiTheme="minorHAnsi" w:cstheme="minorHAnsi"/>
        </w:rPr>
      </w:pPr>
      <w:r w:rsidRPr="00E64828">
        <w:rPr>
          <w:rFonts w:asciiTheme="minorHAnsi" w:eastAsia="Times New Roman" w:hAnsiTheme="minorHAnsi" w:cstheme="minorHAnsi"/>
        </w:rPr>
        <w:t xml:space="preserve">do 1 godziny – 10 </w:t>
      </w:r>
      <w:r>
        <w:rPr>
          <w:rFonts w:asciiTheme="minorHAnsi" w:eastAsia="Times New Roman" w:hAnsiTheme="minorHAnsi" w:cstheme="minorHAnsi"/>
        </w:rPr>
        <w:t>pkt</w:t>
      </w:r>
    </w:p>
    <w:p w14:paraId="2D5DBEAB" w14:textId="30147403" w:rsidR="00E64828" w:rsidRPr="00E64828" w:rsidRDefault="00E64828" w:rsidP="0039539F">
      <w:pPr>
        <w:numPr>
          <w:ilvl w:val="0"/>
          <w:numId w:val="122"/>
        </w:numPr>
        <w:tabs>
          <w:tab w:val="left" w:pos="567"/>
        </w:tabs>
        <w:spacing w:after="0" w:line="240" w:lineRule="auto"/>
        <w:ind w:left="426" w:hanging="284"/>
        <w:jc w:val="both"/>
      </w:pPr>
      <w:r w:rsidRPr="00E64828">
        <w:rPr>
          <w:rFonts w:asciiTheme="minorHAnsi" w:eastAsia="Times New Roman" w:hAnsiTheme="minorHAnsi" w:cstheme="minorHAnsi"/>
          <w:lang w:eastAsia="pl-PL"/>
        </w:rPr>
        <w:t xml:space="preserve">do 1,5 godziny – 0 </w:t>
      </w:r>
      <w:r>
        <w:rPr>
          <w:rFonts w:asciiTheme="minorHAnsi" w:eastAsia="Times New Roman" w:hAnsiTheme="minorHAnsi" w:cstheme="minorHAnsi"/>
        </w:rPr>
        <w:t>pkt</w:t>
      </w:r>
    </w:p>
    <w:p w14:paraId="7808A61B" w14:textId="006866A3" w:rsidR="00E64828" w:rsidRDefault="00E64828" w:rsidP="00E64828">
      <w:pPr>
        <w:tabs>
          <w:tab w:val="left" w:pos="567"/>
        </w:tabs>
      </w:pPr>
    </w:p>
    <w:p w14:paraId="6571F9C9" w14:textId="002F8FA6" w:rsidR="00362662" w:rsidRPr="00372F51" w:rsidRDefault="00372F51" w:rsidP="00372F51">
      <w:pPr>
        <w:suppressAutoHyphens w:val="0"/>
        <w:autoSpaceDE w:val="0"/>
        <w:adjustRightInd w:val="0"/>
        <w:spacing w:line="259" w:lineRule="auto"/>
        <w:jc w:val="both"/>
        <w:textAlignment w:val="auto"/>
        <w:rPr>
          <w:rFonts w:eastAsiaTheme="minorHAnsi" w:cs="Arial"/>
          <w:color w:val="000000" w:themeColor="text1"/>
        </w:rPr>
      </w:pPr>
      <w:r w:rsidRPr="00372F51">
        <w:rPr>
          <w:rFonts w:asciiTheme="minorHAnsi" w:eastAsiaTheme="minorHAnsi" w:hAnsiTheme="minorHAnsi" w:cs="Arial"/>
          <w:b/>
          <w:color w:val="000000" w:themeColor="text1"/>
        </w:rPr>
        <w:t xml:space="preserve">III.    </w:t>
      </w:r>
      <w:bookmarkStart w:id="12" w:name="_Hlk531874664"/>
      <w:r w:rsidRPr="00372F51">
        <w:rPr>
          <w:rFonts w:asciiTheme="minorHAnsi" w:eastAsiaTheme="minorHAnsi" w:hAnsiTheme="minorHAnsi" w:cs="Arial"/>
          <w:b/>
          <w:color w:val="000000" w:themeColor="text1"/>
        </w:rPr>
        <w:t>Czas dojazdu do ORZ od chwili telefonicznego powiadomienia przez przedstawiciela Zamawiającego w przypadku konieczności podjęcia leczenia zwierząt w Ośrodku Rehabilitacji Zwierząt z siedzibą przy ul. Korkowa 170A, 04-549 Warszawa</w:t>
      </w:r>
      <w:r w:rsidRPr="00372F51">
        <w:rPr>
          <w:rFonts w:eastAsiaTheme="minorHAnsi" w:cs="Arial"/>
          <w:color w:val="000000" w:themeColor="text1"/>
        </w:rPr>
        <w:t>:</w:t>
      </w:r>
      <w:bookmarkEnd w:id="12"/>
    </w:p>
    <w:p w14:paraId="46D10632" w14:textId="7DD6E1C3" w:rsidR="002537DC" w:rsidRDefault="002537DC" w:rsidP="0039539F">
      <w:pPr>
        <w:numPr>
          <w:ilvl w:val="0"/>
          <w:numId w:val="122"/>
        </w:numPr>
        <w:suppressAutoHyphens w:val="0"/>
        <w:autoSpaceDN/>
        <w:spacing w:after="0" w:line="252" w:lineRule="auto"/>
        <w:ind w:left="567"/>
        <w:contextualSpacing/>
        <w:textAlignment w:val="auto"/>
        <w:rPr>
          <w:rFonts w:asciiTheme="minorHAnsi" w:eastAsia="Times New Roman" w:hAnsiTheme="minorHAnsi" w:cstheme="minorHAnsi"/>
          <w:lang w:eastAsia="pl-PL"/>
        </w:rPr>
      </w:pPr>
      <w:r w:rsidRPr="002537DC">
        <w:rPr>
          <w:rFonts w:asciiTheme="minorHAnsi" w:eastAsia="Times New Roman" w:hAnsiTheme="minorHAnsi" w:cstheme="minorHAnsi"/>
          <w:lang w:eastAsia="pl-PL"/>
        </w:rPr>
        <w:t xml:space="preserve">do 1 godziny – </w:t>
      </w:r>
      <w:r w:rsidR="00362662">
        <w:rPr>
          <w:rFonts w:asciiTheme="minorHAnsi" w:eastAsia="Times New Roman" w:hAnsiTheme="minorHAnsi" w:cstheme="minorHAnsi"/>
          <w:lang w:eastAsia="pl-PL"/>
        </w:rPr>
        <w:t>20</w:t>
      </w:r>
      <w:r w:rsidRPr="002537DC">
        <w:rPr>
          <w:rFonts w:asciiTheme="minorHAnsi" w:eastAsia="Times New Roman" w:hAnsiTheme="minorHAnsi" w:cstheme="minorHAnsi"/>
          <w:lang w:eastAsia="pl-PL"/>
        </w:rPr>
        <w:t xml:space="preserve"> pkt</w:t>
      </w:r>
    </w:p>
    <w:p w14:paraId="0D04EE17" w14:textId="1A31B669" w:rsidR="00362662" w:rsidRPr="00362662" w:rsidRDefault="00362662" w:rsidP="0039539F">
      <w:pPr>
        <w:numPr>
          <w:ilvl w:val="0"/>
          <w:numId w:val="122"/>
        </w:numPr>
        <w:suppressAutoHyphens w:val="0"/>
        <w:autoSpaceDN/>
        <w:spacing w:after="0" w:line="252" w:lineRule="auto"/>
        <w:ind w:left="567"/>
        <w:contextualSpacing/>
        <w:textAlignment w:val="auto"/>
        <w:rPr>
          <w:rFonts w:asciiTheme="minorHAnsi" w:eastAsia="Times New Roman" w:hAnsiTheme="minorHAnsi" w:cstheme="minorHAnsi"/>
          <w:lang w:eastAsia="pl-PL"/>
        </w:rPr>
      </w:pPr>
      <w:r w:rsidRPr="002537DC">
        <w:rPr>
          <w:rFonts w:asciiTheme="minorHAnsi" w:eastAsia="Times New Roman" w:hAnsiTheme="minorHAnsi" w:cstheme="minorHAnsi"/>
          <w:lang w:eastAsia="pl-PL"/>
        </w:rPr>
        <w:t>do 1,5 godziny – 15 pkt</w:t>
      </w:r>
    </w:p>
    <w:p w14:paraId="1DA25492" w14:textId="77777777" w:rsidR="002537DC" w:rsidRPr="002537DC" w:rsidRDefault="002537DC" w:rsidP="0039539F">
      <w:pPr>
        <w:numPr>
          <w:ilvl w:val="0"/>
          <w:numId w:val="122"/>
        </w:numPr>
        <w:suppressAutoHyphens w:val="0"/>
        <w:autoSpaceDN/>
        <w:spacing w:after="0" w:line="252" w:lineRule="auto"/>
        <w:ind w:left="567"/>
        <w:contextualSpacing/>
        <w:textAlignment w:val="auto"/>
        <w:rPr>
          <w:rFonts w:asciiTheme="minorHAnsi" w:eastAsia="Times New Roman" w:hAnsiTheme="minorHAnsi" w:cstheme="minorHAnsi"/>
          <w:lang w:eastAsia="pl-PL"/>
        </w:rPr>
      </w:pPr>
      <w:r w:rsidRPr="002537DC">
        <w:rPr>
          <w:rFonts w:asciiTheme="minorHAnsi" w:eastAsia="Times New Roman" w:hAnsiTheme="minorHAnsi" w:cstheme="minorHAnsi"/>
          <w:lang w:eastAsia="pl-PL"/>
        </w:rPr>
        <w:t>do 2 godziny – 10 pkt</w:t>
      </w:r>
    </w:p>
    <w:p w14:paraId="77932ADF" w14:textId="77777777" w:rsidR="002537DC" w:rsidRPr="002537DC" w:rsidRDefault="002537DC" w:rsidP="0039539F">
      <w:pPr>
        <w:numPr>
          <w:ilvl w:val="0"/>
          <w:numId w:val="122"/>
        </w:numPr>
        <w:suppressAutoHyphens w:val="0"/>
        <w:autoSpaceDN/>
        <w:spacing w:after="0" w:line="252" w:lineRule="auto"/>
        <w:ind w:left="567"/>
        <w:contextualSpacing/>
        <w:textAlignment w:val="auto"/>
        <w:rPr>
          <w:rFonts w:asciiTheme="minorHAnsi" w:eastAsia="Times New Roman" w:hAnsiTheme="minorHAnsi" w:cstheme="minorHAnsi"/>
          <w:lang w:eastAsia="pl-PL"/>
        </w:rPr>
      </w:pPr>
      <w:r w:rsidRPr="002537DC">
        <w:rPr>
          <w:rFonts w:asciiTheme="minorHAnsi" w:eastAsia="Times New Roman" w:hAnsiTheme="minorHAnsi" w:cstheme="minorHAnsi"/>
          <w:lang w:eastAsia="pl-PL"/>
        </w:rPr>
        <w:t>do 2,5 godziny – 5 pkt</w:t>
      </w:r>
    </w:p>
    <w:p w14:paraId="63E091F0" w14:textId="77777777" w:rsidR="002537DC" w:rsidRPr="002537DC" w:rsidRDefault="002537DC" w:rsidP="0039539F">
      <w:pPr>
        <w:numPr>
          <w:ilvl w:val="0"/>
          <w:numId w:val="122"/>
        </w:numPr>
        <w:suppressAutoHyphens w:val="0"/>
        <w:autoSpaceDN/>
        <w:spacing w:after="0" w:line="252" w:lineRule="auto"/>
        <w:ind w:left="567"/>
        <w:contextualSpacing/>
        <w:textAlignment w:val="auto"/>
        <w:rPr>
          <w:rFonts w:asciiTheme="minorHAnsi" w:eastAsia="Times New Roman" w:hAnsiTheme="minorHAnsi" w:cstheme="minorHAnsi"/>
          <w:lang w:eastAsia="pl-PL"/>
        </w:rPr>
      </w:pPr>
      <w:r w:rsidRPr="002537DC">
        <w:rPr>
          <w:rFonts w:asciiTheme="minorHAnsi" w:eastAsia="Times New Roman" w:hAnsiTheme="minorHAnsi" w:cstheme="minorHAnsi"/>
          <w:lang w:eastAsia="pl-PL"/>
        </w:rPr>
        <w:t>do 3 godzin – 0 pkt</w:t>
      </w:r>
    </w:p>
    <w:p w14:paraId="4E0AE7BE" w14:textId="77777777" w:rsidR="00C760FF" w:rsidRPr="00D3233D" w:rsidRDefault="00C760FF" w:rsidP="00C27494">
      <w:pPr>
        <w:spacing w:after="154" w:line="230" w:lineRule="auto"/>
        <w:ind w:right="285"/>
        <w:jc w:val="both"/>
        <w:rPr>
          <w:rFonts w:asciiTheme="minorHAnsi" w:eastAsia="Palatino Linotype" w:hAnsiTheme="minorHAnsi" w:cstheme="minorHAnsi"/>
          <w:color w:val="000000"/>
          <w:lang w:eastAsia="pl-PL"/>
        </w:rPr>
      </w:pPr>
    </w:p>
    <w:p w14:paraId="1F780FE0" w14:textId="77777777" w:rsidR="00973399" w:rsidRPr="00D3233D" w:rsidRDefault="00AD7D51" w:rsidP="0039539F">
      <w:pPr>
        <w:numPr>
          <w:ilvl w:val="0"/>
          <w:numId w:val="90"/>
        </w:num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Wykaz załączników:</w:t>
      </w:r>
    </w:p>
    <w:p w14:paraId="5C05CAF5" w14:textId="77777777" w:rsidR="00973399" w:rsidRPr="00D3233D" w:rsidRDefault="00AD7D51">
      <w:pPr>
        <w:spacing w:after="154" w:line="230" w:lineRule="auto"/>
        <w:ind w:left="87" w:firstLine="284"/>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nr 1……</w:t>
      </w:r>
      <w:proofErr w:type="gramStart"/>
      <w:r w:rsidRPr="00D3233D">
        <w:rPr>
          <w:rFonts w:asciiTheme="minorHAnsi" w:eastAsia="Palatino Linotype" w:hAnsiTheme="minorHAnsi" w:cstheme="minorHAnsi"/>
          <w:color w:val="000000"/>
          <w:lang w:eastAsia="pl-PL"/>
        </w:rPr>
        <w:t>…….</w:t>
      </w:r>
      <w:proofErr w:type="gramEnd"/>
      <w:r w:rsidRPr="00D3233D">
        <w:rPr>
          <w:rFonts w:asciiTheme="minorHAnsi" w:eastAsia="Palatino Linotype" w:hAnsiTheme="minorHAnsi" w:cstheme="minorHAnsi"/>
          <w:color w:val="000000"/>
          <w:lang w:eastAsia="pl-PL"/>
        </w:rPr>
        <w:t>.</w:t>
      </w:r>
    </w:p>
    <w:p w14:paraId="6547F6E3" w14:textId="27CBEA18" w:rsidR="00973399" w:rsidRPr="00D3233D" w:rsidRDefault="006E4C4E">
      <w:pPr>
        <w:spacing w:after="154" w:line="230" w:lineRule="auto"/>
        <w:ind w:left="87" w:firstLine="284"/>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nr 2</w:t>
      </w:r>
      <w:r w:rsidR="00AD7D51" w:rsidRPr="00D3233D">
        <w:rPr>
          <w:rFonts w:asciiTheme="minorHAnsi" w:eastAsia="Palatino Linotype" w:hAnsiTheme="minorHAnsi" w:cstheme="minorHAnsi"/>
          <w:color w:val="000000"/>
          <w:lang w:eastAsia="pl-PL"/>
        </w:rPr>
        <w:t>……</w:t>
      </w:r>
      <w:proofErr w:type="gramStart"/>
      <w:r w:rsidR="00AD7D51" w:rsidRPr="00D3233D">
        <w:rPr>
          <w:rFonts w:asciiTheme="minorHAnsi" w:eastAsia="Palatino Linotype" w:hAnsiTheme="minorHAnsi" w:cstheme="minorHAnsi"/>
          <w:color w:val="000000"/>
          <w:lang w:eastAsia="pl-PL"/>
        </w:rPr>
        <w:t>…….</w:t>
      </w:r>
      <w:proofErr w:type="gramEnd"/>
      <w:r w:rsidR="00AD7D51" w:rsidRPr="00D3233D">
        <w:rPr>
          <w:rFonts w:asciiTheme="minorHAnsi" w:eastAsia="Palatino Linotype" w:hAnsiTheme="minorHAnsi" w:cstheme="minorHAnsi"/>
          <w:color w:val="000000"/>
          <w:lang w:eastAsia="pl-PL"/>
        </w:rPr>
        <w:t>.</w:t>
      </w:r>
    </w:p>
    <w:p w14:paraId="14D75329" w14:textId="77777777" w:rsidR="00973399" w:rsidRPr="00D3233D" w:rsidRDefault="00973399">
      <w:pPr>
        <w:widowControl w:val="0"/>
        <w:autoSpaceDE w:val="0"/>
        <w:spacing w:after="0" w:line="240" w:lineRule="auto"/>
        <w:ind w:left="360" w:right="294" w:hanging="10"/>
        <w:jc w:val="both"/>
        <w:rPr>
          <w:rFonts w:asciiTheme="minorHAnsi" w:hAnsiTheme="minorHAnsi" w:cstheme="minorHAnsi"/>
          <w:color w:val="000000"/>
          <w:lang w:eastAsia="pl-PL"/>
        </w:rPr>
      </w:pPr>
    </w:p>
    <w:p w14:paraId="239E0691" w14:textId="070115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006EA4C6" w14:textId="77777777" w:rsidR="00973399" w:rsidRPr="00D3233D" w:rsidRDefault="00973399">
      <w:pPr>
        <w:spacing w:after="0" w:line="230" w:lineRule="auto"/>
        <w:ind w:left="87" w:hanging="10"/>
        <w:jc w:val="both"/>
        <w:rPr>
          <w:rFonts w:asciiTheme="minorHAnsi" w:eastAsia="Palatino Linotype" w:hAnsiTheme="minorHAnsi" w:cstheme="minorHAnsi"/>
          <w:bCs/>
          <w:i/>
          <w:color w:val="000000"/>
          <w:sz w:val="20"/>
          <w:szCs w:val="20"/>
          <w:lang w:eastAsia="pl-PL"/>
        </w:rPr>
      </w:pPr>
    </w:p>
    <w:p w14:paraId="2FB3E6F8" w14:textId="777777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lastRenderedPageBreak/>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 i niewypełnienia powyższych tabel, - Zamawiający uzna, że Wykonawca nie polega na zasobach podmiotów udostępniających zasoby</w:t>
      </w:r>
    </w:p>
    <w:p w14:paraId="23B083E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 i niewypełnienia powyższego pola oznaczonego: „należy wskazać nazwę (rodzaj) towaru/usługi, których dostawa/świadczenie będzie prowadzić do jego powstania oraz ich wartość bez kwoty podatku od towarów i usług” - Zamawiający uzna, że wybór przedmiotowej oferty nie będzie prowadzić do powstania u Zamawiającego obowiązku podatkowego (tj. naliczenia i odprowadzenia podatku do urzędu skarbowego).</w:t>
      </w:r>
    </w:p>
    <w:p w14:paraId="74721119"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3FD73BF0"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47B7EE91"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44B9DC46"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381DDF09"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08CBA2E2"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00356845"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0E932616"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3E48474D"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4D047D52"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3C6435D9" w14:textId="77777777"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2633A8DE" w14:textId="2F789FAB" w:rsidR="00B22D83" w:rsidRDefault="00B22D83">
      <w:pPr>
        <w:spacing w:after="240" w:line="230" w:lineRule="auto"/>
        <w:ind w:left="87" w:hanging="10"/>
        <w:jc w:val="right"/>
        <w:rPr>
          <w:rFonts w:asciiTheme="minorHAnsi" w:eastAsia="Times New Roman" w:hAnsiTheme="minorHAnsi" w:cstheme="minorHAnsi"/>
          <w:b/>
          <w:iCs/>
          <w:color w:val="000000"/>
          <w:sz w:val="21"/>
          <w:lang w:eastAsia="pl-PL"/>
        </w:rPr>
      </w:pPr>
    </w:p>
    <w:p w14:paraId="4192243C" w14:textId="1E84E5B8"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6B6D881A" w14:textId="640B397D"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1DA96DEB" w14:textId="07EA8D5E"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4C3DFD14" w14:textId="0122CF5F"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2F7A2097" w14:textId="7B4119B8"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61087AC1" w14:textId="77777777" w:rsidR="00D76967" w:rsidRDefault="00D76967">
      <w:pPr>
        <w:spacing w:after="240" w:line="230" w:lineRule="auto"/>
        <w:ind w:left="87" w:hanging="10"/>
        <w:jc w:val="right"/>
        <w:rPr>
          <w:rFonts w:asciiTheme="minorHAnsi" w:eastAsia="Times New Roman" w:hAnsiTheme="minorHAnsi" w:cstheme="minorHAnsi"/>
          <w:b/>
          <w:iCs/>
          <w:color w:val="000000"/>
          <w:sz w:val="21"/>
          <w:lang w:eastAsia="pl-PL"/>
        </w:rPr>
      </w:pPr>
    </w:p>
    <w:p w14:paraId="28550F46" w14:textId="77777777" w:rsidR="00D76967" w:rsidRDefault="00D76967">
      <w:pPr>
        <w:spacing w:after="240" w:line="230" w:lineRule="auto"/>
        <w:ind w:left="87" w:hanging="10"/>
        <w:jc w:val="right"/>
        <w:rPr>
          <w:rFonts w:asciiTheme="minorHAnsi" w:eastAsia="Times New Roman" w:hAnsiTheme="minorHAnsi" w:cstheme="minorHAnsi"/>
          <w:b/>
          <w:iCs/>
          <w:color w:val="000000"/>
          <w:sz w:val="21"/>
          <w:lang w:eastAsia="pl-PL"/>
        </w:rPr>
      </w:pPr>
    </w:p>
    <w:p w14:paraId="0FE1DB8E" w14:textId="77777777" w:rsidR="00D76967" w:rsidRDefault="00D76967">
      <w:pPr>
        <w:spacing w:after="240" w:line="230" w:lineRule="auto"/>
        <w:ind w:left="87" w:hanging="10"/>
        <w:jc w:val="right"/>
        <w:rPr>
          <w:rFonts w:asciiTheme="minorHAnsi" w:eastAsia="Times New Roman" w:hAnsiTheme="minorHAnsi" w:cstheme="minorHAnsi"/>
          <w:b/>
          <w:iCs/>
          <w:color w:val="000000"/>
          <w:sz w:val="21"/>
          <w:lang w:eastAsia="pl-PL"/>
        </w:rPr>
      </w:pPr>
    </w:p>
    <w:p w14:paraId="1D685C97" w14:textId="77777777" w:rsidR="00D76967" w:rsidRDefault="00D76967">
      <w:pPr>
        <w:spacing w:after="240" w:line="230" w:lineRule="auto"/>
        <w:ind w:left="87" w:hanging="10"/>
        <w:jc w:val="right"/>
        <w:rPr>
          <w:rFonts w:asciiTheme="minorHAnsi" w:eastAsia="Times New Roman" w:hAnsiTheme="minorHAnsi" w:cstheme="minorHAnsi"/>
          <w:b/>
          <w:iCs/>
          <w:color w:val="000000"/>
          <w:sz w:val="21"/>
          <w:lang w:eastAsia="pl-PL"/>
        </w:rPr>
      </w:pPr>
    </w:p>
    <w:p w14:paraId="0B849D86" w14:textId="799BC850"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68608C76" w14:textId="77777777" w:rsidR="006F550A" w:rsidRDefault="006F550A">
      <w:pPr>
        <w:spacing w:after="240" w:line="230" w:lineRule="auto"/>
        <w:ind w:left="87" w:hanging="10"/>
        <w:jc w:val="right"/>
        <w:rPr>
          <w:rFonts w:asciiTheme="minorHAnsi" w:eastAsia="Times New Roman" w:hAnsiTheme="minorHAnsi" w:cstheme="minorHAnsi"/>
          <w:b/>
          <w:iCs/>
          <w:color w:val="000000"/>
          <w:sz w:val="21"/>
          <w:lang w:eastAsia="pl-PL"/>
        </w:rPr>
      </w:pPr>
    </w:p>
    <w:p w14:paraId="35A55B43" w14:textId="77777777" w:rsidR="00443F49" w:rsidRDefault="00443F49">
      <w:pPr>
        <w:spacing w:after="240" w:line="230" w:lineRule="auto"/>
        <w:ind w:left="87" w:hanging="10"/>
        <w:jc w:val="right"/>
        <w:rPr>
          <w:rFonts w:asciiTheme="minorHAnsi" w:eastAsia="Times New Roman" w:hAnsiTheme="minorHAnsi" w:cstheme="minorHAnsi"/>
          <w:b/>
          <w:iCs/>
          <w:color w:val="000000"/>
          <w:sz w:val="21"/>
          <w:lang w:eastAsia="pl-PL"/>
        </w:rPr>
      </w:pPr>
    </w:p>
    <w:p w14:paraId="024005B9" w14:textId="77777777" w:rsidR="00B22D83" w:rsidRDefault="00B22D83" w:rsidP="00ED5CBA">
      <w:pPr>
        <w:spacing w:after="240" w:line="230" w:lineRule="auto"/>
        <w:rPr>
          <w:rFonts w:asciiTheme="minorHAnsi" w:eastAsia="Times New Roman" w:hAnsiTheme="minorHAnsi" w:cstheme="minorHAnsi"/>
          <w:b/>
          <w:iCs/>
          <w:color w:val="000000"/>
          <w:sz w:val="21"/>
          <w:lang w:eastAsia="pl-PL"/>
        </w:rPr>
      </w:pPr>
    </w:p>
    <w:p w14:paraId="1715C713" w14:textId="74ABB967" w:rsidR="00BE63BE" w:rsidRPr="00BC4F41" w:rsidRDefault="00BE63BE" w:rsidP="00BC4F41">
      <w:pPr>
        <w:rPr>
          <w:rFonts w:asciiTheme="minorHAnsi" w:eastAsia="Palatino Linotype" w:hAnsiTheme="minorHAnsi" w:cstheme="minorHAnsi"/>
          <w:lang w:eastAsia="pl-PL"/>
        </w:rPr>
        <w:sectPr w:rsidR="00BE63BE" w:rsidRPr="00BC4F41" w:rsidSect="00A20640">
          <w:pgSz w:w="11906" w:h="16838"/>
          <w:pgMar w:top="1416" w:right="1413" w:bottom="1471" w:left="1359" w:header="708" w:footer="705" w:gutter="0"/>
          <w:cols w:space="708"/>
          <w:titlePg/>
          <w:docGrid w:linePitch="299"/>
        </w:sectPr>
      </w:pPr>
    </w:p>
    <w:p w14:paraId="3982EDDB" w14:textId="2DE8B2CA" w:rsidR="00973399" w:rsidRPr="00D3233D" w:rsidRDefault="00AD7D51">
      <w:pPr>
        <w:spacing w:after="154" w:line="230" w:lineRule="auto"/>
        <w:jc w:val="right"/>
        <w:rPr>
          <w:rFonts w:asciiTheme="minorHAnsi" w:eastAsia="Palatino Linotype" w:hAnsiTheme="minorHAnsi" w:cstheme="minorHAnsi"/>
          <w:b/>
          <w:bCs/>
          <w:color w:val="000000"/>
          <w:lang w:eastAsia="pl-PL"/>
        </w:rPr>
      </w:pPr>
      <w:bookmarkStart w:id="13" w:name="_Hlk66354003"/>
      <w:r w:rsidRPr="00D3233D">
        <w:rPr>
          <w:rFonts w:asciiTheme="minorHAnsi" w:eastAsia="Palatino Linotype" w:hAnsiTheme="minorHAnsi" w:cstheme="minorHAnsi"/>
          <w:b/>
          <w:bCs/>
          <w:color w:val="000000"/>
          <w:lang w:eastAsia="pl-PL"/>
        </w:rPr>
        <w:lastRenderedPageBreak/>
        <w:t xml:space="preserve">Załącznik nr </w:t>
      </w:r>
      <w:r w:rsidR="000853A1">
        <w:rPr>
          <w:rFonts w:asciiTheme="minorHAnsi" w:eastAsia="Palatino Linotype" w:hAnsiTheme="minorHAnsi" w:cstheme="minorHAnsi"/>
          <w:b/>
          <w:bCs/>
          <w:color w:val="000000"/>
          <w:lang w:eastAsia="pl-PL"/>
        </w:rPr>
        <w:t>5</w:t>
      </w:r>
      <w:r w:rsidRPr="00D3233D">
        <w:rPr>
          <w:rFonts w:asciiTheme="minorHAnsi" w:eastAsia="Palatino Linotype" w:hAnsiTheme="minorHAnsi" w:cstheme="minorHAnsi"/>
          <w:b/>
          <w:bCs/>
          <w:color w:val="000000"/>
          <w:lang w:eastAsia="pl-PL"/>
        </w:rPr>
        <w:t xml:space="preserve"> do SWZ</w:t>
      </w:r>
    </w:p>
    <w:bookmarkEnd w:id="13"/>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77777777"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USŁUG  </w:t>
      </w:r>
    </w:p>
    <w:p w14:paraId="1C603567" w14:textId="121C8600" w:rsidR="00973399" w:rsidRPr="00D3233D" w:rsidRDefault="00AD7D51">
      <w:pPr>
        <w:spacing w:after="154" w:line="276" w:lineRule="auto"/>
        <w:ind w:left="87" w:hanging="10"/>
        <w:jc w:val="both"/>
        <w:rPr>
          <w:rFonts w:asciiTheme="minorHAnsi" w:hAnsiTheme="minorHAnsi" w:cstheme="minorHAnsi"/>
          <w:color w:val="000000"/>
        </w:rPr>
      </w:pPr>
      <w:r w:rsidRPr="00D3233D">
        <w:rPr>
          <w:rFonts w:asciiTheme="minorHAnsi" w:hAnsiTheme="minorHAnsi" w:cstheme="minorHAnsi"/>
          <w:color w:val="000000"/>
        </w:rPr>
        <w:t>Nazwa zamówienia: „</w:t>
      </w:r>
      <w:r w:rsidR="00007667" w:rsidRPr="00F60AF5">
        <w:rPr>
          <w:rFonts w:asciiTheme="minorHAnsi" w:hAnsiTheme="minorHAnsi" w:cstheme="minorHAnsi"/>
          <w:color w:val="000000"/>
        </w:rPr>
        <w:t>Wykonywanie usług weterynaryjnych na rzecz Lasów Miejskich - Warszawa</w:t>
      </w:r>
      <w:r w:rsidRPr="00D3233D">
        <w:rPr>
          <w:rFonts w:asciiTheme="minorHAnsi" w:hAnsiTheme="minorHAnsi" w:cstheme="minorHAnsi"/>
          <w:color w:val="000000"/>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1885FF1F" w:rsidR="00973399" w:rsidRPr="00D3233D" w:rsidRDefault="00AD7D51">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D3233D">
        <w:rPr>
          <w:rFonts w:asciiTheme="minorHAnsi" w:hAnsiTheme="minorHAnsi" w:cstheme="minorHAnsi"/>
          <w:color w:val="000000"/>
        </w:rPr>
        <w:t xml:space="preserve">Przedstawiamy wykaz usług wykonanych w okresie ostatnich trzech lat przed upływem terminu składania ofert (a jeśli okres działalności jest krótszy – w tym okresie) dla wykazania spełnienia warunku zdolności technicznej lub zawodowej, zawartego w rozdz. </w:t>
      </w:r>
      <w:r w:rsidR="00EA48F2">
        <w:rPr>
          <w:rFonts w:asciiTheme="minorHAnsi" w:hAnsiTheme="minorHAnsi" w:cstheme="minorHAnsi"/>
          <w:color w:val="000000"/>
        </w:rPr>
        <w:t>9</w:t>
      </w:r>
      <w:r w:rsidR="00EA48F2" w:rsidRPr="00D3233D">
        <w:rPr>
          <w:rFonts w:asciiTheme="minorHAnsi" w:hAnsiTheme="minorHAnsi" w:cstheme="minorHAnsi"/>
          <w:color w:val="000000"/>
        </w:rPr>
        <w:t xml:space="preserve"> </w:t>
      </w:r>
      <w:r w:rsidRPr="00D3233D">
        <w:rPr>
          <w:rFonts w:asciiTheme="minorHAnsi" w:hAnsiTheme="minorHAnsi" w:cstheme="minorHAnsi"/>
          <w:color w:val="000000"/>
        </w:rPr>
        <w:t xml:space="preserve">ust. 1 pkt </w:t>
      </w:r>
      <w:r w:rsidR="00F15F14">
        <w:rPr>
          <w:rFonts w:asciiTheme="minorHAnsi" w:hAnsiTheme="minorHAnsi" w:cstheme="minorHAnsi"/>
          <w:color w:val="000000"/>
        </w:rPr>
        <w:t>3</w:t>
      </w:r>
      <w:r w:rsidRPr="00D3233D">
        <w:rPr>
          <w:rFonts w:asciiTheme="minorHAnsi" w:hAnsiTheme="minorHAnsi" w:cstheme="minorHAnsi"/>
          <w:color w:val="000000"/>
        </w:rPr>
        <w:t xml:space="preserve"> SWZ.</w:t>
      </w:r>
    </w:p>
    <w:tbl>
      <w:tblPr>
        <w:tblW w:w="14601" w:type="dxa"/>
        <w:tblInd w:w="-5" w:type="dxa"/>
        <w:tblLayout w:type="fixed"/>
        <w:tblCellMar>
          <w:left w:w="10" w:type="dxa"/>
          <w:right w:w="10" w:type="dxa"/>
        </w:tblCellMar>
        <w:tblLook w:val="04A0" w:firstRow="1" w:lastRow="0" w:firstColumn="1" w:lastColumn="0" w:noHBand="0" w:noVBand="1"/>
      </w:tblPr>
      <w:tblGrid>
        <w:gridCol w:w="567"/>
        <w:gridCol w:w="3402"/>
        <w:gridCol w:w="1560"/>
        <w:gridCol w:w="1275"/>
        <w:gridCol w:w="1134"/>
        <w:gridCol w:w="1276"/>
        <w:gridCol w:w="1418"/>
        <w:gridCol w:w="1417"/>
        <w:gridCol w:w="2552"/>
      </w:tblGrid>
      <w:tr w:rsidR="00C8016D" w:rsidRPr="00F96A94" w14:paraId="0C4C8A65" w14:textId="77777777" w:rsidTr="00BC40E7">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AEF0232"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FFFFFF"/>
                <w:sz w:val="18"/>
                <w:szCs w:val="18"/>
                <w:lang w:eastAsia="pl-PL"/>
              </w:rPr>
            </w:pPr>
            <w:proofErr w:type="spellStart"/>
            <w:r w:rsidRPr="00F96A94">
              <w:rPr>
                <w:rFonts w:eastAsia="Palatino Linotype"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E342A6D"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r w:rsidRPr="00F96A94">
              <w:rPr>
                <w:rFonts w:eastAsia="Palatino Linotype" w:cstheme="minorHAnsi"/>
                <w:b/>
                <w:bCs/>
                <w:color w:val="FFFFFF"/>
                <w:sz w:val="18"/>
                <w:szCs w:val="18"/>
                <w:lang w:eastAsia="pl-PL"/>
              </w:rPr>
              <w:t xml:space="preserve">Przedmiot </w:t>
            </w:r>
          </w:p>
          <w:p w14:paraId="624C97F3" w14:textId="77777777" w:rsidR="00C8016D" w:rsidRPr="00F96A94" w:rsidRDefault="00C8016D" w:rsidP="00BC40E7">
            <w:pPr>
              <w:spacing w:after="120" w:line="240" w:lineRule="auto"/>
              <w:ind w:left="66" w:hanging="10"/>
              <w:jc w:val="center"/>
              <w:rPr>
                <w:rFonts w:cstheme="minorHAnsi"/>
              </w:rPr>
            </w:pPr>
            <w:r w:rsidRPr="00F96A94">
              <w:rPr>
                <w:rFonts w:eastAsia="Palatino Linotype" w:cstheme="minorHAnsi"/>
                <w:i/>
                <w:color w:val="FFFFFF"/>
                <w:sz w:val="18"/>
                <w:szCs w:val="18"/>
                <w:lang w:eastAsia="pl-PL"/>
              </w:rPr>
              <w:t>(szczegółowy opis zakresu zrealizowanej usługi stosownie do treści warunku udziału w postępowaniu</w:t>
            </w:r>
            <w:r w:rsidRPr="00F96A94">
              <w:rPr>
                <w:rFonts w:eastAsia="Palatino Linotype" w:cstheme="minorHAnsi"/>
                <w:bCs/>
                <w:i/>
                <w:color w:val="FFFFFF"/>
                <w:sz w:val="18"/>
                <w:szCs w:val="18"/>
                <w:lang w:eastAsia="pl-PL"/>
              </w:rPr>
              <w:t>)</w:t>
            </w:r>
          </w:p>
        </w:tc>
        <w:tc>
          <w:tcPr>
            <w:tcW w:w="1560" w:type="dxa"/>
            <w:vMerge w:val="restart"/>
            <w:tcBorders>
              <w:top w:val="single" w:sz="4" w:space="0" w:color="000000"/>
              <w:left w:val="single" w:sz="4" w:space="0" w:color="000000"/>
              <w:right w:val="single" w:sz="4" w:space="0" w:color="000000"/>
            </w:tcBorders>
            <w:shd w:val="clear" w:color="auto" w:fill="008080"/>
          </w:tcPr>
          <w:p w14:paraId="2F6E24F6" w14:textId="77777777" w:rsidR="00C8016D" w:rsidRDefault="00C8016D" w:rsidP="00BC40E7">
            <w:pPr>
              <w:widowControl w:val="0"/>
              <w:tabs>
                <w:tab w:val="left" w:pos="3060"/>
                <w:tab w:val="left" w:leader="dot" w:pos="8460"/>
              </w:tabs>
              <w:overflowPunct w:val="0"/>
              <w:autoSpaceDE w:val="0"/>
              <w:spacing w:after="120" w:line="240" w:lineRule="auto"/>
              <w:ind w:left="87" w:hanging="10"/>
              <w:jc w:val="center"/>
              <w:rPr>
                <w:rFonts w:eastAsia="Palatino Linotype" w:cstheme="minorHAnsi"/>
                <w:b/>
                <w:bCs/>
                <w:color w:val="FFFFFF"/>
                <w:sz w:val="18"/>
                <w:szCs w:val="18"/>
                <w:lang w:eastAsia="pl-PL"/>
              </w:rPr>
            </w:pPr>
          </w:p>
          <w:p w14:paraId="2F8CC97C" w14:textId="77777777" w:rsidR="00C8016D" w:rsidRPr="00F96A94" w:rsidRDefault="00C8016D" w:rsidP="00BC40E7">
            <w:pPr>
              <w:widowControl w:val="0"/>
              <w:tabs>
                <w:tab w:val="left" w:pos="3060"/>
                <w:tab w:val="left" w:leader="dot" w:pos="8460"/>
              </w:tabs>
              <w:overflowPunct w:val="0"/>
              <w:autoSpaceDE w:val="0"/>
              <w:spacing w:after="120" w:line="240" w:lineRule="auto"/>
              <w:ind w:left="87" w:hanging="10"/>
              <w:jc w:val="center"/>
              <w:rPr>
                <w:rFonts w:eastAsia="Palatino Linotype" w:cstheme="minorHAnsi"/>
                <w:b/>
                <w:bCs/>
                <w:color w:val="FFFFFF"/>
                <w:sz w:val="18"/>
                <w:szCs w:val="18"/>
                <w:lang w:eastAsia="pl-PL"/>
              </w:rPr>
            </w:pPr>
            <w:r w:rsidRPr="00F96A94">
              <w:rPr>
                <w:rFonts w:eastAsia="Palatino Linotype" w:cstheme="minorHAnsi"/>
                <w:b/>
                <w:bCs/>
                <w:color w:val="FFFFFF"/>
                <w:sz w:val="18"/>
                <w:szCs w:val="18"/>
                <w:lang w:eastAsia="pl-PL"/>
              </w:rPr>
              <w:t xml:space="preserve">Podmiot, na rzecz którego wykonano usługę </w:t>
            </w:r>
            <w:r>
              <w:rPr>
                <w:rFonts w:eastAsia="Palatino Linotype" w:cstheme="minorHAnsi"/>
                <w:b/>
                <w:bCs/>
                <w:color w:val="FFFFFF"/>
                <w:sz w:val="18"/>
                <w:szCs w:val="18"/>
                <w:lang w:eastAsia="pl-PL"/>
              </w:rPr>
              <w:t xml:space="preserve">                     </w:t>
            </w:r>
            <w:proofErr w:type="gramStart"/>
            <w:r>
              <w:rPr>
                <w:rFonts w:eastAsia="Palatino Linotype" w:cstheme="minorHAnsi"/>
                <w:b/>
                <w:bCs/>
                <w:color w:val="FFFFFF"/>
                <w:sz w:val="18"/>
                <w:szCs w:val="18"/>
                <w:lang w:eastAsia="pl-PL"/>
              </w:rPr>
              <w:t xml:space="preserve">   </w:t>
            </w:r>
            <w:r w:rsidRPr="00F96A94">
              <w:rPr>
                <w:rFonts w:eastAsia="Palatino Linotype" w:cstheme="minorHAnsi"/>
                <w:b/>
                <w:bCs/>
                <w:i/>
                <w:color w:val="FFFFFF"/>
                <w:sz w:val="18"/>
                <w:szCs w:val="18"/>
                <w:lang w:eastAsia="pl-PL"/>
              </w:rPr>
              <w:t>(</w:t>
            </w:r>
            <w:proofErr w:type="gramEnd"/>
            <w:r w:rsidRPr="00F96A94">
              <w:rPr>
                <w:rFonts w:eastAsia="Palatino Linotype" w:cstheme="minorHAnsi"/>
                <w:b/>
                <w:bCs/>
                <w:i/>
                <w:color w:val="FFFFFF"/>
                <w:sz w:val="18"/>
                <w:szCs w:val="18"/>
                <w:lang w:eastAsia="pl-PL"/>
              </w:rPr>
              <w:t>nazwa</w:t>
            </w:r>
            <w:r w:rsidRPr="00F96A94">
              <w:rPr>
                <w:rFonts w:eastAsia="Palatino Linotype" w:cstheme="minorHAnsi"/>
                <w:b/>
                <w:bCs/>
                <w:i/>
                <w:color w:val="FFFFFF"/>
                <w:sz w:val="18"/>
                <w:szCs w:val="18"/>
                <w:lang w:eastAsia="pl-PL"/>
              </w:rPr>
              <w:br/>
              <w:t xml:space="preserve"> i adres)</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471A64E6" w14:textId="77777777" w:rsidR="00C8016D" w:rsidRPr="00F96A94" w:rsidRDefault="00C8016D" w:rsidP="00BC40E7">
            <w:pPr>
              <w:widowControl w:val="0"/>
              <w:tabs>
                <w:tab w:val="left" w:pos="3060"/>
                <w:tab w:val="left" w:leader="dot" w:pos="8460"/>
              </w:tabs>
              <w:overflowPunct w:val="0"/>
              <w:autoSpaceDE w:val="0"/>
              <w:spacing w:after="120" w:line="240" w:lineRule="auto"/>
              <w:ind w:left="87" w:hanging="10"/>
              <w:jc w:val="center"/>
              <w:rPr>
                <w:rFonts w:eastAsia="Palatino Linotype" w:cstheme="minorHAnsi"/>
                <w:b/>
                <w:bCs/>
                <w:color w:val="FFFFFF"/>
                <w:sz w:val="18"/>
                <w:szCs w:val="18"/>
                <w:lang w:eastAsia="pl-PL"/>
              </w:rPr>
            </w:pPr>
          </w:p>
          <w:p w14:paraId="5A9DB700" w14:textId="77777777" w:rsidR="00C8016D" w:rsidRDefault="00C8016D" w:rsidP="00BC40E7">
            <w:pPr>
              <w:widowControl w:val="0"/>
              <w:tabs>
                <w:tab w:val="left" w:pos="3060"/>
                <w:tab w:val="left" w:leader="dot" w:pos="8460"/>
              </w:tabs>
              <w:overflowPunct w:val="0"/>
              <w:autoSpaceDE w:val="0"/>
              <w:spacing w:after="154" w:line="230" w:lineRule="auto"/>
              <w:ind w:left="87" w:hanging="10"/>
              <w:jc w:val="center"/>
              <w:rPr>
                <w:rFonts w:eastAsia="Palatino Linotype" w:cstheme="minorHAnsi"/>
                <w:b/>
                <w:bCs/>
                <w:color w:val="FFFFFF"/>
                <w:sz w:val="18"/>
                <w:szCs w:val="18"/>
                <w:lang w:eastAsia="pl-PL"/>
              </w:rPr>
            </w:pPr>
            <w:r>
              <w:rPr>
                <w:rFonts w:eastAsia="Palatino Linotype" w:cstheme="minorHAnsi"/>
                <w:b/>
                <w:bCs/>
                <w:color w:val="FFFFFF"/>
                <w:sz w:val="18"/>
                <w:szCs w:val="18"/>
                <w:lang w:eastAsia="pl-PL"/>
              </w:rPr>
              <w:t xml:space="preserve">Kwota </w:t>
            </w:r>
          </w:p>
          <w:p w14:paraId="6F8266F8" w14:textId="77777777" w:rsidR="00C8016D" w:rsidRPr="00F96A94" w:rsidRDefault="00C8016D" w:rsidP="00BC40E7">
            <w:pPr>
              <w:widowControl w:val="0"/>
              <w:tabs>
                <w:tab w:val="left" w:pos="3060"/>
                <w:tab w:val="left" w:leader="dot" w:pos="8460"/>
              </w:tabs>
              <w:overflowPunct w:val="0"/>
              <w:autoSpaceDE w:val="0"/>
              <w:spacing w:after="120" w:line="240" w:lineRule="auto"/>
              <w:ind w:left="87" w:hanging="10"/>
              <w:jc w:val="center"/>
              <w:rPr>
                <w:rFonts w:cstheme="minorHAnsi"/>
              </w:rPr>
            </w:pPr>
            <w:r>
              <w:rPr>
                <w:rFonts w:eastAsia="Palatino Linotype" w:cstheme="minorHAnsi"/>
                <w:b/>
                <w:bCs/>
                <w:color w:val="FFFFFF"/>
                <w:sz w:val="18"/>
                <w:szCs w:val="18"/>
                <w:lang w:eastAsia="pl-PL"/>
              </w:rPr>
              <w:t>wykonanych usług</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8B52E7A" w14:textId="77777777" w:rsidR="00C8016D" w:rsidRPr="00F96A94" w:rsidRDefault="00C8016D" w:rsidP="00BC40E7">
            <w:pPr>
              <w:widowControl w:val="0"/>
              <w:tabs>
                <w:tab w:val="left" w:pos="3060"/>
                <w:tab w:val="left" w:leader="dot" w:pos="8460"/>
              </w:tabs>
              <w:overflowPunct w:val="0"/>
              <w:autoSpaceDE w:val="0"/>
              <w:spacing w:after="120" w:line="240" w:lineRule="auto"/>
              <w:ind w:left="87" w:hanging="10"/>
              <w:jc w:val="center"/>
              <w:rPr>
                <w:rFonts w:cstheme="minorHAnsi"/>
              </w:rPr>
            </w:pPr>
            <w:r w:rsidRPr="00F96A94">
              <w:rPr>
                <w:rFonts w:eastAsia="Palatino Linotype" w:cstheme="minorHAnsi"/>
                <w:b/>
                <w:bCs/>
                <w:color w:val="FFFFFF"/>
                <w:sz w:val="18"/>
                <w:szCs w:val="18"/>
                <w:lang w:eastAsia="pl-PL"/>
              </w:rPr>
              <w:t xml:space="preserve">Daty wykonania </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9C4FE39"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r w:rsidRPr="00F96A94">
              <w:rPr>
                <w:rFonts w:eastAsia="Palatino Linotype" w:cstheme="minorHAnsi"/>
                <w:b/>
                <w:bCs/>
                <w:color w:val="FFFFFF"/>
                <w:sz w:val="18"/>
                <w:szCs w:val="18"/>
                <w:lang w:eastAsia="pl-PL"/>
              </w:rPr>
              <w:t>Dowody</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559ACF1"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Cs/>
                <w:i/>
                <w:color w:val="FFFFFF"/>
                <w:sz w:val="18"/>
                <w:szCs w:val="18"/>
                <w:lang w:eastAsia="pl-PL"/>
              </w:rPr>
            </w:pPr>
            <w:r w:rsidRPr="00F96A94">
              <w:rPr>
                <w:rFonts w:eastAsia="Palatino Linotype" w:cstheme="minorHAnsi"/>
                <w:bCs/>
                <w:i/>
                <w:color w:val="FFFFFF"/>
                <w:sz w:val="18"/>
                <w:szCs w:val="18"/>
                <w:lang w:eastAsia="pl-PL"/>
              </w:rPr>
              <w:t>Informacje uzupełniające</w:t>
            </w:r>
          </w:p>
        </w:tc>
      </w:tr>
      <w:tr w:rsidR="00C8016D" w:rsidRPr="00F96A94" w14:paraId="488B019F" w14:textId="77777777" w:rsidTr="00BC40E7">
        <w:trPr>
          <w:trHeight w:val="374"/>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660D72"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91EB691"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p>
        </w:tc>
        <w:tc>
          <w:tcPr>
            <w:tcW w:w="1560" w:type="dxa"/>
            <w:vMerge/>
            <w:tcBorders>
              <w:left w:val="single" w:sz="4" w:space="0" w:color="000000"/>
              <w:bottom w:val="single" w:sz="4" w:space="0" w:color="000000"/>
              <w:right w:val="single" w:sz="4" w:space="0" w:color="000000"/>
            </w:tcBorders>
            <w:shd w:val="clear" w:color="auto" w:fill="008080"/>
          </w:tcPr>
          <w:p w14:paraId="6A4E9EBB"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652C65C4"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p>
        </w:tc>
        <w:tc>
          <w:tcPr>
            <w:tcW w:w="1134"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348F760"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r w:rsidRPr="00F96A94">
              <w:rPr>
                <w:rFonts w:eastAsia="Palatino Linotype" w:cstheme="minorHAnsi"/>
                <w:b/>
                <w:bCs/>
                <w:color w:val="FFFFFF"/>
                <w:sz w:val="18"/>
                <w:szCs w:val="18"/>
                <w:lang w:eastAsia="pl-PL"/>
              </w:rPr>
              <w:t>od</w:t>
            </w:r>
          </w:p>
          <w:p w14:paraId="514722A6"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proofErr w:type="spellStart"/>
            <w:r w:rsidRPr="00F96A94">
              <w:rPr>
                <w:rFonts w:eastAsia="Palatino Linotype" w:cstheme="minorHAnsi"/>
                <w:b/>
                <w:bCs/>
                <w:color w:val="FFFFFF"/>
                <w:sz w:val="18"/>
                <w:szCs w:val="18"/>
                <w:lang w:eastAsia="pl-PL"/>
              </w:rPr>
              <w:t>dd</w:t>
            </w:r>
            <w:proofErr w:type="spellEnd"/>
            <w:r w:rsidRPr="00F96A94">
              <w:rPr>
                <w:rFonts w:eastAsia="Palatino Linotype" w:cstheme="minorHAnsi"/>
                <w:b/>
                <w:bCs/>
                <w:color w:val="FFFFFF"/>
                <w:sz w:val="18"/>
                <w:szCs w:val="18"/>
                <w:lang w:eastAsia="pl-PL"/>
              </w:rPr>
              <w:t>-mm-</w:t>
            </w:r>
            <w:proofErr w:type="spellStart"/>
            <w:r w:rsidRPr="00F96A94">
              <w:rPr>
                <w:rFonts w:eastAsia="Palatino Linotype" w:cstheme="minorHAnsi"/>
                <w:b/>
                <w:bCs/>
                <w:color w:val="FFFFFF"/>
                <w:sz w:val="18"/>
                <w:szCs w:val="18"/>
                <w:lang w:eastAsia="pl-PL"/>
              </w:rPr>
              <w:t>rrrr</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1090F0D"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r w:rsidRPr="00F96A94">
              <w:rPr>
                <w:rFonts w:eastAsia="Palatino Linotype" w:cstheme="minorHAnsi"/>
                <w:b/>
                <w:bCs/>
                <w:color w:val="FFFFFF"/>
                <w:sz w:val="18"/>
                <w:szCs w:val="18"/>
                <w:lang w:eastAsia="pl-PL"/>
              </w:rPr>
              <w:t>do</w:t>
            </w:r>
          </w:p>
          <w:p w14:paraId="439329E8"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proofErr w:type="spellStart"/>
            <w:r w:rsidRPr="00F96A94">
              <w:rPr>
                <w:rFonts w:eastAsia="Palatino Linotype" w:cstheme="minorHAnsi"/>
                <w:b/>
                <w:bCs/>
                <w:color w:val="FFFFFF"/>
                <w:sz w:val="18"/>
                <w:szCs w:val="18"/>
                <w:lang w:eastAsia="pl-PL"/>
              </w:rPr>
              <w:t>dd</w:t>
            </w:r>
            <w:proofErr w:type="spellEnd"/>
            <w:r w:rsidRPr="00F96A94">
              <w:rPr>
                <w:rFonts w:eastAsia="Palatino Linotype" w:cstheme="minorHAnsi"/>
                <w:b/>
                <w:bCs/>
                <w:color w:val="FFFFFF"/>
                <w:sz w:val="18"/>
                <w:szCs w:val="18"/>
                <w:lang w:eastAsia="pl-PL"/>
              </w:rPr>
              <w:t>-mm-</w:t>
            </w:r>
            <w:proofErr w:type="spellStart"/>
            <w:r w:rsidRPr="00F96A94">
              <w:rPr>
                <w:rFonts w:eastAsia="Palatino Linotype" w:cstheme="minorHAnsi"/>
                <w:b/>
                <w:bCs/>
                <w:color w:val="FFFFFF"/>
                <w:sz w:val="18"/>
                <w:szCs w:val="18"/>
                <w:lang w:eastAsia="pl-PL"/>
              </w:rPr>
              <w:t>rrrr</w:t>
            </w:r>
            <w:proofErr w:type="spellEnd"/>
          </w:p>
        </w:tc>
        <w:tc>
          <w:tcPr>
            <w:tcW w:w="1418"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BB8E5B"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bCs/>
                <w:color w:val="FFFFFF"/>
                <w:sz w:val="18"/>
                <w:szCs w:val="18"/>
                <w:lang w:eastAsia="pl-PL"/>
              </w:rPr>
            </w:pPr>
          </w:p>
        </w:tc>
        <w:tc>
          <w:tcPr>
            <w:tcW w:w="1417"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9513A89"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Cs/>
                <w:i/>
                <w:color w:val="FFFFFF"/>
                <w:sz w:val="18"/>
                <w:szCs w:val="18"/>
                <w:lang w:eastAsia="pl-PL"/>
              </w:rPr>
            </w:pPr>
            <w:r w:rsidRPr="00F96A94">
              <w:rPr>
                <w:rFonts w:eastAsia="Palatino Linotype" w:cstheme="minorHAnsi"/>
                <w:bCs/>
                <w:i/>
                <w:color w:val="FFFFFF"/>
                <w:sz w:val="18"/>
                <w:szCs w:val="18"/>
                <w:lang w:eastAsia="pl-PL"/>
              </w:rPr>
              <w:t>Zasoby innego podmiotu</w:t>
            </w:r>
          </w:p>
        </w:tc>
        <w:tc>
          <w:tcPr>
            <w:tcW w:w="2552"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C3F6ED1" w14:textId="77777777" w:rsidR="00C8016D" w:rsidRPr="00F96A94" w:rsidRDefault="00C8016D" w:rsidP="00BC40E7">
            <w:pPr>
              <w:widowControl w:val="0"/>
              <w:tabs>
                <w:tab w:val="left" w:pos="3060"/>
                <w:tab w:val="left" w:leader="dot" w:pos="8460"/>
              </w:tabs>
              <w:spacing w:after="120" w:line="240" w:lineRule="auto"/>
              <w:ind w:left="87" w:right="748" w:hanging="10"/>
              <w:jc w:val="center"/>
              <w:rPr>
                <w:rFonts w:eastAsia="Palatino Linotype" w:cstheme="minorHAnsi"/>
                <w:bCs/>
                <w:i/>
                <w:color w:val="FFFFFF"/>
                <w:sz w:val="18"/>
                <w:szCs w:val="18"/>
                <w:lang w:eastAsia="pl-PL"/>
              </w:rPr>
            </w:pPr>
            <w:r w:rsidRPr="00F96A94">
              <w:rPr>
                <w:rFonts w:eastAsia="Palatino Linotype" w:cstheme="minorHAnsi"/>
                <w:bCs/>
                <w:i/>
                <w:color w:val="FFFFFF"/>
                <w:sz w:val="18"/>
                <w:szCs w:val="18"/>
                <w:lang w:eastAsia="pl-PL"/>
              </w:rPr>
              <w:t>Nazwa innego podmiotu</w:t>
            </w:r>
          </w:p>
        </w:tc>
      </w:tr>
      <w:tr w:rsidR="00C8016D" w:rsidRPr="00F96A94" w14:paraId="36E18E68" w14:textId="77777777" w:rsidTr="00BC40E7">
        <w:trPr>
          <w:trHeight w:val="177"/>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A055C"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C50AC"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tcPr>
          <w:p w14:paraId="70EF9D70"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7D26A"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4</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008BF"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5</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C51DE"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6</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D7A42"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7</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7E9D4"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sidRPr="00F96A94">
              <w:rPr>
                <w:rFonts w:eastAsia="Palatino Linotype" w:cstheme="minorHAnsi"/>
                <w:b/>
                <w:i/>
                <w:color w:val="000000"/>
                <w:sz w:val="18"/>
                <w:szCs w:val="18"/>
                <w:lang w:eastAsia="pl-PL"/>
              </w:rPr>
              <w:t>8</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2382B"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
                <w:i/>
                <w:color w:val="000000"/>
                <w:sz w:val="18"/>
                <w:szCs w:val="18"/>
                <w:lang w:eastAsia="pl-PL"/>
              </w:rPr>
            </w:pPr>
            <w:r>
              <w:rPr>
                <w:rFonts w:eastAsia="Palatino Linotype" w:cstheme="minorHAnsi"/>
                <w:b/>
                <w:i/>
                <w:color w:val="000000"/>
                <w:sz w:val="18"/>
                <w:szCs w:val="18"/>
                <w:lang w:eastAsia="pl-PL"/>
              </w:rPr>
              <w:t>9</w:t>
            </w:r>
          </w:p>
        </w:tc>
      </w:tr>
      <w:tr w:rsidR="00C8016D" w:rsidRPr="00F96A94" w14:paraId="7294BCAA" w14:textId="77777777" w:rsidTr="00BC40E7">
        <w:trPr>
          <w:trHeight w:val="1350"/>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0FBE2"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3A6BC73F"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r w:rsidRPr="00F96A94">
              <w:rPr>
                <w:rFonts w:eastAsia="Palatino Linotype"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793ED" w14:textId="77777777" w:rsidR="00C8016D" w:rsidRPr="00F96A94" w:rsidRDefault="00C8016D" w:rsidP="00BC40E7">
            <w:pPr>
              <w:widowControl w:val="0"/>
              <w:tabs>
                <w:tab w:val="left" w:pos="3060"/>
                <w:tab w:val="left" w:leader="dot" w:pos="8460"/>
              </w:tabs>
              <w:spacing w:after="120" w:line="240" w:lineRule="auto"/>
              <w:ind w:left="87" w:hanging="10"/>
              <w:rPr>
                <w:rFonts w:eastAsia="Palatino Linotype" w:cstheme="minorHAnsi"/>
                <w:bCs/>
                <w:color w:val="000000"/>
                <w:sz w:val="18"/>
                <w:szCs w:val="18"/>
                <w:lang w:eastAsia="pl-PL"/>
              </w:rPr>
            </w:pPr>
          </w:p>
          <w:p w14:paraId="2A82D559" w14:textId="77777777" w:rsidR="00C8016D" w:rsidRPr="00F96A94" w:rsidRDefault="00C8016D" w:rsidP="00BC40E7">
            <w:pPr>
              <w:widowControl w:val="0"/>
              <w:tabs>
                <w:tab w:val="left" w:pos="3060"/>
                <w:tab w:val="left" w:leader="dot" w:pos="8460"/>
              </w:tabs>
              <w:spacing w:after="120" w:line="240" w:lineRule="auto"/>
              <w:ind w:left="87" w:hanging="10"/>
              <w:rPr>
                <w:rFonts w:eastAsia="Palatino Linotype" w:cstheme="minorHAnsi"/>
                <w:bCs/>
                <w:color w:val="000000"/>
                <w:sz w:val="18"/>
                <w:szCs w:val="18"/>
                <w:lang w:eastAsia="pl-PL"/>
              </w:rPr>
            </w:pPr>
            <w:r w:rsidRPr="00F96A94">
              <w:rPr>
                <w:rFonts w:eastAsia="Palatino Linotype"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83F8089"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3732F35E"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r w:rsidRPr="00F96A94">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F30B2"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33EBE472"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7C3B3"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6E0BA582"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95341"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5F5BB529"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1C9D9"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62E96F82"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7BAB9"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167325A6"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80DFF"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4ABDCE6C" w14:textId="77777777" w:rsidR="00C8016D" w:rsidRDefault="00C8016D" w:rsidP="00BC40E7">
            <w:pPr>
              <w:widowControl w:val="0"/>
              <w:tabs>
                <w:tab w:val="left" w:pos="3060"/>
                <w:tab w:val="left" w:leader="dot" w:pos="8460"/>
              </w:tabs>
              <w:spacing w:after="120" w:line="240" w:lineRule="auto"/>
              <w:ind w:left="87" w:hanging="10"/>
              <w:jc w:val="center"/>
              <w:rPr>
                <w:rFonts w:eastAsia="Palatino Linotype" w:cstheme="minorHAnsi"/>
                <w:bCs/>
                <w:color w:val="000000"/>
                <w:sz w:val="18"/>
                <w:szCs w:val="18"/>
                <w:lang w:eastAsia="pl-PL"/>
              </w:rPr>
            </w:pPr>
            <w:r w:rsidRPr="00F96A94">
              <w:rPr>
                <w:rFonts w:eastAsia="Palatino Linotype" w:cstheme="minorHAnsi"/>
                <w:bCs/>
                <w:color w:val="000000"/>
                <w:sz w:val="18"/>
                <w:szCs w:val="18"/>
                <w:lang w:eastAsia="pl-PL"/>
              </w:rPr>
              <w:t>……….……</w:t>
            </w:r>
          </w:p>
          <w:p w14:paraId="13104787" w14:textId="77777777" w:rsidR="00C8016D" w:rsidRPr="007B1AEF" w:rsidRDefault="00C8016D" w:rsidP="00BC40E7">
            <w:pPr>
              <w:rPr>
                <w:rFonts w:cstheme="minorHAnsi"/>
              </w:rPr>
            </w:pPr>
          </w:p>
        </w:tc>
      </w:tr>
      <w:tr w:rsidR="00C8016D" w:rsidRPr="00F96A94" w14:paraId="1EC9C63D" w14:textId="77777777" w:rsidTr="00BC40E7">
        <w:trPr>
          <w:trHeight w:val="1266"/>
        </w:trPr>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6AF8E"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3459C6B5"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r w:rsidRPr="00F96A94">
              <w:rPr>
                <w:rFonts w:eastAsia="Palatino Linotype"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8EBB6"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Cs/>
                <w:color w:val="000000"/>
                <w:sz w:val="18"/>
                <w:szCs w:val="18"/>
                <w:lang w:eastAsia="pl-PL"/>
              </w:rPr>
            </w:pPr>
          </w:p>
          <w:p w14:paraId="03E79CC8"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bCs/>
                <w:color w:val="000000"/>
                <w:sz w:val="18"/>
                <w:szCs w:val="18"/>
                <w:lang w:eastAsia="pl-PL"/>
              </w:rPr>
            </w:pPr>
            <w:r w:rsidRPr="00F96A94">
              <w:rPr>
                <w:rFonts w:eastAsia="Palatino Linotype"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tcPr>
          <w:p w14:paraId="67765B47"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42989C98"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r w:rsidRPr="00F96A94">
              <w:rPr>
                <w:rFonts w:eastAsia="Palatino Linotype"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C38F9"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16E2ACC9"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461B"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788D3E4A"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B9DD5"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3602E572"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923ED"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4D5408F3"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8218E"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035BFECF"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B03D7" w14:textId="77777777" w:rsidR="00C8016D" w:rsidRPr="00F96A94" w:rsidRDefault="00C8016D" w:rsidP="00BC40E7">
            <w:pPr>
              <w:widowControl w:val="0"/>
              <w:tabs>
                <w:tab w:val="left" w:pos="3060"/>
                <w:tab w:val="left" w:leader="dot" w:pos="8460"/>
              </w:tabs>
              <w:spacing w:after="120" w:line="240" w:lineRule="auto"/>
              <w:ind w:left="87" w:hanging="10"/>
              <w:jc w:val="center"/>
              <w:rPr>
                <w:rFonts w:eastAsia="Palatino Linotype" w:cstheme="minorHAnsi"/>
                <w:color w:val="000000"/>
                <w:sz w:val="18"/>
                <w:szCs w:val="18"/>
                <w:lang w:eastAsia="pl-PL"/>
              </w:rPr>
            </w:pPr>
          </w:p>
          <w:p w14:paraId="07DF5B9A" w14:textId="77777777" w:rsidR="00C8016D" w:rsidRPr="00F96A94" w:rsidRDefault="00C8016D" w:rsidP="00BC40E7">
            <w:pPr>
              <w:widowControl w:val="0"/>
              <w:tabs>
                <w:tab w:val="left" w:pos="3060"/>
                <w:tab w:val="left" w:leader="dot" w:pos="8460"/>
              </w:tabs>
              <w:spacing w:after="120" w:line="240" w:lineRule="auto"/>
              <w:ind w:left="87" w:hanging="10"/>
              <w:jc w:val="center"/>
              <w:rPr>
                <w:rFonts w:cstheme="minorHAnsi"/>
              </w:rPr>
            </w:pPr>
            <w:r w:rsidRPr="00F96A94">
              <w:rPr>
                <w:rFonts w:eastAsia="Palatino Linotype"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77777777" w:rsidR="00973399" w:rsidRPr="00D3233D" w:rsidRDefault="00AD7D51" w:rsidP="0039539F">
      <w:pPr>
        <w:widowControl w:val="0"/>
        <w:numPr>
          <w:ilvl w:val="3"/>
          <w:numId w:val="95"/>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 wykazu należy załączyć dowody określające czy powyższe usługi zostały wykonane należycie.</w:t>
      </w:r>
    </w:p>
    <w:p w14:paraId="1AE1C9F4" w14:textId="77777777" w:rsidR="00973399" w:rsidRPr="00D3233D" w:rsidRDefault="00AD7D51" w:rsidP="0039539F">
      <w:pPr>
        <w:widowControl w:val="0"/>
        <w:numPr>
          <w:ilvl w:val="3"/>
          <w:numId w:val="95"/>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77777777" w:rsidR="00973399" w:rsidRPr="00D3233D" w:rsidRDefault="00AD7D51" w:rsidP="0039539F">
      <w:pPr>
        <w:widowControl w:val="0"/>
        <w:numPr>
          <w:ilvl w:val="1"/>
          <w:numId w:val="96"/>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referencje bądź inne dokumenty sporządzone przez podmiot, na rzecz którego usługi były wykonywane,</w:t>
      </w:r>
    </w:p>
    <w:p w14:paraId="11EE3C3A" w14:textId="77777777" w:rsidR="00973399" w:rsidRPr="00D3233D" w:rsidRDefault="00AD7D51" w:rsidP="0039539F">
      <w:pPr>
        <w:widowControl w:val="0"/>
        <w:numPr>
          <w:ilvl w:val="1"/>
          <w:numId w:val="96"/>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lastRenderedPageBreak/>
        <w:t>oświadczenie wykonawcy– jeżeli z przyczyn niezależnych od wykonawcy nie jest w stanie uzyskać dokumentów, o którym mowa w pkt 1,</w:t>
      </w:r>
    </w:p>
    <w:p w14:paraId="7B892DFF" w14:textId="77777777" w:rsidR="00973399" w:rsidRPr="00D3233D" w:rsidRDefault="00973399">
      <w:pPr>
        <w:spacing w:after="154" w:line="230" w:lineRule="auto"/>
        <w:ind w:left="87" w:right="68" w:hanging="142"/>
        <w:jc w:val="both"/>
        <w:rPr>
          <w:rFonts w:asciiTheme="minorHAnsi" w:eastAsia="Palatino Linotype" w:hAnsiTheme="minorHAnsi" w:cstheme="minorHAnsi"/>
          <w:i/>
          <w:iCs/>
          <w:color w:val="000000"/>
          <w:sz w:val="20"/>
          <w:szCs w:val="20"/>
          <w:shd w:val="clear" w:color="auto" w:fill="FFFF00"/>
          <w:lang w:eastAsia="pl-PL"/>
        </w:rPr>
      </w:pPr>
    </w:p>
    <w:p w14:paraId="58B680ED" w14:textId="0C35DFAE"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t xml:space="preserve">Uwaga do kol. </w:t>
      </w:r>
      <w:r w:rsidR="004672B9">
        <w:rPr>
          <w:rFonts w:asciiTheme="minorHAnsi" w:eastAsia="Palatino Linotype" w:hAnsiTheme="minorHAnsi" w:cstheme="minorHAnsi"/>
          <w:b/>
          <w:i/>
          <w:iCs/>
          <w:color w:val="000000"/>
          <w:sz w:val="20"/>
          <w:szCs w:val="20"/>
          <w:u w:val="single"/>
          <w:lang w:eastAsia="pl-PL"/>
        </w:rPr>
        <w:t>7</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09D2BEC0"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w:t>
      </w:r>
      <w:r w:rsidR="004672B9">
        <w:rPr>
          <w:rFonts w:asciiTheme="minorHAnsi" w:eastAsia="Palatino Linotype" w:hAnsiTheme="minorHAnsi" w:cstheme="minorHAnsi"/>
          <w:b/>
          <w:i/>
          <w:iCs/>
          <w:color w:val="000000"/>
          <w:sz w:val="20"/>
          <w:szCs w:val="20"/>
          <w:u w:val="single"/>
          <w:lang w:eastAsia="pl-PL"/>
        </w:rPr>
        <w:t>8</w:t>
      </w:r>
    </w:p>
    <w:p w14:paraId="1109E772" w14:textId="77777777" w:rsidR="00973399" w:rsidRPr="00D3233D" w:rsidRDefault="00AD7D51" w:rsidP="0039539F">
      <w:pPr>
        <w:widowControl w:val="0"/>
        <w:numPr>
          <w:ilvl w:val="0"/>
          <w:numId w:val="97"/>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rsidP="0039539F">
      <w:pPr>
        <w:widowControl w:val="0"/>
        <w:numPr>
          <w:ilvl w:val="0"/>
          <w:numId w:val="97"/>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0031D474" w14:textId="74EC897D" w:rsidR="00973399" w:rsidRPr="007062A8" w:rsidRDefault="00AD7D51" w:rsidP="007062A8">
      <w:pPr>
        <w:widowControl w:val="0"/>
        <w:spacing w:after="154" w:line="230" w:lineRule="auto"/>
        <w:ind w:left="-142" w:right="68" w:hanging="10"/>
        <w:jc w:val="both"/>
        <w:rPr>
          <w:rFonts w:asciiTheme="minorHAnsi" w:hAnsiTheme="minorHAnsi" w:cstheme="minorHAnsi"/>
        </w:rPr>
        <w:sectPr w:rsidR="00973399" w:rsidRPr="007062A8">
          <w:footerReference w:type="default" r:id="rId35"/>
          <w:pgSz w:w="16838" w:h="11906" w:orient="landscape"/>
          <w:pgMar w:top="1359" w:right="1416" w:bottom="1413" w:left="1471" w:header="708" w:footer="708" w:gutter="0"/>
          <w:cols w:space="708"/>
        </w:sectPr>
      </w:pPr>
      <w:r w:rsidRPr="00D3233D">
        <w:rPr>
          <w:rFonts w:asciiTheme="minorHAnsi" w:eastAsia="Palatino Linotype" w:hAnsiTheme="minorHAnsi" w:cstheme="minorHAnsi"/>
          <w:b/>
          <w:i/>
          <w:iCs/>
          <w:color w:val="000000"/>
          <w:sz w:val="20"/>
          <w:szCs w:val="20"/>
          <w:u w:val="single"/>
          <w:lang w:eastAsia="pl-PL"/>
        </w:rPr>
        <w:t xml:space="preserve">Uwaga do kol. </w:t>
      </w:r>
      <w:r w:rsidR="004672B9">
        <w:rPr>
          <w:rFonts w:asciiTheme="minorHAnsi" w:eastAsia="Palatino Linotype" w:hAnsiTheme="minorHAnsi" w:cstheme="minorHAnsi"/>
          <w:b/>
          <w:i/>
          <w:iCs/>
          <w:color w:val="000000"/>
          <w:sz w:val="20"/>
          <w:szCs w:val="20"/>
          <w:u w:val="single"/>
          <w:lang w:eastAsia="pl-PL"/>
        </w:rPr>
        <w:t>9</w:t>
      </w:r>
      <w:r w:rsidR="004672B9" w:rsidRPr="00D3233D">
        <w:rPr>
          <w:rFonts w:asciiTheme="minorHAnsi" w:eastAsia="Palatino Linotype" w:hAnsiTheme="minorHAnsi" w:cstheme="minorHAnsi"/>
          <w:b/>
          <w:i/>
          <w:iCs/>
          <w:color w:val="000000"/>
          <w:sz w:val="20"/>
          <w:szCs w:val="20"/>
          <w:u w:val="single"/>
          <w:lang w:eastAsia="pl-PL"/>
        </w:rPr>
        <w:t xml:space="preserve"> </w:t>
      </w:r>
      <w:r w:rsidRPr="00D3233D">
        <w:rPr>
          <w:rFonts w:asciiTheme="minorHAnsi" w:eastAsia="Palatino Linotype" w:hAnsiTheme="minorHAnsi" w:cstheme="minorHAnsi"/>
          <w:i/>
          <w:iCs/>
          <w:color w:val="000000"/>
          <w:sz w:val="20"/>
          <w:szCs w:val="20"/>
          <w:lang w:eastAsia="pl-PL"/>
        </w:rPr>
        <w:t>Wpisać nazwę podmiotu udostępniającego zasoby</w:t>
      </w:r>
      <w:r w:rsidRPr="00D3233D">
        <w:rPr>
          <w:rFonts w:asciiTheme="minorHAnsi" w:eastAsia="Palatino Linotype" w:hAnsiTheme="minorHAnsi" w:cstheme="minorHAnsi"/>
          <w:bCs/>
          <w:color w:val="000000"/>
          <w:sz w:val="20"/>
          <w:szCs w:val="20"/>
          <w:lang w:eastAsia="pl-PL"/>
        </w:rPr>
        <w:t>.</w:t>
      </w:r>
    </w:p>
    <w:p w14:paraId="1EE52427" w14:textId="77777777" w:rsidR="00ED0CE6" w:rsidRDefault="00ED0CE6" w:rsidP="007062A8">
      <w:pPr>
        <w:keepNext/>
        <w:spacing w:after="0" w:line="240" w:lineRule="auto"/>
        <w:outlineLvl w:val="1"/>
        <w:rPr>
          <w:rFonts w:asciiTheme="minorHAnsi" w:eastAsia="Times New Roman" w:hAnsiTheme="minorHAnsi" w:cstheme="minorHAnsi"/>
          <w:b/>
          <w:sz w:val="24"/>
          <w:szCs w:val="24"/>
          <w:lang w:eastAsia="pl-PL"/>
        </w:rPr>
      </w:pPr>
      <w:bookmarkStart w:id="14" w:name="_Toc531778671"/>
    </w:p>
    <w:p w14:paraId="7E9EE4F8" w14:textId="77777777" w:rsidR="00ED0CE6" w:rsidRDefault="00ED0CE6">
      <w:pPr>
        <w:keepNext/>
        <w:spacing w:after="0" w:line="240" w:lineRule="auto"/>
        <w:jc w:val="right"/>
        <w:outlineLvl w:val="1"/>
        <w:rPr>
          <w:rFonts w:asciiTheme="minorHAnsi" w:eastAsia="Times New Roman" w:hAnsiTheme="minorHAnsi" w:cstheme="minorHAnsi"/>
          <w:b/>
          <w:sz w:val="24"/>
          <w:szCs w:val="24"/>
          <w:lang w:eastAsia="pl-PL"/>
        </w:rPr>
      </w:pPr>
    </w:p>
    <w:p w14:paraId="12B005EA" w14:textId="00B49838" w:rsidR="00973399" w:rsidRPr="00D3233D" w:rsidRDefault="00AD7D51">
      <w:pPr>
        <w:keepNext/>
        <w:spacing w:after="0" w:line="240" w:lineRule="auto"/>
        <w:jc w:val="right"/>
        <w:outlineLvl w:val="1"/>
        <w:rPr>
          <w:rFonts w:asciiTheme="minorHAnsi" w:eastAsia="Times New Roman" w:hAnsiTheme="minorHAnsi" w:cstheme="minorHAnsi"/>
          <w:b/>
          <w:sz w:val="24"/>
          <w:szCs w:val="24"/>
          <w:lang w:eastAsia="pl-PL"/>
        </w:rPr>
      </w:pPr>
      <w:r w:rsidRPr="00D3233D">
        <w:rPr>
          <w:rFonts w:asciiTheme="minorHAnsi" w:eastAsia="Times New Roman" w:hAnsiTheme="minorHAnsi" w:cstheme="minorHAnsi"/>
          <w:b/>
          <w:sz w:val="24"/>
          <w:szCs w:val="24"/>
          <w:lang w:eastAsia="pl-PL"/>
        </w:rPr>
        <w:t xml:space="preserve">Załącznik nr </w:t>
      </w:r>
      <w:r w:rsidR="000853A1">
        <w:rPr>
          <w:rFonts w:asciiTheme="minorHAnsi" w:eastAsia="Times New Roman" w:hAnsiTheme="minorHAnsi" w:cstheme="minorHAnsi"/>
          <w:b/>
          <w:sz w:val="24"/>
          <w:szCs w:val="24"/>
          <w:lang w:eastAsia="pl-PL"/>
        </w:rPr>
        <w:t>6</w:t>
      </w:r>
      <w:r w:rsidRPr="00D3233D">
        <w:rPr>
          <w:rFonts w:asciiTheme="minorHAnsi" w:eastAsia="Times New Roman" w:hAnsiTheme="minorHAnsi" w:cstheme="minorHAnsi"/>
          <w:b/>
          <w:sz w:val="24"/>
          <w:szCs w:val="24"/>
          <w:lang w:eastAsia="pl-PL"/>
        </w:rPr>
        <w:t xml:space="preserve"> do SWZ</w:t>
      </w:r>
      <w:bookmarkEnd w:id="14"/>
    </w:p>
    <w:p w14:paraId="088E5B6E" w14:textId="77777777" w:rsidR="00783CC6" w:rsidRDefault="00783CC6">
      <w:pPr>
        <w:spacing w:after="0" w:line="240" w:lineRule="auto"/>
        <w:jc w:val="right"/>
        <w:rPr>
          <w:rFonts w:asciiTheme="minorHAnsi" w:eastAsia="Times New Roman" w:hAnsiTheme="minorHAnsi" w:cstheme="minorHAnsi"/>
          <w:b/>
          <w:sz w:val="18"/>
          <w:szCs w:val="24"/>
          <w:lang w:eastAsia="pl-PL"/>
        </w:rPr>
      </w:pPr>
    </w:p>
    <w:p w14:paraId="05DF9617" w14:textId="342B9F63" w:rsidR="00973399" w:rsidRPr="00D3233D" w:rsidRDefault="00AD7D51">
      <w:pPr>
        <w:spacing w:after="0" w:line="240" w:lineRule="auto"/>
        <w:jc w:val="right"/>
        <w:rPr>
          <w:rFonts w:asciiTheme="minorHAnsi" w:hAnsiTheme="minorHAnsi" w:cstheme="minorHAnsi"/>
        </w:rPr>
      </w:pPr>
      <w:r w:rsidRPr="00D3233D">
        <w:rPr>
          <w:rFonts w:asciiTheme="minorHAnsi" w:eastAsia="Times New Roman" w:hAnsiTheme="minorHAnsi" w:cstheme="minorHAnsi"/>
          <w:b/>
          <w:sz w:val="18"/>
          <w:szCs w:val="24"/>
          <w:lang w:eastAsia="pl-PL"/>
        </w:rPr>
        <w:t>......................................., dn. ..........................</w:t>
      </w:r>
    </w:p>
    <w:p w14:paraId="6D8D950D" w14:textId="77777777" w:rsidR="00973399" w:rsidRPr="00D3233D" w:rsidRDefault="00973399">
      <w:pPr>
        <w:spacing w:after="0" w:line="240" w:lineRule="auto"/>
        <w:jc w:val="right"/>
        <w:rPr>
          <w:rFonts w:asciiTheme="minorHAnsi" w:eastAsia="Times New Roman" w:hAnsiTheme="minorHAnsi" w:cstheme="minorHAnsi"/>
          <w:b/>
          <w:bCs/>
          <w:szCs w:val="24"/>
          <w:lang w:eastAsia="pl-PL"/>
        </w:rPr>
      </w:pPr>
    </w:p>
    <w:p w14:paraId="6B9BF58F" w14:textId="77777777" w:rsidR="00973399" w:rsidRPr="00D3233D" w:rsidRDefault="00973399">
      <w:pPr>
        <w:spacing w:after="0" w:line="240" w:lineRule="auto"/>
        <w:rPr>
          <w:rFonts w:asciiTheme="minorHAnsi" w:eastAsia="Times New Roman" w:hAnsiTheme="minorHAnsi" w:cstheme="minorHAnsi"/>
          <w:b/>
          <w:i/>
          <w:sz w:val="18"/>
          <w:szCs w:val="24"/>
          <w:lang w:eastAsia="pl-PL"/>
        </w:rPr>
      </w:pPr>
    </w:p>
    <w:p w14:paraId="59285945" w14:textId="77777777" w:rsidR="00973399" w:rsidRPr="00D3233D" w:rsidRDefault="00973399">
      <w:pPr>
        <w:spacing w:after="0" w:line="240" w:lineRule="auto"/>
        <w:rPr>
          <w:rFonts w:asciiTheme="minorHAnsi" w:eastAsia="Times New Roman" w:hAnsiTheme="minorHAnsi" w:cstheme="minorHAnsi"/>
          <w:b/>
          <w:i/>
          <w:sz w:val="18"/>
          <w:szCs w:val="24"/>
          <w:lang w:eastAsia="pl-PL"/>
        </w:rPr>
      </w:pPr>
    </w:p>
    <w:p w14:paraId="196EB54B" w14:textId="77777777" w:rsidR="00973399" w:rsidRDefault="00973399">
      <w:pPr>
        <w:spacing w:after="0" w:line="240" w:lineRule="auto"/>
        <w:rPr>
          <w:rFonts w:asciiTheme="minorHAnsi" w:eastAsia="Times New Roman" w:hAnsiTheme="minorHAnsi" w:cstheme="minorHAnsi"/>
          <w:szCs w:val="20"/>
          <w:lang w:eastAsia="pl-PL"/>
        </w:rPr>
      </w:pPr>
    </w:p>
    <w:p w14:paraId="772E01F3" w14:textId="77777777" w:rsidR="00CE3747" w:rsidRPr="00D3233D" w:rsidRDefault="00CE3747">
      <w:pPr>
        <w:spacing w:after="0" w:line="240" w:lineRule="auto"/>
        <w:rPr>
          <w:rFonts w:asciiTheme="minorHAnsi" w:eastAsia="Times New Roman" w:hAnsiTheme="minorHAnsi" w:cstheme="minorHAnsi"/>
          <w:sz w:val="24"/>
          <w:szCs w:val="24"/>
          <w:lang w:eastAsia="pl-PL"/>
        </w:rPr>
      </w:pPr>
    </w:p>
    <w:p w14:paraId="472DCE32" w14:textId="77777777" w:rsidR="00973399" w:rsidRPr="00D3233D" w:rsidRDefault="00973399">
      <w:pPr>
        <w:spacing w:after="0" w:line="240" w:lineRule="auto"/>
        <w:rPr>
          <w:rFonts w:asciiTheme="minorHAnsi" w:eastAsia="Times New Roman" w:hAnsiTheme="minorHAnsi" w:cstheme="minorHAnsi"/>
          <w:sz w:val="24"/>
          <w:szCs w:val="24"/>
          <w:lang w:eastAsia="pl-PL"/>
        </w:rPr>
      </w:pPr>
    </w:p>
    <w:p w14:paraId="434C26BC" w14:textId="787EC995" w:rsidR="00973399" w:rsidRPr="00244D76" w:rsidRDefault="00AD7D51">
      <w:pPr>
        <w:autoSpaceDE w:val="0"/>
        <w:spacing w:after="0" w:line="240" w:lineRule="auto"/>
        <w:jc w:val="center"/>
        <w:rPr>
          <w:rFonts w:asciiTheme="minorHAnsi" w:hAnsiTheme="minorHAnsi" w:cstheme="minorHAnsi"/>
        </w:rPr>
      </w:pPr>
      <w:r w:rsidRPr="00244D76">
        <w:rPr>
          <w:rFonts w:asciiTheme="minorHAnsi" w:hAnsiTheme="minorHAnsi" w:cstheme="minorHAnsi"/>
          <w:b/>
          <w:color w:val="000000"/>
          <w:sz w:val="24"/>
          <w:szCs w:val="24"/>
          <w:lang w:eastAsia="pl-PL"/>
        </w:rPr>
        <w:t xml:space="preserve"> </w:t>
      </w:r>
      <w:r w:rsidRPr="00244D76">
        <w:rPr>
          <w:rFonts w:asciiTheme="minorHAnsi" w:hAnsiTheme="minorHAnsi" w:cstheme="minorHAnsi"/>
          <w:b/>
          <w:bCs/>
          <w:color w:val="000000"/>
          <w:sz w:val="23"/>
          <w:szCs w:val="23"/>
          <w:lang w:eastAsia="pl-PL"/>
        </w:rPr>
        <w:t xml:space="preserve">Oświadczenie o dysponowaniu potencjałem </w:t>
      </w:r>
      <w:r w:rsidR="002B3A2F" w:rsidRPr="00244D76">
        <w:rPr>
          <w:rFonts w:asciiTheme="minorHAnsi" w:hAnsiTheme="minorHAnsi" w:cstheme="minorHAnsi"/>
          <w:b/>
          <w:bCs/>
          <w:color w:val="000000"/>
          <w:sz w:val="23"/>
          <w:szCs w:val="23"/>
          <w:lang w:eastAsia="pl-PL"/>
        </w:rPr>
        <w:t>osobowym</w:t>
      </w:r>
    </w:p>
    <w:p w14:paraId="5B76DA94" w14:textId="77777777" w:rsidR="00973399" w:rsidRPr="00244D76" w:rsidRDefault="00973399">
      <w:pPr>
        <w:autoSpaceDE w:val="0"/>
        <w:spacing w:after="0" w:line="240" w:lineRule="auto"/>
        <w:rPr>
          <w:rFonts w:asciiTheme="minorHAnsi" w:hAnsiTheme="minorHAnsi" w:cstheme="minorHAnsi"/>
          <w:color w:val="000000"/>
          <w:sz w:val="16"/>
          <w:szCs w:val="16"/>
          <w:lang w:eastAsia="pl-PL"/>
        </w:rPr>
      </w:pPr>
    </w:p>
    <w:p w14:paraId="79AC4943" w14:textId="77777777" w:rsidR="00973399" w:rsidRPr="00244D76" w:rsidRDefault="00973399">
      <w:pPr>
        <w:autoSpaceDE w:val="0"/>
        <w:spacing w:after="0" w:line="240" w:lineRule="auto"/>
        <w:rPr>
          <w:rFonts w:asciiTheme="minorHAnsi" w:hAnsiTheme="minorHAnsi" w:cstheme="minorHAnsi"/>
          <w:color w:val="000000"/>
          <w:sz w:val="16"/>
          <w:szCs w:val="16"/>
          <w:lang w:eastAsia="pl-PL"/>
        </w:rPr>
      </w:pPr>
    </w:p>
    <w:p w14:paraId="618385F3" w14:textId="77777777" w:rsidR="00973399" w:rsidRPr="00244D76" w:rsidRDefault="00AD7D51">
      <w:pPr>
        <w:autoSpaceDE w:val="0"/>
        <w:spacing w:after="0" w:line="240" w:lineRule="auto"/>
        <w:rPr>
          <w:rFonts w:asciiTheme="minorHAnsi" w:hAnsiTheme="minorHAnsi" w:cstheme="minorHAnsi"/>
        </w:rPr>
      </w:pPr>
      <w:r w:rsidRPr="00244D76">
        <w:rPr>
          <w:rFonts w:asciiTheme="minorHAnsi" w:hAnsiTheme="minorHAnsi" w:cstheme="minorHAnsi"/>
          <w:color w:val="000000"/>
          <w:sz w:val="16"/>
          <w:szCs w:val="16"/>
          <w:lang w:eastAsia="pl-PL"/>
        </w:rPr>
        <w:t xml:space="preserve">Nazwa i adres Wykonawcy: </w:t>
      </w:r>
      <w:r w:rsidRPr="00244D76">
        <w:rPr>
          <w:rFonts w:asciiTheme="minorHAnsi" w:hAnsiTheme="minorHAnsi" w:cstheme="minorHAnsi"/>
          <w:color w:val="000000"/>
          <w:sz w:val="23"/>
          <w:szCs w:val="23"/>
          <w:lang w:eastAsia="pl-PL"/>
        </w:rPr>
        <w:t xml:space="preserve">........................................................................................................... </w:t>
      </w:r>
    </w:p>
    <w:p w14:paraId="0DB6A9CD" w14:textId="77777777" w:rsidR="00973399" w:rsidRPr="00244D76" w:rsidRDefault="00973399">
      <w:pPr>
        <w:autoSpaceDE w:val="0"/>
        <w:spacing w:after="0" w:line="240" w:lineRule="auto"/>
        <w:rPr>
          <w:rFonts w:asciiTheme="minorHAnsi" w:hAnsiTheme="minorHAnsi" w:cstheme="minorHAnsi"/>
          <w:color w:val="000000"/>
          <w:sz w:val="23"/>
          <w:szCs w:val="23"/>
          <w:lang w:eastAsia="pl-PL"/>
        </w:rPr>
      </w:pPr>
    </w:p>
    <w:p w14:paraId="339CCDE1" w14:textId="77777777" w:rsidR="00973399" w:rsidRPr="00244D76" w:rsidRDefault="00AD7D51">
      <w:pPr>
        <w:autoSpaceDE w:val="0"/>
        <w:spacing w:after="0" w:line="240" w:lineRule="auto"/>
        <w:rPr>
          <w:rFonts w:asciiTheme="minorHAnsi" w:hAnsiTheme="minorHAnsi" w:cstheme="minorHAnsi"/>
          <w:color w:val="000000"/>
          <w:sz w:val="23"/>
          <w:szCs w:val="23"/>
          <w:lang w:eastAsia="pl-PL"/>
        </w:rPr>
      </w:pPr>
      <w:r w:rsidRPr="00244D76">
        <w:rPr>
          <w:rFonts w:asciiTheme="minorHAnsi" w:hAnsiTheme="minorHAnsi" w:cstheme="minorHAnsi"/>
          <w:color w:val="000000"/>
          <w:sz w:val="23"/>
          <w:szCs w:val="23"/>
          <w:lang w:eastAsia="pl-PL"/>
        </w:rPr>
        <w:t xml:space="preserve">.................................................................................................................................................. </w:t>
      </w:r>
    </w:p>
    <w:p w14:paraId="2192F141" w14:textId="77777777" w:rsidR="00973399" w:rsidRPr="00244D76" w:rsidRDefault="00AD7D51">
      <w:pPr>
        <w:autoSpaceDE w:val="0"/>
        <w:spacing w:after="0" w:line="240" w:lineRule="auto"/>
        <w:jc w:val="center"/>
        <w:rPr>
          <w:rFonts w:asciiTheme="minorHAnsi" w:hAnsiTheme="minorHAnsi" w:cstheme="minorHAnsi"/>
        </w:rPr>
      </w:pPr>
      <w:r w:rsidRPr="00244D76">
        <w:rPr>
          <w:rFonts w:asciiTheme="minorHAnsi" w:hAnsiTheme="minorHAnsi" w:cstheme="minorHAnsi"/>
          <w:i/>
          <w:iCs/>
          <w:color w:val="000000"/>
          <w:sz w:val="16"/>
          <w:szCs w:val="16"/>
          <w:lang w:eastAsia="pl-PL"/>
        </w:rPr>
        <w:t>(w przypadku oferty wspólnej należy wymienić wszystkich Wykonawców)</w:t>
      </w:r>
    </w:p>
    <w:p w14:paraId="1D3E0D27" w14:textId="1F36019D" w:rsidR="00973399" w:rsidRPr="00244D76" w:rsidRDefault="00AD7D51">
      <w:pPr>
        <w:autoSpaceDE w:val="0"/>
        <w:spacing w:after="0" w:line="240" w:lineRule="auto"/>
        <w:rPr>
          <w:rFonts w:asciiTheme="minorHAnsi" w:hAnsiTheme="minorHAnsi" w:cstheme="minorHAnsi"/>
          <w:color w:val="000000"/>
          <w:sz w:val="23"/>
          <w:szCs w:val="23"/>
          <w:lang w:eastAsia="pl-PL"/>
        </w:rPr>
      </w:pPr>
      <w:r w:rsidRPr="00244D76">
        <w:rPr>
          <w:rFonts w:asciiTheme="minorHAnsi" w:hAnsiTheme="minorHAnsi" w:cstheme="minorHAnsi"/>
          <w:color w:val="000000"/>
          <w:sz w:val="23"/>
          <w:szCs w:val="23"/>
          <w:lang w:eastAsia="pl-PL"/>
        </w:rPr>
        <w:t xml:space="preserve">Składając ofertę w postępowaniu o udzielenie zamówienia publicznego prowadzonego w trybie przetargu na: </w:t>
      </w:r>
      <w:r w:rsidR="00041572" w:rsidRPr="00244D76">
        <w:rPr>
          <w:rFonts w:asciiTheme="minorHAnsi" w:hAnsiTheme="minorHAnsi" w:cstheme="minorHAnsi"/>
          <w:color w:val="000000"/>
          <w:sz w:val="23"/>
          <w:szCs w:val="23"/>
          <w:lang w:eastAsia="pl-PL"/>
        </w:rPr>
        <w:t>Wykonywanie usług weterynaryjnych na rzecz Lasów Miejskich – Warszawa.</w:t>
      </w:r>
    </w:p>
    <w:p w14:paraId="2B8A2BF5" w14:textId="77777777" w:rsidR="00973399" w:rsidRPr="00244D76" w:rsidRDefault="00973399">
      <w:pPr>
        <w:spacing w:after="0" w:line="240" w:lineRule="auto"/>
        <w:jc w:val="both"/>
        <w:rPr>
          <w:rFonts w:asciiTheme="minorHAnsi" w:eastAsia="Times New Roman" w:hAnsiTheme="minorHAnsi" w:cstheme="minorHAnsi"/>
          <w:sz w:val="24"/>
          <w:szCs w:val="24"/>
          <w:lang w:eastAsia="pl-PL"/>
        </w:rPr>
      </w:pPr>
    </w:p>
    <w:p w14:paraId="1CDEAA94" w14:textId="77777777" w:rsidR="00973399" w:rsidRPr="00244D76" w:rsidRDefault="00973399">
      <w:pPr>
        <w:spacing w:after="0" w:line="240" w:lineRule="auto"/>
        <w:jc w:val="both"/>
        <w:rPr>
          <w:rFonts w:asciiTheme="minorHAnsi" w:eastAsia="Times New Roman" w:hAnsiTheme="minorHAnsi" w:cstheme="minorHAnsi"/>
          <w:sz w:val="24"/>
          <w:szCs w:val="24"/>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
        <w:gridCol w:w="1104"/>
        <w:gridCol w:w="3726"/>
        <w:gridCol w:w="3822"/>
      </w:tblGrid>
      <w:tr w:rsidR="00373B05" w:rsidRPr="00244D76" w14:paraId="6DE89B67" w14:textId="77777777" w:rsidTr="00373B05">
        <w:trPr>
          <w:trHeight w:val="533"/>
        </w:trPr>
        <w:tc>
          <w:tcPr>
            <w:tcW w:w="22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C999814" w14:textId="77777777" w:rsidR="00373B05" w:rsidRPr="00244D76" w:rsidRDefault="00373B05" w:rsidP="0000408A">
            <w:pPr>
              <w:widowControl w:val="0"/>
              <w:jc w:val="center"/>
              <w:rPr>
                <w:rFonts w:asciiTheme="minorHAnsi" w:hAnsiTheme="minorHAnsi" w:cs="Segoe UI"/>
                <w:b/>
                <w:kern w:val="3"/>
              </w:rPr>
            </w:pPr>
            <w:r w:rsidRPr="00244D76">
              <w:rPr>
                <w:rFonts w:asciiTheme="minorHAnsi" w:hAnsiTheme="minorHAnsi" w:cs="Segoe UI"/>
                <w:b/>
                <w:kern w:val="3"/>
              </w:rPr>
              <w:t>Lp.</w:t>
            </w: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6C41CF" w14:textId="77777777" w:rsidR="00373B05" w:rsidRPr="00244D76" w:rsidRDefault="00373B05" w:rsidP="0000408A">
            <w:pPr>
              <w:widowControl w:val="0"/>
              <w:jc w:val="center"/>
              <w:rPr>
                <w:rFonts w:asciiTheme="minorHAnsi" w:hAnsiTheme="minorHAnsi" w:cs="Segoe UI"/>
                <w:b/>
                <w:kern w:val="3"/>
              </w:rPr>
            </w:pPr>
            <w:r w:rsidRPr="00244D76">
              <w:rPr>
                <w:rFonts w:asciiTheme="minorHAnsi" w:hAnsiTheme="minorHAnsi" w:cs="Segoe UI"/>
                <w:b/>
                <w:kern w:val="3"/>
              </w:rPr>
              <w:t>Imię i nazwisko</w:t>
            </w:r>
          </w:p>
        </w:tc>
        <w:tc>
          <w:tcPr>
            <w:tcW w:w="20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25767E" w14:textId="77777777" w:rsidR="00373B05" w:rsidRPr="00244D76" w:rsidRDefault="00373B05" w:rsidP="0000408A">
            <w:pPr>
              <w:widowControl w:val="0"/>
              <w:jc w:val="center"/>
              <w:rPr>
                <w:rFonts w:asciiTheme="minorHAnsi" w:hAnsiTheme="minorHAnsi" w:cs="Segoe UI"/>
                <w:b/>
                <w:kern w:val="3"/>
              </w:rPr>
            </w:pPr>
            <w:r w:rsidRPr="00244D76">
              <w:rPr>
                <w:rFonts w:asciiTheme="minorHAnsi" w:hAnsiTheme="minorHAnsi" w:cs="Segoe UI"/>
                <w:b/>
                <w:kern w:val="3"/>
              </w:rPr>
              <w:t>Odpowiednio</w:t>
            </w:r>
          </w:p>
          <w:p w14:paraId="7F3FA6DF" w14:textId="77777777" w:rsidR="00373B05" w:rsidRPr="00244D76" w:rsidRDefault="00373B05" w:rsidP="0000408A">
            <w:pPr>
              <w:widowControl w:val="0"/>
              <w:jc w:val="center"/>
              <w:rPr>
                <w:rFonts w:asciiTheme="minorHAnsi" w:hAnsiTheme="minorHAnsi" w:cs="Segoe UI"/>
                <w:b/>
                <w:kern w:val="3"/>
              </w:rPr>
            </w:pPr>
            <w:r w:rsidRPr="00244D76">
              <w:rPr>
                <w:rFonts w:asciiTheme="minorHAnsi" w:hAnsiTheme="minorHAnsi" w:cs="Segoe UI"/>
                <w:b/>
                <w:kern w:val="3"/>
              </w:rPr>
              <w:t>uprawnienia nr i zakres uprawnień</w:t>
            </w:r>
          </w:p>
          <w:p w14:paraId="47F1B6D1" w14:textId="77777777" w:rsidR="00373B05" w:rsidRPr="00244D76" w:rsidRDefault="00373B05" w:rsidP="0000408A">
            <w:pPr>
              <w:widowControl w:val="0"/>
              <w:jc w:val="center"/>
              <w:rPr>
                <w:rFonts w:asciiTheme="minorHAnsi" w:hAnsiTheme="minorHAnsi" w:cs="Segoe UI"/>
                <w:b/>
                <w:kern w:val="3"/>
              </w:rPr>
            </w:pPr>
          </w:p>
        </w:tc>
        <w:tc>
          <w:tcPr>
            <w:tcW w:w="21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8B7A88" w14:textId="77777777" w:rsidR="00373B05" w:rsidRPr="00244D76" w:rsidRDefault="00373B05" w:rsidP="0000408A">
            <w:pPr>
              <w:widowControl w:val="0"/>
              <w:jc w:val="center"/>
              <w:rPr>
                <w:rFonts w:asciiTheme="minorHAnsi" w:hAnsiTheme="minorHAnsi" w:cs="Segoe UI"/>
                <w:b/>
                <w:kern w:val="3"/>
              </w:rPr>
            </w:pPr>
            <w:r w:rsidRPr="00244D76">
              <w:rPr>
                <w:rFonts w:asciiTheme="minorHAnsi" w:hAnsiTheme="minorHAnsi" w:cs="Segoe UI"/>
                <w:b/>
                <w:kern w:val="3"/>
              </w:rPr>
              <w:t xml:space="preserve">Podstawa do dysponowania osobą </w:t>
            </w:r>
          </w:p>
        </w:tc>
      </w:tr>
      <w:tr w:rsidR="00373B05" w:rsidRPr="00244D76" w14:paraId="795C6BB4" w14:textId="77777777" w:rsidTr="00373B05">
        <w:trPr>
          <w:trHeight w:val="808"/>
        </w:trPr>
        <w:tc>
          <w:tcPr>
            <w:tcW w:w="226" w:type="pct"/>
            <w:tcBorders>
              <w:top w:val="single" w:sz="4" w:space="0" w:color="auto"/>
              <w:left w:val="single" w:sz="4" w:space="0" w:color="auto"/>
              <w:bottom w:val="single" w:sz="4" w:space="0" w:color="auto"/>
              <w:right w:val="single" w:sz="4" w:space="0" w:color="auto"/>
            </w:tcBorders>
          </w:tcPr>
          <w:p w14:paraId="0F9EC31F" w14:textId="77777777" w:rsidR="00373B05" w:rsidRPr="00244D76" w:rsidRDefault="00373B05" w:rsidP="0000408A">
            <w:pPr>
              <w:widowControl w:val="0"/>
              <w:rPr>
                <w:rFonts w:asciiTheme="minorHAnsi" w:hAnsiTheme="minorHAnsi" w:cs="Segoe UI"/>
                <w:b/>
                <w:kern w:val="3"/>
                <w:u w:val="single"/>
              </w:rPr>
            </w:pPr>
          </w:p>
        </w:tc>
        <w:tc>
          <w:tcPr>
            <w:tcW w:w="609" w:type="pct"/>
            <w:tcBorders>
              <w:top w:val="single" w:sz="4" w:space="0" w:color="auto"/>
              <w:left w:val="single" w:sz="4" w:space="0" w:color="auto"/>
              <w:bottom w:val="single" w:sz="4" w:space="0" w:color="auto"/>
              <w:right w:val="single" w:sz="4" w:space="0" w:color="auto"/>
            </w:tcBorders>
          </w:tcPr>
          <w:p w14:paraId="58B023BF" w14:textId="77777777" w:rsidR="00373B05" w:rsidRPr="00244D76" w:rsidRDefault="00373B05" w:rsidP="0000408A">
            <w:pPr>
              <w:widowControl w:val="0"/>
              <w:rPr>
                <w:rFonts w:asciiTheme="minorHAnsi" w:hAnsiTheme="minorHAnsi" w:cs="Segoe UI"/>
                <w:b/>
                <w:kern w:val="3"/>
                <w:u w:val="single"/>
              </w:rPr>
            </w:pPr>
          </w:p>
        </w:tc>
        <w:tc>
          <w:tcPr>
            <w:tcW w:w="2056" w:type="pct"/>
            <w:tcBorders>
              <w:top w:val="single" w:sz="4" w:space="0" w:color="auto"/>
              <w:left w:val="single" w:sz="4" w:space="0" w:color="auto"/>
              <w:bottom w:val="single" w:sz="4" w:space="0" w:color="auto"/>
              <w:right w:val="single" w:sz="4" w:space="0" w:color="auto"/>
            </w:tcBorders>
          </w:tcPr>
          <w:p w14:paraId="78584C05" w14:textId="77777777" w:rsidR="00373B05" w:rsidRPr="00244D76" w:rsidRDefault="00373B05" w:rsidP="0000408A">
            <w:pPr>
              <w:widowControl w:val="0"/>
              <w:spacing w:line="276" w:lineRule="auto"/>
              <w:rPr>
                <w:rFonts w:asciiTheme="minorHAnsi" w:hAnsiTheme="minorHAnsi" w:cs="Segoe UI"/>
                <w:b/>
                <w:kern w:val="3"/>
                <w:u w:val="single"/>
              </w:rPr>
            </w:pPr>
          </w:p>
        </w:tc>
        <w:tc>
          <w:tcPr>
            <w:tcW w:w="2109" w:type="pct"/>
            <w:tcBorders>
              <w:top w:val="single" w:sz="4" w:space="0" w:color="auto"/>
              <w:left w:val="single" w:sz="4" w:space="0" w:color="auto"/>
              <w:bottom w:val="single" w:sz="4" w:space="0" w:color="auto"/>
              <w:right w:val="single" w:sz="4" w:space="0" w:color="auto"/>
            </w:tcBorders>
          </w:tcPr>
          <w:p w14:paraId="54FC97E7" w14:textId="77777777" w:rsidR="00373B05" w:rsidRPr="00244D76" w:rsidRDefault="00373B05" w:rsidP="0000408A">
            <w:pPr>
              <w:widowControl w:val="0"/>
              <w:rPr>
                <w:rFonts w:asciiTheme="minorHAnsi" w:hAnsiTheme="minorHAnsi" w:cs="Segoe UI"/>
                <w:b/>
                <w:kern w:val="3"/>
                <w:u w:val="single"/>
              </w:rPr>
            </w:pPr>
          </w:p>
        </w:tc>
      </w:tr>
      <w:tr w:rsidR="00373B05" w:rsidRPr="00244D76" w14:paraId="191D7183" w14:textId="77777777" w:rsidTr="00373B05">
        <w:trPr>
          <w:trHeight w:val="693"/>
        </w:trPr>
        <w:tc>
          <w:tcPr>
            <w:tcW w:w="226" w:type="pct"/>
            <w:tcBorders>
              <w:top w:val="single" w:sz="4" w:space="0" w:color="auto"/>
              <w:left w:val="single" w:sz="4" w:space="0" w:color="auto"/>
              <w:bottom w:val="single" w:sz="4" w:space="0" w:color="auto"/>
              <w:right w:val="single" w:sz="4" w:space="0" w:color="auto"/>
            </w:tcBorders>
          </w:tcPr>
          <w:p w14:paraId="699CE315" w14:textId="77777777" w:rsidR="00373B05" w:rsidRPr="00244D76" w:rsidRDefault="00373B05" w:rsidP="0000408A">
            <w:pPr>
              <w:widowControl w:val="0"/>
              <w:rPr>
                <w:rFonts w:asciiTheme="minorHAnsi" w:hAnsiTheme="minorHAnsi" w:cs="Segoe UI"/>
                <w:b/>
                <w:kern w:val="3"/>
                <w:u w:val="single"/>
              </w:rPr>
            </w:pPr>
          </w:p>
        </w:tc>
        <w:tc>
          <w:tcPr>
            <w:tcW w:w="609" w:type="pct"/>
            <w:tcBorders>
              <w:top w:val="single" w:sz="4" w:space="0" w:color="auto"/>
              <w:left w:val="single" w:sz="4" w:space="0" w:color="auto"/>
              <w:bottom w:val="single" w:sz="4" w:space="0" w:color="auto"/>
              <w:right w:val="single" w:sz="4" w:space="0" w:color="auto"/>
            </w:tcBorders>
          </w:tcPr>
          <w:p w14:paraId="42C07EDC" w14:textId="77777777" w:rsidR="00373B05" w:rsidRPr="00244D76" w:rsidRDefault="00373B05" w:rsidP="0000408A">
            <w:pPr>
              <w:widowControl w:val="0"/>
              <w:rPr>
                <w:rFonts w:asciiTheme="minorHAnsi" w:hAnsiTheme="minorHAnsi" w:cs="Segoe UI"/>
                <w:b/>
                <w:color w:val="000000" w:themeColor="text1"/>
                <w:kern w:val="3"/>
              </w:rPr>
            </w:pPr>
          </w:p>
        </w:tc>
        <w:tc>
          <w:tcPr>
            <w:tcW w:w="2056" w:type="pct"/>
            <w:tcBorders>
              <w:top w:val="single" w:sz="4" w:space="0" w:color="auto"/>
              <w:left w:val="single" w:sz="4" w:space="0" w:color="auto"/>
              <w:bottom w:val="single" w:sz="4" w:space="0" w:color="auto"/>
              <w:right w:val="single" w:sz="4" w:space="0" w:color="auto"/>
            </w:tcBorders>
          </w:tcPr>
          <w:p w14:paraId="6DCF9CC7" w14:textId="77777777" w:rsidR="00373B05" w:rsidRPr="00244D76" w:rsidRDefault="00373B05" w:rsidP="0000408A">
            <w:pPr>
              <w:widowControl w:val="0"/>
              <w:rPr>
                <w:rFonts w:asciiTheme="minorHAnsi" w:hAnsiTheme="minorHAnsi" w:cs="Segoe UI"/>
                <w:b/>
                <w:color w:val="000000" w:themeColor="text1"/>
                <w:kern w:val="3"/>
              </w:rPr>
            </w:pPr>
          </w:p>
        </w:tc>
        <w:tc>
          <w:tcPr>
            <w:tcW w:w="2109" w:type="pct"/>
            <w:tcBorders>
              <w:top w:val="single" w:sz="4" w:space="0" w:color="auto"/>
              <w:left w:val="single" w:sz="4" w:space="0" w:color="auto"/>
              <w:bottom w:val="single" w:sz="4" w:space="0" w:color="auto"/>
              <w:right w:val="single" w:sz="4" w:space="0" w:color="auto"/>
            </w:tcBorders>
          </w:tcPr>
          <w:p w14:paraId="408067DD" w14:textId="77777777" w:rsidR="00373B05" w:rsidRPr="00244D76" w:rsidRDefault="00373B05" w:rsidP="0000408A">
            <w:pPr>
              <w:widowControl w:val="0"/>
              <w:rPr>
                <w:rFonts w:asciiTheme="minorHAnsi" w:hAnsiTheme="minorHAnsi" w:cs="Segoe UI"/>
                <w:b/>
                <w:kern w:val="3"/>
                <w:u w:val="single"/>
              </w:rPr>
            </w:pPr>
          </w:p>
        </w:tc>
      </w:tr>
      <w:tr w:rsidR="00373B05" w:rsidRPr="00244D76" w14:paraId="64F84A4E" w14:textId="77777777" w:rsidTr="00373B05">
        <w:trPr>
          <w:trHeight w:val="689"/>
        </w:trPr>
        <w:tc>
          <w:tcPr>
            <w:tcW w:w="226" w:type="pct"/>
            <w:tcBorders>
              <w:top w:val="single" w:sz="4" w:space="0" w:color="auto"/>
              <w:left w:val="single" w:sz="4" w:space="0" w:color="auto"/>
              <w:bottom w:val="single" w:sz="4" w:space="0" w:color="auto"/>
              <w:right w:val="single" w:sz="4" w:space="0" w:color="auto"/>
            </w:tcBorders>
          </w:tcPr>
          <w:p w14:paraId="19987B78" w14:textId="77777777" w:rsidR="00373B05" w:rsidRPr="00244D76" w:rsidRDefault="00373B05" w:rsidP="0000408A">
            <w:pPr>
              <w:widowControl w:val="0"/>
              <w:rPr>
                <w:rFonts w:asciiTheme="minorHAnsi" w:hAnsiTheme="minorHAnsi" w:cs="Segoe UI"/>
                <w:b/>
                <w:kern w:val="3"/>
                <w:u w:val="single"/>
              </w:rPr>
            </w:pPr>
          </w:p>
        </w:tc>
        <w:tc>
          <w:tcPr>
            <w:tcW w:w="609" w:type="pct"/>
            <w:tcBorders>
              <w:top w:val="single" w:sz="4" w:space="0" w:color="auto"/>
              <w:left w:val="single" w:sz="4" w:space="0" w:color="auto"/>
              <w:bottom w:val="single" w:sz="4" w:space="0" w:color="auto"/>
              <w:right w:val="single" w:sz="4" w:space="0" w:color="auto"/>
            </w:tcBorders>
          </w:tcPr>
          <w:p w14:paraId="09C56C03" w14:textId="77777777" w:rsidR="00373B05" w:rsidRPr="00244D76" w:rsidRDefault="00373B05" w:rsidP="0000408A">
            <w:pPr>
              <w:widowControl w:val="0"/>
              <w:rPr>
                <w:rFonts w:asciiTheme="minorHAnsi" w:hAnsiTheme="minorHAnsi" w:cs="Segoe UI"/>
                <w:b/>
                <w:color w:val="000000" w:themeColor="text1"/>
                <w:kern w:val="3"/>
              </w:rPr>
            </w:pPr>
          </w:p>
        </w:tc>
        <w:tc>
          <w:tcPr>
            <w:tcW w:w="2056" w:type="pct"/>
            <w:tcBorders>
              <w:top w:val="single" w:sz="4" w:space="0" w:color="auto"/>
              <w:left w:val="single" w:sz="4" w:space="0" w:color="auto"/>
              <w:bottom w:val="single" w:sz="4" w:space="0" w:color="auto"/>
              <w:right w:val="single" w:sz="4" w:space="0" w:color="auto"/>
            </w:tcBorders>
          </w:tcPr>
          <w:p w14:paraId="75CD5227" w14:textId="77777777" w:rsidR="00373B05" w:rsidRPr="00244D76" w:rsidRDefault="00373B05" w:rsidP="0000408A">
            <w:pPr>
              <w:widowControl w:val="0"/>
              <w:rPr>
                <w:rFonts w:asciiTheme="minorHAnsi" w:hAnsiTheme="minorHAnsi" w:cs="Segoe UI"/>
                <w:b/>
                <w:color w:val="000000" w:themeColor="text1"/>
                <w:kern w:val="3"/>
              </w:rPr>
            </w:pPr>
          </w:p>
        </w:tc>
        <w:tc>
          <w:tcPr>
            <w:tcW w:w="2109" w:type="pct"/>
            <w:tcBorders>
              <w:top w:val="single" w:sz="4" w:space="0" w:color="auto"/>
              <w:left w:val="single" w:sz="4" w:space="0" w:color="auto"/>
              <w:bottom w:val="single" w:sz="4" w:space="0" w:color="auto"/>
              <w:right w:val="single" w:sz="4" w:space="0" w:color="auto"/>
            </w:tcBorders>
          </w:tcPr>
          <w:p w14:paraId="4F6EB3E5" w14:textId="77777777" w:rsidR="00373B05" w:rsidRPr="00244D76" w:rsidRDefault="00373B05" w:rsidP="0000408A">
            <w:pPr>
              <w:widowControl w:val="0"/>
              <w:rPr>
                <w:rFonts w:asciiTheme="minorHAnsi" w:hAnsiTheme="minorHAnsi" w:cs="Segoe UI"/>
                <w:b/>
                <w:kern w:val="3"/>
                <w:u w:val="single"/>
              </w:rPr>
            </w:pPr>
          </w:p>
        </w:tc>
      </w:tr>
      <w:tr w:rsidR="00373B05" w:rsidRPr="00244D76" w14:paraId="73DA0509" w14:textId="77777777" w:rsidTr="00373B05">
        <w:trPr>
          <w:trHeight w:val="689"/>
        </w:trPr>
        <w:tc>
          <w:tcPr>
            <w:tcW w:w="226" w:type="pct"/>
            <w:tcBorders>
              <w:top w:val="single" w:sz="4" w:space="0" w:color="auto"/>
              <w:left w:val="single" w:sz="4" w:space="0" w:color="auto"/>
              <w:bottom w:val="single" w:sz="4" w:space="0" w:color="auto"/>
              <w:right w:val="single" w:sz="4" w:space="0" w:color="auto"/>
            </w:tcBorders>
          </w:tcPr>
          <w:p w14:paraId="244784AE" w14:textId="77777777" w:rsidR="00373B05" w:rsidRPr="00244D76" w:rsidRDefault="00373B05" w:rsidP="0000408A">
            <w:pPr>
              <w:widowControl w:val="0"/>
              <w:rPr>
                <w:rFonts w:asciiTheme="minorHAnsi" w:hAnsiTheme="minorHAnsi" w:cs="Segoe UI"/>
                <w:b/>
                <w:kern w:val="3"/>
                <w:u w:val="single"/>
              </w:rPr>
            </w:pPr>
          </w:p>
        </w:tc>
        <w:tc>
          <w:tcPr>
            <w:tcW w:w="609" w:type="pct"/>
            <w:tcBorders>
              <w:top w:val="single" w:sz="4" w:space="0" w:color="auto"/>
              <w:left w:val="single" w:sz="4" w:space="0" w:color="auto"/>
              <w:bottom w:val="single" w:sz="4" w:space="0" w:color="auto"/>
              <w:right w:val="single" w:sz="4" w:space="0" w:color="auto"/>
            </w:tcBorders>
          </w:tcPr>
          <w:p w14:paraId="66B9C1BA" w14:textId="77777777" w:rsidR="00373B05" w:rsidRPr="00244D76" w:rsidRDefault="00373B05" w:rsidP="0000408A">
            <w:pPr>
              <w:widowControl w:val="0"/>
              <w:rPr>
                <w:rFonts w:asciiTheme="minorHAnsi" w:hAnsiTheme="minorHAnsi" w:cs="Segoe UI"/>
                <w:b/>
                <w:color w:val="000000" w:themeColor="text1"/>
                <w:kern w:val="3"/>
              </w:rPr>
            </w:pPr>
          </w:p>
        </w:tc>
        <w:tc>
          <w:tcPr>
            <w:tcW w:w="2056" w:type="pct"/>
            <w:tcBorders>
              <w:top w:val="single" w:sz="4" w:space="0" w:color="auto"/>
              <w:left w:val="single" w:sz="4" w:space="0" w:color="auto"/>
              <w:bottom w:val="single" w:sz="4" w:space="0" w:color="auto"/>
              <w:right w:val="single" w:sz="4" w:space="0" w:color="auto"/>
            </w:tcBorders>
          </w:tcPr>
          <w:p w14:paraId="7F49F773" w14:textId="77777777" w:rsidR="00373B05" w:rsidRPr="00244D76" w:rsidRDefault="00373B05" w:rsidP="0000408A">
            <w:pPr>
              <w:widowControl w:val="0"/>
              <w:rPr>
                <w:rFonts w:asciiTheme="minorHAnsi" w:hAnsiTheme="minorHAnsi" w:cs="Segoe UI"/>
                <w:b/>
                <w:color w:val="000000" w:themeColor="text1"/>
                <w:kern w:val="3"/>
              </w:rPr>
            </w:pPr>
          </w:p>
        </w:tc>
        <w:tc>
          <w:tcPr>
            <w:tcW w:w="2109" w:type="pct"/>
            <w:tcBorders>
              <w:top w:val="single" w:sz="4" w:space="0" w:color="auto"/>
              <w:left w:val="single" w:sz="4" w:space="0" w:color="auto"/>
              <w:bottom w:val="single" w:sz="4" w:space="0" w:color="auto"/>
              <w:right w:val="single" w:sz="4" w:space="0" w:color="auto"/>
            </w:tcBorders>
          </w:tcPr>
          <w:p w14:paraId="55247CF1" w14:textId="77777777" w:rsidR="00373B05" w:rsidRPr="00244D76" w:rsidRDefault="00373B05" w:rsidP="0000408A">
            <w:pPr>
              <w:widowControl w:val="0"/>
              <w:rPr>
                <w:rFonts w:asciiTheme="minorHAnsi" w:hAnsiTheme="minorHAnsi" w:cs="Segoe UI"/>
                <w:b/>
                <w:kern w:val="3"/>
                <w:u w:val="single"/>
              </w:rPr>
            </w:pPr>
          </w:p>
        </w:tc>
      </w:tr>
      <w:tr w:rsidR="00373B05" w:rsidRPr="00244D76" w14:paraId="4B372CEB" w14:textId="77777777" w:rsidTr="00373B05">
        <w:trPr>
          <w:trHeight w:val="689"/>
        </w:trPr>
        <w:tc>
          <w:tcPr>
            <w:tcW w:w="226" w:type="pct"/>
            <w:tcBorders>
              <w:top w:val="single" w:sz="4" w:space="0" w:color="auto"/>
              <w:left w:val="single" w:sz="4" w:space="0" w:color="auto"/>
              <w:bottom w:val="single" w:sz="4" w:space="0" w:color="auto"/>
              <w:right w:val="single" w:sz="4" w:space="0" w:color="auto"/>
            </w:tcBorders>
          </w:tcPr>
          <w:p w14:paraId="0E002228" w14:textId="77777777" w:rsidR="00373B05" w:rsidRPr="00244D76" w:rsidRDefault="00373B05" w:rsidP="0000408A">
            <w:pPr>
              <w:widowControl w:val="0"/>
              <w:rPr>
                <w:rFonts w:asciiTheme="minorHAnsi" w:hAnsiTheme="minorHAnsi" w:cs="Segoe UI"/>
                <w:b/>
                <w:kern w:val="3"/>
                <w:u w:val="single"/>
              </w:rPr>
            </w:pPr>
          </w:p>
        </w:tc>
        <w:tc>
          <w:tcPr>
            <w:tcW w:w="609" w:type="pct"/>
            <w:tcBorders>
              <w:top w:val="single" w:sz="4" w:space="0" w:color="auto"/>
              <w:left w:val="single" w:sz="4" w:space="0" w:color="auto"/>
              <w:bottom w:val="single" w:sz="4" w:space="0" w:color="auto"/>
              <w:right w:val="single" w:sz="4" w:space="0" w:color="auto"/>
            </w:tcBorders>
          </w:tcPr>
          <w:p w14:paraId="362B23FC" w14:textId="77777777" w:rsidR="00373B05" w:rsidRPr="00244D76" w:rsidRDefault="00373B05" w:rsidP="0000408A">
            <w:pPr>
              <w:widowControl w:val="0"/>
              <w:rPr>
                <w:rFonts w:asciiTheme="minorHAnsi" w:hAnsiTheme="minorHAnsi" w:cs="Segoe UI"/>
                <w:b/>
                <w:color w:val="000000" w:themeColor="text1"/>
                <w:kern w:val="3"/>
              </w:rPr>
            </w:pPr>
          </w:p>
        </w:tc>
        <w:tc>
          <w:tcPr>
            <w:tcW w:w="2056" w:type="pct"/>
            <w:tcBorders>
              <w:top w:val="single" w:sz="4" w:space="0" w:color="auto"/>
              <w:left w:val="single" w:sz="4" w:space="0" w:color="auto"/>
              <w:bottom w:val="single" w:sz="4" w:space="0" w:color="auto"/>
              <w:right w:val="single" w:sz="4" w:space="0" w:color="auto"/>
            </w:tcBorders>
          </w:tcPr>
          <w:p w14:paraId="30105104" w14:textId="77777777" w:rsidR="00373B05" w:rsidRPr="00244D76" w:rsidRDefault="00373B05" w:rsidP="0000408A">
            <w:pPr>
              <w:widowControl w:val="0"/>
              <w:spacing w:line="276" w:lineRule="auto"/>
              <w:jc w:val="both"/>
              <w:rPr>
                <w:rFonts w:asciiTheme="minorHAnsi" w:hAnsiTheme="minorHAnsi"/>
                <w:color w:val="000000" w:themeColor="text1"/>
                <w:kern w:val="3"/>
              </w:rPr>
            </w:pPr>
          </w:p>
        </w:tc>
        <w:tc>
          <w:tcPr>
            <w:tcW w:w="2109" w:type="pct"/>
            <w:tcBorders>
              <w:top w:val="single" w:sz="4" w:space="0" w:color="auto"/>
              <w:left w:val="single" w:sz="4" w:space="0" w:color="auto"/>
              <w:bottom w:val="single" w:sz="4" w:space="0" w:color="auto"/>
              <w:right w:val="single" w:sz="4" w:space="0" w:color="auto"/>
            </w:tcBorders>
          </w:tcPr>
          <w:p w14:paraId="259B2069" w14:textId="77777777" w:rsidR="00373B05" w:rsidRPr="00244D76" w:rsidRDefault="00373B05" w:rsidP="0000408A">
            <w:pPr>
              <w:widowControl w:val="0"/>
              <w:rPr>
                <w:rFonts w:asciiTheme="minorHAnsi" w:hAnsiTheme="minorHAnsi" w:cs="Segoe UI"/>
                <w:b/>
                <w:kern w:val="3"/>
                <w:u w:val="single"/>
              </w:rPr>
            </w:pPr>
          </w:p>
        </w:tc>
      </w:tr>
    </w:tbl>
    <w:p w14:paraId="1EC305DF" w14:textId="77777777" w:rsidR="002A66E1" w:rsidRPr="004C0A78" w:rsidRDefault="002A66E1" w:rsidP="002A66E1">
      <w:pPr>
        <w:widowControl w:val="0"/>
        <w:rPr>
          <w:rFonts w:asciiTheme="minorHAnsi" w:hAnsiTheme="minorHAnsi" w:cs="Segoe UI"/>
          <w:kern w:val="3"/>
        </w:rPr>
      </w:pPr>
    </w:p>
    <w:p w14:paraId="3AC4EEF7" w14:textId="77777777" w:rsidR="002A66E1" w:rsidRPr="004C0A78" w:rsidRDefault="002A66E1" w:rsidP="002A66E1">
      <w:pPr>
        <w:widowControl w:val="0"/>
        <w:rPr>
          <w:rFonts w:asciiTheme="minorHAnsi" w:hAnsiTheme="minorHAnsi" w:cs="Arial"/>
          <w:b/>
          <w:kern w:val="3"/>
          <w:u w:val="single"/>
        </w:rPr>
      </w:pPr>
    </w:p>
    <w:p w14:paraId="00105FA0" w14:textId="77777777" w:rsidR="002A66E1" w:rsidRDefault="002A66E1" w:rsidP="002A66E1">
      <w:pPr>
        <w:widowControl w:val="0"/>
        <w:rPr>
          <w:rFonts w:cs="Arial"/>
          <w:bCs/>
          <w:kern w:val="3"/>
          <w:sz w:val="20"/>
          <w:szCs w:val="20"/>
        </w:rPr>
      </w:pPr>
    </w:p>
    <w:p w14:paraId="2542BFB7" w14:textId="0F313B3E" w:rsidR="00973399" w:rsidRPr="00D3233D" w:rsidRDefault="002A66E1" w:rsidP="002A66E1">
      <w:pPr>
        <w:spacing w:after="0" w:line="240" w:lineRule="auto"/>
        <w:jc w:val="both"/>
        <w:rPr>
          <w:rFonts w:asciiTheme="minorHAnsi" w:eastAsia="Times New Roman" w:hAnsiTheme="minorHAnsi" w:cstheme="minorHAnsi"/>
          <w:sz w:val="24"/>
          <w:szCs w:val="24"/>
          <w:lang w:eastAsia="pl-PL"/>
        </w:rPr>
      </w:pPr>
      <w:r w:rsidRPr="004C0A78">
        <w:rPr>
          <w:rFonts w:cs="Arial"/>
          <w:bCs/>
          <w:kern w:val="3"/>
          <w:sz w:val="20"/>
          <w:szCs w:val="20"/>
        </w:rPr>
        <w:t>*/</w:t>
      </w:r>
      <w:r w:rsidRPr="004C0A78">
        <w:rPr>
          <w:rFonts w:cs="Arial"/>
          <w:bCs/>
          <w:i/>
          <w:kern w:val="3"/>
          <w:sz w:val="20"/>
          <w:szCs w:val="20"/>
        </w:rPr>
        <w:t xml:space="preserve"> niepotrzebne skreślić</w:t>
      </w:r>
    </w:p>
    <w:p w14:paraId="0CC1A20E" w14:textId="77777777" w:rsidR="00973399" w:rsidRPr="00D3233D" w:rsidRDefault="00973399">
      <w:pPr>
        <w:spacing w:after="0" w:line="240" w:lineRule="auto"/>
        <w:jc w:val="both"/>
        <w:rPr>
          <w:rFonts w:asciiTheme="minorHAnsi" w:eastAsia="Times New Roman" w:hAnsiTheme="minorHAnsi" w:cstheme="minorHAnsi"/>
          <w:sz w:val="24"/>
          <w:szCs w:val="24"/>
          <w:lang w:eastAsia="pl-PL"/>
        </w:rPr>
      </w:pPr>
    </w:p>
    <w:p w14:paraId="7B72AD01" w14:textId="77777777" w:rsidR="00973399" w:rsidRPr="00D3233D" w:rsidRDefault="00973399">
      <w:pPr>
        <w:spacing w:after="0" w:line="240" w:lineRule="auto"/>
        <w:jc w:val="both"/>
        <w:rPr>
          <w:rFonts w:asciiTheme="minorHAnsi" w:eastAsia="Times New Roman" w:hAnsiTheme="minorHAnsi" w:cstheme="minorHAnsi"/>
          <w:sz w:val="20"/>
          <w:szCs w:val="20"/>
          <w:lang w:eastAsia="pl-PL"/>
        </w:rPr>
      </w:pPr>
    </w:p>
    <w:p w14:paraId="7963E8DC" w14:textId="4FF5E9D1" w:rsidR="00973399" w:rsidRDefault="00973399">
      <w:pPr>
        <w:spacing w:after="154" w:line="230" w:lineRule="auto"/>
        <w:jc w:val="right"/>
        <w:rPr>
          <w:rFonts w:asciiTheme="minorHAnsi" w:hAnsiTheme="minorHAnsi" w:cstheme="minorHAnsi"/>
        </w:rPr>
      </w:pPr>
    </w:p>
    <w:p w14:paraId="741F960E" w14:textId="77777777" w:rsidR="001B01DA" w:rsidRDefault="001B01DA">
      <w:pPr>
        <w:spacing w:after="154" w:line="230" w:lineRule="auto"/>
        <w:jc w:val="right"/>
        <w:rPr>
          <w:rFonts w:asciiTheme="minorHAnsi" w:hAnsiTheme="minorHAnsi" w:cstheme="minorHAnsi"/>
        </w:rPr>
      </w:pPr>
    </w:p>
    <w:p w14:paraId="16C358F9" w14:textId="77777777" w:rsidR="001B01DA" w:rsidRDefault="001B01DA">
      <w:pPr>
        <w:spacing w:after="154" w:line="230" w:lineRule="auto"/>
        <w:jc w:val="right"/>
        <w:rPr>
          <w:rFonts w:asciiTheme="minorHAnsi" w:hAnsiTheme="minorHAnsi" w:cstheme="minorHAnsi"/>
        </w:rPr>
      </w:pPr>
    </w:p>
    <w:p w14:paraId="2AA9B487" w14:textId="77777777" w:rsidR="001B01DA" w:rsidRDefault="001B01DA">
      <w:pPr>
        <w:spacing w:after="154" w:line="230" w:lineRule="auto"/>
        <w:jc w:val="right"/>
        <w:rPr>
          <w:rFonts w:asciiTheme="minorHAnsi" w:hAnsiTheme="minorHAnsi" w:cstheme="minorHAnsi"/>
        </w:rPr>
      </w:pPr>
    </w:p>
    <w:p w14:paraId="75539879" w14:textId="0A75162D" w:rsidR="001B01DA" w:rsidRPr="00684C0E" w:rsidRDefault="001B01DA" w:rsidP="001B01DA">
      <w:pPr>
        <w:spacing w:after="0" w:line="280" w:lineRule="exact"/>
        <w:ind w:left="87" w:hanging="10"/>
        <w:jc w:val="right"/>
        <w:rPr>
          <w:rFonts w:asciiTheme="minorHAnsi" w:hAnsiTheme="minorHAnsi" w:cstheme="minorHAnsi"/>
        </w:rPr>
      </w:pPr>
      <w:r w:rsidRPr="00684C0E">
        <w:rPr>
          <w:rFonts w:asciiTheme="minorHAnsi" w:eastAsia="Palatino Linotype" w:hAnsiTheme="minorHAnsi" w:cstheme="minorHAnsi"/>
          <w:b/>
          <w:color w:val="000000"/>
          <w:lang w:eastAsia="pl-PL"/>
        </w:rPr>
        <w:lastRenderedPageBreak/>
        <w:t xml:space="preserve">Załącznik nr </w:t>
      </w:r>
      <w:r w:rsidR="00BE3EA4" w:rsidRPr="00684C0E">
        <w:rPr>
          <w:rFonts w:asciiTheme="minorHAnsi" w:eastAsia="Palatino Linotype" w:hAnsiTheme="minorHAnsi" w:cstheme="minorHAnsi"/>
          <w:b/>
          <w:color w:val="000000"/>
          <w:lang w:eastAsia="pl-PL"/>
        </w:rPr>
        <w:t>5</w:t>
      </w:r>
      <w:r w:rsidRPr="00684C0E">
        <w:rPr>
          <w:rFonts w:asciiTheme="minorHAnsi" w:eastAsia="Palatino Linotype" w:hAnsiTheme="minorHAnsi" w:cstheme="minorHAnsi"/>
          <w:b/>
          <w:color w:val="000000"/>
          <w:lang w:eastAsia="pl-PL"/>
        </w:rPr>
        <w:t xml:space="preserve"> do umowy</w:t>
      </w:r>
    </w:p>
    <w:p w14:paraId="230D4063" w14:textId="77777777" w:rsidR="001B01DA" w:rsidRPr="00684C0E" w:rsidRDefault="001B01DA" w:rsidP="001B01DA">
      <w:pPr>
        <w:pStyle w:val="Nagwek1"/>
        <w:numPr>
          <w:ilvl w:val="0"/>
          <w:numId w:val="0"/>
        </w:numPr>
        <w:jc w:val="left"/>
      </w:pPr>
    </w:p>
    <w:p w14:paraId="4E6BD521" w14:textId="77777777" w:rsidR="001B01DA" w:rsidRPr="00684C0E" w:rsidRDefault="001B01DA" w:rsidP="001B01DA">
      <w:pPr>
        <w:rPr>
          <w:lang w:eastAsia="pl-PL"/>
        </w:rPr>
      </w:pPr>
    </w:p>
    <w:p w14:paraId="19DC318D" w14:textId="77777777" w:rsidR="001B01DA" w:rsidRPr="00684C0E" w:rsidRDefault="001B01DA" w:rsidP="001B01DA">
      <w:pPr>
        <w:pStyle w:val="Nagwek1"/>
        <w:numPr>
          <w:ilvl w:val="0"/>
          <w:numId w:val="0"/>
        </w:numPr>
        <w:jc w:val="left"/>
      </w:pPr>
      <w:r w:rsidRPr="00684C0E">
        <w:t>Klauzula informacyjna o obowiązywaniu Procedury zgłoszeń wewnętrznych</w:t>
      </w:r>
    </w:p>
    <w:p w14:paraId="2F65AA8B" w14:textId="77777777" w:rsidR="001B01DA" w:rsidRPr="00684C0E" w:rsidRDefault="001B01DA" w:rsidP="001B01DA">
      <w:pPr>
        <w:spacing w:after="240" w:line="300" w:lineRule="auto"/>
        <w:rPr>
          <w:rFonts w:cstheme="minorHAnsi"/>
        </w:rPr>
      </w:pPr>
    </w:p>
    <w:p w14:paraId="6A4C5270" w14:textId="77777777" w:rsidR="001B01DA" w:rsidRPr="00684C0E" w:rsidRDefault="001B01DA" w:rsidP="001B01DA">
      <w:pPr>
        <w:spacing w:after="240" w:line="300" w:lineRule="auto"/>
        <w:rPr>
          <w:rFonts w:cstheme="minorHAnsi"/>
        </w:rPr>
      </w:pPr>
      <w:r w:rsidRPr="00684C0E">
        <w:rPr>
          <w:rFonts w:cstheme="minorHAnsi"/>
        </w:rPr>
        <w:t xml:space="preserve">Informujemy, że na podstawie art. 24 ust. 1 ustawy z dnia 14 czerwca 2024 r. o ochronie sygnalistów (Dz. U. z 2024 r. poz. 928) w Lasach Miejskich – Warszawa obowiązuje Procedura zgłoszeń wewnętrznych. </w:t>
      </w:r>
    </w:p>
    <w:p w14:paraId="0D037885" w14:textId="77777777" w:rsidR="001B01DA" w:rsidRPr="00684C0E" w:rsidRDefault="001B01DA" w:rsidP="001B01DA">
      <w:pPr>
        <w:spacing w:after="240" w:line="300" w:lineRule="auto"/>
        <w:rPr>
          <w:rFonts w:cstheme="minorHAnsi"/>
        </w:rPr>
      </w:pPr>
      <w:r w:rsidRPr="00684C0E">
        <w:rPr>
          <w:rFonts w:cstheme="minorHAnsi"/>
        </w:rPr>
        <w:t>Przedmiotem zgłoszenia wewnętrznego mogą być informacje o naruszeniu prawa, polegającym na działaniu lub zaniechaniu niezgodnym z prawem lub mającym na celu obejście prawa, we wszystkich dziedzinach wskazanych w ustawie.</w:t>
      </w:r>
    </w:p>
    <w:p w14:paraId="59333405" w14:textId="77777777" w:rsidR="001B01DA" w:rsidRPr="00684C0E" w:rsidRDefault="001B01DA" w:rsidP="001B01DA">
      <w:pPr>
        <w:spacing w:after="240" w:line="300" w:lineRule="auto"/>
        <w:rPr>
          <w:rFonts w:cstheme="minorHAnsi"/>
        </w:rPr>
      </w:pPr>
      <w:r w:rsidRPr="00684C0E">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1C5F9C61" w14:textId="77777777" w:rsidR="001B01DA" w:rsidRPr="00765EE8" w:rsidRDefault="001B01DA" w:rsidP="001B01DA">
      <w:pPr>
        <w:spacing w:after="240" w:line="300" w:lineRule="auto"/>
        <w:rPr>
          <w:rFonts w:cstheme="minorHAnsi"/>
        </w:rPr>
      </w:pPr>
      <w:r w:rsidRPr="00684C0E">
        <w:rPr>
          <w:rFonts w:cstheme="minorHAnsi"/>
        </w:rPr>
        <w:t>Procedura zgłoszeń wewnętrznych oraz informacja o przetwarzaniu danych osobowych w związku z dokonywaniem zgłoszenia dostępna jest na stronie internetowej Lasów Miejskich – Warszawa: lasymiejskie.waw.pl/sygnalista</w:t>
      </w:r>
    </w:p>
    <w:p w14:paraId="1AFEF2AF" w14:textId="77777777" w:rsidR="001B01DA" w:rsidRPr="00765EE8" w:rsidRDefault="001B01DA" w:rsidP="001B01DA"/>
    <w:p w14:paraId="73E00CAF" w14:textId="77777777" w:rsidR="001B01DA" w:rsidRDefault="001B01DA">
      <w:pPr>
        <w:spacing w:after="154" w:line="230" w:lineRule="auto"/>
        <w:jc w:val="right"/>
        <w:rPr>
          <w:rFonts w:asciiTheme="minorHAnsi" w:hAnsiTheme="minorHAnsi" w:cstheme="minorHAnsi"/>
        </w:rPr>
      </w:pPr>
    </w:p>
    <w:p w14:paraId="2817CD52" w14:textId="342C86D3" w:rsidR="00914C65" w:rsidRDefault="00914C65">
      <w:pPr>
        <w:spacing w:after="154" w:line="230" w:lineRule="auto"/>
        <w:jc w:val="right"/>
        <w:rPr>
          <w:rFonts w:asciiTheme="minorHAnsi" w:hAnsiTheme="minorHAnsi" w:cstheme="minorHAnsi"/>
        </w:rPr>
      </w:pPr>
    </w:p>
    <w:p w14:paraId="77DF2447" w14:textId="467FB705" w:rsidR="00914C65" w:rsidRDefault="00914C65">
      <w:pPr>
        <w:spacing w:after="154" w:line="230" w:lineRule="auto"/>
        <w:jc w:val="right"/>
        <w:rPr>
          <w:rFonts w:asciiTheme="minorHAnsi" w:hAnsiTheme="minorHAnsi" w:cstheme="minorHAnsi"/>
        </w:rPr>
      </w:pPr>
    </w:p>
    <w:p w14:paraId="2C9D2524" w14:textId="23A6A641" w:rsidR="00914C65" w:rsidRDefault="00914C65">
      <w:pPr>
        <w:spacing w:after="154" w:line="230" w:lineRule="auto"/>
        <w:jc w:val="right"/>
        <w:rPr>
          <w:rFonts w:asciiTheme="minorHAnsi" w:hAnsiTheme="minorHAnsi" w:cstheme="minorHAnsi"/>
        </w:rPr>
      </w:pPr>
    </w:p>
    <w:p w14:paraId="546DCB82" w14:textId="77777777" w:rsidR="007C7156" w:rsidRDefault="007C7156">
      <w:pPr>
        <w:spacing w:after="154" w:line="230" w:lineRule="auto"/>
        <w:jc w:val="right"/>
        <w:rPr>
          <w:rFonts w:asciiTheme="minorHAnsi" w:hAnsiTheme="minorHAnsi" w:cstheme="minorHAnsi"/>
        </w:rPr>
      </w:pPr>
    </w:p>
    <w:p w14:paraId="1437170B" w14:textId="77777777" w:rsidR="007C7156" w:rsidRDefault="007C7156">
      <w:pPr>
        <w:spacing w:after="154" w:line="230" w:lineRule="auto"/>
        <w:jc w:val="right"/>
        <w:rPr>
          <w:rFonts w:asciiTheme="minorHAnsi" w:hAnsiTheme="minorHAnsi" w:cstheme="minorHAnsi"/>
        </w:rPr>
      </w:pPr>
    </w:p>
    <w:p w14:paraId="47429B0C" w14:textId="77777777" w:rsidR="007C7156" w:rsidRDefault="007C7156">
      <w:pPr>
        <w:spacing w:after="154" w:line="230" w:lineRule="auto"/>
        <w:jc w:val="right"/>
        <w:rPr>
          <w:rFonts w:asciiTheme="minorHAnsi" w:hAnsiTheme="minorHAnsi" w:cstheme="minorHAnsi"/>
        </w:rPr>
      </w:pPr>
    </w:p>
    <w:p w14:paraId="623286C6" w14:textId="77777777" w:rsidR="007C7156" w:rsidRDefault="007C7156">
      <w:pPr>
        <w:spacing w:after="154" w:line="230" w:lineRule="auto"/>
        <w:jc w:val="right"/>
        <w:rPr>
          <w:rFonts w:asciiTheme="minorHAnsi" w:hAnsiTheme="minorHAnsi" w:cstheme="minorHAnsi"/>
        </w:rPr>
      </w:pPr>
    </w:p>
    <w:p w14:paraId="2BF0A759" w14:textId="77777777" w:rsidR="007C7156" w:rsidRDefault="007C7156">
      <w:pPr>
        <w:spacing w:after="154" w:line="230" w:lineRule="auto"/>
        <w:jc w:val="right"/>
        <w:rPr>
          <w:rFonts w:asciiTheme="minorHAnsi" w:hAnsiTheme="minorHAnsi" w:cstheme="minorHAnsi"/>
        </w:rPr>
      </w:pPr>
    </w:p>
    <w:p w14:paraId="1ACF9A57" w14:textId="77777777" w:rsidR="007C7156" w:rsidRDefault="007C7156">
      <w:pPr>
        <w:spacing w:after="154" w:line="230" w:lineRule="auto"/>
        <w:jc w:val="right"/>
        <w:rPr>
          <w:rFonts w:asciiTheme="minorHAnsi" w:hAnsiTheme="minorHAnsi" w:cstheme="minorHAnsi"/>
        </w:rPr>
      </w:pPr>
    </w:p>
    <w:p w14:paraId="7F5FD0D2" w14:textId="77777777" w:rsidR="007C7156" w:rsidRDefault="007C7156">
      <w:pPr>
        <w:spacing w:after="154" w:line="230" w:lineRule="auto"/>
        <w:jc w:val="right"/>
        <w:rPr>
          <w:rFonts w:asciiTheme="minorHAnsi" w:hAnsiTheme="minorHAnsi" w:cstheme="minorHAnsi"/>
        </w:rPr>
      </w:pPr>
    </w:p>
    <w:p w14:paraId="01E1C71C" w14:textId="77777777" w:rsidR="007C7156" w:rsidRDefault="007C7156">
      <w:pPr>
        <w:spacing w:after="154" w:line="230" w:lineRule="auto"/>
        <w:jc w:val="right"/>
        <w:rPr>
          <w:rFonts w:asciiTheme="minorHAnsi" w:hAnsiTheme="minorHAnsi" w:cstheme="minorHAnsi"/>
        </w:rPr>
      </w:pPr>
    </w:p>
    <w:p w14:paraId="14F5C7CD" w14:textId="77777777" w:rsidR="007C7156" w:rsidRDefault="007C7156">
      <w:pPr>
        <w:spacing w:after="154" w:line="230" w:lineRule="auto"/>
        <w:jc w:val="right"/>
        <w:rPr>
          <w:rFonts w:asciiTheme="minorHAnsi" w:hAnsiTheme="minorHAnsi" w:cstheme="minorHAnsi"/>
        </w:rPr>
      </w:pPr>
    </w:p>
    <w:p w14:paraId="502A3E04" w14:textId="77777777" w:rsidR="007C7156" w:rsidRDefault="007C7156">
      <w:pPr>
        <w:spacing w:after="154" w:line="230" w:lineRule="auto"/>
        <w:jc w:val="right"/>
        <w:rPr>
          <w:rFonts w:asciiTheme="minorHAnsi" w:hAnsiTheme="minorHAnsi" w:cstheme="minorHAnsi"/>
        </w:rPr>
      </w:pPr>
    </w:p>
    <w:p w14:paraId="4FC15225" w14:textId="77777777" w:rsidR="007C7156" w:rsidRDefault="007C7156">
      <w:pPr>
        <w:spacing w:after="154" w:line="230" w:lineRule="auto"/>
        <w:jc w:val="right"/>
        <w:rPr>
          <w:rFonts w:asciiTheme="minorHAnsi" w:hAnsiTheme="minorHAnsi" w:cstheme="minorHAnsi"/>
        </w:rPr>
      </w:pPr>
    </w:p>
    <w:p w14:paraId="30F83BC3" w14:textId="77777777" w:rsidR="007C7156" w:rsidRDefault="007C7156">
      <w:pPr>
        <w:spacing w:after="154" w:line="230" w:lineRule="auto"/>
        <w:jc w:val="right"/>
        <w:rPr>
          <w:rFonts w:asciiTheme="minorHAnsi" w:hAnsiTheme="minorHAnsi" w:cstheme="minorHAnsi"/>
        </w:rPr>
      </w:pPr>
    </w:p>
    <w:p w14:paraId="6062F6B3" w14:textId="6878DC47" w:rsidR="007C7156" w:rsidRPr="00347BDB" w:rsidRDefault="007C7156" w:rsidP="007C7156">
      <w:pPr>
        <w:pStyle w:val="Nagwek2"/>
        <w:jc w:val="right"/>
        <w:rPr>
          <w:rFonts w:asciiTheme="minorHAnsi" w:hAnsiTheme="minorHAnsi" w:cstheme="minorHAnsi"/>
          <w:i/>
          <w:szCs w:val="24"/>
        </w:rPr>
      </w:pPr>
      <w:bookmarkStart w:id="15" w:name="_Toc2940201"/>
      <w:r w:rsidRPr="00347BDB">
        <w:rPr>
          <w:rFonts w:asciiTheme="minorHAnsi" w:hAnsiTheme="minorHAnsi" w:cstheme="minorHAnsi"/>
          <w:szCs w:val="24"/>
        </w:rPr>
        <w:lastRenderedPageBreak/>
        <w:t xml:space="preserve">Załącznik nr </w:t>
      </w:r>
      <w:r w:rsidR="000853A1">
        <w:rPr>
          <w:rFonts w:asciiTheme="minorHAnsi" w:hAnsiTheme="minorHAnsi" w:cstheme="minorHAnsi"/>
          <w:szCs w:val="24"/>
        </w:rPr>
        <w:t xml:space="preserve">7 </w:t>
      </w:r>
      <w:r w:rsidRPr="00347BDB">
        <w:rPr>
          <w:rFonts w:asciiTheme="minorHAnsi" w:hAnsiTheme="minorHAnsi" w:cstheme="minorHAnsi"/>
          <w:szCs w:val="24"/>
        </w:rPr>
        <w:t>do SWZ</w:t>
      </w:r>
      <w:bookmarkEnd w:id="15"/>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7C7156" w:rsidRPr="00347BDB" w14:paraId="15E35748" w14:textId="77777777" w:rsidTr="00022F51">
        <w:trPr>
          <w:trHeight w:val="566"/>
        </w:trPr>
        <w:tc>
          <w:tcPr>
            <w:tcW w:w="9344" w:type="dxa"/>
            <w:shd w:val="clear" w:color="auto" w:fill="D0CECE" w:themeFill="background2" w:themeFillShade="E6"/>
            <w:vAlign w:val="center"/>
          </w:tcPr>
          <w:p w14:paraId="4F9F23E4" w14:textId="77777777" w:rsidR="007C7156" w:rsidRPr="00347BDB" w:rsidRDefault="007C7156" w:rsidP="00022F51">
            <w:pPr>
              <w:jc w:val="center"/>
              <w:rPr>
                <w:rFonts w:cstheme="minorHAnsi"/>
                <w:b/>
                <w:sz w:val="24"/>
                <w:szCs w:val="24"/>
              </w:rPr>
            </w:pPr>
          </w:p>
          <w:p w14:paraId="2730CD21" w14:textId="77777777" w:rsidR="007C7156" w:rsidRPr="00347BDB" w:rsidRDefault="007C7156" w:rsidP="00022F51">
            <w:pPr>
              <w:jc w:val="center"/>
              <w:rPr>
                <w:rFonts w:cstheme="minorHAnsi"/>
                <w:b/>
                <w:sz w:val="24"/>
                <w:szCs w:val="24"/>
              </w:rPr>
            </w:pPr>
            <w:r w:rsidRPr="00347BDB">
              <w:rPr>
                <w:rFonts w:cstheme="minorHAnsi"/>
                <w:b/>
                <w:sz w:val="24"/>
                <w:szCs w:val="24"/>
              </w:rPr>
              <w:t>Jednolity Europejski Dokument Zamówienia (JEDZ)</w:t>
            </w:r>
          </w:p>
          <w:p w14:paraId="163A22AA" w14:textId="77777777" w:rsidR="007C7156" w:rsidRPr="00347BDB" w:rsidRDefault="007C7156" w:rsidP="00022F51">
            <w:pPr>
              <w:jc w:val="center"/>
              <w:rPr>
                <w:rFonts w:cstheme="minorHAnsi"/>
                <w:b/>
                <w:sz w:val="24"/>
                <w:szCs w:val="24"/>
              </w:rPr>
            </w:pPr>
          </w:p>
          <w:p w14:paraId="4F5085A9" w14:textId="77777777" w:rsidR="007C7156" w:rsidRPr="00347BDB" w:rsidRDefault="007C7156" w:rsidP="00022F51">
            <w:pPr>
              <w:jc w:val="center"/>
              <w:rPr>
                <w:rFonts w:cstheme="minorHAnsi"/>
                <w:b/>
                <w:sz w:val="24"/>
                <w:szCs w:val="24"/>
              </w:rPr>
            </w:pPr>
            <w:r w:rsidRPr="00347BDB">
              <w:rPr>
                <w:rFonts w:cstheme="minorHAnsi"/>
                <w:b/>
                <w:sz w:val="24"/>
                <w:szCs w:val="24"/>
              </w:rPr>
              <w:t>Dokument w oddzielnym pliku.</w:t>
            </w:r>
          </w:p>
          <w:p w14:paraId="5F247D2F" w14:textId="77777777" w:rsidR="007C7156" w:rsidRPr="00347BDB" w:rsidRDefault="007C7156" w:rsidP="00022F51">
            <w:pPr>
              <w:jc w:val="center"/>
              <w:rPr>
                <w:rFonts w:cstheme="minorHAnsi"/>
                <w:sz w:val="24"/>
                <w:szCs w:val="24"/>
              </w:rPr>
            </w:pPr>
          </w:p>
        </w:tc>
      </w:tr>
    </w:tbl>
    <w:p w14:paraId="4D982B83" w14:textId="77777777" w:rsidR="007C7156" w:rsidRPr="00347BDB" w:rsidRDefault="007C7156" w:rsidP="007C7156">
      <w:pPr>
        <w:rPr>
          <w:rFonts w:cstheme="minorHAnsi"/>
          <w:sz w:val="24"/>
          <w:szCs w:val="24"/>
        </w:rPr>
      </w:pPr>
    </w:p>
    <w:p w14:paraId="720413BA" w14:textId="77777777" w:rsidR="007C7156" w:rsidRDefault="007C7156">
      <w:pPr>
        <w:spacing w:after="154" w:line="230" w:lineRule="auto"/>
        <w:jc w:val="right"/>
        <w:rPr>
          <w:rFonts w:asciiTheme="minorHAnsi" w:hAnsiTheme="minorHAnsi" w:cstheme="minorHAnsi"/>
        </w:rPr>
      </w:pPr>
    </w:p>
    <w:p w14:paraId="3D437818" w14:textId="77777777" w:rsidR="007C7156" w:rsidRDefault="007C7156">
      <w:pPr>
        <w:spacing w:after="154" w:line="230" w:lineRule="auto"/>
        <w:jc w:val="right"/>
        <w:rPr>
          <w:rFonts w:asciiTheme="minorHAnsi" w:hAnsiTheme="minorHAnsi" w:cstheme="minorHAnsi"/>
        </w:rPr>
      </w:pPr>
    </w:p>
    <w:p w14:paraId="74C75801" w14:textId="77777777" w:rsidR="007C7156" w:rsidRDefault="007C7156">
      <w:pPr>
        <w:spacing w:after="154" w:line="230" w:lineRule="auto"/>
        <w:jc w:val="right"/>
        <w:rPr>
          <w:rFonts w:asciiTheme="minorHAnsi" w:hAnsiTheme="minorHAnsi" w:cstheme="minorHAnsi"/>
        </w:rPr>
      </w:pPr>
    </w:p>
    <w:p w14:paraId="63719BCE" w14:textId="77777777" w:rsidR="007C7156" w:rsidRDefault="007C7156">
      <w:pPr>
        <w:spacing w:after="154" w:line="230" w:lineRule="auto"/>
        <w:jc w:val="right"/>
        <w:rPr>
          <w:rFonts w:asciiTheme="minorHAnsi" w:hAnsiTheme="minorHAnsi" w:cstheme="minorHAnsi"/>
        </w:rPr>
      </w:pPr>
    </w:p>
    <w:p w14:paraId="131C4571" w14:textId="77777777" w:rsidR="007C7156" w:rsidRDefault="007C7156">
      <w:pPr>
        <w:spacing w:after="154" w:line="230" w:lineRule="auto"/>
        <w:jc w:val="right"/>
        <w:rPr>
          <w:rFonts w:asciiTheme="minorHAnsi" w:hAnsiTheme="minorHAnsi" w:cstheme="minorHAnsi"/>
        </w:rPr>
      </w:pPr>
    </w:p>
    <w:p w14:paraId="362DF28D" w14:textId="77777777" w:rsidR="007C7156" w:rsidRDefault="007C7156">
      <w:pPr>
        <w:spacing w:after="154" w:line="230" w:lineRule="auto"/>
        <w:jc w:val="right"/>
        <w:rPr>
          <w:rFonts w:asciiTheme="minorHAnsi" w:hAnsiTheme="minorHAnsi" w:cstheme="minorHAnsi"/>
        </w:rPr>
      </w:pPr>
    </w:p>
    <w:p w14:paraId="05860711" w14:textId="77777777" w:rsidR="007C7156" w:rsidRDefault="007C7156">
      <w:pPr>
        <w:spacing w:after="154" w:line="230" w:lineRule="auto"/>
        <w:jc w:val="right"/>
        <w:rPr>
          <w:rFonts w:asciiTheme="minorHAnsi" w:hAnsiTheme="minorHAnsi" w:cstheme="minorHAnsi"/>
        </w:rPr>
      </w:pPr>
    </w:p>
    <w:p w14:paraId="3453A725" w14:textId="77777777" w:rsidR="007C7156" w:rsidRDefault="007C7156">
      <w:pPr>
        <w:spacing w:after="154" w:line="230" w:lineRule="auto"/>
        <w:jc w:val="right"/>
        <w:rPr>
          <w:rFonts w:asciiTheme="minorHAnsi" w:hAnsiTheme="minorHAnsi" w:cstheme="minorHAnsi"/>
        </w:rPr>
      </w:pPr>
    </w:p>
    <w:p w14:paraId="1A92BBCB" w14:textId="77777777" w:rsidR="007C7156" w:rsidRDefault="007C7156">
      <w:pPr>
        <w:spacing w:after="154" w:line="230" w:lineRule="auto"/>
        <w:jc w:val="right"/>
        <w:rPr>
          <w:rFonts w:asciiTheme="minorHAnsi" w:hAnsiTheme="minorHAnsi" w:cstheme="minorHAnsi"/>
        </w:rPr>
      </w:pPr>
    </w:p>
    <w:p w14:paraId="1966524F" w14:textId="77777777" w:rsidR="007C7156" w:rsidRDefault="007C7156">
      <w:pPr>
        <w:spacing w:after="154" w:line="230" w:lineRule="auto"/>
        <w:jc w:val="right"/>
        <w:rPr>
          <w:rFonts w:asciiTheme="minorHAnsi" w:hAnsiTheme="minorHAnsi" w:cstheme="minorHAnsi"/>
        </w:rPr>
      </w:pPr>
    </w:p>
    <w:p w14:paraId="4359BD00" w14:textId="77777777" w:rsidR="007C7156" w:rsidRDefault="007C7156">
      <w:pPr>
        <w:spacing w:after="154" w:line="230" w:lineRule="auto"/>
        <w:jc w:val="right"/>
        <w:rPr>
          <w:rFonts w:asciiTheme="minorHAnsi" w:hAnsiTheme="minorHAnsi" w:cstheme="minorHAnsi"/>
        </w:rPr>
      </w:pPr>
    </w:p>
    <w:p w14:paraId="7B48CC91" w14:textId="77777777" w:rsidR="007C7156" w:rsidRDefault="007C7156">
      <w:pPr>
        <w:spacing w:after="154" w:line="230" w:lineRule="auto"/>
        <w:jc w:val="right"/>
        <w:rPr>
          <w:rFonts w:asciiTheme="minorHAnsi" w:hAnsiTheme="minorHAnsi" w:cstheme="minorHAnsi"/>
        </w:rPr>
      </w:pPr>
    </w:p>
    <w:p w14:paraId="5EDB7416" w14:textId="77777777" w:rsidR="007C7156" w:rsidRDefault="007C7156">
      <w:pPr>
        <w:spacing w:after="154" w:line="230" w:lineRule="auto"/>
        <w:jc w:val="right"/>
        <w:rPr>
          <w:rFonts w:asciiTheme="minorHAnsi" w:hAnsiTheme="minorHAnsi" w:cstheme="minorHAnsi"/>
        </w:rPr>
      </w:pPr>
    </w:p>
    <w:p w14:paraId="60CD9E4C" w14:textId="77777777" w:rsidR="007C7156" w:rsidRDefault="007C7156">
      <w:pPr>
        <w:spacing w:after="154" w:line="230" w:lineRule="auto"/>
        <w:jc w:val="right"/>
        <w:rPr>
          <w:rFonts w:asciiTheme="minorHAnsi" w:hAnsiTheme="minorHAnsi" w:cstheme="minorHAnsi"/>
        </w:rPr>
      </w:pPr>
    </w:p>
    <w:p w14:paraId="42162AA4" w14:textId="77777777" w:rsidR="007C7156" w:rsidRDefault="007C7156">
      <w:pPr>
        <w:spacing w:after="154" w:line="230" w:lineRule="auto"/>
        <w:jc w:val="right"/>
        <w:rPr>
          <w:rFonts w:asciiTheme="minorHAnsi" w:hAnsiTheme="minorHAnsi" w:cstheme="minorHAnsi"/>
        </w:rPr>
      </w:pPr>
    </w:p>
    <w:p w14:paraId="1C214F7C" w14:textId="77777777" w:rsidR="007C7156" w:rsidRDefault="007C7156">
      <w:pPr>
        <w:spacing w:after="154" w:line="230" w:lineRule="auto"/>
        <w:jc w:val="right"/>
        <w:rPr>
          <w:rFonts w:asciiTheme="minorHAnsi" w:hAnsiTheme="minorHAnsi" w:cstheme="minorHAnsi"/>
        </w:rPr>
      </w:pPr>
    </w:p>
    <w:p w14:paraId="3C1A8DA6" w14:textId="77777777" w:rsidR="007C7156" w:rsidRDefault="007C7156">
      <w:pPr>
        <w:spacing w:after="154" w:line="230" w:lineRule="auto"/>
        <w:jc w:val="right"/>
        <w:rPr>
          <w:rFonts w:asciiTheme="minorHAnsi" w:hAnsiTheme="minorHAnsi" w:cstheme="minorHAnsi"/>
        </w:rPr>
      </w:pPr>
    </w:p>
    <w:p w14:paraId="0F630378" w14:textId="77777777" w:rsidR="007C7156" w:rsidRDefault="007C7156">
      <w:pPr>
        <w:spacing w:after="154" w:line="230" w:lineRule="auto"/>
        <w:jc w:val="right"/>
        <w:rPr>
          <w:rFonts w:asciiTheme="minorHAnsi" w:hAnsiTheme="minorHAnsi" w:cstheme="minorHAnsi"/>
        </w:rPr>
      </w:pPr>
    </w:p>
    <w:p w14:paraId="70BB7455" w14:textId="77777777" w:rsidR="007C7156" w:rsidRDefault="007C7156">
      <w:pPr>
        <w:spacing w:after="154" w:line="230" w:lineRule="auto"/>
        <w:jc w:val="right"/>
        <w:rPr>
          <w:rFonts w:asciiTheme="minorHAnsi" w:hAnsiTheme="minorHAnsi" w:cstheme="minorHAnsi"/>
        </w:rPr>
      </w:pPr>
    </w:p>
    <w:p w14:paraId="3A4988CB" w14:textId="77777777" w:rsidR="007C7156" w:rsidRDefault="007C7156">
      <w:pPr>
        <w:spacing w:after="154" w:line="230" w:lineRule="auto"/>
        <w:jc w:val="right"/>
        <w:rPr>
          <w:rFonts w:asciiTheme="minorHAnsi" w:hAnsiTheme="minorHAnsi" w:cstheme="minorHAnsi"/>
        </w:rPr>
      </w:pPr>
    </w:p>
    <w:p w14:paraId="67F2EB0E" w14:textId="77777777" w:rsidR="007C7156" w:rsidRDefault="007C7156">
      <w:pPr>
        <w:spacing w:after="154" w:line="230" w:lineRule="auto"/>
        <w:jc w:val="right"/>
        <w:rPr>
          <w:rFonts w:asciiTheme="minorHAnsi" w:hAnsiTheme="minorHAnsi" w:cstheme="minorHAnsi"/>
        </w:rPr>
      </w:pPr>
    </w:p>
    <w:p w14:paraId="746D041E" w14:textId="77777777" w:rsidR="007C7156" w:rsidRDefault="007C7156">
      <w:pPr>
        <w:spacing w:after="154" w:line="230" w:lineRule="auto"/>
        <w:jc w:val="right"/>
        <w:rPr>
          <w:rFonts w:asciiTheme="minorHAnsi" w:hAnsiTheme="minorHAnsi" w:cstheme="minorHAnsi"/>
        </w:rPr>
      </w:pPr>
    </w:p>
    <w:p w14:paraId="68201D3A" w14:textId="77777777" w:rsidR="007C7156" w:rsidRDefault="007C7156">
      <w:pPr>
        <w:spacing w:after="154" w:line="230" w:lineRule="auto"/>
        <w:jc w:val="right"/>
        <w:rPr>
          <w:rFonts w:asciiTheme="minorHAnsi" w:hAnsiTheme="minorHAnsi" w:cstheme="minorHAnsi"/>
        </w:rPr>
      </w:pPr>
    </w:p>
    <w:p w14:paraId="43968456" w14:textId="77777777" w:rsidR="007C7156" w:rsidRDefault="007C7156">
      <w:pPr>
        <w:spacing w:after="154" w:line="230" w:lineRule="auto"/>
        <w:jc w:val="right"/>
        <w:rPr>
          <w:rFonts w:asciiTheme="minorHAnsi" w:hAnsiTheme="minorHAnsi" w:cstheme="minorHAnsi"/>
        </w:rPr>
      </w:pPr>
    </w:p>
    <w:p w14:paraId="703939E5" w14:textId="77777777" w:rsidR="007C7156" w:rsidRDefault="007C7156">
      <w:pPr>
        <w:spacing w:after="154" w:line="230" w:lineRule="auto"/>
        <w:jc w:val="right"/>
        <w:rPr>
          <w:rFonts w:asciiTheme="minorHAnsi" w:hAnsiTheme="minorHAnsi" w:cstheme="minorHAnsi"/>
        </w:rPr>
      </w:pPr>
    </w:p>
    <w:p w14:paraId="63EAD588" w14:textId="77777777" w:rsidR="007C7156" w:rsidRDefault="007C7156">
      <w:pPr>
        <w:spacing w:after="154" w:line="230" w:lineRule="auto"/>
        <w:jc w:val="right"/>
        <w:rPr>
          <w:rFonts w:asciiTheme="minorHAnsi" w:hAnsiTheme="minorHAnsi" w:cstheme="minorHAnsi"/>
        </w:rPr>
      </w:pPr>
    </w:p>
    <w:p w14:paraId="275E1714" w14:textId="77777777" w:rsidR="007C7156" w:rsidRDefault="007C7156">
      <w:pPr>
        <w:spacing w:after="154" w:line="230" w:lineRule="auto"/>
        <w:jc w:val="right"/>
        <w:rPr>
          <w:rFonts w:asciiTheme="minorHAnsi" w:hAnsiTheme="minorHAnsi" w:cstheme="minorHAnsi"/>
        </w:rPr>
      </w:pPr>
    </w:p>
    <w:p w14:paraId="5256E7D1" w14:textId="77777777" w:rsidR="007C7156" w:rsidRDefault="007C7156">
      <w:pPr>
        <w:spacing w:after="154" w:line="230" w:lineRule="auto"/>
        <w:jc w:val="right"/>
        <w:rPr>
          <w:rFonts w:asciiTheme="minorHAnsi" w:hAnsiTheme="minorHAnsi" w:cstheme="minorHAnsi"/>
        </w:rPr>
      </w:pPr>
    </w:p>
    <w:p w14:paraId="31D0FE31" w14:textId="77777777" w:rsidR="007C7156" w:rsidRDefault="007C7156">
      <w:pPr>
        <w:spacing w:after="154" w:line="230" w:lineRule="auto"/>
        <w:jc w:val="right"/>
        <w:rPr>
          <w:rFonts w:asciiTheme="minorHAnsi" w:hAnsiTheme="minorHAnsi" w:cstheme="minorHAnsi"/>
        </w:rPr>
      </w:pPr>
    </w:p>
    <w:p w14:paraId="42062CAE" w14:textId="58E4AB79" w:rsidR="007C7156" w:rsidRPr="00347BDB" w:rsidRDefault="007C7156" w:rsidP="007C7156">
      <w:pPr>
        <w:pStyle w:val="Nagwek2"/>
        <w:jc w:val="right"/>
        <w:rPr>
          <w:rFonts w:asciiTheme="minorHAnsi" w:hAnsiTheme="minorHAnsi" w:cstheme="minorHAnsi"/>
          <w:i/>
          <w:szCs w:val="24"/>
        </w:rPr>
      </w:pPr>
      <w:r w:rsidRPr="00347BDB">
        <w:rPr>
          <w:rFonts w:asciiTheme="minorHAnsi" w:hAnsiTheme="minorHAnsi" w:cstheme="minorHAnsi"/>
          <w:szCs w:val="24"/>
        </w:rPr>
        <w:lastRenderedPageBreak/>
        <w:t xml:space="preserve">Załącznik nr </w:t>
      </w:r>
      <w:r w:rsidR="000853A1">
        <w:rPr>
          <w:rFonts w:asciiTheme="minorHAnsi" w:hAnsiTheme="minorHAnsi" w:cstheme="minorHAnsi"/>
          <w:szCs w:val="24"/>
        </w:rPr>
        <w:t>7</w:t>
      </w:r>
      <w:r w:rsidRPr="00347BDB">
        <w:rPr>
          <w:rFonts w:asciiTheme="minorHAnsi" w:hAnsiTheme="minorHAnsi" w:cstheme="minorHAnsi"/>
          <w:szCs w:val="24"/>
        </w:rPr>
        <w:t>a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7C7156" w:rsidRPr="00471E56" w14:paraId="30F413D8" w14:textId="77777777" w:rsidTr="00022F51">
        <w:trPr>
          <w:trHeight w:val="566"/>
        </w:trPr>
        <w:tc>
          <w:tcPr>
            <w:tcW w:w="9344" w:type="dxa"/>
            <w:shd w:val="clear" w:color="auto" w:fill="D0CECE" w:themeFill="background2" w:themeFillShade="E6"/>
            <w:vAlign w:val="center"/>
          </w:tcPr>
          <w:p w14:paraId="01ECED7A" w14:textId="77777777" w:rsidR="007C7156" w:rsidRPr="00347BDB" w:rsidRDefault="007C7156" w:rsidP="00022F51">
            <w:pPr>
              <w:jc w:val="center"/>
              <w:rPr>
                <w:rFonts w:cstheme="minorHAnsi"/>
                <w:b/>
                <w:sz w:val="24"/>
                <w:szCs w:val="24"/>
              </w:rPr>
            </w:pPr>
          </w:p>
          <w:p w14:paraId="795F01C3" w14:textId="77777777" w:rsidR="007C7156" w:rsidRPr="00347BDB" w:rsidRDefault="007C7156" w:rsidP="00022F51">
            <w:pPr>
              <w:jc w:val="center"/>
              <w:rPr>
                <w:rFonts w:cstheme="minorHAnsi"/>
                <w:b/>
                <w:sz w:val="24"/>
                <w:szCs w:val="24"/>
              </w:rPr>
            </w:pPr>
            <w:r w:rsidRPr="00347BDB">
              <w:rPr>
                <w:rFonts w:cstheme="minorHAnsi"/>
                <w:b/>
                <w:sz w:val="24"/>
                <w:szCs w:val="24"/>
              </w:rPr>
              <w:t>Instrukcja składania Jednolitego Europejskiego Dokumentu Zamówienia (JEDZ)</w:t>
            </w:r>
          </w:p>
          <w:p w14:paraId="4CD388A2" w14:textId="77777777" w:rsidR="007C7156" w:rsidRPr="00347BDB" w:rsidRDefault="007C7156" w:rsidP="00022F51">
            <w:pPr>
              <w:jc w:val="center"/>
              <w:rPr>
                <w:rFonts w:cstheme="minorHAnsi"/>
                <w:b/>
                <w:sz w:val="24"/>
                <w:szCs w:val="24"/>
              </w:rPr>
            </w:pPr>
          </w:p>
          <w:p w14:paraId="6A2D83E5" w14:textId="77777777" w:rsidR="007C7156" w:rsidRPr="00471E56" w:rsidRDefault="007C7156" w:rsidP="00022F51">
            <w:pPr>
              <w:jc w:val="center"/>
              <w:rPr>
                <w:rFonts w:cstheme="minorHAnsi"/>
                <w:b/>
                <w:sz w:val="24"/>
                <w:szCs w:val="24"/>
              </w:rPr>
            </w:pPr>
            <w:r w:rsidRPr="00347BDB">
              <w:rPr>
                <w:rFonts w:cstheme="minorHAnsi"/>
                <w:b/>
                <w:sz w:val="24"/>
                <w:szCs w:val="24"/>
              </w:rPr>
              <w:t>Dokument w oddzielnym pliku.</w:t>
            </w:r>
          </w:p>
          <w:p w14:paraId="6F29C83F" w14:textId="77777777" w:rsidR="007C7156" w:rsidRPr="00471E56" w:rsidRDefault="007C7156" w:rsidP="00022F51">
            <w:pPr>
              <w:jc w:val="center"/>
              <w:rPr>
                <w:rFonts w:cstheme="minorHAnsi"/>
                <w:sz w:val="24"/>
                <w:szCs w:val="24"/>
              </w:rPr>
            </w:pPr>
          </w:p>
        </w:tc>
      </w:tr>
    </w:tbl>
    <w:p w14:paraId="209CFF98" w14:textId="77777777" w:rsidR="007C7156" w:rsidRDefault="007C7156">
      <w:pPr>
        <w:spacing w:after="154" w:line="230" w:lineRule="auto"/>
        <w:jc w:val="right"/>
        <w:rPr>
          <w:rFonts w:asciiTheme="minorHAnsi" w:hAnsiTheme="minorHAnsi" w:cstheme="minorHAnsi"/>
        </w:rPr>
      </w:pPr>
    </w:p>
    <w:p w14:paraId="063D562C" w14:textId="77777777" w:rsidR="004A79D8" w:rsidRDefault="004A79D8">
      <w:pPr>
        <w:spacing w:after="154" w:line="230" w:lineRule="auto"/>
        <w:jc w:val="right"/>
        <w:rPr>
          <w:rFonts w:asciiTheme="minorHAnsi" w:hAnsiTheme="minorHAnsi" w:cstheme="minorHAnsi"/>
        </w:rPr>
      </w:pPr>
    </w:p>
    <w:p w14:paraId="2864B478" w14:textId="77777777" w:rsidR="004A79D8" w:rsidRDefault="004A79D8">
      <w:pPr>
        <w:spacing w:after="154" w:line="230" w:lineRule="auto"/>
        <w:jc w:val="right"/>
        <w:rPr>
          <w:rFonts w:asciiTheme="minorHAnsi" w:hAnsiTheme="minorHAnsi" w:cstheme="minorHAnsi"/>
        </w:rPr>
      </w:pPr>
    </w:p>
    <w:p w14:paraId="63D03569" w14:textId="77777777" w:rsidR="004A79D8" w:rsidRDefault="004A79D8">
      <w:pPr>
        <w:spacing w:after="154" w:line="230" w:lineRule="auto"/>
        <w:jc w:val="right"/>
        <w:rPr>
          <w:rFonts w:asciiTheme="minorHAnsi" w:hAnsiTheme="minorHAnsi" w:cstheme="minorHAnsi"/>
        </w:rPr>
      </w:pPr>
    </w:p>
    <w:p w14:paraId="5507FF4D" w14:textId="77777777" w:rsidR="004A79D8" w:rsidRDefault="004A79D8">
      <w:pPr>
        <w:spacing w:after="154" w:line="230" w:lineRule="auto"/>
        <w:jc w:val="right"/>
        <w:rPr>
          <w:rFonts w:asciiTheme="minorHAnsi" w:hAnsiTheme="minorHAnsi" w:cstheme="minorHAnsi"/>
        </w:rPr>
      </w:pPr>
    </w:p>
    <w:p w14:paraId="7FD38DBF" w14:textId="77777777" w:rsidR="004A79D8" w:rsidRDefault="004A79D8">
      <w:pPr>
        <w:spacing w:after="154" w:line="230" w:lineRule="auto"/>
        <w:jc w:val="right"/>
        <w:rPr>
          <w:rFonts w:asciiTheme="minorHAnsi" w:hAnsiTheme="minorHAnsi" w:cstheme="minorHAnsi"/>
        </w:rPr>
      </w:pPr>
    </w:p>
    <w:p w14:paraId="63294BF7" w14:textId="77777777" w:rsidR="004A79D8" w:rsidRDefault="004A79D8">
      <w:pPr>
        <w:spacing w:after="154" w:line="230" w:lineRule="auto"/>
        <w:jc w:val="right"/>
        <w:rPr>
          <w:rFonts w:asciiTheme="minorHAnsi" w:hAnsiTheme="minorHAnsi" w:cstheme="minorHAnsi"/>
        </w:rPr>
      </w:pPr>
    </w:p>
    <w:p w14:paraId="34F1E3FF" w14:textId="77777777" w:rsidR="004A79D8" w:rsidRDefault="004A79D8">
      <w:pPr>
        <w:spacing w:after="154" w:line="230" w:lineRule="auto"/>
        <w:jc w:val="right"/>
        <w:rPr>
          <w:rFonts w:asciiTheme="minorHAnsi" w:hAnsiTheme="minorHAnsi" w:cstheme="minorHAnsi"/>
        </w:rPr>
      </w:pPr>
    </w:p>
    <w:p w14:paraId="15D01683" w14:textId="77777777" w:rsidR="004A79D8" w:rsidRDefault="004A79D8">
      <w:pPr>
        <w:spacing w:after="154" w:line="230" w:lineRule="auto"/>
        <w:jc w:val="right"/>
        <w:rPr>
          <w:rFonts w:asciiTheme="minorHAnsi" w:hAnsiTheme="minorHAnsi" w:cstheme="minorHAnsi"/>
        </w:rPr>
      </w:pPr>
    </w:p>
    <w:p w14:paraId="6CCC47B1" w14:textId="77777777" w:rsidR="004A79D8" w:rsidRDefault="004A79D8">
      <w:pPr>
        <w:spacing w:after="154" w:line="230" w:lineRule="auto"/>
        <w:jc w:val="right"/>
        <w:rPr>
          <w:rFonts w:asciiTheme="minorHAnsi" w:hAnsiTheme="minorHAnsi" w:cstheme="minorHAnsi"/>
        </w:rPr>
      </w:pPr>
    </w:p>
    <w:p w14:paraId="08743E8D" w14:textId="77777777" w:rsidR="004A79D8" w:rsidRDefault="004A79D8">
      <w:pPr>
        <w:spacing w:after="154" w:line="230" w:lineRule="auto"/>
        <w:jc w:val="right"/>
        <w:rPr>
          <w:rFonts w:asciiTheme="minorHAnsi" w:hAnsiTheme="minorHAnsi" w:cstheme="minorHAnsi"/>
        </w:rPr>
      </w:pPr>
    </w:p>
    <w:p w14:paraId="3202E190" w14:textId="77777777" w:rsidR="004A79D8" w:rsidRDefault="004A79D8">
      <w:pPr>
        <w:spacing w:after="154" w:line="230" w:lineRule="auto"/>
        <w:jc w:val="right"/>
        <w:rPr>
          <w:rFonts w:asciiTheme="minorHAnsi" w:hAnsiTheme="minorHAnsi" w:cstheme="minorHAnsi"/>
        </w:rPr>
      </w:pPr>
    </w:p>
    <w:p w14:paraId="565F47CE" w14:textId="77777777" w:rsidR="004A79D8" w:rsidRDefault="004A79D8">
      <w:pPr>
        <w:spacing w:after="154" w:line="230" w:lineRule="auto"/>
        <w:jc w:val="right"/>
        <w:rPr>
          <w:rFonts w:asciiTheme="minorHAnsi" w:hAnsiTheme="minorHAnsi" w:cstheme="minorHAnsi"/>
        </w:rPr>
      </w:pPr>
    </w:p>
    <w:p w14:paraId="19500CFD" w14:textId="77777777" w:rsidR="004A79D8" w:rsidRDefault="004A79D8">
      <w:pPr>
        <w:spacing w:after="154" w:line="230" w:lineRule="auto"/>
        <w:jc w:val="right"/>
        <w:rPr>
          <w:rFonts w:asciiTheme="minorHAnsi" w:hAnsiTheme="minorHAnsi" w:cstheme="minorHAnsi"/>
        </w:rPr>
      </w:pPr>
    </w:p>
    <w:p w14:paraId="6BECA35C" w14:textId="77777777" w:rsidR="004A79D8" w:rsidRDefault="004A79D8">
      <w:pPr>
        <w:spacing w:after="154" w:line="230" w:lineRule="auto"/>
        <w:jc w:val="right"/>
        <w:rPr>
          <w:rFonts w:asciiTheme="minorHAnsi" w:hAnsiTheme="minorHAnsi" w:cstheme="minorHAnsi"/>
        </w:rPr>
      </w:pPr>
    </w:p>
    <w:p w14:paraId="79662810" w14:textId="77777777" w:rsidR="004A79D8" w:rsidRDefault="004A79D8">
      <w:pPr>
        <w:spacing w:after="154" w:line="230" w:lineRule="auto"/>
        <w:jc w:val="right"/>
        <w:rPr>
          <w:rFonts w:asciiTheme="minorHAnsi" w:hAnsiTheme="minorHAnsi" w:cstheme="minorHAnsi"/>
        </w:rPr>
      </w:pPr>
    </w:p>
    <w:p w14:paraId="4B2B3C5C" w14:textId="77777777" w:rsidR="004A79D8" w:rsidRDefault="004A79D8">
      <w:pPr>
        <w:spacing w:after="154" w:line="230" w:lineRule="auto"/>
        <w:jc w:val="right"/>
        <w:rPr>
          <w:rFonts w:asciiTheme="minorHAnsi" w:hAnsiTheme="minorHAnsi" w:cstheme="minorHAnsi"/>
        </w:rPr>
      </w:pPr>
    </w:p>
    <w:p w14:paraId="1AA4A0FE" w14:textId="77777777" w:rsidR="004A79D8" w:rsidRDefault="004A79D8">
      <w:pPr>
        <w:spacing w:after="154" w:line="230" w:lineRule="auto"/>
        <w:jc w:val="right"/>
        <w:rPr>
          <w:rFonts w:asciiTheme="minorHAnsi" w:hAnsiTheme="minorHAnsi" w:cstheme="minorHAnsi"/>
        </w:rPr>
      </w:pPr>
    </w:p>
    <w:p w14:paraId="5A7833B9" w14:textId="77777777" w:rsidR="004A79D8" w:rsidRDefault="004A79D8">
      <w:pPr>
        <w:spacing w:after="154" w:line="230" w:lineRule="auto"/>
        <w:jc w:val="right"/>
        <w:rPr>
          <w:rFonts w:asciiTheme="minorHAnsi" w:hAnsiTheme="minorHAnsi" w:cstheme="minorHAnsi"/>
        </w:rPr>
      </w:pPr>
    </w:p>
    <w:p w14:paraId="53E6D609" w14:textId="77777777" w:rsidR="004A79D8" w:rsidRDefault="004A79D8">
      <w:pPr>
        <w:spacing w:after="154" w:line="230" w:lineRule="auto"/>
        <w:jc w:val="right"/>
        <w:rPr>
          <w:rFonts w:asciiTheme="minorHAnsi" w:hAnsiTheme="minorHAnsi" w:cstheme="minorHAnsi"/>
        </w:rPr>
      </w:pPr>
    </w:p>
    <w:p w14:paraId="034F1698" w14:textId="77777777" w:rsidR="004A79D8" w:rsidRDefault="004A79D8">
      <w:pPr>
        <w:spacing w:after="154" w:line="230" w:lineRule="auto"/>
        <w:jc w:val="right"/>
        <w:rPr>
          <w:rFonts w:asciiTheme="minorHAnsi" w:hAnsiTheme="minorHAnsi" w:cstheme="minorHAnsi"/>
        </w:rPr>
      </w:pPr>
    </w:p>
    <w:p w14:paraId="22886A50" w14:textId="77777777" w:rsidR="004A79D8" w:rsidRDefault="004A79D8">
      <w:pPr>
        <w:spacing w:after="154" w:line="230" w:lineRule="auto"/>
        <w:jc w:val="right"/>
        <w:rPr>
          <w:rFonts w:asciiTheme="minorHAnsi" w:hAnsiTheme="minorHAnsi" w:cstheme="minorHAnsi"/>
        </w:rPr>
      </w:pPr>
    </w:p>
    <w:p w14:paraId="0A05E643" w14:textId="77777777" w:rsidR="004A79D8" w:rsidRDefault="004A79D8">
      <w:pPr>
        <w:spacing w:after="154" w:line="230" w:lineRule="auto"/>
        <w:jc w:val="right"/>
        <w:rPr>
          <w:rFonts w:asciiTheme="minorHAnsi" w:hAnsiTheme="minorHAnsi" w:cstheme="minorHAnsi"/>
        </w:rPr>
      </w:pPr>
    </w:p>
    <w:p w14:paraId="23EF997E" w14:textId="77777777" w:rsidR="004A79D8" w:rsidRDefault="004A79D8">
      <w:pPr>
        <w:spacing w:after="154" w:line="230" w:lineRule="auto"/>
        <w:jc w:val="right"/>
        <w:rPr>
          <w:rFonts w:asciiTheme="minorHAnsi" w:hAnsiTheme="minorHAnsi" w:cstheme="minorHAnsi"/>
        </w:rPr>
      </w:pPr>
    </w:p>
    <w:p w14:paraId="67C48ACA" w14:textId="77777777" w:rsidR="004A79D8" w:rsidRDefault="004A79D8">
      <w:pPr>
        <w:spacing w:after="154" w:line="230" w:lineRule="auto"/>
        <w:jc w:val="right"/>
        <w:rPr>
          <w:rFonts w:asciiTheme="minorHAnsi" w:hAnsiTheme="minorHAnsi" w:cstheme="minorHAnsi"/>
        </w:rPr>
      </w:pPr>
    </w:p>
    <w:p w14:paraId="6E9C5F0D" w14:textId="77777777" w:rsidR="004A79D8" w:rsidRDefault="004A79D8">
      <w:pPr>
        <w:spacing w:after="154" w:line="230" w:lineRule="auto"/>
        <w:jc w:val="right"/>
        <w:rPr>
          <w:rFonts w:asciiTheme="minorHAnsi" w:hAnsiTheme="minorHAnsi" w:cstheme="minorHAnsi"/>
        </w:rPr>
      </w:pPr>
    </w:p>
    <w:p w14:paraId="50D3351B" w14:textId="77777777" w:rsidR="004A79D8" w:rsidRDefault="004A79D8">
      <w:pPr>
        <w:spacing w:after="154" w:line="230" w:lineRule="auto"/>
        <w:jc w:val="right"/>
        <w:rPr>
          <w:rFonts w:asciiTheme="minorHAnsi" w:hAnsiTheme="minorHAnsi" w:cstheme="minorHAnsi"/>
        </w:rPr>
      </w:pPr>
    </w:p>
    <w:p w14:paraId="6302AB8B" w14:textId="77777777" w:rsidR="004A79D8" w:rsidRDefault="004A79D8">
      <w:pPr>
        <w:spacing w:after="154" w:line="230" w:lineRule="auto"/>
        <w:jc w:val="right"/>
        <w:rPr>
          <w:rFonts w:asciiTheme="minorHAnsi" w:hAnsiTheme="minorHAnsi" w:cstheme="minorHAnsi"/>
        </w:rPr>
      </w:pPr>
    </w:p>
    <w:p w14:paraId="40982CE1" w14:textId="77777777" w:rsidR="004A79D8" w:rsidRDefault="004A79D8">
      <w:pPr>
        <w:spacing w:after="154" w:line="230" w:lineRule="auto"/>
        <w:jc w:val="right"/>
        <w:rPr>
          <w:rFonts w:asciiTheme="minorHAnsi" w:hAnsiTheme="minorHAnsi" w:cstheme="minorHAnsi"/>
        </w:rPr>
      </w:pPr>
    </w:p>
    <w:p w14:paraId="494DAFA5" w14:textId="77777777" w:rsidR="004A79D8" w:rsidRDefault="004A79D8">
      <w:pPr>
        <w:spacing w:after="154" w:line="230" w:lineRule="auto"/>
        <w:jc w:val="right"/>
        <w:rPr>
          <w:rFonts w:asciiTheme="minorHAnsi" w:hAnsiTheme="minorHAnsi" w:cstheme="minorHAnsi"/>
        </w:rPr>
      </w:pPr>
    </w:p>
    <w:tbl>
      <w:tblPr>
        <w:tblW w:w="9993" w:type="dxa"/>
        <w:tblLayout w:type="fixed"/>
        <w:tblCellMar>
          <w:left w:w="70" w:type="dxa"/>
          <w:right w:w="70" w:type="dxa"/>
        </w:tblCellMar>
        <w:tblLook w:val="00A0" w:firstRow="1" w:lastRow="0" w:firstColumn="1" w:lastColumn="0" w:noHBand="0" w:noVBand="0"/>
      </w:tblPr>
      <w:tblGrid>
        <w:gridCol w:w="9993"/>
      </w:tblGrid>
      <w:tr w:rsidR="004A79D8" w:rsidRPr="00917E5E" w14:paraId="4ABF7CA9" w14:textId="77777777" w:rsidTr="00022F51">
        <w:trPr>
          <w:trHeight w:val="709"/>
        </w:trPr>
        <w:tc>
          <w:tcPr>
            <w:tcW w:w="9993" w:type="dxa"/>
          </w:tcPr>
          <w:p w14:paraId="2255A59F" w14:textId="43DEFA1B" w:rsidR="004A79D8" w:rsidRPr="00347BDB" w:rsidRDefault="004A79D8" w:rsidP="00022F51">
            <w:pPr>
              <w:pStyle w:val="Nagwek2"/>
              <w:jc w:val="right"/>
              <w:rPr>
                <w:rFonts w:asciiTheme="minorHAnsi" w:hAnsiTheme="minorHAnsi" w:cstheme="minorHAnsi"/>
                <w:i/>
                <w:szCs w:val="24"/>
              </w:rPr>
            </w:pPr>
            <w:r w:rsidRPr="00347BDB">
              <w:lastRenderedPageBreak/>
              <w:br w:type="page"/>
            </w:r>
            <w:r w:rsidRPr="00347BDB">
              <w:br w:type="page"/>
            </w:r>
            <w:r w:rsidRPr="00347BDB">
              <w:rPr>
                <w:i/>
                <w:iCs/>
              </w:rPr>
              <w:t xml:space="preserve"> </w:t>
            </w:r>
            <w:r w:rsidRPr="00347BDB">
              <w:rPr>
                <w:rFonts w:asciiTheme="minorHAnsi" w:hAnsiTheme="minorHAnsi" w:cstheme="minorHAnsi"/>
                <w:szCs w:val="24"/>
              </w:rPr>
              <w:t xml:space="preserve">Załącznik nr </w:t>
            </w:r>
            <w:r w:rsidR="000853A1">
              <w:rPr>
                <w:rFonts w:asciiTheme="minorHAnsi" w:hAnsiTheme="minorHAnsi" w:cstheme="minorHAnsi"/>
                <w:szCs w:val="24"/>
              </w:rPr>
              <w:t>8</w:t>
            </w:r>
            <w:r w:rsidRPr="00347BDB">
              <w:rPr>
                <w:rFonts w:asciiTheme="minorHAnsi" w:hAnsiTheme="minorHAnsi" w:cstheme="minorHAnsi"/>
                <w:szCs w:val="24"/>
              </w:rPr>
              <w:t xml:space="preserve"> do SWZ - </w:t>
            </w:r>
            <w:r w:rsidRPr="00347BDB">
              <w:rPr>
                <w:iCs/>
              </w:rPr>
              <w:t xml:space="preserve">wzór oświadczenia Wykonawcy / Wykonawcy wspólnie ubiegającego się o udzielenie zamówienia dot. przesłanek wykluczenia </w:t>
            </w:r>
          </w:p>
        </w:tc>
      </w:tr>
    </w:tbl>
    <w:p w14:paraId="2F1E3D35" w14:textId="77777777" w:rsidR="004A79D8" w:rsidRPr="005F6978" w:rsidRDefault="004A79D8" w:rsidP="004A79D8">
      <w:pPr>
        <w:rPr>
          <w:b/>
          <w:smallCaps/>
          <w:color w:val="FF0000"/>
        </w:rPr>
      </w:pPr>
      <w:r w:rsidRPr="005F6978">
        <w:rPr>
          <w:b/>
          <w:smallCaps/>
          <w:color w:val="FF0000"/>
        </w:rPr>
        <w:tab/>
      </w:r>
      <w:r w:rsidRPr="005F6978">
        <w:rPr>
          <w:b/>
          <w:smallCaps/>
          <w:color w:val="FF0000"/>
        </w:rPr>
        <w:tab/>
      </w:r>
      <w:r w:rsidRPr="005F6978">
        <w:rPr>
          <w:b/>
          <w:smallCaps/>
          <w:color w:val="FF0000"/>
        </w:rPr>
        <w:tab/>
      </w:r>
      <w:r w:rsidRPr="005F6978">
        <w:rPr>
          <w:b/>
          <w:smallCaps/>
          <w:color w:val="FF0000"/>
        </w:rPr>
        <w:tab/>
      </w:r>
    </w:p>
    <w:p w14:paraId="361EDD9E" w14:textId="77777777" w:rsidR="004A79D8" w:rsidRPr="005F6978" w:rsidRDefault="004A79D8" w:rsidP="004A79D8">
      <w:pPr>
        <w:jc w:val="right"/>
        <w:rPr>
          <w:b/>
          <w:smallCaps/>
          <w:color w:val="FF0000"/>
        </w:rPr>
      </w:pPr>
    </w:p>
    <w:p w14:paraId="5928B530" w14:textId="77777777" w:rsidR="004A79D8" w:rsidRPr="00033A7A" w:rsidRDefault="004A79D8" w:rsidP="004A79D8">
      <w:pPr>
        <w:rPr>
          <w:b/>
          <w:smallCaps/>
        </w:rPr>
      </w:pPr>
      <w:r w:rsidRPr="00033A7A">
        <w:rPr>
          <w:b/>
          <w:smallCaps/>
        </w:rPr>
        <w:t>Wykonawca:</w:t>
      </w:r>
    </w:p>
    <w:p w14:paraId="09BBD486" w14:textId="77777777" w:rsidR="004A79D8" w:rsidRPr="00033A7A" w:rsidRDefault="004A79D8" w:rsidP="004A79D8">
      <w:pPr>
        <w:rPr>
          <w:smallCaps/>
        </w:rPr>
      </w:pPr>
      <w:r w:rsidRPr="00033A7A">
        <w:rPr>
          <w:smallCaps/>
        </w:rPr>
        <w:t>………………………………………………………</w:t>
      </w:r>
      <w:r w:rsidRPr="00033A7A">
        <w:rPr>
          <w:smallCaps/>
        </w:rPr>
        <w:br/>
      </w:r>
      <w:r w:rsidRPr="00033A7A">
        <w:rPr>
          <w:i/>
        </w:rPr>
        <w:t>Pełna nazwa / firma, adres</w:t>
      </w:r>
      <w:r w:rsidRPr="00033A7A">
        <w:rPr>
          <w:i/>
        </w:rPr>
        <w:br/>
        <w:t>w zależności od podmiotu: NIP/PESEL, KRS/</w:t>
      </w:r>
      <w:proofErr w:type="spellStart"/>
      <w:r w:rsidRPr="00033A7A">
        <w:rPr>
          <w:i/>
        </w:rPr>
        <w:t>CEiDG</w:t>
      </w:r>
      <w:proofErr w:type="spellEnd"/>
    </w:p>
    <w:p w14:paraId="05D4C33E" w14:textId="77777777" w:rsidR="004A79D8" w:rsidRPr="00033A7A" w:rsidRDefault="004A79D8" w:rsidP="004A79D8">
      <w:pPr>
        <w:rPr>
          <w:u w:val="single"/>
        </w:rPr>
      </w:pPr>
      <w:r w:rsidRPr="00033A7A">
        <w:rPr>
          <w:u w:val="single"/>
        </w:rPr>
        <w:t>reprezentowany przez:</w:t>
      </w:r>
    </w:p>
    <w:p w14:paraId="4E52DB98" w14:textId="77777777" w:rsidR="004A79D8" w:rsidRPr="00033A7A" w:rsidRDefault="004A79D8" w:rsidP="004A79D8">
      <w:pPr>
        <w:rPr>
          <w:b/>
          <w:smallCaps/>
        </w:rPr>
      </w:pPr>
      <w:r w:rsidRPr="00033A7A">
        <w:rPr>
          <w:smallCaps/>
        </w:rPr>
        <w:t>………………………………………………………</w:t>
      </w:r>
      <w:r w:rsidRPr="00033A7A">
        <w:rPr>
          <w:smallCaps/>
        </w:rPr>
        <w:br/>
      </w:r>
      <w:r w:rsidRPr="00033A7A">
        <w:rPr>
          <w:i/>
        </w:rPr>
        <w:t>imię, nazwisko</w:t>
      </w:r>
      <w:r w:rsidRPr="00033A7A">
        <w:rPr>
          <w:i/>
        </w:rPr>
        <w:br/>
        <w:t>stanowisko / podstawa do reprezentacji</w:t>
      </w:r>
      <w:r w:rsidRPr="00033A7A">
        <w:t xml:space="preserve">    </w:t>
      </w:r>
    </w:p>
    <w:p w14:paraId="5BBF274A" w14:textId="77777777" w:rsidR="004A79D8" w:rsidRPr="005F6978" w:rsidRDefault="004A79D8" w:rsidP="004A79D8">
      <w:pPr>
        <w:spacing w:line="360" w:lineRule="auto"/>
        <w:rPr>
          <w:b/>
          <w:color w:val="FF0000"/>
          <w:u w:val="single"/>
        </w:rPr>
      </w:pPr>
    </w:p>
    <w:p w14:paraId="4F533040" w14:textId="527F8231" w:rsidR="004A79D8" w:rsidRPr="00853C4A" w:rsidRDefault="004A79D8" w:rsidP="004A79D8">
      <w:pPr>
        <w:spacing w:line="360" w:lineRule="auto"/>
        <w:jc w:val="center"/>
        <w:rPr>
          <w:b/>
          <w:u w:val="single"/>
        </w:rPr>
      </w:pPr>
      <w:r w:rsidRPr="00853C4A">
        <w:rPr>
          <w:b/>
          <w:u w:val="single"/>
        </w:rPr>
        <w:t>OŚWIADCZENIE WYKONAWCY / WYKONAWCY WSPÓLNIE UBIEGAJĄCEGO SIĘ O UDZIELENIE ZAMÓWIENIA</w:t>
      </w:r>
      <w:r>
        <w:rPr>
          <w:b/>
          <w:u w:val="single"/>
        </w:rPr>
        <w:t xml:space="preserve"> </w:t>
      </w:r>
    </w:p>
    <w:p w14:paraId="456EF672" w14:textId="77777777" w:rsidR="004A79D8" w:rsidRPr="00853C4A" w:rsidRDefault="004A79D8" w:rsidP="004A79D8">
      <w:pPr>
        <w:spacing w:before="120" w:line="360" w:lineRule="auto"/>
        <w:jc w:val="center"/>
        <w:rPr>
          <w:b/>
          <w:caps/>
        </w:rPr>
      </w:pPr>
      <w:r w:rsidRPr="00853C4A">
        <w:rPr>
          <w:b/>
        </w:rPr>
        <w:t xml:space="preserve">dotyczące przesłanek wykluczenia z art. 5k rozporządzenia 833/2014 oraz art. 7 ust. 1 ustawy </w:t>
      </w:r>
      <w:r>
        <w:rPr>
          <w:b/>
        </w:rPr>
        <w:br/>
      </w:r>
      <w:r w:rsidRPr="00853C4A">
        <w:rPr>
          <w:b/>
        </w:rPr>
        <w:t>o szczególnych rozwiązaniach w zakresie przeciwdziałania wspieraniu agresji na Ukrainę oraz służących ochronie bezpieczeństwa narodowego</w:t>
      </w:r>
      <w:r w:rsidRPr="00853C4A">
        <w:rPr>
          <w:b/>
          <w:caps/>
        </w:rPr>
        <w:t xml:space="preserve"> </w:t>
      </w:r>
      <w:r w:rsidRPr="00853C4A">
        <w:rPr>
          <w:b/>
        </w:rPr>
        <w:t xml:space="preserve">składane na podstawie art. 125 ust. 1 ustawy </w:t>
      </w:r>
      <w:proofErr w:type="spellStart"/>
      <w:r w:rsidRPr="00853C4A">
        <w:rPr>
          <w:b/>
        </w:rPr>
        <w:t>Pzp</w:t>
      </w:r>
      <w:proofErr w:type="spellEnd"/>
    </w:p>
    <w:p w14:paraId="4CF13C2B" w14:textId="3FF68B46" w:rsidR="004A79D8" w:rsidRPr="00B51191" w:rsidRDefault="004A79D8" w:rsidP="004A79D8">
      <w:pPr>
        <w:pStyle w:val="Tekstpodstawowy"/>
      </w:pPr>
      <w:bookmarkStart w:id="16" w:name="_Hlk113604795"/>
      <w:r w:rsidRPr="00F262DD">
        <w:t>Na potrzeby postępowania o udzielenie zamówieni</w:t>
      </w:r>
      <w:r>
        <w:t>a publicznego pn.</w:t>
      </w:r>
      <w:r w:rsidRPr="00F262DD">
        <w:t xml:space="preserve"> </w:t>
      </w:r>
      <w:r w:rsidR="0081643B" w:rsidRPr="00770D13">
        <w:rPr>
          <w:rFonts w:asciiTheme="minorHAnsi" w:hAnsiTheme="minorHAnsi" w:cstheme="minorHAnsi"/>
          <w:b/>
          <w:bCs/>
        </w:rPr>
        <w:t xml:space="preserve">Wykonywanie usług weterynaryjnych na rzecz Lasów Miejskich </w:t>
      </w:r>
      <w:r w:rsidR="0081643B">
        <w:rPr>
          <w:rFonts w:asciiTheme="minorHAnsi" w:hAnsiTheme="minorHAnsi" w:cstheme="minorHAnsi"/>
          <w:b/>
          <w:bCs/>
        </w:rPr>
        <w:t>–</w:t>
      </w:r>
      <w:r w:rsidR="0081643B" w:rsidRPr="00770D13">
        <w:rPr>
          <w:rFonts w:asciiTheme="minorHAnsi" w:hAnsiTheme="minorHAnsi" w:cstheme="minorHAnsi"/>
          <w:b/>
          <w:bCs/>
        </w:rPr>
        <w:t xml:space="preserve"> Warszawa</w:t>
      </w:r>
      <w:r w:rsidRPr="0030243E">
        <w:rPr>
          <w:b/>
          <w:kern w:val="144"/>
        </w:rPr>
        <w:t xml:space="preserve">, </w:t>
      </w:r>
      <w:r w:rsidRPr="0030243E">
        <w:rPr>
          <w:rFonts w:eastAsia="Palatino Linotype"/>
        </w:rPr>
        <w:t>LM-W.ZP.260.1</w:t>
      </w:r>
      <w:r w:rsidR="00DE3009" w:rsidRPr="0030243E">
        <w:rPr>
          <w:rFonts w:eastAsia="Palatino Linotype"/>
        </w:rPr>
        <w:t>1</w:t>
      </w:r>
      <w:r w:rsidRPr="0030243E">
        <w:rPr>
          <w:rFonts w:eastAsia="Palatino Linotype"/>
        </w:rPr>
        <w:t>.2026</w:t>
      </w:r>
      <w:r w:rsidRPr="00B51191">
        <w:rPr>
          <w:i/>
        </w:rPr>
        <w:t xml:space="preserve">, </w:t>
      </w:r>
      <w:r w:rsidRPr="00B51191">
        <w:t>oświadczam, co następuje:</w:t>
      </w:r>
    </w:p>
    <w:bookmarkEnd w:id="16"/>
    <w:p w14:paraId="5D9E25C5" w14:textId="77777777" w:rsidR="004A79D8" w:rsidRPr="00B51191" w:rsidRDefault="004A79D8" w:rsidP="004A79D8">
      <w:pPr>
        <w:shd w:val="clear" w:color="auto" w:fill="BFBFBF" w:themeFill="background1" w:themeFillShade="BF"/>
        <w:spacing w:before="360" w:line="360" w:lineRule="auto"/>
        <w:rPr>
          <w:b/>
          <w:szCs w:val="21"/>
        </w:rPr>
      </w:pPr>
      <w:r w:rsidRPr="00B51191">
        <w:rPr>
          <w:b/>
          <w:szCs w:val="21"/>
        </w:rPr>
        <w:t>OŚWIADCZENIA DOTYCZĄCE WYKONAWCY:</w:t>
      </w:r>
    </w:p>
    <w:p w14:paraId="171BE2D7" w14:textId="77777777" w:rsidR="004A79D8" w:rsidRPr="00B51191" w:rsidRDefault="004A79D8" w:rsidP="004A79D8">
      <w:pPr>
        <w:pStyle w:val="Akapitzlist"/>
        <w:numPr>
          <w:ilvl w:val="0"/>
          <w:numId w:val="147"/>
        </w:numPr>
        <w:suppressAutoHyphens w:val="0"/>
        <w:autoSpaceDN/>
        <w:spacing w:before="360" w:after="0" w:line="360" w:lineRule="auto"/>
        <w:ind w:left="357" w:hanging="357"/>
        <w:contextualSpacing/>
        <w:textAlignment w:val="auto"/>
        <w:rPr>
          <w:rFonts w:ascii="Times New Roman" w:hAnsi="Times New Roman" w:cs="Times New Roman"/>
          <w:b/>
          <w:bCs/>
        </w:rPr>
      </w:pPr>
      <w:r w:rsidRPr="00B51191">
        <w:rPr>
          <w:rFonts w:ascii="Times New Roman" w:hAnsi="Times New Roman" w:cs="Times New Roman"/>
        </w:rPr>
        <w:t xml:space="preserve">Oświadczam, że nie podlegam wykluczeniu z postępowania na podstawie </w:t>
      </w:r>
      <w:r w:rsidRPr="00B51191">
        <w:rPr>
          <w:rFonts w:ascii="Times New Roman" w:hAnsi="Times New Roman" w:cs="Times New Roman"/>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51191">
        <w:rPr>
          <w:rStyle w:val="Odwoanieprzypisudolnego"/>
        </w:rPr>
        <w:footnoteReference w:id="1"/>
      </w:r>
    </w:p>
    <w:p w14:paraId="23DA17A4" w14:textId="77777777" w:rsidR="004A79D8" w:rsidRPr="00B51191" w:rsidRDefault="004A79D8" w:rsidP="004A79D8">
      <w:pPr>
        <w:pStyle w:val="Akapitzlist"/>
        <w:numPr>
          <w:ilvl w:val="0"/>
          <w:numId w:val="147"/>
        </w:numPr>
        <w:suppressAutoHyphens w:val="0"/>
        <w:autoSpaceDN/>
        <w:spacing w:before="360" w:after="0" w:line="360" w:lineRule="auto"/>
        <w:ind w:left="357" w:hanging="357"/>
        <w:contextualSpacing/>
        <w:textAlignment w:val="auto"/>
        <w:rPr>
          <w:rFonts w:ascii="Times New Roman" w:hAnsi="Times New Roman" w:cs="Times New Roman"/>
          <w:b/>
          <w:bCs/>
        </w:rPr>
      </w:pPr>
      <w:r w:rsidRPr="00B51191">
        <w:rPr>
          <w:rFonts w:ascii="Times New Roman" w:hAnsi="Times New Roman" w:cs="Times New Roman"/>
        </w:rPr>
        <w:lastRenderedPageBreak/>
        <w:t xml:space="preserve">Oświadczam, że nie zachodzą w stosunku do mnie przesłanki wykluczenia z postępowania na podstawie art. </w:t>
      </w:r>
      <w:r w:rsidRPr="00B51191">
        <w:rPr>
          <w:rFonts w:ascii="Times New Roman" w:eastAsia="Times New Roman" w:hAnsi="Times New Roman" w:cs="Times New Roman"/>
        </w:rPr>
        <w:t xml:space="preserve">7 ust. 1 ustawy </w:t>
      </w:r>
      <w:r w:rsidRPr="00B51191">
        <w:rPr>
          <w:rFonts w:ascii="Times New Roman" w:hAnsi="Times New Roman" w:cs="Times New Roman"/>
        </w:rPr>
        <w:t>z dnia 13 kwietnia 2022 r.</w:t>
      </w:r>
      <w:r w:rsidRPr="00B51191">
        <w:rPr>
          <w:rFonts w:ascii="Times New Roman" w:hAnsi="Times New Roman" w:cs="Times New Roman"/>
          <w:i/>
          <w:iCs/>
        </w:rPr>
        <w:t xml:space="preserve"> o szczególnych rozwiązaniach w zakresie przeciwdziałania wspieraniu agresji na Ukrainę oraz służących ochronie bezpieczeństwa narodowego </w:t>
      </w:r>
      <w:r w:rsidRPr="00B51191">
        <w:rPr>
          <w:rFonts w:ascii="Times New Roman" w:hAnsi="Times New Roman" w:cs="Times New Roman"/>
        </w:rPr>
        <w:t xml:space="preserve">(Dz. U. </w:t>
      </w:r>
      <w:r>
        <w:rPr>
          <w:rFonts w:ascii="Times New Roman" w:hAnsi="Times New Roman" w:cs="Times New Roman"/>
        </w:rPr>
        <w:t xml:space="preserve">z 2025 r., </w:t>
      </w:r>
      <w:r w:rsidRPr="00B51191">
        <w:rPr>
          <w:rFonts w:ascii="Times New Roman" w:hAnsi="Times New Roman" w:cs="Times New Roman"/>
        </w:rPr>
        <w:t xml:space="preserve">poz. </w:t>
      </w:r>
      <w:r>
        <w:rPr>
          <w:rFonts w:ascii="Times New Roman" w:hAnsi="Times New Roman" w:cs="Times New Roman"/>
        </w:rPr>
        <w:t>514</w:t>
      </w:r>
    </w:p>
    <w:p w14:paraId="00C9B7A3" w14:textId="77777777" w:rsidR="004A79D8" w:rsidRPr="00B51191" w:rsidRDefault="004A79D8" w:rsidP="004A79D8">
      <w:pPr>
        <w:shd w:val="clear" w:color="auto" w:fill="BFBFBF" w:themeFill="background1" w:themeFillShade="BF"/>
        <w:spacing w:before="240" w:after="120" w:line="360" w:lineRule="auto"/>
        <w:jc w:val="both"/>
        <w:rPr>
          <w:szCs w:val="21"/>
        </w:rPr>
      </w:pPr>
      <w:r w:rsidRPr="00B51191">
        <w:rPr>
          <w:b/>
          <w:szCs w:val="21"/>
        </w:rPr>
        <w:t>INFORMACJA DOTYCZĄCA POLEGANIA NA ZDOLNOŚCIACH LUB SYTUACJI PODMIOTU UDOSTĘPNIAJĄCEGO ZASOBY W ZAKRESIE ODPOWIADAJĄCYM PONAD 10% WARTOŚCI ZAMÓWIENIA</w:t>
      </w:r>
      <w:r w:rsidRPr="00B51191">
        <w:rPr>
          <w:b/>
          <w:bCs/>
          <w:szCs w:val="21"/>
        </w:rPr>
        <w:t>:</w:t>
      </w:r>
    </w:p>
    <w:p w14:paraId="55969F83" w14:textId="77777777" w:rsidR="004A79D8" w:rsidRPr="00B51191" w:rsidRDefault="004A79D8" w:rsidP="004A79D8">
      <w:pPr>
        <w:spacing w:after="120" w:line="360" w:lineRule="auto"/>
        <w:jc w:val="both"/>
        <w:rPr>
          <w:sz w:val="20"/>
          <w:szCs w:val="20"/>
        </w:rPr>
      </w:pPr>
      <w:bookmarkStart w:id="18" w:name="_Hlk99016800"/>
      <w:r w:rsidRPr="00B51191">
        <w:rPr>
          <w:sz w:val="16"/>
          <w:szCs w:val="16"/>
        </w:rPr>
        <w:t>[UWAGA</w:t>
      </w:r>
      <w:r w:rsidRPr="00B51191">
        <w:rPr>
          <w:i/>
          <w:sz w:val="16"/>
          <w:szCs w:val="16"/>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51191">
        <w:rPr>
          <w:sz w:val="16"/>
          <w:szCs w:val="16"/>
        </w:rPr>
        <w:t>]</w:t>
      </w:r>
      <w:bookmarkEnd w:id="18"/>
    </w:p>
    <w:p w14:paraId="0E724062" w14:textId="77777777" w:rsidR="004A79D8" w:rsidRPr="00B51191" w:rsidRDefault="004A79D8" w:rsidP="004A79D8">
      <w:pPr>
        <w:spacing w:after="120" w:line="360" w:lineRule="auto"/>
        <w:jc w:val="both"/>
      </w:pPr>
      <w:r w:rsidRPr="00B51191">
        <w:t xml:space="preserve">Oświadczam, że w celu wykazania spełniania warunków udziału w postępowaniu, określonych przez </w:t>
      </w:r>
      <w:r w:rsidRPr="00347BDB">
        <w:t>zamawiającego w rozdz. 8.1 Specyfikacji</w:t>
      </w:r>
      <w:r w:rsidRPr="00B51191">
        <w:t xml:space="preserve"> Warunków Zamówienia, polegam na zdolnościach lub sytuacji następującego podmiotu udostępniającego zasoby: </w:t>
      </w:r>
      <w:bookmarkStart w:id="19" w:name="_Hlk99014455"/>
      <w:r w:rsidRPr="00B51191">
        <w:t>………………………………………………………………………...…………………………………</w:t>
      </w:r>
      <w:r w:rsidRPr="00B51191">
        <w:rPr>
          <w:i/>
        </w:rPr>
        <w:t xml:space="preserve"> </w:t>
      </w:r>
      <w:bookmarkEnd w:id="19"/>
      <w:r w:rsidRPr="00B51191">
        <w:rPr>
          <w:i/>
          <w:sz w:val="16"/>
        </w:rPr>
        <w:t>(podać pełną nazwę/firmę, adres, a także w zależności od podmiotu: NIP/PESEL, KRS/</w:t>
      </w:r>
      <w:proofErr w:type="spellStart"/>
      <w:r w:rsidRPr="00B51191">
        <w:rPr>
          <w:i/>
          <w:sz w:val="16"/>
        </w:rPr>
        <w:t>CEiDG</w:t>
      </w:r>
      <w:proofErr w:type="spellEnd"/>
      <w:r w:rsidRPr="00B51191">
        <w:rPr>
          <w:i/>
          <w:sz w:val="16"/>
        </w:rPr>
        <w:t>)</w:t>
      </w:r>
      <w:r w:rsidRPr="00B51191">
        <w:t>,</w:t>
      </w:r>
      <w:r w:rsidRPr="00B51191">
        <w:br/>
        <w:t xml:space="preserve">w następującym zakresie: …………………………………………………………………………… </w:t>
      </w:r>
      <w:r w:rsidRPr="00B51191">
        <w:rPr>
          <w:i/>
          <w:sz w:val="16"/>
        </w:rPr>
        <w:t>(określić odpowiedni zakres udostępnianych zasobów dla wskazanego podmiotu)</w:t>
      </w:r>
      <w:r w:rsidRPr="00B51191">
        <w:rPr>
          <w:iCs/>
        </w:rPr>
        <w:t>,</w:t>
      </w:r>
      <w:r w:rsidRPr="00B51191">
        <w:rPr>
          <w:i/>
        </w:rPr>
        <w:br/>
      </w:r>
      <w:r w:rsidRPr="00B51191">
        <w:t xml:space="preserve">co odpowiada ponad 10% wartości przedmiotowego zamówienia. </w:t>
      </w:r>
    </w:p>
    <w:p w14:paraId="501C9BBC" w14:textId="77777777" w:rsidR="004A79D8" w:rsidRPr="00B51191" w:rsidRDefault="004A79D8" w:rsidP="004A79D8">
      <w:pPr>
        <w:shd w:val="clear" w:color="auto" w:fill="BFBFBF" w:themeFill="background1" w:themeFillShade="BF"/>
        <w:spacing w:before="240" w:after="120" w:line="360" w:lineRule="auto"/>
        <w:jc w:val="both"/>
        <w:rPr>
          <w:b/>
          <w:szCs w:val="21"/>
        </w:rPr>
      </w:pPr>
      <w:r w:rsidRPr="00B51191">
        <w:rPr>
          <w:b/>
          <w:szCs w:val="21"/>
        </w:rPr>
        <w:t>OŚWIADCZENIE DOTYCZĄCE PODWYKONAWCY, NA KTÓREGO PRZYPADA PONAD 10% WARTOŚCI ZAMÓWIENIA:</w:t>
      </w:r>
    </w:p>
    <w:p w14:paraId="748F549C" w14:textId="77777777" w:rsidR="004A79D8" w:rsidRPr="00B51191" w:rsidRDefault="004A79D8" w:rsidP="004A79D8">
      <w:pPr>
        <w:spacing w:after="120" w:line="360" w:lineRule="auto"/>
        <w:jc w:val="both"/>
        <w:rPr>
          <w:sz w:val="20"/>
          <w:szCs w:val="20"/>
        </w:rPr>
      </w:pPr>
      <w:r w:rsidRPr="00B51191">
        <w:rPr>
          <w:sz w:val="16"/>
          <w:szCs w:val="16"/>
        </w:rPr>
        <w:t>[UWAGA</w:t>
      </w:r>
      <w:r w:rsidRPr="00B51191">
        <w:rPr>
          <w:i/>
          <w:sz w:val="16"/>
          <w:szCs w:val="16"/>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51191">
        <w:rPr>
          <w:sz w:val="16"/>
          <w:szCs w:val="16"/>
        </w:rPr>
        <w:t>]</w:t>
      </w:r>
    </w:p>
    <w:p w14:paraId="39ADD24B" w14:textId="77777777" w:rsidR="004A79D8" w:rsidRPr="00B51191" w:rsidRDefault="004A79D8" w:rsidP="004A79D8">
      <w:pPr>
        <w:spacing w:line="360" w:lineRule="auto"/>
        <w:jc w:val="both"/>
      </w:pPr>
      <w:r w:rsidRPr="00B51191">
        <w:t>Oświadczam, że w stosunku do następującego podmiotu, będącego podwykonawcą, na którego przypada ponad 10% wartości zamówienia: …………………………………………</w:t>
      </w:r>
      <w:proofErr w:type="gramStart"/>
      <w:r w:rsidRPr="00B51191">
        <w:t>…….</w:t>
      </w:r>
      <w:proofErr w:type="gramEnd"/>
      <w:r w:rsidRPr="00B51191">
        <w:t>…</w:t>
      </w:r>
      <w:proofErr w:type="gramStart"/>
      <w:r w:rsidRPr="00B51191">
        <w:t>…….</w:t>
      </w:r>
      <w:proofErr w:type="gramEnd"/>
      <w:r w:rsidRPr="00B51191">
        <w:t xml:space="preserve">. </w:t>
      </w:r>
      <w:r w:rsidRPr="00B51191">
        <w:rPr>
          <w:i/>
          <w:sz w:val="16"/>
        </w:rPr>
        <w:t>(podać pełną nazwę/firmę, adres, a także w zależności od podmiotu: NIP/PESEL, KRS/</w:t>
      </w:r>
      <w:proofErr w:type="spellStart"/>
      <w:r w:rsidRPr="00B51191">
        <w:rPr>
          <w:i/>
          <w:sz w:val="16"/>
        </w:rPr>
        <w:t>CEiDG</w:t>
      </w:r>
      <w:proofErr w:type="spellEnd"/>
      <w:r w:rsidRPr="00B51191">
        <w:rPr>
          <w:i/>
          <w:sz w:val="16"/>
        </w:rPr>
        <w:t>)</w:t>
      </w:r>
      <w:r w:rsidRPr="00B51191">
        <w:t>,</w:t>
      </w:r>
      <w:r w:rsidRPr="00B51191">
        <w:br/>
        <w:t xml:space="preserve">nie zachodzą podstawy wykluczenia z postępowania o udzielenie zamówienia przewidziane </w:t>
      </w:r>
      <w:proofErr w:type="gramStart"/>
      <w:r w:rsidRPr="00B51191">
        <w:t>w  art.</w:t>
      </w:r>
      <w:proofErr w:type="gramEnd"/>
      <w:r w:rsidRPr="00B51191">
        <w:t>  5k rozporządzenia 833/2014 w brzmieniu nadanym rozporządzeniem 2022/576.</w:t>
      </w:r>
    </w:p>
    <w:p w14:paraId="5C695731" w14:textId="77777777" w:rsidR="004A79D8" w:rsidRPr="00B51191" w:rsidRDefault="004A79D8" w:rsidP="004A79D8">
      <w:pPr>
        <w:shd w:val="clear" w:color="auto" w:fill="BFBFBF" w:themeFill="background1" w:themeFillShade="BF"/>
        <w:spacing w:before="240" w:after="120" w:line="360" w:lineRule="auto"/>
        <w:jc w:val="both"/>
        <w:rPr>
          <w:b/>
          <w:szCs w:val="21"/>
        </w:rPr>
      </w:pPr>
      <w:r w:rsidRPr="00B51191">
        <w:rPr>
          <w:b/>
          <w:szCs w:val="21"/>
        </w:rPr>
        <w:t>OŚWIADCZENIE DOTYCZĄCE DOSTAWCY, NA KTÓREGO PRZYPADA PONAD 10% WARTOŚCI ZAMÓWIENIA:</w:t>
      </w:r>
    </w:p>
    <w:p w14:paraId="5042EBBC" w14:textId="77777777" w:rsidR="004A79D8" w:rsidRPr="00B51191" w:rsidRDefault="004A79D8" w:rsidP="004A79D8">
      <w:pPr>
        <w:spacing w:after="120" w:line="360" w:lineRule="auto"/>
        <w:jc w:val="both"/>
        <w:rPr>
          <w:sz w:val="20"/>
          <w:szCs w:val="20"/>
        </w:rPr>
      </w:pPr>
      <w:r w:rsidRPr="00B51191">
        <w:rPr>
          <w:sz w:val="16"/>
          <w:szCs w:val="16"/>
        </w:rPr>
        <w:lastRenderedPageBreak/>
        <w:t>[UWAGA</w:t>
      </w:r>
      <w:r w:rsidRPr="00B51191">
        <w:rPr>
          <w:i/>
          <w:sz w:val="16"/>
          <w:szCs w:val="16"/>
        </w:rPr>
        <w:t>: wypełnić tylko w przypadku dostawcy, na którego przypada ponad 10% wartości zamówienia. W przypadku więcej niż jednego dostawcy, na którego przypada ponad 10% wartości zamówienia, należy zastosować tyle razy, ile jest to konieczne.</w:t>
      </w:r>
      <w:r w:rsidRPr="00B51191">
        <w:rPr>
          <w:sz w:val="16"/>
          <w:szCs w:val="16"/>
        </w:rPr>
        <w:t>]</w:t>
      </w:r>
    </w:p>
    <w:p w14:paraId="325A6B95" w14:textId="77777777" w:rsidR="004A79D8" w:rsidRPr="00B51191" w:rsidRDefault="004A79D8" w:rsidP="004A79D8">
      <w:pPr>
        <w:spacing w:line="360" w:lineRule="auto"/>
        <w:jc w:val="both"/>
      </w:pPr>
      <w:r w:rsidRPr="00B51191">
        <w:t>Oświadczam, że w stosunku do następującego podmiotu, będącego dostawcą, na którego przypada ponad 10% wartości zamówienia: ………………………………………………</w:t>
      </w:r>
      <w:proofErr w:type="gramStart"/>
      <w:r w:rsidRPr="00B51191">
        <w:t>…….</w:t>
      </w:r>
      <w:proofErr w:type="gramEnd"/>
      <w:r w:rsidRPr="00B51191">
        <w:t>…</w:t>
      </w:r>
      <w:proofErr w:type="gramStart"/>
      <w:r w:rsidRPr="00B51191">
        <w:t>…….</w:t>
      </w:r>
      <w:proofErr w:type="gramEnd"/>
      <w:r w:rsidRPr="00B51191">
        <w:t xml:space="preserve">.…. </w:t>
      </w:r>
      <w:r w:rsidRPr="00B51191">
        <w:rPr>
          <w:i/>
          <w:sz w:val="16"/>
        </w:rPr>
        <w:t>(podać pełną nazwę/firmę, adres, a także w zależności od podmiotu: NIP/PESEL, KRS/</w:t>
      </w:r>
      <w:proofErr w:type="spellStart"/>
      <w:r w:rsidRPr="00B51191">
        <w:rPr>
          <w:i/>
          <w:sz w:val="16"/>
        </w:rPr>
        <w:t>CEiDG</w:t>
      </w:r>
      <w:proofErr w:type="spellEnd"/>
      <w:r w:rsidRPr="00B51191">
        <w:rPr>
          <w:i/>
          <w:sz w:val="16"/>
        </w:rPr>
        <w:t>)</w:t>
      </w:r>
      <w:r w:rsidRPr="00B51191">
        <w:t>,</w:t>
      </w:r>
      <w:r w:rsidRPr="00B51191">
        <w:br/>
        <w:t xml:space="preserve">nie zachodzą podstawy wykluczenia z postępowania o udzielenie zamówienia przewidziane </w:t>
      </w:r>
      <w:proofErr w:type="gramStart"/>
      <w:r w:rsidRPr="00B51191">
        <w:t>w  art.</w:t>
      </w:r>
      <w:proofErr w:type="gramEnd"/>
      <w:r w:rsidRPr="00B51191">
        <w:t>  5k rozporządzenia 833/2014 w brzmieniu nadanym rozporządzeniem 2022/576.</w:t>
      </w:r>
    </w:p>
    <w:p w14:paraId="51DDF644" w14:textId="77777777" w:rsidR="004A79D8" w:rsidRPr="003218DF" w:rsidRDefault="004A79D8" w:rsidP="004A79D8">
      <w:pPr>
        <w:shd w:val="clear" w:color="auto" w:fill="BFBFBF" w:themeFill="background1" w:themeFillShade="BF"/>
        <w:spacing w:before="240" w:line="360" w:lineRule="auto"/>
        <w:jc w:val="both"/>
        <w:rPr>
          <w:b/>
          <w:szCs w:val="21"/>
        </w:rPr>
      </w:pPr>
      <w:r w:rsidRPr="00B51191">
        <w:rPr>
          <w:b/>
          <w:szCs w:val="21"/>
        </w:rPr>
        <w:t>OŚWIADCZENIE DOTYCZĄCE PODANYCH INFORMACJI:</w:t>
      </w:r>
    </w:p>
    <w:p w14:paraId="4B3D5EF3" w14:textId="77777777" w:rsidR="004A79D8" w:rsidRPr="00B51191" w:rsidRDefault="004A79D8" w:rsidP="004A79D8">
      <w:pPr>
        <w:spacing w:line="360" w:lineRule="auto"/>
        <w:jc w:val="both"/>
      </w:pPr>
      <w:r w:rsidRPr="00B51191">
        <w:t xml:space="preserve">Oświadczam, że wszystkie informacje podane w powyższych oświadczeniach są aktualne </w:t>
      </w:r>
      <w:r w:rsidRPr="00B51191">
        <w:br/>
        <w:t>i zgodne z prawdą oraz zostały przedstawione z pełną świadomością konsekwencji wprowadzenia zamawiającego w błąd przy przedstawianiu informacji.</w:t>
      </w:r>
    </w:p>
    <w:p w14:paraId="0C707EBA" w14:textId="77777777" w:rsidR="004A79D8" w:rsidRPr="00B51191" w:rsidRDefault="004A79D8" w:rsidP="004A79D8">
      <w:pPr>
        <w:jc w:val="both"/>
        <w:rPr>
          <w:b/>
        </w:rPr>
      </w:pPr>
    </w:p>
    <w:p w14:paraId="52BA4F01" w14:textId="77777777" w:rsidR="004A79D8" w:rsidRPr="005F6978" w:rsidRDefault="004A79D8" w:rsidP="004A79D8">
      <w:pPr>
        <w:pStyle w:val="Akapitzlist"/>
        <w:rPr>
          <w:rFonts w:ascii="Times New Roman" w:hAnsi="Times New Roman" w:cs="Times New Roman"/>
          <w:b/>
          <w:i/>
          <w:iCs/>
          <w:color w:val="FF0000"/>
          <w:sz w:val="24"/>
          <w:szCs w:val="24"/>
        </w:rPr>
      </w:pPr>
    </w:p>
    <w:p w14:paraId="5075C45C" w14:textId="77777777" w:rsidR="004A79D8" w:rsidRPr="003218DF" w:rsidRDefault="004A79D8" w:rsidP="004A79D8">
      <w:pPr>
        <w:jc w:val="center"/>
        <w:rPr>
          <w:b/>
          <w:i/>
        </w:rPr>
      </w:pPr>
      <w:r w:rsidRPr="003218DF">
        <w:rPr>
          <w:b/>
          <w:i/>
        </w:rPr>
        <w:t>Kwalifikowany podpis elektroniczny</w:t>
      </w:r>
    </w:p>
    <w:p w14:paraId="50FAE5F2" w14:textId="77777777" w:rsidR="004A79D8" w:rsidRDefault="004A79D8" w:rsidP="004A79D8">
      <w:pPr>
        <w:rPr>
          <w:rFonts w:asciiTheme="minorHAnsi" w:hAnsiTheme="minorHAnsi" w:cs="Arial"/>
        </w:rPr>
      </w:pPr>
    </w:p>
    <w:p w14:paraId="44545DAA" w14:textId="77777777" w:rsidR="004A79D8" w:rsidRDefault="004A79D8" w:rsidP="004A79D8">
      <w:pPr>
        <w:rPr>
          <w:rFonts w:asciiTheme="minorHAnsi" w:hAnsiTheme="minorHAnsi" w:cs="Arial"/>
        </w:rPr>
      </w:pPr>
    </w:p>
    <w:p w14:paraId="739A1A0C" w14:textId="77777777" w:rsidR="004A79D8" w:rsidRDefault="004A79D8" w:rsidP="004A79D8">
      <w:pPr>
        <w:rPr>
          <w:rFonts w:asciiTheme="minorHAnsi" w:hAnsiTheme="minorHAnsi" w:cs="Arial"/>
        </w:rPr>
      </w:pPr>
    </w:p>
    <w:p w14:paraId="1857E530" w14:textId="77777777" w:rsidR="00DD0439" w:rsidRDefault="00DD0439" w:rsidP="004A79D8">
      <w:pPr>
        <w:rPr>
          <w:rFonts w:asciiTheme="minorHAnsi" w:hAnsiTheme="minorHAnsi" w:cs="Arial"/>
        </w:rPr>
      </w:pPr>
    </w:p>
    <w:p w14:paraId="41CB5E61" w14:textId="77777777" w:rsidR="00DD0439" w:rsidRDefault="00DD0439" w:rsidP="004A79D8">
      <w:pPr>
        <w:rPr>
          <w:rFonts w:asciiTheme="minorHAnsi" w:hAnsiTheme="minorHAnsi" w:cs="Arial"/>
        </w:rPr>
      </w:pPr>
    </w:p>
    <w:p w14:paraId="7166315A" w14:textId="77777777" w:rsidR="00DD0439" w:rsidRDefault="00DD0439" w:rsidP="004A79D8">
      <w:pPr>
        <w:rPr>
          <w:rFonts w:asciiTheme="minorHAnsi" w:hAnsiTheme="minorHAnsi" w:cs="Arial"/>
        </w:rPr>
      </w:pPr>
    </w:p>
    <w:p w14:paraId="6B411E14" w14:textId="77777777" w:rsidR="00DD0439" w:rsidRDefault="00DD0439" w:rsidP="004A79D8">
      <w:pPr>
        <w:rPr>
          <w:rFonts w:asciiTheme="minorHAnsi" w:hAnsiTheme="minorHAnsi" w:cs="Arial"/>
        </w:rPr>
      </w:pPr>
    </w:p>
    <w:p w14:paraId="76E76E30" w14:textId="77777777" w:rsidR="00DD0439" w:rsidRDefault="00DD0439" w:rsidP="004A79D8">
      <w:pPr>
        <w:rPr>
          <w:rFonts w:asciiTheme="minorHAnsi" w:hAnsiTheme="minorHAnsi" w:cs="Arial"/>
        </w:rPr>
      </w:pPr>
    </w:p>
    <w:p w14:paraId="3A30F5D0" w14:textId="77777777" w:rsidR="00DD0439" w:rsidRDefault="00DD0439" w:rsidP="004A79D8">
      <w:pPr>
        <w:rPr>
          <w:rFonts w:asciiTheme="minorHAnsi" w:hAnsiTheme="minorHAnsi" w:cs="Arial"/>
        </w:rPr>
      </w:pPr>
    </w:p>
    <w:p w14:paraId="20E7A916" w14:textId="77777777" w:rsidR="00DD0439" w:rsidRDefault="00DD0439" w:rsidP="004A79D8">
      <w:pPr>
        <w:rPr>
          <w:rFonts w:asciiTheme="minorHAnsi" w:hAnsiTheme="minorHAnsi" w:cs="Arial"/>
        </w:rPr>
      </w:pPr>
    </w:p>
    <w:p w14:paraId="47C6F1DC" w14:textId="77777777" w:rsidR="00DD0439" w:rsidRDefault="00DD0439" w:rsidP="004A79D8">
      <w:pPr>
        <w:rPr>
          <w:rFonts w:asciiTheme="minorHAnsi" w:hAnsiTheme="minorHAnsi" w:cs="Arial"/>
        </w:rPr>
      </w:pPr>
    </w:p>
    <w:p w14:paraId="511ABA57" w14:textId="77777777" w:rsidR="00DD0439" w:rsidRDefault="00DD0439" w:rsidP="004A79D8">
      <w:pPr>
        <w:rPr>
          <w:rFonts w:asciiTheme="minorHAnsi" w:hAnsiTheme="minorHAnsi" w:cs="Arial"/>
        </w:rPr>
      </w:pPr>
    </w:p>
    <w:p w14:paraId="7B659DFF" w14:textId="77777777" w:rsidR="00DD0439" w:rsidRDefault="00DD0439" w:rsidP="004A79D8">
      <w:pPr>
        <w:rPr>
          <w:rFonts w:asciiTheme="minorHAnsi" w:hAnsiTheme="minorHAnsi" w:cs="Arial"/>
        </w:rPr>
      </w:pPr>
    </w:p>
    <w:p w14:paraId="1F3E06B8" w14:textId="77777777" w:rsidR="00DD0439" w:rsidRDefault="00DD0439" w:rsidP="004A79D8">
      <w:pPr>
        <w:rPr>
          <w:rFonts w:asciiTheme="minorHAnsi" w:hAnsiTheme="minorHAnsi" w:cs="Arial"/>
        </w:rPr>
      </w:pPr>
    </w:p>
    <w:p w14:paraId="43023423" w14:textId="77777777" w:rsidR="00DD0439" w:rsidRDefault="00DD0439" w:rsidP="004A79D8">
      <w:pPr>
        <w:rPr>
          <w:rFonts w:asciiTheme="minorHAnsi" w:hAnsiTheme="minorHAnsi" w:cs="Arial"/>
        </w:rPr>
      </w:pPr>
    </w:p>
    <w:p w14:paraId="29668521" w14:textId="77777777" w:rsidR="00DD0439" w:rsidRDefault="00DD0439" w:rsidP="004A79D8">
      <w:pPr>
        <w:rPr>
          <w:rFonts w:asciiTheme="minorHAnsi" w:hAnsiTheme="minorHAnsi" w:cs="Arial"/>
        </w:rPr>
      </w:pPr>
    </w:p>
    <w:p w14:paraId="00C56A95" w14:textId="77777777" w:rsidR="00DD0439" w:rsidRDefault="00DD0439" w:rsidP="004A79D8">
      <w:pPr>
        <w:rPr>
          <w:rFonts w:asciiTheme="minorHAnsi" w:hAnsiTheme="minorHAnsi" w:cs="Arial"/>
        </w:rPr>
      </w:pPr>
    </w:p>
    <w:p w14:paraId="169FDDC6" w14:textId="051D616C" w:rsidR="00DD0439" w:rsidRPr="00CC015C" w:rsidRDefault="00DD0439" w:rsidP="00DD0439">
      <w:pPr>
        <w:widowControl w:val="0"/>
        <w:adjustRightInd w:val="0"/>
        <w:spacing w:after="0" w:line="280" w:lineRule="exact"/>
        <w:rPr>
          <w:b/>
          <w:bCs/>
          <w:iCs/>
        </w:rPr>
      </w:pPr>
      <w:r w:rsidRPr="00347BDB">
        <w:rPr>
          <w:rFonts w:cstheme="minorHAnsi"/>
          <w:b/>
          <w:bCs/>
          <w:szCs w:val="24"/>
        </w:rPr>
        <w:lastRenderedPageBreak/>
        <w:t xml:space="preserve">Załącznik nr </w:t>
      </w:r>
      <w:r w:rsidR="00874B32">
        <w:rPr>
          <w:rFonts w:cstheme="minorHAnsi"/>
          <w:b/>
          <w:bCs/>
          <w:szCs w:val="24"/>
        </w:rPr>
        <w:t>9</w:t>
      </w:r>
      <w:r w:rsidRPr="00347BDB">
        <w:rPr>
          <w:rFonts w:cstheme="minorHAnsi"/>
          <w:b/>
          <w:bCs/>
          <w:szCs w:val="24"/>
        </w:rPr>
        <w:t xml:space="preserve"> do SWZ - </w:t>
      </w:r>
      <w:r w:rsidRPr="00347BDB">
        <w:rPr>
          <w:b/>
          <w:bCs/>
          <w:iCs/>
        </w:rPr>
        <w:t>wzór oświadczenia</w:t>
      </w:r>
      <w:r w:rsidRPr="00CC015C">
        <w:rPr>
          <w:b/>
          <w:bCs/>
          <w:iCs/>
        </w:rPr>
        <w:t xml:space="preserve"> podmiotu udostępniającego zasoby dot. przesłanek wykluczenia</w:t>
      </w:r>
    </w:p>
    <w:p w14:paraId="0E0BA021" w14:textId="77777777" w:rsidR="00DD0439" w:rsidRDefault="00DD0439" w:rsidP="00DD0439">
      <w:pPr>
        <w:widowControl w:val="0"/>
        <w:adjustRightInd w:val="0"/>
        <w:spacing w:after="0" w:line="280" w:lineRule="exact"/>
        <w:rPr>
          <w:b/>
          <w:bCs/>
          <w:iCs/>
          <w:color w:val="FF0000"/>
        </w:rPr>
      </w:pPr>
    </w:p>
    <w:p w14:paraId="6F0ACDBE" w14:textId="77777777" w:rsidR="00DD0439" w:rsidRPr="00B22589" w:rsidRDefault="00DD0439" w:rsidP="00DD0439">
      <w:pPr>
        <w:widowControl w:val="0"/>
        <w:adjustRightInd w:val="0"/>
        <w:spacing w:after="0" w:line="280" w:lineRule="exact"/>
        <w:rPr>
          <w:b/>
          <w:bCs/>
          <w:iCs/>
        </w:rPr>
      </w:pPr>
    </w:p>
    <w:p w14:paraId="0C83D99E" w14:textId="77777777" w:rsidR="00DD0439" w:rsidRPr="00B22589" w:rsidRDefault="00DD0439" w:rsidP="00DD0439">
      <w:pPr>
        <w:rPr>
          <w:b/>
          <w:smallCaps/>
        </w:rPr>
      </w:pPr>
      <w:r w:rsidRPr="00B22589">
        <w:rPr>
          <w:b/>
          <w:smallCaps/>
        </w:rPr>
        <w:t>podmiot trzeci:</w:t>
      </w:r>
    </w:p>
    <w:p w14:paraId="39402757" w14:textId="77777777" w:rsidR="00DD0439" w:rsidRPr="00B22589" w:rsidRDefault="00DD0439" w:rsidP="00DD0439">
      <w:pPr>
        <w:rPr>
          <w:smallCaps/>
        </w:rPr>
      </w:pPr>
      <w:r w:rsidRPr="00B22589">
        <w:rPr>
          <w:smallCaps/>
        </w:rPr>
        <w:t>………………………………………………………</w:t>
      </w:r>
      <w:r w:rsidRPr="00B22589">
        <w:rPr>
          <w:smallCaps/>
        </w:rPr>
        <w:br/>
      </w:r>
      <w:r w:rsidRPr="00B22589">
        <w:rPr>
          <w:i/>
        </w:rPr>
        <w:t>Pełna nazwa / firma, adres</w:t>
      </w:r>
      <w:r w:rsidRPr="00B22589">
        <w:rPr>
          <w:i/>
        </w:rPr>
        <w:br/>
        <w:t>w zależności od podmiotu: NIP/PESEL, KRS/</w:t>
      </w:r>
      <w:proofErr w:type="spellStart"/>
      <w:r w:rsidRPr="00B22589">
        <w:rPr>
          <w:i/>
        </w:rPr>
        <w:t>CEiDG</w:t>
      </w:r>
      <w:proofErr w:type="spellEnd"/>
    </w:p>
    <w:p w14:paraId="6D31FD22" w14:textId="77777777" w:rsidR="00DD0439" w:rsidRPr="00B22589" w:rsidRDefault="00DD0439" w:rsidP="00DD0439">
      <w:pPr>
        <w:rPr>
          <w:u w:val="single"/>
        </w:rPr>
      </w:pPr>
      <w:r w:rsidRPr="00B22589">
        <w:rPr>
          <w:u w:val="single"/>
        </w:rPr>
        <w:t>reprezentowany przez:</w:t>
      </w:r>
    </w:p>
    <w:p w14:paraId="31C8FAF6" w14:textId="77777777" w:rsidR="00DD0439" w:rsidRPr="00B22589" w:rsidRDefault="00DD0439" w:rsidP="00DD0439">
      <w:pPr>
        <w:rPr>
          <w:b/>
          <w:smallCaps/>
        </w:rPr>
      </w:pPr>
      <w:r w:rsidRPr="00B22589">
        <w:rPr>
          <w:smallCaps/>
        </w:rPr>
        <w:t>………………………………………………………</w:t>
      </w:r>
      <w:r w:rsidRPr="00B22589">
        <w:rPr>
          <w:smallCaps/>
        </w:rPr>
        <w:br/>
      </w:r>
      <w:r w:rsidRPr="00B22589">
        <w:rPr>
          <w:i/>
        </w:rPr>
        <w:t>imię, nazwisko</w:t>
      </w:r>
      <w:r w:rsidRPr="00B22589">
        <w:rPr>
          <w:i/>
        </w:rPr>
        <w:br/>
        <w:t>stanowisko / podstawa do reprezentacji</w:t>
      </w:r>
      <w:r w:rsidRPr="00B22589">
        <w:t xml:space="preserve">    </w:t>
      </w:r>
    </w:p>
    <w:p w14:paraId="065081B8" w14:textId="77777777" w:rsidR="00DD0439" w:rsidRPr="00B22589" w:rsidRDefault="00DD0439" w:rsidP="00DD0439">
      <w:pPr>
        <w:rPr>
          <w:b/>
        </w:rPr>
      </w:pPr>
    </w:p>
    <w:p w14:paraId="598D14DB" w14:textId="77777777" w:rsidR="00DD0439" w:rsidRPr="00B22589" w:rsidRDefault="00DD0439" w:rsidP="00DD0439">
      <w:pPr>
        <w:rPr>
          <w:rFonts w:ascii="Arial" w:hAnsi="Arial" w:cs="Arial"/>
        </w:rPr>
      </w:pPr>
    </w:p>
    <w:p w14:paraId="14660B6C" w14:textId="77777777" w:rsidR="00DD0439" w:rsidRPr="00B22589" w:rsidRDefault="00DD0439" w:rsidP="00DD0439">
      <w:pPr>
        <w:rPr>
          <w:rFonts w:ascii="Arial" w:hAnsi="Arial" w:cs="Arial"/>
          <w:b/>
          <w:sz w:val="20"/>
          <w:szCs w:val="20"/>
        </w:rPr>
      </w:pPr>
    </w:p>
    <w:p w14:paraId="29D0FD5C" w14:textId="05DBF21D" w:rsidR="00DD0439" w:rsidRPr="00B22589" w:rsidRDefault="00DD0439" w:rsidP="00DD0439">
      <w:pPr>
        <w:spacing w:after="120" w:line="360" w:lineRule="auto"/>
        <w:jc w:val="center"/>
        <w:rPr>
          <w:b/>
          <w:u w:val="single"/>
        </w:rPr>
      </w:pPr>
      <w:r w:rsidRPr="00B22589">
        <w:rPr>
          <w:b/>
          <w:u w:val="single"/>
        </w:rPr>
        <w:t xml:space="preserve">OŚWIADCZENIA PODMIOTU UDOSTĘPNIAJĄCEGO ZASOBY </w:t>
      </w:r>
    </w:p>
    <w:p w14:paraId="51948511" w14:textId="77777777" w:rsidR="00DD0439" w:rsidRPr="00B22589" w:rsidRDefault="00DD0439" w:rsidP="00DD0439">
      <w:pPr>
        <w:spacing w:before="120" w:line="360" w:lineRule="auto"/>
        <w:jc w:val="center"/>
        <w:rPr>
          <w:b/>
          <w:caps/>
        </w:rPr>
      </w:pPr>
      <w:r w:rsidRPr="00B22589">
        <w:rPr>
          <w:b/>
        </w:rPr>
        <w:t>dotyczące przesłanek wykluczenia z art. 5k rozporządzenia 833/2014 oraz art. 7 ust. 1 ustawy</w:t>
      </w:r>
      <w:r>
        <w:rPr>
          <w:b/>
        </w:rPr>
        <w:br/>
      </w:r>
      <w:r w:rsidRPr="00B22589">
        <w:rPr>
          <w:b/>
        </w:rPr>
        <w:t xml:space="preserve"> o szczególnych rozwiązaniach w zakresie przeciwdziałania wspieraniu agresji na Ukrainę oraz służących ochronie bezpieczeństwa narodowego</w:t>
      </w:r>
      <w:r w:rsidRPr="00B22589">
        <w:rPr>
          <w:b/>
          <w:caps/>
        </w:rPr>
        <w:t xml:space="preserve"> </w:t>
      </w:r>
      <w:r w:rsidRPr="00B22589">
        <w:rPr>
          <w:b/>
        </w:rPr>
        <w:t xml:space="preserve">składane na podstawie art. 125 ust. 5 ustawy </w:t>
      </w:r>
      <w:proofErr w:type="spellStart"/>
      <w:r w:rsidRPr="00B22589">
        <w:rPr>
          <w:b/>
        </w:rPr>
        <w:t>pzp</w:t>
      </w:r>
      <w:proofErr w:type="spellEnd"/>
    </w:p>
    <w:p w14:paraId="49C1C46D" w14:textId="5BC4E5B4" w:rsidR="00DD0439" w:rsidRPr="00B22589" w:rsidRDefault="00DD0439" w:rsidP="00DD0439">
      <w:pPr>
        <w:spacing w:before="240" w:line="360" w:lineRule="auto"/>
        <w:ind w:firstLine="709"/>
        <w:jc w:val="both"/>
      </w:pPr>
      <w:r w:rsidRPr="00B22589">
        <w:t>Na potrzeby postępowania o udz</w:t>
      </w:r>
      <w:r>
        <w:t>ielenie zamówienia publicznego pn.</w:t>
      </w:r>
      <w:r w:rsidRPr="00B22589">
        <w:t xml:space="preserve"> </w:t>
      </w:r>
      <w:r w:rsidR="0081643B" w:rsidRPr="00770D13">
        <w:rPr>
          <w:rFonts w:asciiTheme="minorHAnsi" w:hAnsiTheme="minorHAnsi" w:cstheme="minorHAnsi"/>
          <w:b/>
          <w:bCs/>
        </w:rPr>
        <w:t xml:space="preserve">Wykonywanie usług weterynaryjnych na rzecz Lasów Miejskich </w:t>
      </w:r>
      <w:r w:rsidR="0081643B">
        <w:rPr>
          <w:rFonts w:asciiTheme="minorHAnsi" w:hAnsiTheme="minorHAnsi" w:cstheme="minorHAnsi"/>
          <w:b/>
          <w:bCs/>
        </w:rPr>
        <w:t>–</w:t>
      </w:r>
      <w:r w:rsidR="0081643B" w:rsidRPr="00770D13">
        <w:rPr>
          <w:rFonts w:asciiTheme="minorHAnsi" w:hAnsiTheme="minorHAnsi" w:cstheme="minorHAnsi"/>
          <w:b/>
          <w:bCs/>
        </w:rPr>
        <w:t xml:space="preserve"> </w:t>
      </w:r>
      <w:r w:rsidR="0081643B" w:rsidRPr="0030243E">
        <w:rPr>
          <w:rFonts w:asciiTheme="minorHAnsi" w:hAnsiTheme="minorHAnsi" w:cstheme="minorHAnsi"/>
          <w:b/>
          <w:bCs/>
        </w:rPr>
        <w:t>Warszawa</w:t>
      </w:r>
      <w:r w:rsidRPr="0030243E">
        <w:rPr>
          <w:b/>
          <w:kern w:val="144"/>
        </w:rPr>
        <w:t xml:space="preserve">, </w:t>
      </w:r>
      <w:r w:rsidRPr="0030243E">
        <w:rPr>
          <w:rFonts w:eastAsia="Palatino Linotype"/>
        </w:rPr>
        <w:t>LM-W.ZP.</w:t>
      </w:r>
      <w:bookmarkStart w:id="20" w:name="_Hlk183623018"/>
      <w:r w:rsidRPr="0030243E">
        <w:rPr>
          <w:rFonts w:eastAsia="Palatino Linotype"/>
        </w:rPr>
        <w:t>260.1</w:t>
      </w:r>
      <w:r w:rsidR="00DE3009" w:rsidRPr="0030243E">
        <w:rPr>
          <w:rFonts w:eastAsia="Palatino Linotype"/>
        </w:rPr>
        <w:t>1</w:t>
      </w:r>
      <w:r w:rsidRPr="0030243E">
        <w:rPr>
          <w:rFonts w:eastAsia="Palatino Linotype"/>
        </w:rPr>
        <w:t>.202</w:t>
      </w:r>
      <w:bookmarkEnd w:id="20"/>
      <w:r w:rsidR="005D7D04" w:rsidRPr="0030243E">
        <w:rPr>
          <w:rFonts w:eastAsia="Palatino Linotype"/>
        </w:rPr>
        <w:t>6</w:t>
      </w:r>
      <w:r w:rsidRPr="0030243E">
        <w:rPr>
          <w:i/>
        </w:rPr>
        <w:t>,</w:t>
      </w:r>
      <w:r w:rsidRPr="00B22589">
        <w:rPr>
          <w:i/>
        </w:rPr>
        <w:t xml:space="preserve"> </w:t>
      </w:r>
      <w:r w:rsidRPr="00B22589">
        <w:t>oświadczam, co następuje:</w:t>
      </w:r>
    </w:p>
    <w:p w14:paraId="29996EFA" w14:textId="77777777" w:rsidR="00DD0439" w:rsidRPr="00B22589" w:rsidRDefault="00DD0439" w:rsidP="00DD0439">
      <w:pPr>
        <w:shd w:val="clear" w:color="auto" w:fill="BFBFBF" w:themeFill="background1" w:themeFillShade="BF"/>
        <w:spacing w:before="360" w:line="360" w:lineRule="auto"/>
        <w:rPr>
          <w:b/>
        </w:rPr>
      </w:pPr>
      <w:r w:rsidRPr="00B22589">
        <w:rPr>
          <w:b/>
        </w:rPr>
        <w:t>OŚWIADCZENIA DOTYCZĄCE PODMIOTU UDOSTEPNIAJĄCEGO ZASOBY:</w:t>
      </w:r>
    </w:p>
    <w:p w14:paraId="7E433D71" w14:textId="77777777" w:rsidR="00DD0439" w:rsidRPr="00B22589" w:rsidRDefault="00DD0439" w:rsidP="00DD0439">
      <w:pPr>
        <w:pStyle w:val="Akapitzlist"/>
        <w:numPr>
          <w:ilvl w:val="0"/>
          <w:numId w:val="148"/>
        </w:numPr>
        <w:suppressAutoHyphens w:val="0"/>
        <w:autoSpaceDN/>
        <w:spacing w:after="0" w:line="360" w:lineRule="auto"/>
        <w:ind w:left="357" w:hanging="357"/>
        <w:contextualSpacing/>
        <w:textAlignment w:val="auto"/>
        <w:rPr>
          <w:rFonts w:ascii="Times New Roman" w:hAnsi="Times New Roman" w:cs="Times New Roman"/>
          <w:b/>
          <w:bCs/>
        </w:rPr>
      </w:pPr>
      <w:r w:rsidRPr="00B22589">
        <w:rPr>
          <w:rFonts w:ascii="Times New Roman" w:hAnsi="Times New Roman" w:cs="Times New Roman"/>
        </w:rPr>
        <w:t>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22589">
        <w:rPr>
          <w:rStyle w:val="Odwoanieprzypisudolnego"/>
        </w:rPr>
        <w:footnoteReference w:id="2"/>
      </w:r>
    </w:p>
    <w:p w14:paraId="749902F8" w14:textId="77777777" w:rsidR="00DD0439" w:rsidRPr="00B22589" w:rsidRDefault="00DD0439" w:rsidP="00DD0439">
      <w:pPr>
        <w:pStyle w:val="Akapitzlist"/>
        <w:numPr>
          <w:ilvl w:val="0"/>
          <w:numId w:val="148"/>
        </w:numPr>
        <w:suppressAutoHyphens w:val="0"/>
        <w:autoSpaceDN/>
        <w:spacing w:before="360" w:after="0" w:line="360" w:lineRule="auto"/>
        <w:ind w:left="357" w:hanging="357"/>
        <w:contextualSpacing/>
        <w:textAlignment w:val="auto"/>
        <w:rPr>
          <w:rFonts w:ascii="Times New Roman" w:hAnsi="Times New Roman" w:cs="Times New Roman"/>
          <w:b/>
          <w:bCs/>
        </w:rPr>
      </w:pPr>
      <w:r w:rsidRPr="00B22589">
        <w:rPr>
          <w:rFonts w:ascii="Times New Roman" w:hAnsi="Times New Roman" w:cs="Times New Roman"/>
        </w:rPr>
        <w:lastRenderedPageBreak/>
        <w:t xml:space="preserve">Oświadczam, że nie zachodzą w stosunku do mnie przesłanki wykluczenia z postępowania na podstawie art. </w:t>
      </w:r>
      <w:r w:rsidRPr="00B22589">
        <w:rPr>
          <w:rFonts w:ascii="Times New Roman" w:eastAsia="Times New Roman" w:hAnsi="Times New Roman" w:cs="Times New Roman"/>
        </w:rPr>
        <w:t xml:space="preserve">7 ust. 1 ustawy </w:t>
      </w:r>
      <w:r w:rsidRPr="00B22589">
        <w:rPr>
          <w:rFonts w:ascii="Times New Roman" w:hAnsi="Times New Roman" w:cs="Times New Roman"/>
        </w:rPr>
        <w:t>z dnia 13 kwietnia 2022 r.</w:t>
      </w:r>
      <w:r w:rsidRPr="00B22589">
        <w:rPr>
          <w:rFonts w:ascii="Times New Roman" w:hAnsi="Times New Roman" w:cs="Times New Roman"/>
          <w:i/>
          <w:iCs/>
        </w:rPr>
        <w:t xml:space="preserve"> o szczególnych rozwiązaniach w zakresie przeciwdziałania wspieraniu agresji na Ukrainę oraz służących ochronie bezpieczeństwa narodowego </w:t>
      </w:r>
      <w:r w:rsidRPr="00B22589">
        <w:rPr>
          <w:rFonts w:ascii="Times New Roman" w:hAnsi="Times New Roman" w:cs="Times New Roman"/>
        </w:rPr>
        <w:t xml:space="preserve">(Dz. U. </w:t>
      </w:r>
      <w:r>
        <w:rPr>
          <w:rFonts w:ascii="Times New Roman" w:hAnsi="Times New Roman" w:cs="Times New Roman"/>
        </w:rPr>
        <w:t xml:space="preserve">z 2025 r. </w:t>
      </w:r>
      <w:r w:rsidRPr="00B22589">
        <w:rPr>
          <w:rFonts w:ascii="Times New Roman" w:hAnsi="Times New Roman" w:cs="Times New Roman"/>
        </w:rPr>
        <w:t xml:space="preserve">poz. </w:t>
      </w:r>
      <w:r>
        <w:rPr>
          <w:rFonts w:ascii="Times New Roman" w:hAnsi="Times New Roman" w:cs="Times New Roman"/>
        </w:rPr>
        <w:t>514</w:t>
      </w:r>
      <w:r w:rsidRPr="00B22589">
        <w:rPr>
          <w:rFonts w:ascii="Times New Roman" w:hAnsi="Times New Roman" w:cs="Times New Roman"/>
        </w:rPr>
        <w:t>)</w:t>
      </w:r>
      <w:r w:rsidRPr="00B22589">
        <w:rPr>
          <w:rFonts w:ascii="Times New Roman" w:hAnsi="Times New Roman" w:cs="Times New Roman"/>
          <w:i/>
          <w:iCs/>
        </w:rPr>
        <w:t>.</w:t>
      </w:r>
      <w:r w:rsidRPr="00B22589">
        <w:rPr>
          <w:rStyle w:val="Odwoanieprzypisudolnego"/>
        </w:rPr>
        <w:footnoteReference w:id="3"/>
      </w:r>
    </w:p>
    <w:p w14:paraId="2D13EC17" w14:textId="77777777" w:rsidR="00DD0439" w:rsidRPr="00B22589" w:rsidRDefault="00DD0439" w:rsidP="00DD0439">
      <w:pPr>
        <w:spacing w:line="360" w:lineRule="auto"/>
        <w:ind w:left="5664" w:firstLine="708"/>
        <w:jc w:val="both"/>
        <w:rPr>
          <w:i/>
        </w:rPr>
      </w:pPr>
    </w:p>
    <w:p w14:paraId="7054FBE7" w14:textId="77777777" w:rsidR="00DD0439" w:rsidRPr="00B22589" w:rsidRDefault="00DD0439" w:rsidP="00DD0439">
      <w:pPr>
        <w:shd w:val="clear" w:color="auto" w:fill="BFBFBF" w:themeFill="background1" w:themeFillShade="BF"/>
        <w:spacing w:line="360" w:lineRule="auto"/>
        <w:jc w:val="both"/>
        <w:rPr>
          <w:b/>
        </w:rPr>
      </w:pPr>
      <w:r w:rsidRPr="00B22589">
        <w:rPr>
          <w:b/>
        </w:rPr>
        <w:t>OŚWIADCZENIE DOTYCZĄCE PODANYCH INFORMACJI:</w:t>
      </w:r>
    </w:p>
    <w:p w14:paraId="0750CD0D" w14:textId="77777777" w:rsidR="00DD0439" w:rsidRPr="00B22589" w:rsidRDefault="00DD0439" w:rsidP="00DD0439">
      <w:pPr>
        <w:spacing w:line="360" w:lineRule="auto"/>
        <w:jc w:val="both"/>
      </w:pPr>
      <w:r w:rsidRPr="00B22589">
        <w:t xml:space="preserve">Oświadczam, że wszystkie informacje podane w powyższych oświadczeniach są aktualne </w:t>
      </w:r>
      <w:r w:rsidRPr="00B22589">
        <w:br/>
        <w:t>i zgodne z prawdą oraz zostały przedstawione z pełną świadomością konsekwencji wprowadzenia zamawiającego w błąd przy przedstawianiu informacji.</w:t>
      </w:r>
    </w:p>
    <w:p w14:paraId="41D71037" w14:textId="77777777" w:rsidR="00DD0439" w:rsidRPr="00B22589" w:rsidRDefault="00DD0439" w:rsidP="00DD0439">
      <w:pPr>
        <w:spacing w:line="360" w:lineRule="auto"/>
        <w:jc w:val="both"/>
      </w:pPr>
    </w:p>
    <w:p w14:paraId="7295D310" w14:textId="77777777" w:rsidR="00DD0439" w:rsidRPr="00B22589" w:rsidRDefault="00DD0439" w:rsidP="00DD0439">
      <w:pPr>
        <w:shd w:val="clear" w:color="auto" w:fill="BFBFBF" w:themeFill="background1" w:themeFillShade="BF"/>
        <w:spacing w:after="120" w:line="360" w:lineRule="auto"/>
        <w:jc w:val="both"/>
        <w:rPr>
          <w:b/>
        </w:rPr>
      </w:pPr>
      <w:r w:rsidRPr="00B22589">
        <w:rPr>
          <w:b/>
        </w:rPr>
        <w:t>INFORMACJA DOTYCZĄCA DOSTĘPU DO PODMIOTOWYCH ŚRODKÓW DOWODOWYCH:</w:t>
      </w:r>
    </w:p>
    <w:p w14:paraId="78CEF8C8" w14:textId="77777777" w:rsidR="00DD0439" w:rsidRPr="00B22589" w:rsidRDefault="00DD0439" w:rsidP="00DD0439">
      <w:pPr>
        <w:spacing w:after="120" w:line="360" w:lineRule="auto"/>
        <w:jc w:val="both"/>
      </w:pPr>
      <w:r w:rsidRPr="00B22589">
        <w:t xml:space="preserve">Wskazuję następujące podmiotowe środki dowodowe, które można uzyskać za pomocą bezpłatnych </w:t>
      </w:r>
      <w:r>
        <w:br/>
      </w:r>
      <w:r w:rsidRPr="00B22589">
        <w:t>i ogólnodostępnych baz danych, oraz dane umożliwiające dostęp do tych środków:</w:t>
      </w:r>
    </w:p>
    <w:p w14:paraId="372B071E" w14:textId="77777777" w:rsidR="00DD0439" w:rsidRPr="00B22589" w:rsidRDefault="00DD0439" w:rsidP="00DD0439">
      <w:pPr>
        <w:spacing w:line="360" w:lineRule="auto"/>
        <w:jc w:val="both"/>
        <w:rPr>
          <w:szCs w:val="21"/>
        </w:rPr>
      </w:pPr>
      <w:r w:rsidRPr="00B22589">
        <w:rPr>
          <w:szCs w:val="21"/>
        </w:rPr>
        <w:t>1) ......................................................................................................................................................</w:t>
      </w:r>
    </w:p>
    <w:p w14:paraId="08BCEA7C" w14:textId="77777777" w:rsidR="00DD0439" w:rsidRPr="00B22589" w:rsidRDefault="00DD0439" w:rsidP="00DD0439">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527C4FB1" w14:textId="77777777" w:rsidR="00DD0439" w:rsidRPr="00B22589" w:rsidRDefault="00DD0439" w:rsidP="00DD0439">
      <w:pPr>
        <w:spacing w:line="360" w:lineRule="auto"/>
        <w:jc w:val="both"/>
        <w:rPr>
          <w:szCs w:val="21"/>
        </w:rPr>
      </w:pPr>
      <w:r w:rsidRPr="00B22589">
        <w:rPr>
          <w:szCs w:val="21"/>
        </w:rPr>
        <w:t>2) .......................................................................................................................................................</w:t>
      </w:r>
    </w:p>
    <w:p w14:paraId="060A1F6F" w14:textId="77777777" w:rsidR="00DD0439" w:rsidRPr="00B22589" w:rsidRDefault="00DD0439" w:rsidP="00DD0439">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4D64888A" w14:textId="77777777" w:rsidR="00DD0439" w:rsidRPr="00B22589" w:rsidRDefault="00DD0439" w:rsidP="00DD0439">
      <w:pPr>
        <w:jc w:val="center"/>
        <w:rPr>
          <w:b/>
          <w:i/>
        </w:rPr>
      </w:pPr>
      <w:r w:rsidRPr="00B22589">
        <w:rPr>
          <w:b/>
          <w:i/>
        </w:rPr>
        <w:t>Kwalifikowany podpis elektroniczny</w:t>
      </w:r>
    </w:p>
    <w:tbl>
      <w:tblPr>
        <w:tblpPr w:leftFromText="141" w:rightFromText="141" w:vertAnchor="text" w:horzAnchor="margin" w:tblpXSpec="center" w:tblpY="-396"/>
        <w:tblOverlap w:val="never"/>
        <w:tblW w:w="9993" w:type="dxa"/>
        <w:tblLayout w:type="fixed"/>
        <w:tblCellMar>
          <w:left w:w="70" w:type="dxa"/>
          <w:right w:w="70" w:type="dxa"/>
        </w:tblCellMar>
        <w:tblLook w:val="00A0" w:firstRow="1" w:lastRow="0" w:firstColumn="1" w:lastColumn="0" w:noHBand="0" w:noVBand="0"/>
      </w:tblPr>
      <w:tblGrid>
        <w:gridCol w:w="5068"/>
        <w:gridCol w:w="4925"/>
      </w:tblGrid>
      <w:tr w:rsidR="00DD0439" w:rsidRPr="000B1BBB" w14:paraId="733BC914" w14:textId="77777777" w:rsidTr="00022F51">
        <w:tc>
          <w:tcPr>
            <w:tcW w:w="9993" w:type="dxa"/>
            <w:gridSpan w:val="2"/>
          </w:tcPr>
          <w:p w14:paraId="24D6FE36" w14:textId="5036EDEE" w:rsidR="00DD0439" w:rsidRPr="000B1BBB" w:rsidRDefault="00DD0439" w:rsidP="00022F51">
            <w:pPr>
              <w:pStyle w:val="Nagwek2"/>
              <w:tabs>
                <w:tab w:val="num" w:pos="1800"/>
              </w:tabs>
              <w:ind w:left="1070"/>
              <w:jc w:val="both"/>
              <w:rPr>
                <w:bCs/>
                <w:i/>
                <w:szCs w:val="24"/>
              </w:rPr>
            </w:pPr>
            <w:r w:rsidRPr="00347BDB">
              <w:rPr>
                <w:rFonts w:asciiTheme="minorHAnsi" w:hAnsiTheme="minorHAnsi" w:cstheme="minorHAnsi"/>
                <w:szCs w:val="24"/>
              </w:rPr>
              <w:lastRenderedPageBreak/>
              <w:t>Załącznik nr 1</w:t>
            </w:r>
            <w:r w:rsidR="00874B32">
              <w:rPr>
                <w:rFonts w:asciiTheme="minorHAnsi" w:hAnsiTheme="minorHAnsi" w:cstheme="minorHAnsi"/>
                <w:szCs w:val="24"/>
              </w:rPr>
              <w:t>0</w:t>
            </w:r>
            <w:r w:rsidRPr="00347BDB">
              <w:rPr>
                <w:rFonts w:asciiTheme="minorHAnsi" w:hAnsiTheme="minorHAnsi" w:cstheme="minorHAnsi"/>
                <w:szCs w:val="24"/>
              </w:rPr>
              <w:t xml:space="preserve"> do SWZ</w:t>
            </w:r>
            <w:r w:rsidRPr="00347BDB">
              <w:rPr>
                <w:rFonts w:cstheme="minorHAnsi"/>
                <w:szCs w:val="24"/>
              </w:rPr>
              <w:t xml:space="preserve"> </w:t>
            </w:r>
            <w:r w:rsidRPr="00347BDB">
              <w:rPr>
                <w:szCs w:val="24"/>
              </w:rPr>
              <w:t xml:space="preserve">- </w:t>
            </w:r>
            <w:r w:rsidRPr="00347BDB">
              <w:rPr>
                <w:b w:val="0"/>
                <w:szCs w:val="24"/>
              </w:rPr>
              <w:t>wzór</w:t>
            </w:r>
            <w:r w:rsidRPr="00DC201F">
              <w:rPr>
                <w:b w:val="0"/>
                <w:szCs w:val="24"/>
              </w:rPr>
              <w:t xml:space="preserve"> oświadczenia o przynależności lub braku przynależności do tej samej grupy kapitałowej.</w:t>
            </w:r>
          </w:p>
          <w:p w14:paraId="66E31C8E" w14:textId="77777777" w:rsidR="00DD0439" w:rsidRPr="000B1BBB" w:rsidRDefault="00DD0439" w:rsidP="00022F51"/>
          <w:tbl>
            <w:tblPr>
              <w:tblpPr w:leftFromText="141" w:rightFromText="141" w:vertAnchor="text" w:horzAnchor="page" w:tblpX="526" w:tblpY="1"/>
              <w:tblW w:w="9993" w:type="dxa"/>
              <w:tblLayout w:type="fixed"/>
              <w:tblCellMar>
                <w:left w:w="70" w:type="dxa"/>
                <w:right w:w="70" w:type="dxa"/>
              </w:tblCellMar>
              <w:tblLook w:val="00A0" w:firstRow="1" w:lastRow="0" w:firstColumn="1" w:lastColumn="0" w:noHBand="0" w:noVBand="0"/>
            </w:tblPr>
            <w:tblGrid>
              <w:gridCol w:w="9993"/>
            </w:tblGrid>
            <w:tr w:rsidR="00DD0439" w:rsidRPr="005F6978" w14:paraId="04AEE79B" w14:textId="77777777" w:rsidTr="00022F51">
              <w:tc>
                <w:tcPr>
                  <w:tcW w:w="9993" w:type="dxa"/>
                </w:tcPr>
                <w:p w14:paraId="31CB639B" w14:textId="77777777" w:rsidR="00DD0439" w:rsidRPr="000B1BBB" w:rsidRDefault="00DD0439" w:rsidP="00022F51">
                  <w:pPr>
                    <w:rPr>
                      <w:b/>
                      <w:smallCaps/>
                    </w:rPr>
                  </w:pPr>
                  <w:r w:rsidRPr="000B1BBB">
                    <w:rPr>
                      <w:b/>
                      <w:smallCaps/>
                    </w:rPr>
                    <w:t>Wykonawca:</w:t>
                  </w:r>
                </w:p>
                <w:p w14:paraId="62B8F9FD" w14:textId="77777777" w:rsidR="00DD0439" w:rsidRPr="000B1BBB" w:rsidRDefault="00DD0439" w:rsidP="00022F51">
                  <w:pPr>
                    <w:rPr>
                      <w:smallCaps/>
                    </w:rPr>
                  </w:pPr>
                  <w:r w:rsidRPr="000B1BBB">
                    <w:rPr>
                      <w:smallCaps/>
                    </w:rPr>
                    <w:t>………………………………………………………</w:t>
                  </w:r>
                  <w:r w:rsidRPr="000B1BBB">
                    <w:rPr>
                      <w:smallCaps/>
                    </w:rPr>
                    <w:br/>
                  </w:r>
                  <w:r w:rsidRPr="000B1BBB">
                    <w:rPr>
                      <w:i/>
                    </w:rPr>
                    <w:t>Pełna nazwa / firma, adres</w:t>
                  </w:r>
                  <w:r w:rsidRPr="000B1BBB">
                    <w:rPr>
                      <w:i/>
                    </w:rPr>
                    <w:br/>
                    <w:t>w zależności od podmiotu: NIP/PESEL, KRS/</w:t>
                  </w:r>
                  <w:proofErr w:type="spellStart"/>
                  <w:r w:rsidRPr="000B1BBB">
                    <w:rPr>
                      <w:i/>
                    </w:rPr>
                    <w:t>CEiDG</w:t>
                  </w:r>
                  <w:proofErr w:type="spellEnd"/>
                </w:p>
                <w:p w14:paraId="6D5B4017" w14:textId="77777777" w:rsidR="00DD0439" w:rsidRPr="000B1BBB" w:rsidRDefault="00DD0439" w:rsidP="00022F51">
                  <w:pPr>
                    <w:rPr>
                      <w:u w:val="single"/>
                    </w:rPr>
                  </w:pPr>
                  <w:r w:rsidRPr="000B1BBB">
                    <w:rPr>
                      <w:u w:val="single"/>
                    </w:rPr>
                    <w:t>reprezentowany przez:</w:t>
                  </w:r>
                </w:p>
                <w:p w14:paraId="60B6A2BF" w14:textId="77777777" w:rsidR="00DD0439" w:rsidRPr="000B1BBB" w:rsidRDefault="00DD0439" w:rsidP="00022F51">
                  <w:pPr>
                    <w:rPr>
                      <w:b/>
                      <w:smallCaps/>
                    </w:rPr>
                  </w:pPr>
                  <w:r w:rsidRPr="000B1BBB">
                    <w:rPr>
                      <w:smallCaps/>
                    </w:rPr>
                    <w:t>………………………………………………………</w:t>
                  </w:r>
                  <w:r w:rsidRPr="000B1BBB">
                    <w:rPr>
                      <w:smallCaps/>
                    </w:rPr>
                    <w:br/>
                  </w:r>
                  <w:r w:rsidRPr="000B1BBB">
                    <w:rPr>
                      <w:i/>
                    </w:rPr>
                    <w:t>imię, nazwisko</w:t>
                  </w:r>
                  <w:r w:rsidRPr="000B1BBB">
                    <w:rPr>
                      <w:i/>
                    </w:rPr>
                    <w:br/>
                    <w:t>stanowisko / podstawa do reprezentacji</w:t>
                  </w:r>
                  <w:r w:rsidRPr="000B1BBB">
                    <w:t xml:space="preserve">    </w:t>
                  </w:r>
                </w:p>
                <w:p w14:paraId="598E64E8" w14:textId="77777777" w:rsidR="00DD0439" w:rsidRPr="000B1BBB" w:rsidRDefault="00DD0439" w:rsidP="00022F51"/>
                <w:p w14:paraId="46C20B39" w14:textId="77777777" w:rsidR="00DD0439" w:rsidRPr="000B1BBB" w:rsidRDefault="00DD0439" w:rsidP="00022F51">
                  <w:pPr>
                    <w:pStyle w:val="Nagwek2"/>
                    <w:spacing w:line="360" w:lineRule="auto"/>
                    <w:jc w:val="center"/>
                    <w:rPr>
                      <w:i/>
                      <w:szCs w:val="24"/>
                    </w:rPr>
                  </w:pPr>
                  <w:r w:rsidRPr="000B1BBB">
                    <w:rPr>
                      <w:szCs w:val="24"/>
                    </w:rPr>
                    <w:t xml:space="preserve">OŚWIADCZENIE O PRZYNALEŻNOŚCI DO TEJ SAMEJ GRUPY KAPITAŁOWEJ </w:t>
                  </w:r>
                </w:p>
                <w:p w14:paraId="1D35559D" w14:textId="77777777" w:rsidR="00DD0439" w:rsidRPr="000B1BBB" w:rsidRDefault="00DD0439" w:rsidP="00022F51">
                  <w:pPr>
                    <w:jc w:val="center"/>
                  </w:pPr>
                  <w:proofErr w:type="gramStart"/>
                  <w:r w:rsidRPr="000B1BBB">
                    <w:t>składane  w</w:t>
                  </w:r>
                  <w:proofErr w:type="gramEnd"/>
                  <w:r w:rsidRPr="000B1BBB">
                    <w:t xml:space="preserve"> zakresie wynikającym z przepisu art. 108 ust. 1 pkt 5 ustawy </w:t>
                  </w:r>
                  <w:proofErr w:type="spellStart"/>
                  <w:r w:rsidRPr="000B1BBB">
                    <w:t>Pzp</w:t>
                  </w:r>
                  <w:proofErr w:type="spellEnd"/>
                </w:p>
                <w:p w14:paraId="22221B97" w14:textId="2242D301" w:rsidR="00DD0439" w:rsidRPr="000B1BBB" w:rsidRDefault="00DD0439" w:rsidP="00022F51">
                  <w:pPr>
                    <w:jc w:val="center"/>
                  </w:pPr>
                  <w:r w:rsidRPr="000B1BBB">
                    <w:t>(Dz. U. z 202</w:t>
                  </w:r>
                  <w:r>
                    <w:t>6</w:t>
                  </w:r>
                  <w:r w:rsidRPr="000B1BBB">
                    <w:t xml:space="preserve"> r., poz. </w:t>
                  </w:r>
                  <w:r>
                    <w:t xml:space="preserve">793 z </w:t>
                  </w:r>
                  <w:proofErr w:type="spellStart"/>
                  <w:r>
                    <w:t>późn</w:t>
                  </w:r>
                  <w:proofErr w:type="spellEnd"/>
                  <w:r>
                    <w:t>. zm.</w:t>
                  </w:r>
                  <w:r w:rsidRPr="000B1BBB">
                    <w:t>)</w:t>
                  </w:r>
                </w:p>
                <w:p w14:paraId="11892223" w14:textId="77777777" w:rsidR="00DD0439" w:rsidRPr="000B1BBB" w:rsidRDefault="00DD0439" w:rsidP="00022F51">
                  <w:pPr>
                    <w:jc w:val="center"/>
                  </w:pPr>
                  <w:r w:rsidRPr="000B1BBB">
                    <w:t xml:space="preserve"> </w:t>
                  </w:r>
                </w:p>
                <w:p w14:paraId="54EF479E" w14:textId="284B9450" w:rsidR="00DD0439" w:rsidRPr="000B1BBB" w:rsidRDefault="00DD0439" w:rsidP="00022F51">
                  <w:pPr>
                    <w:spacing w:line="360" w:lineRule="auto"/>
                    <w:ind w:firstLine="425"/>
                    <w:jc w:val="both"/>
                    <w:rPr>
                      <w:b/>
                      <w:i/>
                    </w:rPr>
                  </w:pPr>
                  <w:r w:rsidRPr="000B1BBB">
                    <w:t xml:space="preserve">Na potrzeby postępowania o udzielenie zamówienia publicznego </w:t>
                  </w:r>
                  <w:r w:rsidRPr="000B1BBB">
                    <w:br/>
                    <w:t>na</w:t>
                  </w:r>
                  <w:r w:rsidRPr="000B1BBB">
                    <w:rPr>
                      <w:i/>
                    </w:rPr>
                    <w:t xml:space="preserve"> </w:t>
                  </w:r>
                  <w:r w:rsidRPr="00B51191">
                    <w:rPr>
                      <w:b/>
                    </w:rPr>
                    <w:t xml:space="preserve"> </w:t>
                  </w:r>
                  <w:r w:rsidR="00D4466F" w:rsidRPr="00770D13">
                    <w:rPr>
                      <w:rFonts w:asciiTheme="minorHAnsi" w:hAnsiTheme="minorHAnsi" w:cstheme="minorHAnsi"/>
                      <w:b/>
                      <w:bCs/>
                    </w:rPr>
                    <w:t xml:space="preserve"> Wykonywanie usług weterynaryjnych na rzecz Lasów Miejskich </w:t>
                  </w:r>
                  <w:r w:rsidR="00D4466F">
                    <w:rPr>
                      <w:rFonts w:asciiTheme="minorHAnsi" w:hAnsiTheme="minorHAnsi" w:cstheme="minorHAnsi"/>
                      <w:b/>
                      <w:bCs/>
                    </w:rPr>
                    <w:t>–</w:t>
                  </w:r>
                  <w:r w:rsidR="00D4466F" w:rsidRPr="00770D13">
                    <w:rPr>
                      <w:rFonts w:asciiTheme="minorHAnsi" w:hAnsiTheme="minorHAnsi" w:cstheme="minorHAnsi"/>
                      <w:b/>
                      <w:bCs/>
                    </w:rPr>
                    <w:t xml:space="preserve"> Warszawa</w:t>
                  </w:r>
                  <w:r w:rsidRPr="00B51191">
                    <w:rPr>
                      <w:b/>
                      <w:kern w:val="144"/>
                    </w:rPr>
                    <w:t xml:space="preserve">, </w:t>
                  </w:r>
                  <w:r w:rsidRPr="0030243E">
                    <w:rPr>
                      <w:rFonts w:eastAsia="Palatino Linotype"/>
                    </w:rPr>
                    <w:t>LM-W.ZP.260.1</w:t>
                  </w:r>
                  <w:r w:rsidR="00DE3009" w:rsidRPr="0030243E">
                    <w:rPr>
                      <w:rFonts w:eastAsia="Palatino Linotype"/>
                    </w:rPr>
                    <w:t>1</w:t>
                  </w:r>
                  <w:r w:rsidRPr="0030243E">
                    <w:rPr>
                      <w:rFonts w:eastAsia="Palatino Linotype"/>
                    </w:rPr>
                    <w:t>.2026</w:t>
                  </w:r>
                  <w:r w:rsidRPr="0030243E">
                    <w:rPr>
                      <w:i/>
                    </w:rPr>
                    <w:t>,</w:t>
                  </w:r>
                  <w:r w:rsidRPr="000B1BBB">
                    <w:rPr>
                      <w:i/>
                    </w:rPr>
                    <w:t xml:space="preserve"> </w:t>
                  </w:r>
                  <w:r w:rsidRPr="000B1BBB">
                    <w:t>oświadczam, że:</w:t>
                  </w:r>
                </w:p>
                <w:p w14:paraId="7A9B6D5C" w14:textId="77777777" w:rsidR="00DD0439" w:rsidRPr="000B1BBB" w:rsidRDefault="00505A2C" w:rsidP="00022F51">
                  <w:pPr>
                    <w:autoSpaceDE w:val="0"/>
                    <w:adjustRightInd w:val="0"/>
                    <w:spacing w:after="120"/>
                    <w:ind w:left="425" w:hanging="425"/>
                    <w:jc w:val="both"/>
                    <w:rPr>
                      <w:bCs/>
                      <w:iCs/>
                    </w:rPr>
                  </w:pPr>
                  <w:sdt>
                    <w:sdtPr>
                      <w:rPr>
                        <w:bCs/>
                        <w:iCs/>
                      </w:rPr>
                      <w:id w:val="196822938"/>
                      <w14:checkbox>
                        <w14:checked w14:val="0"/>
                        <w14:checkedState w14:val="2612" w14:font="MS Gothic"/>
                        <w14:uncheckedState w14:val="2610" w14:font="MS Gothic"/>
                      </w14:checkbox>
                    </w:sdtPr>
                    <w:sdtEndPr/>
                    <w:sdtContent>
                      <w:r w:rsidR="00DD0439" w:rsidRPr="000B1BBB">
                        <w:rPr>
                          <w:rFonts w:ascii="Segoe UI Symbol" w:eastAsia="MS Gothic" w:hAnsi="Segoe UI Symbol" w:cs="Segoe UI Symbol"/>
                          <w:bCs/>
                          <w:iCs/>
                        </w:rPr>
                        <w:t>☐</w:t>
                      </w:r>
                    </w:sdtContent>
                  </w:sdt>
                  <w:r w:rsidR="00DD0439" w:rsidRPr="000B1BBB">
                    <w:rPr>
                      <w:b/>
                      <w:bCs/>
                      <w:iCs/>
                    </w:rPr>
                    <w:t xml:space="preserve"> nie należymy do tej samej grupy kapitałowej</w:t>
                  </w:r>
                  <w:r w:rsidR="00DD0439" w:rsidRPr="000B1BBB">
                    <w:rPr>
                      <w:bCs/>
                      <w:iCs/>
                    </w:rPr>
                    <w:t>* z innymi wykonawcami, którzy złożyli swoje oferty/oferty częściowe w niniejszym postępowaniu, w rozumieniu ustawy z dnia 16 lutego 2007 r. o ochronie konkurencji i konsumentów (Dz. U. z 202</w:t>
                  </w:r>
                  <w:r w:rsidR="00DD0439">
                    <w:rPr>
                      <w:bCs/>
                      <w:iCs/>
                    </w:rPr>
                    <w:t>4</w:t>
                  </w:r>
                  <w:r w:rsidR="00DD0439" w:rsidRPr="000B1BBB">
                    <w:rPr>
                      <w:bCs/>
                      <w:iCs/>
                    </w:rPr>
                    <w:t xml:space="preserve"> r. poz. </w:t>
                  </w:r>
                  <w:proofErr w:type="gramStart"/>
                  <w:r w:rsidR="00DD0439" w:rsidRPr="000B1BBB">
                    <w:rPr>
                      <w:bCs/>
                      <w:iCs/>
                    </w:rPr>
                    <w:t>1</w:t>
                  </w:r>
                  <w:r w:rsidR="00DD0439">
                    <w:rPr>
                      <w:bCs/>
                      <w:iCs/>
                    </w:rPr>
                    <w:t xml:space="preserve">616 </w:t>
                  </w:r>
                  <w:r w:rsidR="00DD0439" w:rsidRPr="00204076">
                    <w:rPr>
                      <w:rFonts w:ascii="Open Sans" w:hAnsi="Open Sans" w:cs="Open Sans"/>
                      <w:color w:val="333333"/>
                      <w:sz w:val="18"/>
                      <w:szCs w:val="18"/>
                      <w:shd w:val="clear" w:color="auto" w:fill="FFFFFF"/>
                    </w:rPr>
                    <w:t xml:space="preserve"> </w:t>
                  </w:r>
                  <w:r w:rsidR="00DD0439" w:rsidRPr="00204076">
                    <w:rPr>
                      <w:bCs/>
                      <w:iCs/>
                    </w:rPr>
                    <w:t>z</w:t>
                  </w:r>
                  <w:proofErr w:type="gramEnd"/>
                  <w:r w:rsidR="00DD0439" w:rsidRPr="00204076">
                    <w:rPr>
                      <w:bCs/>
                      <w:iCs/>
                    </w:rPr>
                    <w:t xml:space="preserve"> </w:t>
                  </w:r>
                  <w:proofErr w:type="spellStart"/>
                  <w:r w:rsidR="00DD0439" w:rsidRPr="00204076">
                    <w:rPr>
                      <w:bCs/>
                      <w:iCs/>
                    </w:rPr>
                    <w:t>późn</w:t>
                  </w:r>
                  <w:proofErr w:type="spellEnd"/>
                  <w:r w:rsidR="00DD0439" w:rsidRPr="00204076">
                    <w:rPr>
                      <w:bCs/>
                      <w:iCs/>
                    </w:rPr>
                    <w:t>. zm.</w:t>
                  </w:r>
                  <w:r w:rsidR="00DD0439" w:rsidRPr="000B1BBB">
                    <w:rPr>
                      <w:bCs/>
                      <w:iCs/>
                    </w:rPr>
                    <w:t>);</w:t>
                  </w:r>
                </w:p>
                <w:p w14:paraId="37BF5104" w14:textId="29BC570B" w:rsidR="00DD0439" w:rsidRPr="000B1BBB" w:rsidRDefault="00505A2C" w:rsidP="00022F51">
                  <w:pPr>
                    <w:autoSpaceDE w:val="0"/>
                    <w:adjustRightInd w:val="0"/>
                    <w:spacing w:after="120"/>
                    <w:ind w:left="425" w:hanging="425"/>
                    <w:jc w:val="both"/>
                    <w:rPr>
                      <w:bCs/>
                      <w:iCs/>
                    </w:rPr>
                  </w:pPr>
                  <w:sdt>
                    <w:sdtPr>
                      <w:rPr>
                        <w:bCs/>
                        <w:iCs/>
                      </w:rPr>
                      <w:id w:val="747693669"/>
                      <w14:checkbox>
                        <w14:checked w14:val="0"/>
                        <w14:checkedState w14:val="2612" w14:font="MS Gothic"/>
                        <w14:uncheckedState w14:val="2610" w14:font="MS Gothic"/>
                      </w14:checkbox>
                    </w:sdtPr>
                    <w:sdtEndPr/>
                    <w:sdtContent>
                      <w:r w:rsidR="00DD0439" w:rsidRPr="000B1BBB">
                        <w:rPr>
                          <w:rFonts w:ascii="Segoe UI Symbol" w:eastAsia="MS Gothic" w:hAnsi="Segoe UI Symbol" w:cs="Segoe UI Symbol"/>
                          <w:bCs/>
                          <w:iCs/>
                        </w:rPr>
                        <w:t>☐</w:t>
                      </w:r>
                    </w:sdtContent>
                  </w:sdt>
                  <w:r w:rsidR="00DD0439" w:rsidRPr="000B1BBB">
                    <w:rPr>
                      <w:b/>
                      <w:bCs/>
                      <w:iCs/>
                    </w:rPr>
                    <w:t xml:space="preserve"> należymy do tej samej grupy kapitałowej</w:t>
                  </w:r>
                  <w:r w:rsidR="00DD0439" w:rsidRPr="000B1BBB">
                    <w:rPr>
                      <w:bCs/>
                      <w:iCs/>
                    </w:rPr>
                    <w:t>*, w rozumieniu ustawy z dnia 16 lutego 2007 r. o ochronie konkurencji i konsumentów (Dz. U. z 202</w:t>
                  </w:r>
                  <w:r w:rsidR="00DD0439">
                    <w:rPr>
                      <w:bCs/>
                      <w:iCs/>
                    </w:rPr>
                    <w:t>4</w:t>
                  </w:r>
                  <w:r w:rsidR="00DD0439" w:rsidRPr="000B1BBB">
                    <w:rPr>
                      <w:bCs/>
                      <w:iCs/>
                    </w:rPr>
                    <w:t xml:space="preserve"> r. poz. </w:t>
                  </w:r>
                  <w:proofErr w:type="gramStart"/>
                  <w:r w:rsidR="00DD0439" w:rsidRPr="000B1BBB">
                    <w:rPr>
                      <w:bCs/>
                      <w:iCs/>
                    </w:rPr>
                    <w:t>1</w:t>
                  </w:r>
                  <w:r w:rsidR="00DD0439">
                    <w:rPr>
                      <w:bCs/>
                      <w:iCs/>
                    </w:rPr>
                    <w:t xml:space="preserve">616 </w:t>
                  </w:r>
                  <w:r w:rsidR="00DD0439" w:rsidRPr="00204076">
                    <w:rPr>
                      <w:rFonts w:ascii="Open Sans" w:hAnsi="Open Sans" w:cs="Open Sans"/>
                      <w:color w:val="333333"/>
                      <w:sz w:val="18"/>
                      <w:szCs w:val="18"/>
                      <w:shd w:val="clear" w:color="auto" w:fill="FFFFFF"/>
                    </w:rPr>
                    <w:t xml:space="preserve"> </w:t>
                  </w:r>
                  <w:r w:rsidR="00DD0439" w:rsidRPr="00204076">
                    <w:rPr>
                      <w:bCs/>
                      <w:iCs/>
                    </w:rPr>
                    <w:t>z</w:t>
                  </w:r>
                  <w:proofErr w:type="gramEnd"/>
                  <w:r w:rsidR="00DD0439" w:rsidRPr="00204076">
                    <w:rPr>
                      <w:bCs/>
                      <w:iCs/>
                    </w:rPr>
                    <w:t xml:space="preserve"> </w:t>
                  </w:r>
                  <w:proofErr w:type="spellStart"/>
                  <w:r w:rsidR="00DD0439" w:rsidRPr="00204076">
                    <w:rPr>
                      <w:bCs/>
                      <w:iCs/>
                    </w:rPr>
                    <w:t>późn</w:t>
                  </w:r>
                  <w:proofErr w:type="spellEnd"/>
                  <w:r w:rsidR="00DD0439" w:rsidRPr="00204076">
                    <w:rPr>
                      <w:bCs/>
                      <w:iCs/>
                    </w:rPr>
                    <w:t>. zm.</w:t>
                  </w:r>
                  <w:r w:rsidR="00DD0439" w:rsidRPr="000B1BBB">
                    <w:rPr>
                      <w:bCs/>
                      <w:iCs/>
                    </w:rPr>
                    <w:t>), z następującymi wykonawcami, którzy złożyli swoje oferty/oferty częściowe w niniejszym postępowaniu:</w:t>
                  </w:r>
                </w:p>
                <w:p w14:paraId="4193E430" w14:textId="77777777" w:rsidR="00DD0439" w:rsidRPr="000B1BBB" w:rsidRDefault="00DD0439" w:rsidP="00022F51">
                  <w:pPr>
                    <w:spacing w:after="60"/>
                    <w:jc w:val="both"/>
                  </w:pPr>
                  <w:r w:rsidRPr="000B1BBB">
                    <w:t>..................................................................................................................................................................</w:t>
                  </w:r>
                </w:p>
                <w:p w14:paraId="61A5E831" w14:textId="77777777" w:rsidR="00DD0439" w:rsidRPr="000B1BBB" w:rsidRDefault="00DD0439" w:rsidP="00022F51">
                  <w:pPr>
                    <w:spacing w:after="60"/>
                    <w:jc w:val="both"/>
                  </w:pPr>
                  <w:r w:rsidRPr="000B1BBB">
                    <w:t>..................................................................................................................................................................</w:t>
                  </w:r>
                </w:p>
                <w:p w14:paraId="34C98913" w14:textId="77777777" w:rsidR="00DD0439" w:rsidRPr="000B1BBB" w:rsidRDefault="00DD0439" w:rsidP="00022F51">
                  <w:pPr>
                    <w:spacing w:after="120"/>
                    <w:jc w:val="both"/>
                  </w:pPr>
                  <w:r w:rsidRPr="000B1BBB">
                    <w:t>..................................................................................................................................................................</w:t>
                  </w:r>
                </w:p>
                <w:p w14:paraId="329C7F9C" w14:textId="77777777" w:rsidR="00DD0439" w:rsidRPr="000B1BBB" w:rsidRDefault="00DD0439" w:rsidP="00022F51">
                  <w:pPr>
                    <w:spacing w:line="360" w:lineRule="auto"/>
                    <w:rPr>
                      <w:bCs/>
                    </w:rPr>
                  </w:pPr>
                  <w:r w:rsidRPr="000B1BBB">
                    <w:rPr>
                      <w:bCs/>
                    </w:rPr>
                    <w:t>* zaznaczyć właściwe</w:t>
                  </w:r>
                </w:p>
                <w:p w14:paraId="38D8581E" w14:textId="77777777" w:rsidR="00DD0439" w:rsidRPr="000B1BBB" w:rsidRDefault="00DD0439" w:rsidP="00022F51">
                  <w:pPr>
                    <w:spacing w:line="360" w:lineRule="auto"/>
                    <w:rPr>
                      <w:bCs/>
                    </w:rPr>
                  </w:pPr>
                  <w:r w:rsidRPr="000B1BBB">
                    <w:rPr>
                      <w:bCs/>
                    </w:rPr>
                    <w:t>*</w:t>
                  </w:r>
                  <w:proofErr w:type="gramStart"/>
                  <w:r w:rsidRPr="000B1BBB">
                    <w:rPr>
                      <w:bCs/>
                    </w:rPr>
                    <w:t>*  w</w:t>
                  </w:r>
                  <w:proofErr w:type="gramEnd"/>
                  <w:r w:rsidRPr="000B1BBB">
                    <w:rPr>
                      <w:bCs/>
                    </w:rPr>
                    <w:t xml:space="preserve"> przypadku Wykonawców występujących wspólnie oświadczenie składa każdy Wykonawca</w:t>
                  </w:r>
                </w:p>
                <w:p w14:paraId="5EB94592" w14:textId="77777777" w:rsidR="00DD0439" w:rsidRPr="00EE36C6" w:rsidRDefault="00DD0439" w:rsidP="00022F51">
                  <w:pPr>
                    <w:jc w:val="center"/>
                    <w:rPr>
                      <w:b/>
                      <w:i/>
                    </w:rPr>
                  </w:pPr>
                  <w:r w:rsidRPr="000B1BBB">
                    <w:rPr>
                      <w:b/>
                      <w:i/>
                    </w:rPr>
                    <w:t>Kwalifikowany podpis elektroniczny</w:t>
                  </w:r>
                </w:p>
              </w:tc>
            </w:tr>
          </w:tbl>
          <w:p w14:paraId="44F7D88F" w14:textId="77777777" w:rsidR="00DD0439" w:rsidRPr="000B1BBB" w:rsidRDefault="00DD0439" w:rsidP="00022F51">
            <w:pPr>
              <w:rPr>
                <w:b/>
              </w:rPr>
            </w:pPr>
          </w:p>
        </w:tc>
      </w:tr>
      <w:tr w:rsidR="00DD0439" w:rsidRPr="000B1BBB" w14:paraId="68A8636D" w14:textId="77777777" w:rsidTr="00022F51">
        <w:trPr>
          <w:trHeight w:val="227"/>
        </w:trPr>
        <w:tc>
          <w:tcPr>
            <w:tcW w:w="5068" w:type="dxa"/>
          </w:tcPr>
          <w:p w14:paraId="579DEA04" w14:textId="77777777" w:rsidR="00DD0439" w:rsidRPr="000B1BBB" w:rsidRDefault="00DD0439" w:rsidP="00022F51">
            <w:pPr>
              <w:numPr>
                <w:ilvl w:val="12"/>
                <w:numId w:val="0"/>
              </w:numPr>
              <w:rPr>
                <w:b/>
              </w:rPr>
            </w:pPr>
          </w:p>
        </w:tc>
        <w:tc>
          <w:tcPr>
            <w:tcW w:w="4902" w:type="dxa"/>
          </w:tcPr>
          <w:p w14:paraId="60278F11" w14:textId="77777777" w:rsidR="00DD0439" w:rsidRPr="000B1BBB" w:rsidRDefault="00DD0439" w:rsidP="00022F51">
            <w:pPr>
              <w:numPr>
                <w:ilvl w:val="12"/>
                <w:numId w:val="0"/>
              </w:numPr>
              <w:rPr>
                <w:b/>
              </w:rPr>
            </w:pPr>
          </w:p>
        </w:tc>
      </w:tr>
    </w:tbl>
    <w:p w14:paraId="1EFB4E27" w14:textId="77777777" w:rsidR="00DD0439" w:rsidRPr="00505793" w:rsidRDefault="00DD0439" w:rsidP="00DD0439">
      <w:pPr>
        <w:tabs>
          <w:tab w:val="left" w:pos="1002"/>
        </w:tabs>
        <w:rPr>
          <w:rFonts w:ascii="Palatino Linotype" w:eastAsia="Times New Roman" w:hAnsi="Palatino Linotype"/>
          <w:lang w:eastAsia="pl-PL"/>
        </w:rPr>
      </w:pPr>
    </w:p>
    <w:p w14:paraId="29F1E3D1" w14:textId="77777777" w:rsidR="00DD0439" w:rsidRPr="00A704BA" w:rsidRDefault="00DD0439" w:rsidP="00DD0439">
      <w:pPr>
        <w:rPr>
          <w:rFonts w:asciiTheme="minorHAnsi" w:hAnsiTheme="minorHAnsi" w:cs="Arial"/>
        </w:rPr>
      </w:pPr>
    </w:p>
    <w:p w14:paraId="17864F60" w14:textId="77777777" w:rsidR="00DD0439" w:rsidRDefault="00DD0439" w:rsidP="004A79D8">
      <w:pPr>
        <w:rPr>
          <w:rFonts w:asciiTheme="minorHAnsi" w:hAnsiTheme="minorHAnsi" w:cs="Arial"/>
        </w:rPr>
      </w:pPr>
    </w:p>
    <w:p w14:paraId="0302ED48" w14:textId="77777777" w:rsidR="004A79D8" w:rsidRDefault="004A79D8">
      <w:pPr>
        <w:spacing w:after="154" w:line="230" w:lineRule="auto"/>
        <w:jc w:val="right"/>
        <w:rPr>
          <w:rFonts w:asciiTheme="minorHAnsi" w:hAnsiTheme="minorHAnsi" w:cstheme="minorHAnsi"/>
        </w:rPr>
      </w:pPr>
    </w:p>
    <w:sectPr w:rsidR="004A79D8">
      <w:footerReference w:type="default" r:id="rId3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8C11D" w14:textId="77777777" w:rsidR="00505A2C" w:rsidRDefault="00505A2C">
      <w:pPr>
        <w:spacing w:after="0" w:line="240" w:lineRule="auto"/>
      </w:pPr>
      <w:r>
        <w:separator/>
      </w:r>
    </w:p>
  </w:endnote>
  <w:endnote w:type="continuationSeparator" w:id="0">
    <w:p w14:paraId="5287CEA6" w14:textId="77777777" w:rsidR="00505A2C" w:rsidRDefault="0050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Demi">
    <w:panose1 w:val="020B07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Roboto">
    <w:charset w:val="00"/>
    <w:family w:val="auto"/>
    <w:pitch w:val="variable"/>
    <w:sig w:usb0="E0000AFF" w:usb1="5000217F" w:usb2="00000021" w:usb3="00000000" w:csb0="0000019F" w:csb1="00000000"/>
  </w:font>
  <w:font w:name="Andale Sans UI">
    <w:altName w:val="Calibri"/>
    <w:charset w:val="EE"/>
    <w:family w:val="auto"/>
    <w:pitch w:val="variable"/>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16103707"/>
      <w:docPartObj>
        <w:docPartGallery w:val="Page Numbers (Bottom of Page)"/>
        <w:docPartUnique/>
      </w:docPartObj>
    </w:sdtPr>
    <w:sdtEndPr/>
    <w:sdtContent>
      <w:sdt>
        <w:sdtPr>
          <w:rPr>
            <w:sz w:val="16"/>
            <w:szCs w:val="16"/>
          </w:rPr>
          <w:id w:val="-1026474899"/>
          <w:docPartObj>
            <w:docPartGallery w:val="Page Numbers (Bottom of Page)"/>
            <w:docPartUnique/>
          </w:docPartObj>
        </w:sdtPr>
        <w:sdtEndPr/>
        <w:sdtContent>
          <w:sdt>
            <w:sdtPr>
              <w:rPr>
                <w:sz w:val="16"/>
                <w:szCs w:val="16"/>
              </w:rPr>
              <w:id w:val="-2126609642"/>
              <w:docPartObj>
                <w:docPartGallery w:val="Page Numbers (Top of Page)"/>
                <w:docPartUnique/>
              </w:docPartObj>
            </w:sdtPr>
            <w:sdtEndPr/>
            <w:sdtContent>
              <w:sdt>
                <w:sdtPr>
                  <w:rPr>
                    <w:sz w:val="16"/>
                    <w:szCs w:val="16"/>
                  </w:rPr>
                  <w:id w:val="-178119370"/>
                  <w:docPartObj>
                    <w:docPartGallery w:val="Page Numbers (Bottom of Page)"/>
                    <w:docPartUnique/>
                  </w:docPartObj>
                </w:sdtPr>
                <w:sdtEndPr/>
                <w:sdtContent>
                  <w:sdt>
                    <w:sdtPr>
                      <w:rPr>
                        <w:sz w:val="16"/>
                        <w:szCs w:val="16"/>
                      </w:rPr>
                      <w:id w:val="-23870833"/>
                      <w:docPartObj>
                        <w:docPartGallery w:val="Page Numbers (Top of Page)"/>
                        <w:docPartUnique/>
                      </w:docPartObj>
                    </w:sdtPr>
                    <w:sdtEndPr/>
                    <w:sdtContent>
                      <w:p w14:paraId="6845DF90" w14:textId="77777777" w:rsidR="003C42D4" w:rsidRPr="001030EF" w:rsidRDefault="003C42D4" w:rsidP="00370CEF">
                        <w:pPr>
                          <w:pStyle w:val="Stopka"/>
                          <w:jc w:val="center"/>
                          <w:rPr>
                            <w:sz w:val="20"/>
                            <w:szCs w:val="20"/>
                          </w:rPr>
                        </w:pPr>
                        <w:r w:rsidRPr="001030EF">
                          <w:rPr>
                            <w:sz w:val="20"/>
                            <w:szCs w:val="20"/>
                          </w:rPr>
                          <w:t>__________________________________________________________________________________________</w:t>
                        </w:r>
                      </w:p>
                      <w:sdt>
                        <w:sdtPr>
                          <w:rPr>
                            <w:sz w:val="20"/>
                            <w:szCs w:val="20"/>
                          </w:rPr>
                          <w:id w:val="1185474927"/>
                          <w:docPartObj>
                            <w:docPartGallery w:val="Page Numbers (Bottom of Page)"/>
                            <w:docPartUnique/>
                          </w:docPartObj>
                        </w:sdtPr>
                        <w:sdtEndPr/>
                        <w:sdtContent>
                          <w:sdt>
                            <w:sdtPr>
                              <w:rPr>
                                <w:sz w:val="20"/>
                                <w:szCs w:val="20"/>
                              </w:rPr>
                              <w:id w:val="-1282640321"/>
                              <w:docPartObj>
                                <w:docPartGallery w:val="Page Numbers (Top of Page)"/>
                                <w:docPartUnique/>
                              </w:docPartObj>
                            </w:sdtPr>
                            <w:sdtEndPr/>
                            <w:sdtContent>
                              <w:p w14:paraId="5B9E84DB" w14:textId="7E98EEC4" w:rsidR="003C42D4" w:rsidRPr="00164C12" w:rsidRDefault="003C42D4" w:rsidP="00370CEF">
                                <w:pPr>
                                  <w:pStyle w:val="Stopka"/>
                                  <w:rPr>
                                    <w:sz w:val="20"/>
                                    <w:szCs w:val="20"/>
                                  </w:rPr>
                                </w:pPr>
                                <w:r>
                                  <w:rPr>
                                    <w:rFonts w:asciiTheme="minorHAnsi" w:eastAsia="Palatino Linotype" w:hAnsiTheme="minorHAnsi" w:cstheme="minorHAnsi"/>
                                    <w:color w:val="FF0000"/>
                                  </w:rPr>
                                  <w:tab/>
                                </w:r>
                                <w:r>
                                  <w:rPr>
                                    <w:sz w:val="20"/>
                                    <w:szCs w:val="20"/>
                                  </w:rPr>
                                  <w:tab/>
                                </w:r>
                                <w:r w:rsidRPr="00881261">
                                  <w:rPr>
                                    <w:sz w:val="20"/>
                                    <w:szCs w:val="20"/>
                                  </w:rPr>
                                  <w:t xml:space="preserve">Strona </w:t>
                                </w:r>
                                <w:r w:rsidRPr="00881261">
                                  <w:rPr>
                                    <w:sz w:val="20"/>
                                    <w:szCs w:val="20"/>
                                  </w:rPr>
                                  <w:fldChar w:fldCharType="begin"/>
                                </w:r>
                                <w:r w:rsidRPr="00121123">
                                  <w:rPr>
                                    <w:bCs/>
                                    <w:sz w:val="18"/>
                                    <w:szCs w:val="18"/>
                                  </w:rPr>
                                  <w:instrText>PAGE</w:instrText>
                                </w:r>
                                <w:r w:rsidRPr="00881261">
                                  <w:rPr>
                                    <w:sz w:val="20"/>
                                    <w:szCs w:val="20"/>
                                  </w:rPr>
                                  <w:fldChar w:fldCharType="separate"/>
                                </w:r>
                                <w:r>
                                  <w:rPr>
                                    <w:bCs/>
                                    <w:noProof/>
                                    <w:sz w:val="18"/>
                                    <w:szCs w:val="18"/>
                                  </w:rPr>
                                  <w:t>21</w:t>
                                </w:r>
                                <w:r w:rsidRPr="00881261">
                                  <w:rPr>
                                    <w:sz w:val="20"/>
                                    <w:szCs w:val="20"/>
                                  </w:rPr>
                                  <w:fldChar w:fldCharType="end"/>
                                </w:r>
                                <w:r w:rsidRPr="00881261">
                                  <w:rPr>
                                    <w:sz w:val="20"/>
                                    <w:szCs w:val="20"/>
                                  </w:rPr>
                                  <w:t xml:space="preserve"> z </w:t>
                                </w:r>
                                <w:r w:rsidR="00443B5F">
                                  <w:rPr>
                                    <w:sz w:val="20"/>
                                    <w:szCs w:val="20"/>
                                  </w:rPr>
                                  <w:t>45</w:t>
                                </w:r>
                              </w:p>
                            </w:sdtContent>
                          </w:sdt>
                        </w:sdtContent>
                      </w:sdt>
                    </w:sdtContent>
                  </w:sdt>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2A295" w14:textId="77777777" w:rsidR="003C42D4" w:rsidRPr="00227BA0" w:rsidRDefault="00505A2C" w:rsidP="00227BA0">
    <w:pPr>
      <w:pStyle w:val="Stopka"/>
      <w:rPr>
        <w:sz w:val="20"/>
        <w:szCs w:val="20"/>
      </w:rPr>
    </w:pPr>
    <w:sdt>
      <w:sdtPr>
        <w:rPr>
          <w:sz w:val="20"/>
          <w:szCs w:val="20"/>
        </w:rPr>
        <w:id w:val="1678390750"/>
        <w:docPartObj>
          <w:docPartGallery w:val="Page Numbers (Bottom of Page)"/>
          <w:docPartUnique/>
        </w:docPartObj>
      </w:sdtPr>
      <w:sdtEndPr/>
      <w:sdtContent>
        <w:sdt>
          <w:sdtPr>
            <w:rPr>
              <w:sz w:val="20"/>
              <w:szCs w:val="20"/>
            </w:rPr>
            <w:id w:val="-846561536"/>
            <w:docPartObj>
              <w:docPartGallery w:val="Page Numbers (Top of Page)"/>
              <w:docPartUnique/>
            </w:docPartObj>
          </w:sdtPr>
          <w:sdtEndPr/>
          <w:sdtContent>
            <w:r w:rsidR="003C42D4">
              <w:rPr>
                <w:rFonts w:asciiTheme="minorHAnsi" w:eastAsia="Palatino Linotype" w:hAnsiTheme="minorHAnsi" w:cstheme="minorHAnsi"/>
                <w:color w:val="FF0000"/>
              </w:rPr>
              <w:tab/>
            </w:r>
            <w:r w:rsidR="003C42D4">
              <w:rPr>
                <w:sz w:val="20"/>
                <w:szCs w:val="20"/>
              </w:rPr>
              <w:tab/>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77777777" w:rsidR="00F80428" w:rsidRDefault="00F80428">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Pr>
        <w:i/>
        <w:sz w:val="18"/>
        <w:szCs w:val="18"/>
      </w:rPr>
      <w:t>10</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Pr>
        <w:b/>
        <w:i/>
        <w:sz w:val="18"/>
        <w:szCs w:val="18"/>
      </w:rPr>
      <w:t>12</w:t>
    </w:r>
    <w:r>
      <w:rPr>
        <w:b/>
        <w:i/>
        <w:sz w:val="18"/>
        <w:szCs w:val="18"/>
      </w:rPr>
      <w:fldChar w:fldCharType="end"/>
    </w:r>
  </w:p>
  <w:p w14:paraId="66F4FF48" w14:textId="77777777" w:rsidR="00F80428" w:rsidRDefault="00F80428">
    <w:pPr>
      <w:spacing w:after="0"/>
      <w:ind w:left="58"/>
    </w:pPr>
    <w:r>
      <w:rPr>
        <w:b/>
        <w:i/>
        <w:sz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47019" w14:textId="77777777" w:rsidR="00F80428" w:rsidRDefault="00F80428">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Pr>
        <w:i/>
        <w:sz w:val="18"/>
        <w:szCs w:val="18"/>
      </w:rPr>
      <w:t>10</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Pr>
        <w:b/>
        <w:i/>
        <w:sz w:val="18"/>
        <w:szCs w:val="18"/>
      </w:rPr>
      <w:t>12</w:t>
    </w:r>
    <w:r>
      <w:rPr>
        <w:b/>
        <w:i/>
        <w:sz w:val="18"/>
        <w:szCs w:val="18"/>
      </w:rPr>
      <w:fldChar w:fldCharType="end"/>
    </w:r>
  </w:p>
  <w:p w14:paraId="29ED68D8" w14:textId="77777777" w:rsidR="00F80428" w:rsidRDefault="00F80428">
    <w:pPr>
      <w:spacing w:after="0"/>
      <w:ind w:left="58"/>
    </w:pPr>
    <w:r>
      <w:rPr>
        <w:b/>
        <w:i/>
        <w:sz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F80428" w:rsidRDefault="00F80428">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Pr>
        <w:i/>
        <w:sz w:val="18"/>
        <w:szCs w:val="18"/>
      </w:rPr>
      <w:t>10</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Pr>
        <w:b/>
        <w:i/>
        <w:sz w:val="18"/>
        <w:szCs w:val="18"/>
      </w:rPr>
      <w:t>12</w:t>
    </w:r>
    <w:r>
      <w:rPr>
        <w:b/>
        <w:i/>
        <w:sz w:val="18"/>
        <w:szCs w:val="18"/>
      </w:rPr>
      <w:fldChar w:fldCharType="end"/>
    </w:r>
  </w:p>
  <w:p w14:paraId="1E8FE87B" w14:textId="77777777" w:rsidR="00F80428" w:rsidRDefault="00F80428">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31CFD" w14:textId="77777777" w:rsidR="00505A2C" w:rsidRDefault="00505A2C">
      <w:pPr>
        <w:spacing w:after="0" w:line="240" w:lineRule="auto"/>
      </w:pPr>
      <w:r>
        <w:rPr>
          <w:color w:val="000000"/>
        </w:rPr>
        <w:separator/>
      </w:r>
    </w:p>
  </w:footnote>
  <w:footnote w:type="continuationSeparator" w:id="0">
    <w:p w14:paraId="26EAF644" w14:textId="77777777" w:rsidR="00505A2C" w:rsidRDefault="00505A2C">
      <w:pPr>
        <w:spacing w:after="0" w:line="240" w:lineRule="auto"/>
      </w:pPr>
      <w:r>
        <w:continuationSeparator/>
      </w:r>
    </w:p>
  </w:footnote>
  <w:footnote w:id="1">
    <w:p w14:paraId="79E62FA6" w14:textId="77777777" w:rsidR="004A79D8" w:rsidRPr="00B929A1" w:rsidRDefault="004A79D8" w:rsidP="004A79D8">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0EBEE5B9" w14:textId="77777777" w:rsidR="004A79D8" w:rsidRDefault="004A79D8" w:rsidP="004A79D8">
      <w:pPr>
        <w:pStyle w:val="Tekstprzypisudolnego"/>
        <w:numPr>
          <w:ilvl w:val="0"/>
          <w:numId w:val="146"/>
        </w:numPr>
        <w:suppressAutoHyphens w:val="0"/>
        <w:autoSpaceDN/>
        <w:textAlignment w:val="auto"/>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4C7FABC5" w14:textId="77777777" w:rsidR="004A79D8" w:rsidRDefault="004A79D8" w:rsidP="004A79D8">
      <w:pPr>
        <w:pStyle w:val="Tekstprzypisudolnego"/>
        <w:numPr>
          <w:ilvl w:val="0"/>
          <w:numId w:val="146"/>
        </w:numPr>
        <w:suppressAutoHyphens w:val="0"/>
        <w:autoSpaceDN/>
        <w:textAlignment w:val="auto"/>
        <w:rPr>
          <w:rFonts w:ascii="Arial" w:hAnsi="Arial" w:cs="Arial"/>
          <w:sz w:val="16"/>
          <w:szCs w:val="16"/>
        </w:rPr>
      </w:pPr>
      <w:bookmarkStart w:id="17" w:name="_Hlk102557314"/>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bookmarkEnd w:id="17"/>
    </w:p>
    <w:p w14:paraId="58ED7BEE" w14:textId="77777777" w:rsidR="004A79D8" w:rsidRPr="00B929A1" w:rsidRDefault="004A79D8" w:rsidP="004A79D8">
      <w:pPr>
        <w:pStyle w:val="Tekstprzypisudolnego"/>
        <w:numPr>
          <w:ilvl w:val="0"/>
          <w:numId w:val="146"/>
        </w:numPr>
        <w:suppressAutoHyphens w:val="0"/>
        <w:autoSpaceDN/>
        <w:textAlignment w:val="auto"/>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29B851B9" w14:textId="77777777" w:rsidR="004A79D8" w:rsidRPr="004E3F67" w:rsidRDefault="004A79D8" w:rsidP="004A79D8">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3FBDA4DD" w14:textId="77777777" w:rsidR="00DD0439" w:rsidRPr="00B929A1" w:rsidRDefault="00DD0439" w:rsidP="00DD0439">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10 ust. 1, 3, ust. 6 lit. a)–e), ust. 8, 9 i 10, art. 11, 12, 13 i 14 dyrektywy 2014/23/UE, art. 7 lit. </w:t>
      </w:r>
      <w:r>
        <w:rPr>
          <w:rFonts w:ascii="Arial" w:hAnsi="Arial" w:cs="Arial"/>
          <w:sz w:val="16"/>
          <w:szCs w:val="16"/>
        </w:rPr>
        <w:t>a</w:t>
      </w:r>
      <w:r w:rsidRPr="00B929A1">
        <w:rPr>
          <w:rFonts w:ascii="Arial" w:hAnsi="Arial" w:cs="Arial"/>
          <w:sz w:val="16"/>
          <w:szCs w:val="16"/>
        </w:rPr>
        <w:t>)–</w:t>
      </w:r>
      <w:r>
        <w:rPr>
          <w:rFonts w:ascii="Arial" w:hAnsi="Arial" w:cs="Arial"/>
          <w:sz w:val="16"/>
          <w:szCs w:val="16"/>
        </w:rPr>
        <w:t>d</w:t>
      </w:r>
      <w:r w:rsidRPr="00B929A1">
        <w:rPr>
          <w:rFonts w:ascii="Arial" w:hAnsi="Arial" w:cs="Arial"/>
          <w:sz w:val="16"/>
          <w:szCs w:val="16"/>
        </w:rPr>
        <w:t>)</w:t>
      </w:r>
      <w:r>
        <w:rPr>
          <w:rFonts w:ascii="Arial" w:hAnsi="Arial" w:cs="Arial"/>
          <w:sz w:val="16"/>
          <w:szCs w:val="16"/>
        </w:rPr>
        <w:t xml:space="preserve">, art. </w:t>
      </w:r>
      <w:r w:rsidRPr="00B929A1">
        <w:rPr>
          <w:rFonts w:ascii="Arial" w:hAnsi="Arial" w:cs="Arial"/>
          <w:sz w:val="16"/>
          <w:szCs w:val="16"/>
        </w:rPr>
        <w:t>8, art. 10 lit. b)–f) i lit. h)–j) dyrektywy 2014/24/UE, art. 18, art. 21 lit. b)–e) i lit. g)–i), art. 29 i 30 dyrektywy 2014/25/UE oraz art. 13 lit. a)–d), lit. f)–h) i lit. j) dyrektywy 2009/81/WE na rzecz lub z udziałem:</w:t>
      </w:r>
    </w:p>
    <w:p w14:paraId="696A8740" w14:textId="77777777" w:rsidR="00DD0439" w:rsidRDefault="00DD0439" w:rsidP="00DD0439">
      <w:pPr>
        <w:pStyle w:val="Tekstprzypisudolnego"/>
        <w:numPr>
          <w:ilvl w:val="0"/>
          <w:numId w:val="149"/>
        </w:numPr>
        <w:suppressAutoHyphens w:val="0"/>
        <w:autoSpaceDN/>
        <w:textAlignment w:val="auto"/>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36D3A1B4" w14:textId="77777777" w:rsidR="00DD0439" w:rsidRDefault="00DD0439" w:rsidP="00DD0439">
      <w:pPr>
        <w:pStyle w:val="Tekstprzypisudolnego"/>
        <w:numPr>
          <w:ilvl w:val="0"/>
          <w:numId w:val="149"/>
        </w:numPr>
        <w:suppressAutoHyphens w:val="0"/>
        <w:autoSpaceDN/>
        <w:textAlignment w:val="auto"/>
        <w:rPr>
          <w:rFonts w:ascii="Arial" w:hAnsi="Arial" w:cs="Arial"/>
          <w:sz w:val="16"/>
          <w:szCs w:val="16"/>
        </w:rPr>
      </w:pPr>
      <w:r w:rsidRPr="00B929A1">
        <w:rPr>
          <w:rFonts w:ascii="Arial" w:hAnsi="Arial" w:cs="Arial"/>
          <w:sz w:val="16"/>
          <w:szCs w:val="16"/>
        </w:rPr>
        <w:t>osób prawnych, podmiotów lub organów, do których prawa własności bezpośrednio lub pośrednio w ponad 50 % należą do </w:t>
      </w:r>
      <w:r>
        <w:rPr>
          <w:rFonts w:ascii="Arial" w:hAnsi="Arial" w:cs="Arial"/>
          <w:sz w:val="16"/>
          <w:szCs w:val="16"/>
        </w:rPr>
        <w:t xml:space="preserve">osoby fizycznej lub prawnej, </w:t>
      </w:r>
      <w:r w:rsidRPr="00B929A1">
        <w:rPr>
          <w:rFonts w:ascii="Arial" w:hAnsi="Arial" w:cs="Arial"/>
          <w:sz w:val="16"/>
          <w:szCs w:val="16"/>
        </w:rPr>
        <w:t>podmiotu</w:t>
      </w:r>
      <w:r>
        <w:rPr>
          <w:rFonts w:ascii="Arial" w:hAnsi="Arial" w:cs="Arial"/>
          <w:sz w:val="16"/>
          <w:szCs w:val="16"/>
        </w:rPr>
        <w:t xml:space="preserve"> lub organu</w:t>
      </w:r>
      <w:r w:rsidRPr="00B929A1">
        <w:rPr>
          <w:rFonts w:ascii="Arial" w:hAnsi="Arial" w:cs="Arial"/>
          <w:sz w:val="16"/>
          <w:szCs w:val="16"/>
        </w:rPr>
        <w:t>, o który</w:t>
      </w:r>
      <w:r>
        <w:rPr>
          <w:rFonts w:ascii="Arial" w:hAnsi="Arial" w:cs="Arial"/>
          <w:sz w:val="16"/>
          <w:szCs w:val="16"/>
        </w:rPr>
        <w:t>ch</w:t>
      </w:r>
      <w:r w:rsidRPr="00B929A1">
        <w:rPr>
          <w:rFonts w:ascii="Arial" w:hAnsi="Arial" w:cs="Arial"/>
          <w:sz w:val="16"/>
          <w:szCs w:val="16"/>
        </w:rPr>
        <w:t xml:space="preserve"> mowa w lit. a) niniejszego ustępu; lub</w:t>
      </w:r>
    </w:p>
    <w:p w14:paraId="6FEF4F1A" w14:textId="77777777" w:rsidR="00DD0439" w:rsidRPr="00B929A1" w:rsidRDefault="00DD0439" w:rsidP="00DD0439">
      <w:pPr>
        <w:pStyle w:val="Tekstprzypisudolnego"/>
        <w:numPr>
          <w:ilvl w:val="0"/>
          <w:numId w:val="149"/>
        </w:numPr>
        <w:suppressAutoHyphens w:val="0"/>
        <w:autoSpaceDN/>
        <w:textAlignment w:val="auto"/>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4ABA9B0C" w14:textId="77777777" w:rsidR="00DD0439" w:rsidRPr="004E3F67" w:rsidRDefault="00DD0439" w:rsidP="00DD0439">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3">
    <w:p w14:paraId="73DAE5E9" w14:textId="77777777" w:rsidR="00DD0439" w:rsidRPr="00A82964" w:rsidRDefault="00DD0439" w:rsidP="00DD0439">
      <w:pPr>
        <w:jc w:val="both"/>
        <w:rPr>
          <w:rFonts w:ascii="Arial" w:hAnsi="Arial" w:cs="Arial"/>
          <w:color w:val="222222"/>
          <w:sz w:val="16"/>
          <w:szCs w:val="16"/>
        </w:rPr>
      </w:pPr>
      <w:r w:rsidRPr="00A82964">
        <w:rPr>
          <w:rStyle w:val="Odwoanieprzypisudolnego"/>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2FB31195" w14:textId="77777777" w:rsidR="00DD0439" w:rsidRPr="00A82964" w:rsidRDefault="00DD0439" w:rsidP="00DD0439">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3B65760" w14:textId="77777777" w:rsidR="00DD0439" w:rsidRPr="00A82964" w:rsidRDefault="00DD0439" w:rsidP="00DD0439">
      <w:pPr>
        <w:jc w:val="both"/>
        <w:rPr>
          <w:rFonts w:ascii="Arial" w:hAnsi="Arial" w:cs="Arial"/>
          <w:color w:val="222222"/>
          <w:sz w:val="16"/>
          <w:szCs w:val="16"/>
        </w:rPr>
      </w:pPr>
      <w:r w:rsidRPr="00A82964">
        <w:rPr>
          <w:rFonts w:ascii="Arial" w:hAnsi="Arial" w:cs="Arial"/>
          <w:color w:val="222222"/>
          <w:sz w:val="16"/>
          <w:szCs w:val="16"/>
        </w:rPr>
        <w:t xml:space="preserve">2) wykonawcę oraz uczestnika konkursu, którego beneficjentem rzeczywistym w rozumieniu ustawy z dnia 1 marca 2018 r. </w:t>
      </w:r>
      <w:r>
        <w:rPr>
          <w:rFonts w:ascii="Arial" w:hAnsi="Arial" w:cs="Arial"/>
          <w:color w:val="222222"/>
          <w:sz w:val="16"/>
          <w:szCs w:val="16"/>
        </w:rPr>
        <w:br/>
      </w:r>
      <w:r w:rsidRPr="00A82964">
        <w:rPr>
          <w:rFonts w:ascii="Arial" w:hAnsi="Arial" w:cs="Arial"/>
          <w:color w:val="222222"/>
          <w:sz w:val="16"/>
          <w:szCs w:val="16"/>
        </w:rPr>
        <w:t xml:space="preserve">o przeciwdziałaniu praniu pieniędzy oraz finansowaniu </w:t>
      </w:r>
      <w:r w:rsidRPr="00733960">
        <w:rPr>
          <w:rFonts w:ascii="Arial" w:hAnsi="Arial" w:cs="Arial"/>
          <w:color w:val="222222"/>
          <w:sz w:val="16"/>
          <w:szCs w:val="16"/>
        </w:rPr>
        <w:t>terroryzmu ((t.j. Dz. U. z 2025 r. poz. 644</w:t>
      </w:r>
      <w:r>
        <w:rPr>
          <w:rFonts w:ascii="Arial" w:hAnsi="Arial" w:cs="Arial"/>
          <w:color w:val="222222"/>
          <w:sz w:val="16"/>
          <w:szCs w:val="16"/>
        </w:rPr>
        <w:t xml:space="preserve"> </w:t>
      </w:r>
      <w:r w:rsidRPr="00706348">
        <w:rPr>
          <w:rFonts w:ascii="Arial" w:hAnsi="Arial" w:cs="Arial"/>
          <w:color w:val="000000" w:themeColor="text1"/>
          <w:sz w:val="16"/>
          <w:szCs w:val="16"/>
        </w:rPr>
        <w:t>z późn. zm.</w:t>
      </w:r>
      <w:r w:rsidRPr="00733960">
        <w:rPr>
          <w:rFonts w:ascii="Arial" w:hAnsi="Arial" w:cs="Arial"/>
          <w:color w:val="222222"/>
          <w:sz w:val="16"/>
          <w:szCs w:val="16"/>
        </w:rPr>
        <w:t>) jest</w:t>
      </w:r>
      <w:r w:rsidRPr="00A82964">
        <w:rPr>
          <w:rFonts w:ascii="Arial" w:hAnsi="Arial" w:cs="Arial"/>
          <w:color w:val="222222"/>
          <w:sz w:val="16"/>
          <w:szCs w:val="16"/>
        </w:rPr>
        <w:t xml:space="preserve">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542B3FA" w14:textId="77777777" w:rsidR="00DD0439" w:rsidRPr="00896587" w:rsidRDefault="00DD0439" w:rsidP="00DD0439">
      <w:pPr>
        <w:jc w:val="both"/>
        <w:rPr>
          <w:rFonts w:ascii="Arial" w:hAnsi="Arial" w:cs="Arial"/>
          <w:sz w:val="16"/>
          <w:szCs w:val="16"/>
        </w:rPr>
      </w:pPr>
      <w:r w:rsidRPr="00A82964">
        <w:rPr>
          <w:rFonts w:ascii="Arial" w:hAnsi="Arial" w:cs="Arial"/>
          <w:color w:val="222222"/>
          <w:sz w:val="16"/>
          <w:szCs w:val="16"/>
        </w:rPr>
        <w:t xml:space="preserve">3) wykonawcę oraz </w:t>
      </w:r>
      <w:r w:rsidRPr="00733960">
        <w:rPr>
          <w:rFonts w:ascii="Arial" w:hAnsi="Arial" w:cs="Arial"/>
          <w:color w:val="222222"/>
          <w:sz w:val="16"/>
          <w:szCs w:val="16"/>
        </w:rPr>
        <w:t>uczestnika konkursu, którego jednostką dominującą w rozumieniu art. 3 ust. 1 pkt 37 ustawy z dnia 29 września 1994 r. o rachunkowości (Dz. U. z 2023 r. poz. 120 z późn. zm.), jest podmiot</w:t>
      </w:r>
      <w:r w:rsidRPr="00A82964">
        <w:rPr>
          <w:rFonts w:ascii="Arial" w:hAnsi="Arial" w:cs="Arial"/>
          <w:color w:val="222222"/>
          <w:sz w:val="16"/>
          <w:szCs w:val="16"/>
        </w:rPr>
        <w:t xml:space="preserve">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C8E58" w14:textId="77777777" w:rsidR="003C42D4" w:rsidRDefault="003C42D4" w:rsidP="00505793">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4F8BD" w14:textId="77777777" w:rsidR="003C42D4" w:rsidRPr="006408E0" w:rsidRDefault="003C42D4" w:rsidP="006408E0">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0EA"/>
    <w:multiLevelType w:val="multilevel"/>
    <w:tmpl w:val="2BEEAFEE"/>
    <w:styleLink w:val="LFO36"/>
    <w:lvl w:ilvl="0">
      <w:numFmt w:val="bullet"/>
      <w:pStyle w:val="Wypunktowany"/>
      <w:lvlText w:val=""/>
      <w:lvlJc w:val="left"/>
      <w:pPr>
        <w:ind w:left="377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9301700"/>
    <w:multiLevelType w:val="multilevel"/>
    <w:tmpl w:val="C7CA040E"/>
    <w:lvl w:ilvl="0">
      <w:start w:val="2"/>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abstractNum>
  <w:abstractNum w:abstractNumId="7" w15:restartNumberingAfterBreak="0">
    <w:nsid w:val="0B3D5BBE"/>
    <w:multiLevelType w:val="hybridMultilevel"/>
    <w:tmpl w:val="FE9C509A"/>
    <w:lvl w:ilvl="0" w:tplc="A19C4EF4">
      <w:start w:val="1"/>
      <w:numFmt w:val="lowerLetter"/>
      <w:lvlText w:val="%1)"/>
      <w:lvlJc w:val="left"/>
      <w:pPr>
        <w:ind w:left="1440" w:hanging="360"/>
      </w:pPr>
      <w:rPr>
        <w:b w:val="0"/>
        <w:bCs/>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 w15:restartNumberingAfterBreak="0">
    <w:nsid w:val="0B6F46AE"/>
    <w:multiLevelType w:val="multilevel"/>
    <w:tmpl w:val="A36E4B6E"/>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9"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1" w15:restartNumberingAfterBreak="0">
    <w:nsid w:val="0EAD41FC"/>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 w15:restartNumberingAfterBreak="0">
    <w:nsid w:val="0EC67581"/>
    <w:multiLevelType w:val="hybridMultilevel"/>
    <w:tmpl w:val="FBD8499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4" w15:restartNumberingAfterBreak="0">
    <w:nsid w:val="13B837AC"/>
    <w:multiLevelType w:val="hybridMultilevel"/>
    <w:tmpl w:val="FC34DECA"/>
    <w:styleLink w:val="StylStylPunktowane11ptPogrubienieKonspektynumerowaneTim1213"/>
    <w:lvl w:ilvl="0" w:tplc="8E6A0DDE">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66F65354">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17708086">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C8F7CC">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0E763D08">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DDAEFD42">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69FA3D3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6C626E8A">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3A38C2AA">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661E88"/>
    <w:multiLevelType w:val="hybridMultilevel"/>
    <w:tmpl w:val="FA1A6F7E"/>
    <w:lvl w:ilvl="0" w:tplc="FFFFFFFF">
      <w:start w:val="1"/>
      <w:numFmt w:val="lowerLetter"/>
      <w:lvlText w:val="%1."/>
      <w:lvlJc w:val="left"/>
      <w:pPr>
        <w:ind w:left="1996" w:hanging="360"/>
      </w:p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9C4C940E">
      <w:start w:val="1"/>
      <w:numFmt w:val="decimal"/>
      <w:lvlText w:val="%4)"/>
      <w:lvlJc w:val="left"/>
      <w:pPr>
        <w:ind w:left="4156" w:hanging="360"/>
      </w:pPr>
      <w:rPr>
        <w:color w:val="auto"/>
      </w:r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17" w15:restartNumberingAfterBreak="0">
    <w:nsid w:val="157F4FCB"/>
    <w:multiLevelType w:val="multilevel"/>
    <w:tmpl w:val="E3A0ED12"/>
    <w:lvl w:ilvl="0">
      <w:start w:val="1"/>
      <w:numFmt w:val="lowerLetter"/>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8"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1638164E"/>
    <w:multiLevelType w:val="hybridMultilevel"/>
    <w:tmpl w:val="02C4628E"/>
    <w:lvl w:ilvl="0" w:tplc="04150011">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1" w15:restartNumberingAfterBreak="0">
    <w:nsid w:val="16A9079D"/>
    <w:multiLevelType w:val="hybridMultilevel"/>
    <w:tmpl w:val="BC627C4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4" w15:restartNumberingAfterBreak="0">
    <w:nsid w:val="181C30B6"/>
    <w:multiLevelType w:val="hybridMultilevel"/>
    <w:tmpl w:val="AC085420"/>
    <w:lvl w:ilvl="0" w:tplc="C6B0EEEC">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5" w15:restartNumberingAfterBreak="0">
    <w:nsid w:val="19FE596E"/>
    <w:multiLevelType w:val="multilevel"/>
    <w:tmpl w:val="194A7434"/>
    <w:lvl w:ilvl="0">
      <w:start w:val="1"/>
      <w:numFmt w:val="decimal"/>
      <w:lvlText w:val="%1."/>
      <w:lvlJc w:val="left"/>
      <w:pPr>
        <w:tabs>
          <w:tab w:val="num" w:pos="360"/>
        </w:tabs>
        <w:ind w:left="360" w:hanging="360"/>
      </w:pPr>
      <w:rPr>
        <w:b/>
        <w:bCs/>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val="0"/>
        <w:bCs w:val="0"/>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6"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7"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30"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15:restartNumberingAfterBreak="0">
    <w:nsid w:val="1EC826E1"/>
    <w:multiLevelType w:val="hybridMultilevel"/>
    <w:tmpl w:val="54268A88"/>
    <w:lvl w:ilvl="0" w:tplc="8496CEF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6" w15:restartNumberingAfterBreak="0">
    <w:nsid w:val="23A64886"/>
    <w:multiLevelType w:val="hybridMultilevel"/>
    <w:tmpl w:val="EF6236BE"/>
    <w:styleLink w:val="Nagwki31"/>
    <w:lvl w:ilvl="0" w:tplc="83D4E0C6">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B8F403DA">
      <w:start w:val="1"/>
      <w:numFmt w:val="lowerLetter"/>
      <w:lvlText w:val="%2"/>
      <w:lvlJc w:val="left"/>
      <w:pPr>
        <w:ind w:left="11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2AB0ECF8">
      <w:start w:val="1"/>
      <w:numFmt w:val="lowerRoman"/>
      <w:lvlText w:val="%3"/>
      <w:lvlJc w:val="left"/>
      <w:pPr>
        <w:ind w:left="18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9F40A8A">
      <w:start w:val="1"/>
      <w:numFmt w:val="decimal"/>
      <w:lvlText w:val="%4"/>
      <w:lvlJc w:val="left"/>
      <w:pPr>
        <w:ind w:left="25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9CF25CBA">
      <w:start w:val="1"/>
      <w:numFmt w:val="lowerLetter"/>
      <w:lvlText w:val="%5"/>
      <w:lvlJc w:val="left"/>
      <w:pPr>
        <w:ind w:left="331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AAFE6B30">
      <w:start w:val="1"/>
      <w:numFmt w:val="lowerRoman"/>
      <w:lvlText w:val="%6"/>
      <w:lvlJc w:val="left"/>
      <w:pPr>
        <w:ind w:left="403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1642F3A">
      <w:start w:val="1"/>
      <w:numFmt w:val="decimal"/>
      <w:lvlText w:val="%7"/>
      <w:lvlJc w:val="left"/>
      <w:pPr>
        <w:ind w:left="47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54D25952">
      <w:start w:val="1"/>
      <w:numFmt w:val="lowerLetter"/>
      <w:lvlText w:val="%8"/>
      <w:lvlJc w:val="left"/>
      <w:pPr>
        <w:ind w:left="54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190C3998">
      <w:start w:val="1"/>
      <w:numFmt w:val="lowerRoman"/>
      <w:lvlText w:val="%9"/>
      <w:lvlJc w:val="left"/>
      <w:pPr>
        <w:ind w:left="61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245505CB"/>
    <w:multiLevelType w:val="multilevel"/>
    <w:tmpl w:val="1D023ECE"/>
    <w:lvl w:ilvl="0">
      <w:start w:val="2"/>
      <w:numFmt w:val="decimal"/>
      <w:lvlText w:val="%1."/>
      <w:lvlJc w:val="left"/>
      <w:pPr>
        <w:ind w:left="794" w:hanging="360"/>
      </w:pPr>
      <w:rPr>
        <w:rFonts w:hint="default"/>
        <w:color w:val="000000" w:themeColor="text1"/>
      </w:rPr>
    </w:lvl>
    <w:lvl w:ilvl="1">
      <w:start w:val="3"/>
      <w:numFmt w:val="decimal"/>
      <w:isLgl/>
      <w:lvlText w:val="%1.%2"/>
      <w:lvlJc w:val="left"/>
      <w:pPr>
        <w:ind w:left="794" w:hanging="360"/>
      </w:pPr>
      <w:rPr>
        <w:rFonts w:eastAsiaTheme="minorHAnsi" w:hint="default"/>
        <w:color w:val="auto"/>
      </w:rPr>
    </w:lvl>
    <w:lvl w:ilvl="2">
      <w:start w:val="1"/>
      <w:numFmt w:val="decimal"/>
      <w:isLgl/>
      <w:lvlText w:val="%1.%2.%3"/>
      <w:lvlJc w:val="left"/>
      <w:pPr>
        <w:ind w:left="1154" w:hanging="720"/>
      </w:pPr>
      <w:rPr>
        <w:rFonts w:eastAsiaTheme="minorHAnsi" w:hint="default"/>
        <w:color w:val="auto"/>
      </w:rPr>
    </w:lvl>
    <w:lvl w:ilvl="3">
      <w:start w:val="1"/>
      <w:numFmt w:val="decimal"/>
      <w:isLgl/>
      <w:lvlText w:val="%1.%2.%3.%4"/>
      <w:lvlJc w:val="left"/>
      <w:pPr>
        <w:ind w:left="1154" w:hanging="720"/>
      </w:pPr>
      <w:rPr>
        <w:rFonts w:eastAsiaTheme="minorHAnsi" w:hint="default"/>
        <w:color w:val="auto"/>
      </w:rPr>
    </w:lvl>
    <w:lvl w:ilvl="4">
      <w:start w:val="1"/>
      <w:numFmt w:val="decimal"/>
      <w:isLgl/>
      <w:lvlText w:val="%1.%2.%3.%4.%5"/>
      <w:lvlJc w:val="left"/>
      <w:pPr>
        <w:ind w:left="1514" w:hanging="1080"/>
      </w:pPr>
      <w:rPr>
        <w:rFonts w:eastAsiaTheme="minorHAnsi" w:hint="default"/>
        <w:color w:val="auto"/>
      </w:rPr>
    </w:lvl>
    <w:lvl w:ilvl="5">
      <w:start w:val="1"/>
      <w:numFmt w:val="decimal"/>
      <w:isLgl/>
      <w:lvlText w:val="%1.%2.%3.%4.%5.%6"/>
      <w:lvlJc w:val="left"/>
      <w:pPr>
        <w:ind w:left="1514" w:hanging="1080"/>
      </w:pPr>
      <w:rPr>
        <w:rFonts w:eastAsiaTheme="minorHAnsi" w:hint="default"/>
        <w:color w:val="auto"/>
      </w:rPr>
    </w:lvl>
    <w:lvl w:ilvl="6">
      <w:start w:val="1"/>
      <w:numFmt w:val="decimal"/>
      <w:isLgl/>
      <w:lvlText w:val="%1.%2.%3.%4.%5.%6.%7"/>
      <w:lvlJc w:val="left"/>
      <w:pPr>
        <w:ind w:left="1874" w:hanging="1440"/>
      </w:pPr>
      <w:rPr>
        <w:rFonts w:eastAsiaTheme="minorHAnsi" w:hint="default"/>
        <w:color w:val="auto"/>
      </w:rPr>
    </w:lvl>
    <w:lvl w:ilvl="7">
      <w:start w:val="1"/>
      <w:numFmt w:val="decimal"/>
      <w:isLgl/>
      <w:lvlText w:val="%1.%2.%3.%4.%5.%6.%7.%8"/>
      <w:lvlJc w:val="left"/>
      <w:pPr>
        <w:ind w:left="1874" w:hanging="1440"/>
      </w:pPr>
      <w:rPr>
        <w:rFonts w:eastAsiaTheme="minorHAnsi" w:hint="default"/>
        <w:color w:val="auto"/>
      </w:rPr>
    </w:lvl>
    <w:lvl w:ilvl="8">
      <w:start w:val="1"/>
      <w:numFmt w:val="decimal"/>
      <w:isLgl/>
      <w:lvlText w:val="%1.%2.%3.%4.%5.%6.%7.%8.%9"/>
      <w:lvlJc w:val="left"/>
      <w:pPr>
        <w:ind w:left="1874" w:hanging="1440"/>
      </w:pPr>
      <w:rPr>
        <w:rFonts w:eastAsiaTheme="minorHAnsi" w:hint="default"/>
        <w:color w:val="auto"/>
      </w:rPr>
    </w:lvl>
  </w:abstractNum>
  <w:abstractNum w:abstractNumId="38"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2"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4"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300D18CA"/>
    <w:multiLevelType w:val="multilevel"/>
    <w:tmpl w:val="348EAC80"/>
    <w:lvl w:ilvl="0">
      <w:start w:val="1"/>
      <w:numFmt w:val="decimal"/>
      <w:lvlText w:val="%1."/>
      <w:lvlJc w:val="left"/>
      <w:pPr>
        <w:ind w:left="350" w:firstLine="0"/>
      </w:pPr>
      <w:rPr>
        <w:rFonts w:ascii="Calibri" w:eastAsia="Palatino Linotype" w:hAnsi="Calibri" w:cs="Calibr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6"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3"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5"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59"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2"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3"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64"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6"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7"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43CC3759"/>
    <w:multiLevelType w:val="hybridMultilevel"/>
    <w:tmpl w:val="3B4AF9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441D473C"/>
    <w:multiLevelType w:val="hybridMultilevel"/>
    <w:tmpl w:val="1D76A29A"/>
    <w:styleLink w:val="NBPpunktoryobrazkowe22"/>
    <w:lvl w:ilvl="0" w:tplc="80CA47E6">
      <w:start w:val="1"/>
      <w:numFmt w:val="decimal"/>
      <w:lvlText w:val="%1."/>
      <w:lvlJc w:val="left"/>
      <w:pPr>
        <w:ind w:left="341"/>
      </w:pPr>
      <w:rPr>
        <w:rFonts w:asciiTheme="minorHAnsi" w:eastAsiaTheme="minorHAnsi" w:hAnsiTheme="minorHAnsi" w:cstheme="minorHAnsi"/>
        <w:b w:val="0"/>
        <w:i w:val="0"/>
        <w:strike w:val="0"/>
        <w:dstrike w:val="0"/>
        <w:color w:val="000000"/>
        <w:sz w:val="22"/>
        <w:szCs w:val="22"/>
        <w:u w:val="none" w:color="000000"/>
        <w:bdr w:val="none" w:sz="0" w:space="0" w:color="auto"/>
        <w:shd w:val="clear" w:color="auto" w:fill="auto"/>
        <w:vertAlign w:val="baseline"/>
      </w:rPr>
    </w:lvl>
    <w:lvl w:ilvl="1" w:tplc="41EE92F0">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78525750">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302C50">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5122EB3C">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572F656">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04AC9E0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926CB162">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A7A0E78">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71"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3"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74" w15:restartNumberingAfterBreak="0">
    <w:nsid w:val="4B7D3F9C"/>
    <w:multiLevelType w:val="multilevel"/>
    <w:tmpl w:val="71683F4E"/>
    <w:lvl w:ilvl="0">
      <w:start w:val="1"/>
      <w:numFmt w:val="decimal"/>
      <w:lvlText w:val="%1."/>
      <w:lvlJc w:val="left"/>
      <w:pPr>
        <w:ind w:left="427" w:firstLine="0"/>
      </w:pPr>
      <w:rPr>
        <w:rFonts w:ascii="Calibri" w:eastAsia="Palatino Linotype" w:hAnsi="Calibri" w:cs="Calibr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5"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6"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7" w15:restartNumberingAfterBreak="0">
    <w:nsid w:val="4C256554"/>
    <w:multiLevelType w:val="hybridMultilevel"/>
    <w:tmpl w:val="17FECD3A"/>
    <w:lvl w:ilvl="0" w:tplc="2A14C7F8">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78"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9" w15:restartNumberingAfterBreak="0">
    <w:nsid w:val="4DF920DC"/>
    <w:multiLevelType w:val="hybridMultilevel"/>
    <w:tmpl w:val="A626A67A"/>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4FD97729"/>
    <w:multiLevelType w:val="hybridMultilevel"/>
    <w:tmpl w:val="E17AB99C"/>
    <w:lvl w:ilvl="0" w:tplc="9FC0F216">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81" w15:restartNumberingAfterBreak="0">
    <w:nsid w:val="502146C2"/>
    <w:multiLevelType w:val="multilevel"/>
    <w:tmpl w:val="A3AC65D4"/>
    <w:lvl w:ilvl="0">
      <w:start w:val="12"/>
      <w:numFmt w:val="decimal"/>
      <w:lvlText w:val="%1."/>
      <w:lvlJc w:val="left"/>
      <w:pPr>
        <w:ind w:left="405" w:firstLine="0"/>
      </w:pPr>
      <w:rPr>
        <w:rFonts w:ascii="Palatino Linotype" w:eastAsia="Palatino Linotype" w:hAnsi="Palatino Linotype" w:cs="Palatino Linotype" w:hint="default"/>
        <w:b w:val="0"/>
        <w:i w:val="0"/>
        <w:strike w:val="0"/>
        <w:dstrike w:val="0"/>
        <w:color w:val="000000"/>
        <w:position w:val="0"/>
        <w:sz w:val="22"/>
        <w:szCs w:val="22"/>
        <w:u w:val="none" w:color="000000"/>
        <w:vertAlign w:val="baseline"/>
      </w:rPr>
    </w:lvl>
    <w:lvl w:ilvl="1">
      <w:start w:val="3"/>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4"/>
      <w:numFmt w:val="none"/>
      <w:lvlText w:val="6."/>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2"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3" w15:restartNumberingAfterBreak="0">
    <w:nsid w:val="51B731DD"/>
    <w:multiLevelType w:val="hybridMultilevel"/>
    <w:tmpl w:val="DDBE8630"/>
    <w:lvl w:ilvl="0" w:tplc="517EBF9A">
      <w:start w:val="1"/>
      <w:numFmt w:val="decimal"/>
      <w:lvlText w:val="%1."/>
      <w:lvlJc w:val="left"/>
      <w:pPr>
        <w:tabs>
          <w:tab w:val="num" w:pos="720"/>
        </w:tabs>
        <w:ind w:left="720" w:hanging="360"/>
      </w:pPr>
      <w:rPr>
        <w:rFonts w:ascii="Times New Roman" w:eastAsia="Times New Roman" w:hAnsi="Times New Roman" w:cs="Times New Roman" w:hint="default"/>
        <w:b w:val="0"/>
        <w:bCs w:val="0"/>
      </w:rPr>
    </w:lvl>
    <w:lvl w:ilvl="1" w:tplc="DCBA8092">
      <w:start w:val="1"/>
      <w:numFmt w:val="decimal"/>
      <w:lvlText w:val="%2)"/>
      <w:lvlJc w:val="left"/>
      <w:pPr>
        <w:ind w:left="1575" w:hanging="495"/>
      </w:pPr>
      <w:rPr>
        <w:color w:val="auto"/>
      </w:rPr>
    </w:lvl>
    <w:lvl w:ilvl="2" w:tplc="04150001">
      <w:numFmt w:val="decimal"/>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4"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5" w15:restartNumberingAfterBreak="0">
    <w:nsid w:val="526C4E3C"/>
    <w:multiLevelType w:val="hybridMultilevel"/>
    <w:tmpl w:val="CD6C393E"/>
    <w:lvl w:ilvl="0" w:tplc="C6B0EEEC">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86"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7"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53761283"/>
    <w:multiLevelType w:val="hybridMultilevel"/>
    <w:tmpl w:val="A24476F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0415001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9"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0"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1" w15:restartNumberingAfterBreak="0">
    <w:nsid w:val="54B97F94"/>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2"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3"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4"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5"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6" w15:restartNumberingAfterBreak="0">
    <w:nsid w:val="595B37F6"/>
    <w:multiLevelType w:val="hybridMultilevel"/>
    <w:tmpl w:val="35BCF1CE"/>
    <w:lvl w:ilvl="0" w:tplc="0415000F">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8" w15:restartNumberingAfterBreak="0">
    <w:nsid w:val="599332B0"/>
    <w:multiLevelType w:val="multilevel"/>
    <w:tmpl w:val="7F92A6A0"/>
    <w:lvl w:ilvl="0">
      <w:start w:val="1"/>
      <w:numFmt w:val="decimal"/>
      <w:lvlText w:val="%1."/>
      <w:lvlJc w:val="left"/>
      <w:pPr>
        <w:ind w:left="720" w:hanging="360"/>
      </w:pPr>
    </w:lvl>
    <w:lvl w:ilvl="1">
      <w:start w:val="1"/>
      <w:numFmt w:val="decimal"/>
      <w:lvlText w:val="%2)"/>
      <w:lvlJc w:val="left"/>
      <w:pPr>
        <w:ind w:left="1440" w:hanging="360"/>
      </w:pPr>
      <w:rPr>
        <w:rFonts w:ascii="Palatino Linotype" w:eastAsia="Calibri" w:hAnsi="Palatino Linotype"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0" w15:restartNumberingAfterBreak="0">
    <w:nsid w:val="5A5E1365"/>
    <w:multiLevelType w:val="hybridMultilevel"/>
    <w:tmpl w:val="A992C458"/>
    <w:lvl w:ilvl="0" w:tplc="D054CBF8">
      <w:start w:val="1"/>
      <w:numFmt w:val="bullet"/>
      <w:lvlText w:val="o"/>
      <w:lvlJc w:val="left"/>
      <w:pPr>
        <w:ind w:left="1571"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1"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AE9572F"/>
    <w:multiLevelType w:val="hybridMultilevel"/>
    <w:tmpl w:val="ABA2055A"/>
    <w:lvl w:ilvl="0" w:tplc="C4720634">
      <w:start w:val="1"/>
      <w:numFmt w:val="lowerLetter"/>
      <w:lvlText w:val="%1)"/>
      <w:lvlJc w:val="left"/>
      <w:pPr>
        <w:ind w:left="1440" w:hanging="360"/>
      </w:pPr>
      <w:rPr>
        <w:b w:val="0"/>
        <w:bCs/>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3"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4" w15:restartNumberingAfterBreak="0">
    <w:nsid w:val="5E076A68"/>
    <w:multiLevelType w:val="multilevel"/>
    <w:tmpl w:val="67CA2D5C"/>
    <w:lvl w:ilvl="0">
      <w:start w:val="1"/>
      <w:numFmt w:val="decimal"/>
      <w:lvlText w:val="%1)"/>
      <w:lvlJc w:val="left"/>
      <w:pPr>
        <w:ind w:left="566" w:hanging="283"/>
      </w:pPr>
      <w:rPr>
        <w:rFonts w:ascii="Times New Roman" w:eastAsia="Calibri" w:hAnsi="Times New Roman" w:cs="Times New Roman"/>
        <w:b w:val="0"/>
        <w:bCs w:val="0"/>
        <w:i w:val="0"/>
        <w:iCs w:val="0"/>
        <w:sz w:val="24"/>
        <w:szCs w:val="24"/>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105" w15:restartNumberingAfterBreak="0">
    <w:nsid w:val="5E8F4BE7"/>
    <w:multiLevelType w:val="hybridMultilevel"/>
    <w:tmpl w:val="0C86E852"/>
    <w:lvl w:ilvl="0" w:tplc="0A28FF06">
      <w:start w:val="1"/>
      <w:numFmt w:val="lowerLetter"/>
      <w:lvlText w:val="%1)"/>
      <w:lvlJc w:val="left"/>
      <w:pPr>
        <w:ind w:left="7307" w:hanging="360"/>
      </w:pPr>
      <w:rPr>
        <w:rFonts w:ascii="Calibri" w:hAnsi="Calibri" w:hint="default"/>
        <w:sz w:val="22"/>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6"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7" w15:restartNumberingAfterBreak="0">
    <w:nsid w:val="5FA92A92"/>
    <w:multiLevelType w:val="hybridMultilevel"/>
    <w:tmpl w:val="61A8C00C"/>
    <w:lvl w:ilvl="0" w:tplc="0B72865C">
      <w:start w:val="1"/>
      <w:numFmt w:val="decimal"/>
      <w:lvlText w:val="%1)"/>
      <w:lvlJc w:val="left"/>
      <w:pPr>
        <w:ind w:left="1147" w:hanging="360"/>
      </w:pPr>
      <w:rPr>
        <w:color w:val="auto"/>
      </w:rPr>
    </w:lvl>
    <w:lvl w:ilvl="1" w:tplc="04150019" w:tentative="1">
      <w:start w:val="1"/>
      <w:numFmt w:val="lowerLetter"/>
      <w:lvlText w:val="%2."/>
      <w:lvlJc w:val="left"/>
      <w:pPr>
        <w:ind w:left="1867" w:hanging="360"/>
      </w:pPr>
    </w:lvl>
    <w:lvl w:ilvl="2" w:tplc="0415001B" w:tentative="1">
      <w:start w:val="1"/>
      <w:numFmt w:val="lowerRoman"/>
      <w:lvlText w:val="%3."/>
      <w:lvlJc w:val="right"/>
      <w:pPr>
        <w:ind w:left="2587" w:hanging="180"/>
      </w:pPr>
    </w:lvl>
    <w:lvl w:ilvl="3" w:tplc="0415000F" w:tentative="1">
      <w:start w:val="1"/>
      <w:numFmt w:val="decimal"/>
      <w:lvlText w:val="%4."/>
      <w:lvlJc w:val="left"/>
      <w:pPr>
        <w:ind w:left="3307" w:hanging="360"/>
      </w:pPr>
    </w:lvl>
    <w:lvl w:ilvl="4" w:tplc="04150019" w:tentative="1">
      <w:start w:val="1"/>
      <w:numFmt w:val="lowerLetter"/>
      <w:lvlText w:val="%5."/>
      <w:lvlJc w:val="left"/>
      <w:pPr>
        <w:ind w:left="4027" w:hanging="360"/>
      </w:pPr>
    </w:lvl>
    <w:lvl w:ilvl="5" w:tplc="0415001B" w:tentative="1">
      <w:start w:val="1"/>
      <w:numFmt w:val="lowerRoman"/>
      <w:lvlText w:val="%6."/>
      <w:lvlJc w:val="right"/>
      <w:pPr>
        <w:ind w:left="4747" w:hanging="180"/>
      </w:pPr>
    </w:lvl>
    <w:lvl w:ilvl="6" w:tplc="0415000F" w:tentative="1">
      <w:start w:val="1"/>
      <w:numFmt w:val="decimal"/>
      <w:lvlText w:val="%7."/>
      <w:lvlJc w:val="left"/>
      <w:pPr>
        <w:ind w:left="5467" w:hanging="360"/>
      </w:pPr>
    </w:lvl>
    <w:lvl w:ilvl="7" w:tplc="04150019" w:tentative="1">
      <w:start w:val="1"/>
      <w:numFmt w:val="lowerLetter"/>
      <w:lvlText w:val="%8."/>
      <w:lvlJc w:val="left"/>
      <w:pPr>
        <w:ind w:left="6187" w:hanging="360"/>
      </w:pPr>
    </w:lvl>
    <w:lvl w:ilvl="8" w:tplc="0415001B" w:tentative="1">
      <w:start w:val="1"/>
      <w:numFmt w:val="lowerRoman"/>
      <w:lvlText w:val="%9."/>
      <w:lvlJc w:val="right"/>
      <w:pPr>
        <w:ind w:left="6907" w:hanging="180"/>
      </w:pPr>
    </w:lvl>
  </w:abstractNum>
  <w:abstractNum w:abstractNumId="108"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10"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1"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2" w15:restartNumberingAfterBreak="0">
    <w:nsid w:val="654C6680"/>
    <w:multiLevelType w:val="multilevel"/>
    <w:tmpl w:val="03589780"/>
    <w:lvl w:ilvl="0">
      <w:start w:val="1"/>
      <w:numFmt w:val="lowerLetter"/>
      <w:lvlText w:val="%1)"/>
      <w:lvlJc w:val="left"/>
      <w:pPr>
        <w:ind w:left="926" w:hanging="360"/>
      </w:pPr>
    </w:lvl>
    <w:lvl w:ilvl="1">
      <w:start w:val="1"/>
      <w:numFmt w:val="lowerLetter"/>
      <w:lvlText w:val="%2."/>
      <w:lvlJc w:val="left"/>
      <w:pPr>
        <w:ind w:left="1646" w:hanging="360"/>
      </w:pPr>
    </w:lvl>
    <w:lvl w:ilvl="2">
      <w:start w:val="1"/>
      <w:numFmt w:val="lowerRoman"/>
      <w:lvlText w:val="%3."/>
      <w:lvlJc w:val="right"/>
      <w:pPr>
        <w:ind w:left="2366" w:hanging="180"/>
      </w:pPr>
    </w:lvl>
    <w:lvl w:ilvl="3">
      <w:start w:val="1"/>
      <w:numFmt w:val="decimal"/>
      <w:lvlText w:val="%4."/>
      <w:lvlJc w:val="left"/>
      <w:pPr>
        <w:ind w:left="3086" w:hanging="360"/>
      </w:pPr>
    </w:lvl>
    <w:lvl w:ilvl="4">
      <w:start w:val="1"/>
      <w:numFmt w:val="lowerLetter"/>
      <w:lvlText w:val="%5."/>
      <w:lvlJc w:val="left"/>
      <w:pPr>
        <w:ind w:left="3806" w:hanging="360"/>
      </w:pPr>
    </w:lvl>
    <w:lvl w:ilvl="5">
      <w:start w:val="1"/>
      <w:numFmt w:val="lowerRoman"/>
      <w:lvlText w:val="%6."/>
      <w:lvlJc w:val="right"/>
      <w:pPr>
        <w:ind w:left="4526" w:hanging="180"/>
      </w:pPr>
    </w:lvl>
    <w:lvl w:ilvl="6">
      <w:start w:val="1"/>
      <w:numFmt w:val="decimal"/>
      <w:lvlText w:val="%7."/>
      <w:lvlJc w:val="left"/>
      <w:pPr>
        <w:ind w:left="5246" w:hanging="360"/>
      </w:pPr>
    </w:lvl>
    <w:lvl w:ilvl="7">
      <w:start w:val="1"/>
      <w:numFmt w:val="lowerLetter"/>
      <w:lvlText w:val="%8."/>
      <w:lvlJc w:val="left"/>
      <w:pPr>
        <w:ind w:left="5966" w:hanging="360"/>
      </w:pPr>
    </w:lvl>
    <w:lvl w:ilvl="8">
      <w:start w:val="1"/>
      <w:numFmt w:val="lowerRoman"/>
      <w:lvlText w:val="%9."/>
      <w:lvlJc w:val="right"/>
      <w:pPr>
        <w:ind w:left="6686" w:hanging="180"/>
      </w:pPr>
    </w:lvl>
  </w:abstractNum>
  <w:abstractNum w:abstractNumId="113"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15" w15:restartNumberingAfterBreak="0">
    <w:nsid w:val="687353BD"/>
    <w:multiLevelType w:val="multilevel"/>
    <w:tmpl w:val="C7022DCE"/>
    <w:lvl w:ilvl="0">
      <w:start w:val="1"/>
      <w:numFmt w:val="decimal"/>
      <w:lvlText w:val="%1."/>
      <w:lvlJc w:val="left"/>
      <w:pPr>
        <w:tabs>
          <w:tab w:val="num" w:pos="720"/>
        </w:tabs>
        <w:ind w:left="720" w:hanging="360"/>
      </w:pPr>
      <w:rPr>
        <w:rFonts w:ascii="Times New Roman" w:eastAsia="Times New Roman" w:hAnsi="Times New Roman" w:cs="Times New Roman" w:hint="default"/>
        <w:b w:val="0"/>
        <w:bCs w:val="0"/>
      </w:rPr>
    </w:lvl>
    <w:lvl w:ilvl="1">
      <w:start w:val="1"/>
      <w:numFmt w:val="decimal"/>
      <w:lvlText w:val="%2)"/>
      <w:lvlJc w:val="left"/>
      <w:pPr>
        <w:ind w:left="1575" w:hanging="495"/>
      </w:pPr>
    </w:lvl>
    <w:lvl w:ilvl="2">
      <w:numFmt w:val="decimal"/>
      <w:lvlText w:val=""/>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rPr>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15:restartNumberingAfterBreak="0">
    <w:nsid w:val="689C6E3C"/>
    <w:multiLevelType w:val="multilevel"/>
    <w:tmpl w:val="A5D20C38"/>
    <w:lvl w:ilvl="0">
      <w:start w:val="1"/>
      <w:numFmt w:val="decimal"/>
      <w:lvlText w:val="%1."/>
      <w:lvlJc w:val="left"/>
      <w:pPr>
        <w:ind w:left="437" w:hanging="360"/>
      </w:pPr>
      <w:rPr>
        <w:rFonts w:ascii="Palatino Linotype" w:hAnsi="Palatino Linotype"/>
        <w:sz w:val="22"/>
      </w:r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17"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8" w15:restartNumberingAfterBreak="0">
    <w:nsid w:val="68EC6866"/>
    <w:multiLevelType w:val="multilevel"/>
    <w:tmpl w:val="BC463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6C2C1586"/>
    <w:multiLevelType w:val="hybridMultilevel"/>
    <w:tmpl w:val="B484D1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670E0B2A">
      <w:start w:val="1"/>
      <w:numFmt w:val="decimal"/>
      <w:lvlText w:val="%3."/>
      <w:lvlJc w:val="left"/>
      <w:pPr>
        <w:ind w:left="606"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2"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3" w15:restartNumberingAfterBreak="0">
    <w:nsid w:val="6F211390"/>
    <w:multiLevelType w:val="hybridMultilevel"/>
    <w:tmpl w:val="A03CBF68"/>
    <w:lvl w:ilvl="0" w:tplc="14D80CDC">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124"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5"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26"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7"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9"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0"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1" w15:restartNumberingAfterBreak="0">
    <w:nsid w:val="74884853"/>
    <w:multiLevelType w:val="hybridMultilevel"/>
    <w:tmpl w:val="4E70902C"/>
    <w:lvl w:ilvl="0" w:tplc="15140DE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3" w15:restartNumberingAfterBreak="0">
    <w:nsid w:val="76696213"/>
    <w:multiLevelType w:val="hybridMultilevel"/>
    <w:tmpl w:val="07A469D6"/>
    <w:lvl w:ilvl="0" w:tplc="95242C42">
      <w:start w:val="1"/>
      <w:numFmt w:val="decimal"/>
      <w:lvlText w:val="%1."/>
      <w:lvlJc w:val="left"/>
      <w:pPr>
        <w:tabs>
          <w:tab w:val="num" w:pos="720"/>
        </w:tabs>
        <w:ind w:left="720" w:hanging="360"/>
      </w:pPr>
      <w:rPr>
        <w:rFonts w:ascii="Times New Roman" w:eastAsia="Times New Roman" w:hAnsi="Times New Roman" w:cs="Times New Roman" w:hint="default"/>
        <w:b w:val="0"/>
        <w:bCs w:val="0"/>
      </w:rPr>
    </w:lvl>
    <w:lvl w:ilvl="1" w:tplc="C6B0EEEC">
      <w:start w:val="1"/>
      <w:numFmt w:val="decimal"/>
      <w:lvlText w:val="%2)"/>
      <w:lvlJc w:val="left"/>
      <w:pPr>
        <w:ind w:left="1575" w:hanging="495"/>
      </w:pPr>
    </w:lvl>
    <w:lvl w:ilvl="2" w:tplc="04150001">
      <w:numFmt w:val="decimal"/>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4"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78692EC0"/>
    <w:multiLevelType w:val="hybridMultilevel"/>
    <w:tmpl w:val="986AA64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7" w15:restartNumberingAfterBreak="0">
    <w:nsid w:val="7A612794"/>
    <w:multiLevelType w:val="multilevel"/>
    <w:tmpl w:val="F94EA670"/>
    <w:lvl w:ilvl="0">
      <w:start w:val="1"/>
      <w:numFmt w:val="decimal"/>
      <w:lvlText w:val="%1."/>
      <w:lvlJc w:val="left"/>
      <w:pPr>
        <w:ind w:left="283" w:hanging="283"/>
      </w:pPr>
      <w:rPr>
        <w:rFonts w:ascii="Times New Roman" w:eastAsia="Times New Roman" w:hAnsi="Times New Roman" w:cs="Times New Roman" w:hint="default"/>
        <w:b w:val="0"/>
        <w:sz w:val="24"/>
        <w:szCs w:val="24"/>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38"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9"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0" w15:restartNumberingAfterBreak="0">
    <w:nsid w:val="7E1D6747"/>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3"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1327589984">
    <w:abstractNumId w:val="33"/>
  </w:num>
  <w:num w:numId="2" w16cid:durableId="175124100">
    <w:abstractNumId w:val="60"/>
  </w:num>
  <w:num w:numId="3" w16cid:durableId="1155530756">
    <w:abstractNumId w:val="87"/>
  </w:num>
  <w:num w:numId="4" w16cid:durableId="1034961432">
    <w:abstractNumId w:val="39"/>
  </w:num>
  <w:num w:numId="5" w16cid:durableId="558202168">
    <w:abstractNumId w:val="121"/>
  </w:num>
  <w:num w:numId="6" w16cid:durableId="1884250747">
    <w:abstractNumId w:val="58"/>
  </w:num>
  <w:num w:numId="7" w16cid:durableId="1289895338">
    <w:abstractNumId w:val="59"/>
  </w:num>
  <w:num w:numId="8" w16cid:durableId="1425495196">
    <w:abstractNumId w:val="3"/>
  </w:num>
  <w:num w:numId="9" w16cid:durableId="119619039">
    <w:abstractNumId w:val="34"/>
  </w:num>
  <w:num w:numId="10" w16cid:durableId="2123911637">
    <w:abstractNumId w:val="27"/>
  </w:num>
  <w:num w:numId="11" w16cid:durableId="818497060">
    <w:abstractNumId w:val="10"/>
  </w:num>
  <w:num w:numId="12" w16cid:durableId="1626042013">
    <w:abstractNumId w:val="44"/>
  </w:num>
  <w:num w:numId="13" w16cid:durableId="755133112">
    <w:abstractNumId w:val="110"/>
  </w:num>
  <w:num w:numId="14" w16cid:durableId="1536773723">
    <w:abstractNumId w:val="108"/>
  </w:num>
  <w:num w:numId="15" w16cid:durableId="792482658">
    <w:abstractNumId w:val="132"/>
  </w:num>
  <w:num w:numId="16" w16cid:durableId="366494100">
    <w:abstractNumId w:val="55"/>
  </w:num>
  <w:num w:numId="17" w16cid:durableId="101728365">
    <w:abstractNumId w:val="70"/>
  </w:num>
  <w:num w:numId="18" w16cid:durableId="1362705035">
    <w:abstractNumId w:val="49"/>
  </w:num>
  <w:num w:numId="19" w16cid:durableId="617181481">
    <w:abstractNumId w:val="125"/>
  </w:num>
  <w:num w:numId="20" w16cid:durableId="690841494">
    <w:abstractNumId w:val="143"/>
  </w:num>
  <w:num w:numId="21" w16cid:durableId="210387717">
    <w:abstractNumId w:val="82"/>
  </w:num>
  <w:num w:numId="22" w16cid:durableId="1403063977">
    <w:abstractNumId w:val="35"/>
  </w:num>
  <w:num w:numId="23" w16cid:durableId="133837006">
    <w:abstractNumId w:val="28"/>
  </w:num>
  <w:num w:numId="24" w16cid:durableId="2080784006">
    <w:abstractNumId w:val="89"/>
  </w:num>
  <w:num w:numId="25" w16cid:durableId="1411927414">
    <w:abstractNumId w:val="99"/>
  </w:num>
  <w:num w:numId="26" w16cid:durableId="1140852095">
    <w:abstractNumId w:val="97"/>
  </w:num>
  <w:num w:numId="27" w16cid:durableId="1399357413">
    <w:abstractNumId w:val="114"/>
  </w:num>
  <w:num w:numId="28" w16cid:durableId="763526777">
    <w:abstractNumId w:val="122"/>
  </w:num>
  <w:num w:numId="29" w16cid:durableId="600647444">
    <w:abstractNumId w:val="18"/>
  </w:num>
  <w:num w:numId="30" w16cid:durableId="1494250258">
    <w:abstractNumId w:val="9"/>
  </w:num>
  <w:num w:numId="31" w16cid:durableId="736706958">
    <w:abstractNumId w:val="86"/>
  </w:num>
  <w:num w:numId="32" w16cid:durableId="1782996847">
    <w:abstractNumId w:val="22"/>
  </w:num>
  <w:num w:numId="33" w16cid:durableId="1908808014">
    <w:abstractNumId w:val="2"/>
  </w:num>
  <w:num w:numId="34" w16cid:durableId="889609060">
    <w:abstractNumId w:val="15"/>
  </w:num>
  <w:num w:numId="35" w16cid:durableId="1114402451">
    <w:abstractNumId w:val="90"/>
  </w:num>
  <w:num w:numId="36" w16cid:durableId="266235665">
    <w:abstractNumId w:val="32"/>
  </w:num>
  <w:num w:numId="37" w16cid:durableId="2013605418">
    <w:abstractNumId w:val="1"/>
  </w:num>
  <w:num w:numId="38" w16cid:durableId="399405370">
    <w:abstractNumId w:val="66"/>
  </w:num>
  <w:num w:numId="39" w16cid:durableId="90587703">
    <w:abstractNumId w:val="124"/>
  </w:num>
  <w:num w:numId="40" w16cid:durableId="463044372">
    <w:abstractNumId w:val="129"/>
  </w:num>
  <w:num w:numId="41" w16cid:durableId="1310866210">
    <w:abstractNumId w:val="65"/>
  </w:num>
  <w:num w:numId="42" w16cid:durableId="1924143897">
    <w:abstractNumId w:val="40"/>
  </w:num>
  <w:num w:numId="43" w16cid:durableId="771820091">
    <w:abstractNumId w:val="93"/>
  </w:num>
  <w:num w:numId="44" w16cid:durableId="675184556">
    <w:abstractNumId w:val="19"/>
  </w:num>
  <w:num w:numId="45" w16cid:durableId="308050074">
    <w:abstractNumId w:val="138"/>
  </w:num>
  <w:num w:numId="46" w16cid:durableId="838739045">
    <w:abstractNumId w:val="111"/>
  </w:num>
  <w:num w:numId="47" w16cid:durableId="1712148437">
    <w:abstractNumId w:val="38"/>
  </w:num>
  <w:num w:numId="48" w16cid:durableId="1207446421">
    <w:abstractNumId w:val="142"/>
  </w:num>
  <w:num w:numId="49" w16cid:durableId="1818377999">
    <w:abstractNumId w:val="128"/>
  </w:num>
  <w:num w:numId="50" w16cid:durableId="904729225">
    <w:abstractNumId w:val="75"/>
  </w:num>
  <w:num w:numId="51" w16cid:durableId="1116481124">
    <w:abstractNumId w:val="46"/>
  </w:num>
  <w:num w:numId="52" w16cid:durableId="1965573720">
    <w:abstractNumId w:val="136"/>
  </w:num>
  <w:num w:numId="53" w16cid:durableId="317391922">
    <w:abstractNumId w:val="130"/>
  </w:num>
  <w:num w:numId="54" w16cid:durableId="1782187437">
    <w:abstractNumId w:val="76"/>
  </w:num>
  <w:num w:numId="55" w16cid:durableId="1044597775">
    <w:abstractNumId w:val="117"/>
  </w:num>
  <w:num w:numId="56" w16cid:durableId="950285237">
    <w:abstractNumId w:val="94"/>
  </w:num>
  <w:num w:numId="57" w16cid:durableId="1365012800">
    <w:abstractNumId w:val="5"/>
  </w:num>
  <w:num w:numId="58" w16cid:durableId="1447383762">
    <w:abstractNumId w:val="64"/>
  </w:num>
  <w:num w:numId="59" w16cid:durableId="809253615">
    <w:abstractNumId w:val="139"/>
  </w:num>
  <w:num w:numId="60" w16cid:durableId="1265960625">
    <w:abstractNumId w:val="67"/>
  </w:num>
  <w:num w:numId="61" w16cid:durableId="1760175942">
    <w:abstractNumId w:val="95"/>
  </w:num>
  <w:num w:numId="62" w16cid:durableId="1167865819">
    <w:abstractNumId w:val="78"/>
  </w:num>
  <w:num w:numId="63" w16cid:durableId="1466239665">
    <w:abstractNumId w:val="41"/>
  </w:num>
  <w:num w:numId="64" w16cid:durableId="343477512">
    <w:abstractNumId w:val="71"/>
  </w:num>
  <w:num w:numId="65" w16cid:durableId="2116437023">
    <w:abstractNumId w:val="4"/>
  </w:num>
  <w:num w:numId="66" w16cid:durableId="845678804">
    <w:abstractNumId w:val="56"/>
  </w:num>
  <w:num w:numId="67" w16cid:durableId="550506273">
    <w:abstractNumId w:val="57"/>
  </w:num>
  <w:num w:numId="68" w16cid:durableId="1792507153">
    <w:abstractNumId w:val="47"/>
  </w:num>
  <w:num w:numId="69" w16cid:durableId="713848902">
    <w:abstractNumId w:val="42"/>
  </w:num>
  <w:num w:numId="70" w16cid:durableId="1318417154">
    <w:abstractNumId w:val="84"/>
  </w:num>
  <w:num w:numId="71" w16cid:durableId="523902830">
    <w:abstractNumId w:val="30"/>
  </w:num>
  <w:num w:numId="72" w16cid:durableId="1998605198">
    <w:abstractNumId w:val="72"/>
  </w:num>
  <w:num w:numId="73" w16cid:durableId="1683622696">
    <w:abstractNumId w:val="0"/>
  </w:num>
  <w:num w:numId="74" w16cid:durableId="580409983">
    <w:abstractNumId w:val="113"/>
  </w:num>
  <w:num w:numId="75" w16cid:durableId="819929460">
    <w:abstractNumId w:val="92"/>
  </w:num>
  <w:num w:numId="76" w16cid:durableId="640765636">
    <w:abstractNumId w:val="54"/>
  </w:num>
  <w:num w:numId="77" w16cid:durableId="2021423015">
    <w:abstractNumId w:val="74"/>
  </w:num>
  <w:num w:numId="78" w16cid:durableId="120417777">
    <w:abstractNumId w:val="43"/>
  </w:num>
  <w:num w:numId="79" w16cid:durableId="1435663080">
    <w:abstractNumId w:val="52"/>
  </w:num>
  <w:num w:numId="80" w16cid:durableId="853962177">
    <w:abstractNumId w:val="141"/>
  </w:num>
  <w:num w:numId="81" w16cid:durableId="191461754">
    <w:abstractNumId w:val="13"/>
  </w:num>
  <w:num w:numId="82" w16cid:durableId="41902987">
    <w:abstractNumId w:val="26"/>
  </w:num>
  <w:num w:numId="83" w16cid:durableId="734163781">
    <w:abstractNumId w:val="29"/>
  </w:num>
  <w:num w:numId="84" w16cid:durableId="990717245">
    <w:abstractNumId w:val="45"/>
  </w:num>
  <w:num w:numId="85" w16cid:durableId="354160547">
    <w:abstractNumId w:val="126"/>
  </w:num>
  <w:num w:numId="86" w16cid:durableId="320163681">
    <w:abstractNumId w:val="61"/>
  </w:num>
  <w:num w:numId="87" w16cid:durableId="1762212764">
    <w:abstractNumId w:val="106"/>
  </w:num>
  <w:num w:numId="88" w16cid:durableId="1679692730">
    <w:abstractNumId w:val="103"/>
  </w:num>
  <w:num w:numId="89" w16cid:durableId="2022780697">
    <w:abstractNumId w:val="62"/>
  </w:num>
  <w:num w:numId="90" w16cid:durableId="535657413">
    <w:abstractNumId w:val="116"/>
  </w:num>
  <w:num w:numId="91" w16cid:durableId="178666475">
    <w:abstractNumId w:val="8"/>
  </w:num>
  <w:num w:numId="92" w16cid:durableId="2077851064">
    <w:abstractNumId w:val="17"/>
  </w:num>
  <w:num w:numId="93" w16cid:durableId="2039232159">
    <w:abstractNumId w:val="63"/>
  </w:num>
  <w:num w:numId="94" w16cid:durableId="1595474990">
    <w:abstractNumId w:val="98"/>
  </w:num>
  <w:num w:numId="95" w16cid:durableId="87426663">
    <w:abstractNumId w:val="134"/>
  </w:num>
  <w:num w:numId="96" w16cid:durableId="1094936343">
    <w:abstractNumId w:val="23"/>
  </w:num>
  <w:num w:numId="97" w16cid:durableId="1198814300">
    <w:abstractNumId w:val="73"/>
  </w:num>
  <w:num w:numId="98" w16cid:durableId="731738696">
    <w:abstractNumId w:val="119"/>
  </w:num>
  <w:num w:numId="99" w16cid:durableId="437527997">
    <w:abstractNumId w:val="105"/>
  </w:num>
  <w:num w:numId="100" w16cid:durableId="1218586515">
    <w:abstractNumId w:val="107"/>
  </w:num>
  <w:num w:numId="101" w16cid:durableId="98108543">
    <w:abstractNumId w:val="31"/>
  </w:num>
  <w:num w:numId="102" w16cid:durableId="411241096">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44827080">
    <w:abstractNumId w:val="21"/>
  </w:num>
  <w:num w:numId="104" w16cid:durableId="32317115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720205600">
    <w:abstractNumId w:val="7"/>
  </w:num>
  <w:num w:numId="106" w16cid:durableId="38988753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124860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160803336">
    <w:abstractNumId w:val="13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9371281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4915279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2295811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25701111">
    <w:abstractNumId w:val="50"/>
  </w:num>
  <w:num w:numId="113" w16cid:durableId="2016881468">
    <w:abstractNumId w:val="79"/>
  </w:num>
  <w:num w:numId="114" w16cid:durableId="3497680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920408646">
    <w:abstractNumId w:val="83"/>
  </w:num>
  <w:num w:numId="116" w16cid:durableId="979919472">
    <w:abstractNumId w:val="118"/>
  </w:num>
  <w:num w:numId="117" w16cid:durableId="1630013455">
    <w:abstractNumId w:val="115"/>
  </w:num>
  <w:num w:numId="118" w16cid:durableId="1370644175">
    <w:abstractNumId w:val="123"/>
  </w:num>
  <w:num w:numId="119" w16cid:durableId="2045518103">
    <w:abstractNumId w:val="137"/>
  </w:num>
  <w:num w:numId="120" w16cid:durableId="392435230">
    <w:abstractNumId w:val="104"/>
  </w:num>
  <w:num w:numId="121" w16cid:durableId="914359203">
    <w:abstractNumId w:val="112"/>
  </w:num>
  <w:num w:numId="122" w16cid:durableId="76707416">
    <w:abstractNumId w:val="100"/>
  </w:num>
  <w:num w:numId="123" w16cid:durableId="1600067158">
    <w:abstractNumId w:val="48"/>
  </w:num>
  <w:num w:numId="124" w16cid:durableId="615530318">
    <w:abstractNumId w:val="109"/>
  </w:num>
  <w:num w:numId="125" w16cid:durableId="928654702">
    <w:abstractNumId w:val="131"/>
  </w:num>
  <w:num w:numId="126" w16cid:durableId="408187129">
    <w:abstractNumId w:val="68"/>
  </w:num>
  <w:num w:numId="127" w16cid:durableId="200441641">
    <w:abstractNumId w:val="20"/>
  </w:num>
  <w:num w:numId="128" w16cid:durableId="646520426">
    <w:abstractNumId w:val="12"/>
  </w:num>
  <w:num w:numId="129" w16cid:durableId="815297734">
    <w:abstractNumId w:val="91"/>
  </w:num>
  <w:num w:numId="130" w16cid:durableId="1722754043">
    <w:abstractNumId w:val="96"/>
  </w:num>
  <w:num w:numId="131" w16cid:durableId="393431403">
    <w:abstractNumId w:val="11"/>
  </w:num>
  <w:num w:numId="132" w16cid:durableId="344089449">
    <w:abstractNumId w:val="6"/>
  </w:num>
  <w:num w:numId="133" w16cid:durableId="1570119246">
    <w:abstractNumId w:val="14"/>
  </w:num>
  <w:num w:numId="134" w16cid:durableId="1934514996">
    <w:abstractNumId w:val="36"/>
    <w:lvlOverride w:ilvl="0">
      <w:lvl w:ilvl="0" w:tplc="83D4E0C6">
        <w:start w:val="1"/>
        <w:numFmt w:val="decimal"/>
        <w:lvlText w:val="%1."/>
        <w:lvlJc w:val="left"/>
        <w:pPr>
          <w:ind w:left="350"/>
        </w:pPr>
        <w:rPr>
          <w:rFonts w:asciiTheme="minorHAnsi" w:eastAsia="Palatino Linotype"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Override>
  </w:num>
  <w:num w:numId="135" w16cid:durableId="1745488248">
    <w:abstractNumId w:val="80"/>
  </w:num>
  <w:num w:numId="136" w16cid:durableId="1078208564">
    <w:abstractNumId w:val="77"/>
  </w:num>
  <w:num w:numId="137" w16cid:durableId="2127383780">
    <w:abstractNumId w:val="37"/>
  </w:num>
  <w:num w:numId="138" w16cid:durableId="840703622">
    <w:abstractNumId w:val="36"/>
  </w:num>
  <w:num w:numId="139" w16cid:durableId="2063945534">
    <w:abstractNumId w:val="120"/>
  </w:num>
  <w:num w:numId="140" w16cid:durableId="1486161101">
    <w:abstractNumId w:val="16"/>
  </w:num>
  <w:num w:numId="141" w16cid:durableId="506097966">
    <w:abstractNumId w:val="88"/>
  </w:num>
  <w:num w:numId="142" w16cid:durableId="83772568">
    <w:abstractNumId w:val="53"/>
  </w:num>
  <w:num w:numId="143" w16cid:durableId="462886942">
    <w:abstractNumId w:val="81"/>
  </w:num>
  <w:num w:numId="144" w16cid:durableId="398595725">
    <w:abstractNumId w:val="69"/>
    <w:lvlOverride w:ilvl="0">
      <w:lvl w:ilvl="0" w:tplc="80CA47E6">
        <w:start w:val="1"/>
        <w:numFmt w:val="decimal"/>
        <w:lvlText w:val="%1."/>
        <w:lvlJc w:val="left"/>
        <w:pPr>
          <w:ind w:left="341"/>
        </w:pPr>
        <w:rPr>
          <w:rFonts w:asciiTheme="minorHAnsi" w:eastAsiaTheme="minorHAnsi" w:hAnsiTheme="minorHAnsi" w:cstheme="minorHAnsi"/>
          <w:b w:val="0"/>
          <w:i w:val="0"/>
          <w:strike w:val="0"/>
          <w:dstrike w:val="0"/>
          <w:color w:val="000000"/>
          <w:sz w:val="22"/>
          <w:szCs w:val="22"/>
          <w:u w:val="none" w:color="000000"/>
          <w:bdr w:val="none" w:sz="0" w:space="0" w:color="auto"/>
          <w:shd w:val="clear" w:color="auto" w:fill="auto"/>
          <w:vertAlign w:val="baseline"/>
        </w:rPr>
      </w:lvl>
    </w:lvlOverride>
  </w:num>
  <w:num w:numId="145" w16cid:durableId="1135291976">
    <w:abstractNumId w:val="69"/>
  </w:num>
  <w:num w:numId="146" w16cid:durableId="1480413752">
    <w:abstractNumId w:val="127"/>
  </w:num>
  <w:num w:numId="147" w16cid:durableId="427626555">
    <w:abstractNumId w:val="101"/>
  </w:num>
  <w:num w:numId="148" w16cid:durableId="204759326">
    <w:abstractNumId w:val="140"/>
  </w:num>
  <w:num w:numId="149" w16cid:durableId="735323238">
    <w:abstractNumId w:val="135"/>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0086"/>
    <w:rsid w:val="00001BCE"/>
    <w:rsid w:val="00002DC2"/>
    <w:rsid w:val="00005D3B"/>
    <w:rsid w:val="00005EF0"/>
    <w:rsid w:val="00007327"/>
    <w:rsid w:val="00007667"/>
    <w:rsid w:val="0001025C"/>
    <w:rsid w:val="00013799"/>
    <w:rsid w:val="0001456A"/>
    <w:rsid w:val="00022133"/>
    <w:rsid w:val="00026652"/>
    <w:rsid w:val="000315E3"/>
    <w:rsid w:val="00033780"/>
    <w:rsid w:val="00041572"/>
    <w:rsid w:val="00041840"/>
    <w:rsid w:val="000514E4"/>
    <w:rsid w:val="000555BB"/>
    <w:rsid w:val="00055B5C"/>
    <w:rsid w:val="00061DC2"/>
    <w:rsid w:val="00064AFE"/>
    <w:rsid w:val="00066283"/>
    <w:rsid w:val="000662B6"/>
    <w:rsid w:val="000769AE"/>
    <w:rsid w:val="000776E2"/>
    <w:rsid w:val="0008167E"/>
    <w:rsid w:val="00083CDF"/>
    <w:rsid w:val="00083D7A"/>
    <w:rsid w:val="00084E9B"/>
    <w:rsid w:val="000853A1"/>
    <w:rsid w:val="000958ED"/>
    <w:rsid w:val="0009634F"/>
    <w:rsid w:val="000977C5"/>
    <w:rsid w:val="000A3530"/>
    <w:rsid w:val="000A38A2"/>
    <w:rsid w:val="000A39D3"/>
    <w:rsid w:val="000A462D"/>
    <w:rsid w:val="000A4925"/>
    <w:rsid w:val="000A5897"/>
    <w:rsid w:val="000A7E70"/>
    <w:rsid w:val="000C02E4"/>
    <w:rsid w:val="000C1ED4"/>
    <w:rsid w:val="000C2E8B"/>
    <w:rsid w:val="000D0210"/>
    <w:rsid w:val="000D1101"/>
    <w:rsid w:val="000D42F1"/>
    <w:rsid w:val="000D5A5F"/>
    <w:rsid w:val="000E5AB1"/>
    <w:rsid w:val="000E5FD9"/>
    <w:rsid w:val="000F5BC4"/>
    <w:rsid w:val="000F61DD"/>
    <w:rsid w:val="0010176E"/>
    <w:rsid w:val="001074F8"/>
    <w:rsid w:val="0011018A"/>
    <w:rsid w:val="0011119C"/>
    <w:rsid w:val="001136F4"/>
    <w:rsid w:val="00121EB1"/>
    <w:rsid w:val="00130240"/>
    <w:rsid w:val="00131351"/>
    <w:rsid w:val="00131952"/>
    <w:rsid w:val="0013544B"/>
    <w:rsid w:val="00135EC1"/>
    <w:rsid w:val="0013615B"/>
    <w:rsid w:val="00141DEE"/>
    <w:rsid w:val="00162EFE"/>
    <w:rsid w:val="001674BA"/>
    <w:rsid w:val="00174051"/>
    <w:rsid w:val="0017775B"/>
    <w:rsid w:val="00185116"/>
    <w:rsid w:val="00185A41"/>
    <w:rsid w:val="00190540"/>
    <w:rsid w:val="00191ABA"/>
    <w:rsid w:val="00192C25"/>
    <w:rsid w:val="00192E2F"/>
    <w:rsid w:val="001A03BC"/>
    <w:rsid w:val="001A4434"/>
    <w:rsid w:val="001A46CD"/>
    <w:rsid w:val="001A4ADB"/>
    <w:rsid w:val="001A5289"/>
    <w:rsid w:val="001A5DE6"/>
    <w:rsid w:val="001A6858"/>
    <w:rsid w:val="001B01DA"/>
    <w:rsid w:val="001B341A"/>
    <w:rsid w:val="001B3B9A"/>
    <w:rsid w:val="001B4175"/>
    <w:rsid w:val="001B49DE"/>
    <w:rsid w:val="001B4CDA"/>
    <w:rsid w:val="001C0776"/>
    <w:rsid w:val="001C0AAF"/>
    <w:rsid w:val="001C3B01"/>
    <w:rsid w:val="001D2F78"/>
    <w:rsid w:val="001D3EB4"/>
    <w:rsid w:val="001E15B5"/>
    <w:rsid w:val="001E3022"/>
    <w:rsid w:val="001F2B97"/>
    <w:rsid w:val="001F2D9B"/>
    <w:rsid w:val="00201913"/>
    <w:rsid w:val="0020350A"/>
    <w:rsid w:val="0020492E"/>
    <w:rsid w:val="00212C16"/>
    <w:rsid w:val="00220AA4"/>
    <w:rsid w:val="00222BED"/>
    <w:rsid w:val="0022395A"/>
    <w:rsid w:val="00234AEC"/>
    <w:rsid w:val="00237379"/>
    <w:rsid w:val="00237D04"/>
    <w:rsid w:val="00244D76"/>
    <w:rsid w:val="0024593E"/>
    <w:rsid w:val="002537DC"/>
    <w:rsid w:val="002550C7"/>
    <w:rsid w:val="00255E39"/>
    <w:rsid w:val="00256A62"/>
    <w:rsid w:val="002579D1"/>
    <w:rsid w:val="00263E75"/>
    <w:rsid w:val="00265E99"/>
    <w:rsid w:val="0026658F"/>
    <w:rsid w:val="00267DDF"/>
    <w:rsid w:val="00273F20"/>
    <w:rsid w:val="00282737"/>
    <w:rsid w:val="00291A54"/>
    <w:rsid w:val="00291AB0"/>
    <w:rsid w:val="0029383E"/>
    <w:rsid w:val="002976F2"/>
    <w:rsid w:val="00297877"/>
    <w:rsid w:val="002A04ED"/>
    <w:rsid w:val="002A18F6"/>
    <w:rsid w:val="002A59C5"/>
    <w:rsid w:val="002A5E29"/>
    <w:rsid w:val="002A66E1"/>
    <w:rsid w:val="002B2DCD"/>
    <w:rsid w:val="002B3A2F"/>
    <w:rsid w:val="002B3F79"/>
    <w:rsid w:val="002B59D7"/>
    <w:rsid w:val="002C0318"/>
    <w:rsid w:val="002C151C"/>
    <w:rsid w:val="002C1C05"/>
    <w:rsid w:val="002C37D7"/>
    <w:rsid w:val="002C393F"/>
    <w:rsid w:val="002C4D41"/>
    <w:rsid w:val="002C7BA9"/>
    <w:rsid w:val="002C7BD0"/>
    <w:rsid w:val="002D7E48"/>
    <w:rsid w:val="002E17FA"/>
    <w:rsid w:val="002E70E9"/>
    <w:rsid w:val="002E7FF2"/>
    <w:rsid w:val="002F2496"/>
    <w:rsid w:val="00300C3B"/>
    <w:rsid w:val="0030107F"/>
    <w:rsid w:val="0030243E"/>
    <w:rsid w:val="003025DF"/>
    <w:rsid w:val="00304D7E"/>
    <w:rsid w:val="003142FC"/>
    <w:rsid w:val="00314402"/>
    <w:rsid w:val="00314A1E"/>
    <w:rsid w:val="00317B7B"/>
    <w:rsid w:val="00323E17"/>
    <w:rsid w:val="00324C4B"/>
    <w:rsid w:val="003257E3"/>
    <w:rsid w:val="00330837"/>
    <w:rsid w:val="00334C94"/>
    <w:rsid w:val="003358BC"/>
    <w:rsid w:val="003368E2"/>
    <w:rsid w:val="003372CA"/>
    <w:rsid w:val="003430CC"/>
    <w:rsid w:val="003432C5"/>
    <w:rsid w:val="00343D01"/>
    <w:rsid w:val="00344B12"/>
    <w:rsid w:val="0035147A"/>
    <w:rsid w:val="00351888"/>
    <w:rsid w:val="0035252C"/>
    <w:rsid w:val="003555E3"/>
    <w:rsid w:val="00356AAB"/>
    <w:rsid w:val="00357B03"/>
    <w:rsid w:val="00360AF7"/>
    <w:rsid w:val="00360B1A"/>
    <w:rsid w:val="00360C53"/>
    <w:rsid w:val="00362662"/>
    <w:rsid w:val="0036384D"/>
    <w:rsid w:val="00370FCC"/>
    <w:rsid w:val="00372F51"/>
    <w:rsid w:val="00373B05"/>
    <w:rsid w:val="00376B25"/>
    <w:rsid w:val="00381483"/>
    <w:rsid w:val="00391BEF"/>
    <w:rsid w:val="00394385"/>
    <w:rsid w:val="0039539F"/>
    <w:rsid w:val="003970E3"/>
    <w:rsid w:val="00397145"/>
    <w:rsid w:val="003A75AB"/>
    <w:rsid w:val="003B07F8"/>
    <w:rsid w:val="003B32F5"/>
    <w:rsid w:val="003B3EB2"/>
    <w:rsid w:val="003B5788"/>
    <w:rsid w:val="003C3E46"/>
    <w:rsid w:val="003C42D4"/>
    <w:rsid w:val="003D09BB"/>
    <w:rsid w:val="003D11ED"/>
    <w:rsid w:val="003D1C7C"/>
    <w:rsid w:val="003D6FEF"/>
    <w:rsid w:val="003E0D73"/>
    <w:rsid w:val="003E4341"/>
    <w:rsid w:val="003E7ABD"/>
    <w:rsid w:val="003F360A"/>
    <w:rsid w:val="003F48E3"/>
    <w:rsid w:val="003F5DA7"/>
    <w:rsid w:val="003F7B34"/>
    <w:rsid w:val="004000E7"/>
    <w:rsid w:val="004126B5"/>
    <w:rsid w:val="0041611D"/>
    <w:rsid w:val="004179C9"/>
    <w:rsid w:val="00425C0E"/>
    <w:rsid w:val="00427210"/>
    <w:rsid w:val="00433C0B"/>
    <w:rsid w:val="00435CF8"/>
    <w:rsid w:val="00435E3A"/>
    <w:rsid w:val="00441805"/>
    <w:rsid w:val="00443B5F"/>
    <w:rsid w:val="00443F49"/>
    <w:rsid w:val="004446F7"/>
    <w:rsid w:val="00446010"/>
    <w:rsid w:val="00452EEA"/>
    <w:rsid w:val="0045312A"/>
    <w:rsid w:val="0045375C"/>
    <w:rsid w:val="00456457"/>
    <w:rsid w:val="00456E9F"/>
    <w:rsid w:val="00462B85"/>
    <w:rsid w:val="004672B9"/>
    <w:rsid w:val="0047196C"/>
    <w:rsid w:val="00473BD7"/>
    <w:rsid w:val="004751BC"/>
    <w:rsid w:val="00490F03"/>
    <w:rsid w:val="00492FF4"/>
    <w:rsid w:val="0049671E"/>
    <w:rsid w:val="004A7252"/>
    <w:rsid w:val="004A79D8"/>
    <w:rsid w:val="004B3493"/>
    <w:rsid w:val="004B46CA"/>
    <w:rsid w:val="004C5912"/>
    <w:rsid w:val="004D0BF8"/>
    <w:rsid w:val="004D1203"/>
    <w:rsid w:val="004D4CF0"/>
    <w:rsid w:val="004D5D74"/>
    <w:rsid w:val="004E04A7"/>
    <w:rsid w:val="004F15BC"/>
    <w:rsid w:val="004F7420"/>
    <w:rsid w:val="00504585"/>
    <w:rsid w:val="00504F6B"/>
    <w:rsid w:val="00505A2C"/>
    <w:rsid w:val="005138D3"/>
    <w:rsid w:val="00513A9D"/>
    <w:rsid w:val="005154F4"/>
    <w:rsid w:val="00521453"/>
    <w:rsid w:val="00521999"/>
    <w:rsid w:val="005230C2"/>
    <w:rsid w:val="00526658"/>
    <w:rsid w:val="0052749A"/>
    <w:rsid w:val="005274D9"/>
    <w:rsid w:val="0053076D"/>
    <w:rsid w:val="0053280E"/>
    <w:rsid w:val="0053349E"/>
    <w:rsid w:val="00534D61"/>
    <w:rsid w:val="00536683"/>
    <w:rsid w:val="005404F7"/>
    <w:rsid w:val="00540AF6"/>
    <w:rsid w:val="00545963"/>
    <w:rsid w:val="00546401"/>
    <w:rsid w:val="005540C4"/>
    <w:rsid w:val="00556698"/>
    <w:rsid w:val="00562BFA"/>
    <w:rsid w:val="00564DD8"/>
    <w:rsid w:val="005712B9"/>
    <w:rsid w:val="0057269D"/>
    <w:rsid w:val="00573CF4"/>
    <w:rsid w:val="005768F5"/>
    <w:rsid w:val="00577329"/>
    <w:rsid w:val="005914B3"/>
    <w:rsid w:val="00593315"/>
    <w:rsid w:val="005938A7"/>
    <w:rsid w:val="005A4726"/>
    <w:rsid w:val="005A6B86"/>
    <w:rsid w:val="005B5178"/>
    <w:rsid w:val="005C4EEF"/>
    <w:rsid w:val="005C5B70"/>
    <w:rsid w:val="005D0DAD"/>
    <w:rsid w:val="005D1355"/>
    <w:rsid w:val="005D3554"/>
    <w:rsid w:val="005D6083"/>
    <w:rsid w:val="005D7D04"/>
    <w:rsid w:val="005E0BDF"/>
    <w:rsid w:val="005E250A"/>
    <w:rsid w:val="005E3DF6"/>
    <w:rsid w:val="005E49A8"/>
    <w:rsid w:val="005F3AC0"/>
    <w:rsid w:val="005F601D"/>
    <w:rsid w:val="006001AC"/>
    <w:rsid w:val="006013CC"/>
    <w:rsid w:val="006026CE"/>
    <w:rsid w:val="00604630"/>
    <w:rsid w:val="0060469F"/>
    <w:rsid w:val="0060490B"/>
    <w:rsid w:val="00604B44"/>
    <w:rsid w:val="006067A1"/>
    <w:rsid w:val="00607AA4"/>
    <w:rsid w:val="006122B2"/>
    <w:rsid w:val="00614C44"/>
    <w:rsid w:val="00620739"/>
    <w:rsid w:val="00622A94"/>
    <w:rsid w:val="00627B43"/>
    <w:rsid w:val="00633C71"/>
    <w:rsid w:val="00635457"/>
    <w:rsid w:val="00635570"/>
    <w:rsid w:val="006373CD"/>
    <w:rsid w:val="006426A9"/>
    <w:rsid w:val="006437E1"/>
    <w:rsid w:val="00643E10"/>
    <w:rsid w:val="006469B4"/>
    <w:rsid w:val="00647E79"/>
    <w:rsid w:val="00651437"/>
    <w:rsid w:val="006528CE"/>
    <w:rsid w:val="00662589"/>
    <w:rsid w:val="0066369E"/>
    <w:rsid w:val="006653CC"/>
    <w:rsid w:val="006713C1"/>
    <w:rsid w:val="00674856"/>
    <w:rsid w:val="0067625F"/>
    <w:rsid w:val="00684C0E"/>
    <w:rsid w:val="00684F2A"/>
    <w:rsid w:val="006937EB"/>
    <w:rsid w:val="006959DA"/>
    <w:rsid w:val="00695D05"/>
    <w:rsid w:val="006A17B9"/>
    <w:rsid w:val="006A292A"/>
    <w:rsid w:val="006A5433"/>
    <w:rsid w:val="006A58B0"/>
    <w:rsid w:val="006B0313"/>
    <w:rsid w:val="006B3FF2"/>
    <w:rsid w:val="006B4E44"/>
    <w:rsid w:val="006B51DF"/>
    <w:rsid w:val="006B538D"/>
    <w:rsid w:val="006B56CE"/>
    <w:rsid w:val="006B66D8"/>
    <w:rsid w:val="006C23D3"/>
    <w:rsid w:val="006C3CD0"/>
    <w:rsid w:val="006C4482"/>
    <w:rsid w:val="006C5B66"/>
    <w:rsid w:val="006D1EB6"/>
    <w:rsid w:val="006D24A3"/>
    <w:rsid w:val="006E2F50"/>
    <w:rsid w:val="006E4C4E"/>
    <w:rsid w:val="006E6989"/>
    <w:rsid w:val="006E7EFB"/>
    <w:rsid w:val="006F23B0"/>
    <w:rsid w:val="006F46F5"/>
    <w:rsid w:val="006F4FC9"/>
    <w:rsid w:val="006F550A"/>
    <w:rsid w:val="006F61F5"/>
    <w:rsid w:val="00700067"/>
    <w:rsid w:val="00701ED1"/>
    <w:rsid w:val="00703407"/>
    <w:rsid w:val="00703D7F"/>
    <w:rsid w:val="0070540C"/>
    <w:rsid w:val="00705CE9"/>
    <w:rsid w:val="007062A8"/>
    <w:rsid w:val="0071034E"/>
    <w:rsid w:val="00714EEB"/>
    <w:rsid w:val="00716CDA"/>
    <w:rsid w:val="00717CC7"/>
    <w:rsid w:val="00724F6D"/>
    <w:rsid w:val="00726E29"/>
    <w:rsid w:val="007414F2"/>
    <w:rsid w:val="00743E2E"/>
    <w:rsid w:val="007472D8"/>
    <w:rsid w:val="00755734"/>
    <w:rsid w:val="0076185E"/>
    <w:rsid w:val="00765EE8"/>
    <w:rsid w:val="007664DF"/>
    <w:rsid w:val="00770D13"/>
    <w:rsid w:val="0077218F"/>
    <w:rsid w:val="007742F3"/>
    <w:rsid w:val="00777C11"/>
    <w:rsid w:val="0078139E"/>
    <w:rsid w:val="00782A77"/>
    <w:rsid w:val="00783AC2"/>
    <w:rsid w:val="00783CC6"/>
    <w:rsid w:val="007901BD"/>
    <w:rsid w:val="0079125B"/>
    <w:rsid w:val="007926CD"/>
    <w:rsid w:val="007A68DA"/>
    <w:rsid w:val="007B0D59"/>
    <w:rsid w:val="007B43DE"/>
    <w:rsid w:val="007B4718"/>
    <w:rsid w:val="007B53BA"/>
    <w:rsid w:val="007C03A2"/>
    <w:rsid w:val="007C7156"/>
    <w:rsid w:val="007C7D7C"/>
    <w:rsid w:val="007D081B"/>
    <w:rsid w:val="007D46BE"/>
    <w:rsid w:val="007D63DC"/>
    <w:rsid w:val="007D7C4F"/>
    <w:rsid w:val="007E11A8"/>
    <w:rsid w:val="007E4419"/>
    <w:rsid w:val="007E71BC"/>
    <w:rsid w:val="007F1006"/>
    <w:rsid w:val="007F19CE"/>
    <w:rsid w:val="007F260C"/>
    <w:rsid w:val="007F7FDE"/>
    <w:rsid w:val="00803B29"/>
    <w:rsid w:val="00804A29"/>
    <w:rsid w:val="00807AD6"/>
    <w:rsid w:val="00810740"/>
    <w:rsid w:val="0081643B"/>
    <w:rsid w:val="00822583"/>
    <w:rsid w:val="00826BA1"/>
    <w:rsid w:val="008279CA"/>
    <w:rsid w:val="00827C3B"/>
    <w:rsid w:val="00831062"/>
    <w:rsid w:val="0084283A"/>
    <w:rsid w:val="00845076"/>
    <w:rsid w:val="00850463"/>
    <w:rsid w:val="00852125"/>
    <w:rsid w:val="008544EA"/>
    <w:rsid w:val="008670A9"/>
    <w:rsid w:val="00873554"/>
    <w:rsid w:val="0087459F"/>
    <w:rsid w:val="00874B32"/>
    <w:rsid w:val="00876AA6"/>
    <w:rsid w:val="0088271D"/>
    <w:rsid w:val="00882E0E"/>
    <w:rsid w:val="00883AE7"/>
    <w:rsid w:val="008954AF"/>
    <w:rsid w:val="008972B1"/>
    <w:rsid w:val="008A78E7"/>
    <w:rsid w:val="008B2986"/>
    <w:rsid w:val="008B7F69"/>
    <w:rsid w:val="008C123E"/>
    <w:rsid w:val="008C1B42"/>
    <w:rsid w:val="008C2790"/>
    <w:rsid w:val="008C32BB"/>
    <w:rsid w:val="008D2A2E"/>
    <w:rsid w:val="008D2A45"/>
    <w:rsid w:val="008D2D0E"/>
    <w:rsid w:val="008D4D89"/>
    <w:rsid w:val="008E2BAA"/>
    <w:rsid w:val="008E6642"/>
    <w:rsid w:val="008E6BD2"/>
    <w:rsid w:val="008E7278"/>
    <w:rsid w:val="008F29CC"/>
    <w:rsid w:val="008F3C1C"/>
    <w:rsid w:val="008F5C60"/>
    <w:rsid w:val="009010A8"/>
    <w:rsid w:val="00901CEA"/>
    <w:rsid w:val="00903522"/>
    <w:rsid w:val="009062A0"/>
    <w:rsid w:val="00907A49"/>
    <w:rsid w:val="00910325"/>
    <w:rsid w:val="00914C65"/>
    <w:rsid w:val="00937F38"/>
    <w:rsid w:val="00942E46"/>
    <w:rsid w:val="00950F34"/>
    <w:rsid w:val="00951843"/>
    <w:rsid w:val="00957CF2"/>
    <w:rsid w:val="00961883"/>
    <w:rsid w:val="00962345"/>
    <w:rsid w:val="009658FB"/>
    <w:rsid w:val="00971EF4"/>
    <w:rsid w:val="00973399"/>
    <w:rsid w:val="00973BD9"/>
    <w:rsid w:val="00976ABA"/>
    <w:rsid w:val="00983280"/>
    <w:rsid w:val="009841AC"/>
    <w:rsid w:val="00984F7D"/>
    <w:rsid w:val="0098536A"/>
    <w:rsid w:val="00985D56"/>
    <w:rsid w:val="00986597"/>
    <w:rsid w:val="00992719"/>
    <w:rsid w:val="00994257"/>
    <w:rsid w:val="009B0A64"/>
    <w:rsid w:val="009B228B"/>
    <w:rsid w:val="009C3887"/>
    <w:rsid w:val="009C4751"/>
    <w:rsid w:val="009C6369"/>
    <w:rsid w:val="009C65BB"/>
    <w:rsid w:val="009C6635"/>
    <w:rsid w:val="009D0376"/>
    <w:rsid w:val="009D0E27"/>
    <w:rsid w:val="009D48DD"/>
    <w:rsid w:val="009E317D"/>
    <w:rsid w:val="009E3F7A"/>
    <w:rsid w:val="009E6C5F"/>
    <w:rsid w:val="009E7620"/>
    <w:rsid w:val="009F3270"/>
    <w:rsid w:val="009F367C"/>
    <w:rsid w:val="009F4581"/>
    <w:rsid w:val="009F762A"/>
    <w:rsid w:val="00A03318"/>
    <w:rsid w:val="00A04249"/>
    <w:rsid w:val="00A11DE5"/>
    <w:rsid w:val="00A12716"/>
    <w:rsid w:val="00A13D9C"/>
    <w:rsid w:val="00A20640"/>
    <w:rsid w:val="00A330DB"/>
    <w:rsid w:val="00A35F72"/>
    <w:rsid w:val="00A46B36"/>
    <w:rsid w:val="00A51A48"/>
    <w:rsid w:val="00A5236E"/>
    <w:rsid w:val="00A53228"/>
    <w:rsid w:val="00A5427F"/>
    <w:rsid w:val="00A543D0"/>
    <w:rsid w:val="00A55CED"/>
    <w:rsid w:val="00A571D5"/>
    <w:rsid w:val="00A60C06"/>
    <w:rsid w:val="00A61743"/>
    <w:rsid w:val="00A66FDA"/>
    <w:rsid w:val="00A704D7"/>
    <w:rsid w:val="00A71145"/>
    <w:rsid w:val="00A73081"/>
    <w:rsid w:val="00A73A4A"/>
    <w:rsid w:val="00A73AD0"/>
    <w:rsid w:val="00A74A27"/>
    <w:rsid w:val="00A842E8"/>
    <w:rsid w:val="00A8593F"/>
    <w:rsid w:val="00A859BA"/>
    <w:rsid w:val="00A85CD0"/>
    <w:rsid w:val="00A90C0C"/>
    <w:rsid w:val="00A978A2"/>
    <w:rsid w:val="00AA05BD"/>
    <w:rsid w:val="00AA22B8"/>
    <w:rsid w:val="00AA63D8"/>
    <w:rsid w:val="00AB0785"/>
    <w:rsid w:val="00AB3FC0"/>
    <w:rsid w:val="00AB4A3E"/>
    <w:rsid w:val="00AB7733"/>
    <w:rsid w:val="00AC1EB1"/>
    <w:rsid w:val="00AC4FDA"/>
    <w:rsid w:val="00AC50B3"/>
    <w:rsid w:val="00AC5F4C"/>
    <w:rsid w:val="00AD1FA3"/>
    <w:rsid w:val="00AD7D51"/>
    <w:rsid w:val="00AE4EE3"/>
    <w:rsid w:val="00AE7677"/>
    <w:rsid w:val="00AF440C"/>
    <w:rsid w:val="00AF5926"/>
    <w:rsid w:val="00AF7F52"/>
    <w:rsid w:val="00B02EF7"/>
    <w:rsid w:val="00B03C45"/>
    <w:rsid w:val="00B103CE"/>
    <w:rsid w:val="00B107A9"/>
    <w:rsid w:val="00B1087D"/>
    <w:rsid w:val="00B14F49"/>
    <w:rsid w:val="00B22D83"/>
    <w:rsid w:val="00B236CF"/>
    <w:rsid w:val="00B27EF8"/>
    <w:rsid w:val="00B30A99"/>
    <w:rsid w:val="00B341AB"/>
    <w:rsid w:val="00B34B2E"/>
    <w:rsid w:val="00B406B2"/>
    <w:rsid w:val="00B46C33"/>
    <w:rsid w:val="00B47301"/>
    <w:rsid w:val="00B475BC"/>
    <w:rsid w:val="00B537E4"/>
    <w:rsid w:val="00B547B3"/>
    <w:rsid w:val="00B56039"/>
    <w:rsid w:val="00B57B90"/>
    <w:rsid w:val="00B64612"/>
    <w:rsid w:val="00B65091"/>
    <w:rsid w:val="00B7092A"/>
    <w:rsid w:val="00B70CE8"/>
    <w:rsid w:val="00B70ED0"/>
    <w:rsid w:val="00B76179"/>
    <w:rsid w:val="00B766A8"/>
    <w:rsid w:val="00B90809"/>
    <w:rsid w:val="00B90B8B"/>
    <w:rsid w:val="00BA7FD1"/>
    <w:rsid w:val="00BB2AA5"/>
    <w:rsid w:val="00BB2B4C"/>
    <w:rsid w:val="00BB6A7D"/>
    <w:rsid w:val="00BC1DB9"/>
    <w:rsid w:val="00BC4F41"/>
    <w:rsid w:val="00BC57DF"/>
    <w:rsid w:val="00BC77AB"/>
    <w:rsid w:val="00BD2BAD"/>
    <w:rsid w:val="00BD4A28"/>
    <w:rsid w:val="00BD585E"/>
    <w:rsid w:val="00BD6927"/>
    <w:rsid w:val="00BE1B51"/>
    <w:rsid w:val="00BE3EA4"/>
    <w:rsid w:val="00BE43F2"/>
    <w:rsid w:val="00BE55AF"/>
    <w:rsid w:val="00BE63BE"/>
    <w:rsid w:val="00BE76EF"/>
    <w:rsid w:val="00BF010B"/>
    <w:rsid w:val="00BF2719"/>
    <w:rsid w:val="00BF37A7"/>
    <w:rsid w:val="00BF6B63"/>
    <w:rsid w:val="00BF6E37"/>
    <w:rsid w:val="00BF769F"/>
    <w:rsid w:val="00C005AA"/>
    <w:rsid w:val="00C045F3"/>
    <w:rsid w:val="00C04C32"/>
    <w:rsid w:val="00C063FB"/>
    <w:rsid w:val="00C1021F"/>
    <w:rsid w:val="00C2189F"/>
    <w:rsid w:val="00C21B34"/>
    <w:rsid w:val="00C22973"/>
    <w:rsid w:val="00C27494"/>
    <w:rsid w:val="00C324EC"/>
    <w:rsid w:val="00C35CBD"/>
    <w:rsid w:val="00C368AA"/>
    <w:rsid w:val="00C36EE4"/>
    <w:rsid w:val="00C40B4E"/>
    <w:rsid w:val="00C43240"/>
    <w:rsid w:val="00C437BD"/>
    <w:rsid w:val="00C473BA"/>
    <w:rsid w:val="00C558CB"/>
    <w:rsid w:val="00C623BB"/>
    <w:rsid w:val="00C674E4"/>
    <w:rsid w:val="00C67E72"/>
    <w:rsid w:val="00C73724"/>
    <w:rsid w:val="00C760FF"/>
    <w:rsid w:val="00C76A39"/>
    <w:rsid w:val="00C7747E"/>
    <w:rsid w:val="00C8016D"/>
    <w:rsid w:val="00C81DE4"/>
    <w:rsid w:val="00C869C7"/>
    <w:rsid w:val="00C93BBF"/>
    <w:rsid w:val="00C96F22"/>
    <w:rsid w:val="00CA0A76"/>
    <w:rsid w:val="00CA0BF6"/>
    <w:rsid w:val="00CA40C2"/>
    <w:rsid w:val="00CA6949"/>
    <w:rsid w:val="00CA7B18"/>
    <w:rsid w:val="00CB1257"/>
    <w:rsid w:val="00CB7078"/>
    <w:rsid w:val="00CB7133"/>
    <w:rsid w:val="00CD0097"/>
    <w:rsid w:val="00CD1A24"/>
    <w:rsid w:val="00CD4AD9"/>
    <w:rsid w:val="00CD7FF9"/>
    <w:rsid w:val="00CE1166"/>
    <w:rsid w:val="00CE3747"/>
    <w:rsid w:val="00CE4302"/>
    <w:rsid w:val="00CE5326"/>
    <w:rsid w:val="00CE72CA"/>
    <w:rsid w:val="00CF1857"/>
    <w:rsid w:val="00CF4BD5"/>
    <w:rsid w:val="00CF68AA"/>
    <w:rsid w:val="00CF6927"/>
    <w:rsid w:val="00D063DD"/>
    <w:rsid w:val="00D14F66"/>
    <w:rsid w:val="00D23315"/>
    <w:rsid w:val="00D26AEB"/>
    <w:rsid w:val="00D306C5"/>
    <w:rsid w:val="00D30F54"/>
    <w:rsid w:val="00D31BD5"/>
    <w:rsid w:val="00D3233D"/>
    <w:rsid w:val="00D333B0"/>
    <w:rsid w:val="00D3492E"/>
    <w:rsid w:val="00D376A5"/>
    <w:rsid w:val="00D423F9"/>
    <w:rsid w:val="00D43799"/>
    <w:rsid w:val="00D43F5C"/>
    <w:rsid w:val="00D4466F"/>
    <w:rsid w:val="00D45A7E"/>
    <w:rsid w:val="00D45C04"/>
    <w:rsid w:val="00D517F5"/>
    <w:rsid w:val="00D56057"/>
    <w:rsid w:val="00D623CB"/>
    <w:rsid w:val="00D6446A"/>
    <w:rsid w:val="00D739C2"/>
    <w:rsid w:val="00D74604"/>
    <w:rsid w:val="00D7589F"/>
    <w:rsid w:val="00D7691F"/>
    <w:rsid w:val="00D76967"/>
    <w:rsid w:val="00D8054C"/>
    <w:rsid w:val="00D87D8E"/>
    <w:rsid w:val="00D91D41"/>
    <w:rsid w:val="00D92638"/>
    <w:rsid w:val="00D93938"/>
    <w:rsid w:val="00D9623F"/>
    <w:rsid w:val="00D9760D"/>
    <w:rsid w:val="00DA18DA"/>
    <w:rsid w:val="00DA1FAD"/>
    <w:rsid w:val="00DA4175"/>
    <w:rsid w:val="00DA46DF"/>
    <w:rsid w:val="00DC5DC0"/>
    <w:rsid w:val="00DC7348"/>
    <w:rsid w:val="00DD0439"/>
    <w:rsid w:val="00DD0C57"/>
    <w:rsid w:val="00DD107D"/>
    <w:rsid w:val="00DD636C"/>
    <w:rsid w:val="00DD70E4"/>
    <w:rsid w:val="00DE024C"/>
    <w:rsid w:val="00DE255A"/>
    <w:rsid w:val="00DE2C80"/>
    <w:rsid w:val="00DE3009"/>
    <w:rsid w:val="00DE3CE1"/>
    <w:rsid w:val="00DE6516"/>
    <w:rsid w:val="00DE6E3D"/>
    <w:rsid w:val="00DF10BD"/>
    <w:rsid w:val="00DF3961"/>
    <w:rsid w:val="00DF4797"/>
    <w:rsid w:val="00DF4D36"/>
    <w:rsid w:val="00DF6765"/>
    <w:rsid w:val="00DF69C5"/>
    <w:rsid w:val="00E03CE1"/>
    <w:rsid w:val="00E045C9"/>
    <w:rsid w:val="00E056FC"/>
    <w:rsid w:val="00E05C2C"/>
    <w:rsid w:val="00E06716"/>
    <w:rsid w:val="00E11188"/>
    <w:rsid w:val="00E2472A"/>
    <w:rsid w:val="00E24E9F"/>
    <w:rsid w:val="00E25791"/>
    <w:rsid w:val="00E26B44"/>
    <w:rsid w:val="00E27E63"/>
    <w:rsid w:val="00E32257"/>
    <w:rsid w:val="00E5199D"/>
    <w:rsid w:val="00E55EBF"/>
    <w:rsid w:val="00E565AE"/>
    <w:rsid w:val="00E566E3"/>
    <w:rsid w:val="00E62C43"/>
    <w:rsid w:val="00E64828"/>
    <w:rsid w:val="00E70716"/>
    <w:rsid w:val="00E729AC"/>
    <w:rsid w:val="00E735D4"/>
    <w:rsid w:val="00E74428"/>
    <w:rsid w:val="00E75795"/>
    <w:rsid w:val="00E83EF9"/>
    <w:rsid w:val="00E84250"/>
    <w:rsid w:val="00E844E3"/>
    <w:rsid w:val="00E90A93"/>
    <w:rsid w:val="00E97DB1"/>
    <w:rsid w:val="00EA35A6"/>
    <w:rsid w:val="00EA3BA0"/>
    <w:rsid w:val="00EA48F2"/>
    <w:rsid w:val="00EB03C7"/>
    <w:rsid w:val="00EB04F1"/>
    <w:rsid w:val="00EB0B6C"/>
    <w:rsid w:val="00EB29E4"/>
    <w:rsid w:val="00EB4779"/>
    <w:rsid w:val="00EB7615"/>
    <w:rsid w:val="00EC5452"/>
    <w:rsid w:val="00ED0CE6"/>
    <w:rsid w:val="00ED20EE"/>
    <w:rsid w:val="00ED22C0"/>
    <w:rsid w:val="00ED314D"/>
    <w:rsid w:val="00ED3E19"/>
    <w:rsid w:val="00ED54C6"/>
    <w:rsid w:val="00ED5505"/>
    <w:rsid w:val="00ED5CBA"/>
    <w:rsid w:val="00ED6C99"/>
    <w:rsid w:val="00ED75EC"/>
    <w:rsid w:val="00EE1735"/>
    <w:rsid w:val="00EE2ACD"/>
    <w:rsid w:val="00EE5C6F"/>
    <w:rsid w:val="00EF19A8"/>
    <w:rsid w:val="00EF1CB8"/>
    <w:rsid w:val="00EF21C5"/>
    <w:rsid w:val="00EF398E"/>
    <w:rsid w:val="00EF52E8"/>
    <w:rsid w:val="00EF72F2"/>
    <w:rsid w:val="00F00354"/>
    <w:rsid w:val="00F03197"/>
    <w:rsid w:val="00F131FF"/>
    <w:rsid w:val="00F13996"/>
    <w:rsid w:val="00F14961"/>
    <w:rsid w:val="00F15F14"/>
    <w:rsid w:val="00F21115"/>
    <w:rsid w:val="00F214E7"/>
    <w:rsid w:val="00F2363F"/>
    <w:rsid w:val="00F31414"/>
    <w:rsid w:val="00F31F68"/>
    <w:rsid w:val="00F33B16"/>
    <w:rsid w:val="00F36EDA"/>
    <w:rsid w:val="00F40D46"/>
    <w:rsid w:val="00F5107A"/>
    <w:rsid w:val="00F514BE"/>
    <w:rsid w:val="00F60AF5"/>
    <w:rsid w:val="00F623DE"/>
    <w:rsid w:val="00F628F6"/>
    <w:rsid w:val="00F62E44"/>
    <w:rsid w:val="00F65532"/>
    <w:rsid w:val="00F660A0"/>
    <w:rsid w:val="00F70CCD"/>
    <w:rsid w:val="00F7193E"/>
    <w:rsid w:val="00F72163"/>
    <w:rsid w:val="00F7271A"/>
    <w:rsid w:val="00F744EE"/>
    <w:rsid w:val="00F74710"/>
    <w:rsid w:val="00F74C79"/>
    <w:rsid w:val="00F74D0D"/>
    <w:rsid w:val="00F7505F"/>
    <w:rsid w:val="00F76C9B"/>
    <w:rsid w:val="00F80428"/>
    <w:rsid w:val="00F80E68"/>
    <w:rsid w:val="00F84539"/>
    <w:rsid w:val="00F918D6"/>
    <w:rsid w:val="00F95422"/>
    <w:rsid w:val="00FA0294"/>
    <w:rsid w:val="00FA07CD"/>
    <w:rsid w:val="00FA0AE0"/>
    <w:rsid w:val="00FA18CA"/>
    <w:rsid w:val="00FA1C46"/>
    <w:rsid w:val="00FB5930"/>
    <w:rsid w:val="00FC3AFC"/>
    <w:rsid w:val="00FC49A5"/>
    <w:rsid w:val="00FC5B48"/>
    <w:rsid w:val="00FD01DE"/>
    <w:rsid w:val="00FD04B7"/>
    <w:rsid w:val="00FD4304"/>
    <w:rsid w:val="00FD4D13"/>
    <w:rsid w:val="00FE0B2D"/>
    <w:rsid w:val="00FE3F44"/>
    <w:rsid w:val="00FE402C"/>
    <w:rsid w:val="00FF7B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54C6"/>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ascii="Palatino Linotype" w:eastAsia="Palatino Linotype" w:hAnsi="Palatino Linotype" w:cs="Palatino Linotype"/>
      <w:b/>
      <w:bCs/>
      <w:color w:val="000000"/>
      <w:sz w:val="20"/>
      <w:szCs w:val="20"/>
      <w:lang w:eastAsia="pl-PL"/>
    </w:rPr>
  </w:style>
  <w:style w:type="paragraph" w:styleId="Tekstdymka">
    <w:name w:val="Balloon Text"/>
    <w:basedOn w:val="Normalny"/>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Numerowanie,EPL lista punktowana z wyrózneniem,lp1,CW_Lista"/>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style>
  <w:style w:type="character" w:styleId="Pogrubienie">
    <w:name w:val="Strong"/>
    <w:basedOn w:val="Domylnaczcionkaakapitu"/>
    <w:rPr>
      <w:b/>
      <w:bCs/>
    </w:rPr>
  </w:style>
  <w:style w:type="character" w:customStyle="1" w:styleId="AkapitzlistZnak">
    <w:name w:val="Akapit z listą Znak"/>
    <w:aliases w:val="L1 Znak,Numerowanie Znak,Podsis rysunku Znak,List Paragraph Znak,maz_wyliczenie Znak,opis dzialania Znak,K-P_odwolanie Znak,A_wyliczenie Znak,Odstavec Znak,Akapit z listą5 Znak,Akapit z listą BS Znak,Sl_Akapit z listą Znak"/>
    <w:uiPriority w:val="34"/>
    <w:qFormat/>
    <w:rPr>
      <w:rFonts w:ascii="Palatino Linotype" w:eastAsia="Palatino Linotype" w:hAnsi="Palatino Linotype" w:cs="Palatino Linotype"/>
      <w:color w:val="000000"/>
      <w:lang w:eastAsia="pl-PL"/>
    </w:rPr>
  </w:style>
  <w:style w:type="character" w:styleId="Nierozpoznanawzmianka">
    <w:name w:val="Unresolved Mention"/>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uiPriority w:val="1"/>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uiPriority w:val="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aliases w:val=" Znak10,Znak10,Podrozdział,Footnote,Podrozdzia3"/>
    <w:basedOn w:val="Normalny"/>
    <w:uiPriority w:val="9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uiPriority w:val="99"/>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uiPriority w:val="99"/>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aliases w:val="Podpis obiektu"/>
    <w:basedOn w:val="Standard"/>
    <w:link w:val="LegendaZnak"/>
    <w:uiPriority w:val="35"/>
    <w:qFormat/>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table" w:styleId="Tabela-Siatka">
    <w:name w:val="Table Grid"/>
    <w:basedOn w:val="Standardowy"/>
    <w:rsid w:val="00000086"/>
    <w:pPr>
      <w:autoSpaceDN/>
      <w:spacing w:after="0" w:line="240" w:lineRule="auto"/>
      <w:textAlignment w:val="auto"/>
    </w:pPr>
    <w:rPr>
      <w:rFonts w:ascii="Times New Roman" w:eastAsia="Times New Roman" w:hAnsi="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ojnumer1zal">
    <w:name w:val="moj+numer1)zal"/>
    <w:basedOn w:val="Normalny"/>
    <w:qFormat/>
    <w:rsid w:val="00714EEB"/>
    <w:pPr>
      <w:numPr>
        <w:numId w:val="112"/>
      </w:numPr>
      <w:suppressAutoHyphens w:val="0"/>
      <w:autoSpaceDN/>
      <w:spacing w:before="120" w:after="120" w:line="240" w:lineRule="auto"/>
      <w:jc w:val="both"/>
      <w:textAlignment w:val="auto"/>
    </w:pPr>
    <w:rPr>
      <w:rFonts w:eastAsia="Times New Roman"/>
      <w:lang w:eastAsia="pl-PL"/>
    </w:rPr>
  </w:style>
  <w:style w:type="character" w:customStyle="1" w:styleId="FontStyle3319">
    <w:name w:val="Font Style3319"/>
    <w:basedOn w:val="Domylnaczcionkaakapitu"/>
    <w:uiPriority w:val="99"/>
    <w:rsid w:val="00914C65"/>
    <w:rPr>
      <w:rFonts w:ascii="Segoe UI" w:hAnsi="Segoe UI" w:cs="Segoe UI" w:hint="default"/>
      <w:i/>
      <w:iCs/>
      <w:color w:val="000000"/>
      <w:sz w:val="16"/>
      <w:szCs w:val="16"/>
    </w:rPr>
  </w:style>
  <w:style w:type="character" w:customStyle="1" w:styleId="xbe">
    <w:name w:val="_xbe"/>
    <w:rsid w:val="007A68DA"/>
  </w:style>
  <w:style w:type="numbering" w:customStyle="1" w:styleId="StylStylPunktowane11ptPogrubienieKonspektynumerowaneTim1213">
    <w:name w:val="Styl Styl Punktowane 11 pt Pogrubienie + Konspekty numerowane Tim...1213"/>
    <w:rsid w:val="001A5289"/>
    <w:pPr>
      <w:numPr>
        <w:numId w:val="133"/>
      </w:numPr>
    </w:pPr>
  </w:style>
  <w:style w:type="table" w:customStyle="1" w:styleId="Tabela-Siatka1">
    <w:name w:val="Tabela - Siatka1"/>
    <w:uiPriority w:val="59"/>
    <w:rsid w:val="001A5289"/>
    <w:pPr>
      <w:autoSpaceDN/>
      <w:spacing w:after="0" w:line="240" w:lineRule="auto"/>
      <w:textAlignment w:val="auto"/>
    </w:pPr>
    <w:rPr>
      <w:rFonts w:asciiTheme="minorHAnsi" w:eastAsiaTheme="minorEastAsia" w:hAnsiTheme="minorHAnsi" w:cstheme="minorBidi"/>
      <w:lang w:eastAsia="pl-PL"/>
    </w:rPr>
    <w:tblPr>
      <w:tblCellMar>
        <w:top w:w="0" w:type="dxa"/>
        <w:left w:w="0" w:type="dxa"/>
        <w:bottom w:w="0" w:type="dxa"/>
        <w:right w:w="0" w:type="dxa"/>
      </w:tblCellMar>
    </w:tblPr>
  </w:style>
  <w:style w:type="numbering" w:customStyle="1" w:styleId="Nagwki31">
    <w:name w:val="Nagłówki31"/>
    <w:uiPriority w:val="99"/>
    <w:rsid w:val="00CB1257"/>
    <w:pPr>
      <w:numPr>
        <w:numId w:val="138"/>
      </w:numPr>
    </w:pPr>
  </w:style>
  <w:style w:type="character" w:customStyle="1" w:styleId="LegendaZnak">
    <w:name w:val="Legenda Znak"/>
    <w:aliases w:val="Podpis obiektu Znak"/>
    <w:basedOn w:val="Domylnaczcionkaakapitu"/>
    <w:link w:val="Legenda"/>
    <w:uiPriority w:val="35"/>
    <w:rsid w:val="003C42D4"/>
    <w:rPr>
      <w:rFonts w:ascii="Times New Roman" w:eastAsia="Arial" w:hAnsi="Times New Roman" w:cs="Mangal"/>
      <w:i/>
      <w:iCs/>
      <w:kern w:val="3"/>
      <w:sz w:val="24"/>
      <w:szCs w:val="24"/>
      <w:lang w:eastAsia="ar-SA"/>
    </w:rPr>
  </w:style>
  <w:style w:type="numbering" w:customStyle="1" w:styleId="NBPpunktoryobrazkowe22">
    <w:name w:val="NBP punktory obrazkowe22"/>
    <w:uiPriority w:val="99"/>
    <w:rsid w:val="003C42D4"/>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5034672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media.ezamowienia.gov.pl/pod/2021/10/Oferty-5.2.pdf" TargetMode="External"/><Relationship Id="rId26" Type="http://schemas.openxmlformats.org/officeDocument/2006/relationships/footer" Target="footer2.xml"/><Relationship Id="rId21" Type="http://schemas.openxmlformats.org/officeDocument/2006/relationships/hyperlink" Target="https://oneplace.marketplanet.pl/" TargetMode="External"/><Relationship Id="rId34"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ezamowienia.gov.pl/mp-client/tenders/ocds-148610-5bb5e0d1-fadc-4ba8-96c7-f14f6224ef90" TargetMode="External"/><Relationship Id="rId25" Type="http://schemas.openxmlformats.org/officeDocument/2006/relationships/header" Target="header2.xm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ekretariat@lasymiejskie.waw.pl" TargetMode="External"/><Relationship Id="rId20" Type="http://schemas.openxmlformats.org/officeDocument/2006/relationships/hyperlink" Target="mailto:sekretariat@lasymiejskie.waw.pl" TargetMode="External"/><Relationship Id="rId29" Type="http://schemas.openxmlformats.org/officeDocument/2006/relationships/hyperlink" Target="mailto:sekretariat@lasymiejskie.waw.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footer" Target="footer1.xml"/><Relationship Id="rId32" Type="http://schemas.openxmlformats.org/officeDocument/2006/relationships/hyperlink" Target="mailto:sekretariat@lasymiejskie.waw.p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1.xml"/><Relationship Id="rId28" Type="http://schemas.openxmlformats.org/officeDocument/2006/relationships/hyperlink" Target="mailto:sekretariat@lasymiejskie.waw.pl" TargetMode="External"/><Relationship Id="rId36" Type="http://schemas.openxmlformats.org/officeDocument/2006/relationships/footer" Target="footer5.xml"/><Relationship Id="rId10" Type="http://schemas.openxmlformats.org/officeDocument/2006/relationships/hyperlink" Target="https://sip.lex.pl/" TargetMode="External"/><Relationship Id="rId19" Type="http://schemas.openxmlformats.org/officeDocument/2006/relationships/hyperlink" Target="mailto:sekretariat@lasymiejskie.waw.pl" TargetMode="External"/><Relationship Id="rId31" Type="http://schemas.openxmlformats.org/officeDocument/2006/relationships/hyperlink" Target="mailto:sekretariat@lasymiejskie.waw.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ezamowienia.gov.pl" TargetMode="External"/><Relationship Id="rId27" Type="http://schemas.openxmlformats.org/officeDocument/2006/relationships/hyperlink" Target="https://isap.sejm.gov.pl/isap.nsf/DocDetails.xsp?id=WDU20200000638" TargetMode="External"/><Relationship Id="rId30" Type="http://schemas.openxmlformats.org/officeDocument/2006/relationships/hyperlink" Target="mailto:sekretariat@lasymiejskie.waw.pl" TargetMode="External"/><Relationship Id="rId35" Type="http://schemas.openxmlformats.org/officeDocument/2006/relationships/footer" Target="footer4.xml"/><Relationship Id="rId8" Type="http://schemas.openxmlformats.org/officeDocument/2006/relationships/hyperlink" Target="mailto:sekretariat@lasymiejskie.waw.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94CB5-FAED-4E37-813D-EB82E2875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45</Pages>
  <Words>13947</Words>
  <Characters>83683</Characters>
  <Application>Microsoft Office Word</Application>
  <DocSecurity>0</DocSecurity>
  <Lines>697</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633</cp:revision>
  <cp:lastPrinted>2026-10-09T12:15:00Z</cp:lastPrinted>
  <dcterms:created xsi:type="dcterms:W3CDTF">2021-10-20T10:06:00Z</dcterms:created>
  <dcterms:modified xsi:type="dcterms:W3CDTF">2026-10-09T12:15:00Z</dcterms:modified>
</cp:coreProperties>
</file>