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AF3A6" w14:textId="7F2F9596" w:rsidR="00973399" w:rsidRPr="00D3233D" w:rsidRDefault="005F601D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AD7D51"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oznaczenie sprawy: </w:t>
      </w:r>
      <w:r w:rsidR="00000086">
        <w:rPr>
          <w:rFonts w:asciiTheme="minorHAnsi" w:eastAsia="Palatino Linotype" w:hAnsiTheme="minorHAnsi" w:cstheme="minorHAnsi"/>
          <w:color w:val="000000"/>
          <w:lang w:eastAsia="pl-PL"/>
        </w:rPr>
        <w:t>LM-W.ZP.260</w:t>
      </w:r>
      <w:r w:rsidR="00000086" w:rsidRPr="00C005AA">
        <w:rPr>
          <w:rFonts w:asciiTheme="minorHAnsi" w:eastAsia="Palatino Linotype" w:hAnsiTheme="minorHAnsi" w:cstheme="minorHAnsi"/>
          <w:color w:val="000000"/>
          <w:lang w:eastAsia="pl-PL"/>
        </w:rPr>
        <w:t>.</w:t>
      </w:r>
      <w:r w:rsidR="00E26B44">
        <w:rPr>
          <w:rFonts w:asciiTheme="minorHAnsi" w:eastAsia="Palatino Linotype" w:hAnsiTheme="minorHAnsi" w:cstheme="minorHAnsi"/>
          <w:color w:val="000000"/>
          <w:lang w:eastAsia="pl-PL"/>
        </w:rPr>
        <w:t>7</w:t>
      </w:r>
      <w:r w:rsidR="006C5B66" w:rsidRPr="00C005AA">
        <w:rPr>
          <w:rFonts w:asciiTheme="minorHAnsi" w:eastAsia="Palatino Linotype" w:hAnsiTheme="minorHAnsi" w:cstheme="minorHAnsi"/>
          <w:color w:val="000000"/>
          <w:lang w:eastAsia="pl-PL"/>
        </w:rPr>
        <w:t>.202</w:t>
      </w:r>
      <w:r w:rsidR="00AF5926">
        <w:rPr>
          <w:rFonts w:asciiTheme="minorHAnsi" w:eastAsia="Palatino Linotype" w:hAnsiTheme="minorHAnsi" w:cstheme="minorHAnsi"/>
          <w:color w:val="000000"/>
          <w:lang w:eastAsia="pl-PL"/>
        </w:rPr>
        <w:t>6</w:t>
      </w:r>
    </w:p>
    <w:p w14:paraId="328A3135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A8E8E80" w14:textId="5932B6D0" w:rsidR="00973399" w:rsidRPr="00D3233D" w:rsidRDefault="00770D13" w:rsidP="00770D13">
      <w:pPr>
        <w:spacing w:after="154" w:line="230" w:lineRule="auto"/>
        <w:ind w:left="6722" w:firstLine="358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ZATWIERDZAM</w:t>
      </w:r>
    </w:p>
    <w:p w14:paraId="49FDB2F2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24C6BDDD" w14:textId="77777777" w:rsidR="00973399" w:rsidRPr="00D3233D" w:rsidRDefault="00973399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76E99DA" w14:textId="77777777" w:rsidR="00973399" w:rsidRPr="00D3233D" w:rsidRDefault="00AD7D51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SPECYFIKACJA WARUNKÓW ZAMÓWIENIA (SWZ)</w:t>
      </w:r>
    </w:p>
    <w:p w14:paraId="691146D7" w14:textId="77777777" w:rsidR="00973399" w:rsidRPr="00D3233D" w:rsidRDefault="00AD7D51">
      <w:pPr>
        <w:spacing w:after="154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na:</w:t>
      </w:r>
    </w:p>
    <w:tbl>
      <w:tblPr>
        <w:tblW w:w="9554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54"/>
      </w:tblGrid>
      <w:tr w:rsidR="00973399" w:rsidRPr="00D3233D" w14:paraId="26AFDD6E" w14:textId="77777777">
        <w:trPr>
          <w:trHeight w:val="1085"/>
        </w:trPr>
        <w:tc>
          <w:tcPr>
            <w:tcW w:w="955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78FAE" w14:textId="33AD1306" w:rsidR="00973399" w:rsidRPr="00D3233D" w:rsidRDefault="004B3493" w:rsidP="00BF37A7">
            <w:pPr>
              <w:spacing w:after="154" w:line="230" w:lineRule="auto"/>
              <w:jc w:val="center"/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</w:pPr>
            <w:r w:rsidRPr="00770D13">
              <w:rPr>
                <w:rFonts w:asciiTheme="minorHAnsi" w:hAnsiTheme="minorHAnsi" w:cstheme="minorHAnsi"/>
                <w:b/>
                <w:bCs/>
              </w:rPr>
              <w:t xml:space="preserve">Wykonywanie usług weterynaryjnych na rzecz Lasów Miejskich </w:t>
            </w:r>
            <w:r w:rsidR="009658FB">
              <w:rPr>
                <w:rFonts w:asciiTheme="minorHAnsi" w:hAnsiTheme="minorHAnsi" w:cstheme="minorHAnsi"/>
                <w:b/>
                <w:bCs/>
              </w:rPr>
              <w:t>–</w:t>
            </w:r>
            <w:r w:rsidRPr="00770D13">
              <w:rPr>
                <w:rFonts w:asciiTheme="minorHAnsi" w:hAnsiTheme="minorHAnsi" w:cstheme="minorHAnsi"/>
                <w:b/>
                <w:bCs/>
              </w:rPr>
              <w:t xml:space="preserve"> Warszawa</w:t>
            </w:r>
            <w:r w:rsidR="009658FB">
              <w:rPr>
                <w:rFonts w:asciiTheme="minorHAnsi" w:hAnsiTheme="minorHAnsi" w:cstheme="minorHAnsi"/>
                <w:b/>
                <w:bCs/>
              </w:rPr>
              <w:t>.</w:t>
            </w:r>
          </w:p>
        </w:tc>
      </w:tr>
    </w:tbl>
    <w:p w14:paraId="43CE88EC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56795E8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51320265" w14:textId="77777777" w:rsidR="00973399" w:rsidRPr="00D3233D" w:rsidRDefault="00973399" w:rsidP="00770D13">
      <w:pPr>
        <w:jc w:val="center"/>
        <w:rPr>
          <w:rFonts w:asciiTheme="minorHAnsi" w:hAnsiTheme="minorHAnsi" w:cstheme="minorHAnsi"/>
        </w:rPr>
      </w:pPr>
    </w:p>
    <w:p w14:paraId="0692C751" w14:textId="7D05C685" w:rsidR="00973399" w:rsidRPr="00D3233D" w:rsidRDefault="00770D13" w:rsidP="00770D13">
      <w:pPr>
        <w:jc w:val="center"/>
        <w:rPr>
          <w:rFonts w:asciiTheme="minorHAnsi" w:hAnsiTheme="minorHAnsi" w:cstheme="minorHAnsi"/>
        </w:rPr>
      </w:pPr>
      <w:r w:rsidRPr="004C599F">
        <w:rPr>
          <w:rFonts w:asciiTheme="minorHAnsi" w:hAnsiTheme="minorHAnsi" w:cstheme="minorHAnsi"/>
        </w:rPr>
        <w:t xml:space="preserve">Kwota jaką Zamawiający </w:t>
      </w:r>
      <w:r w:rsidRPr="00C063FB">
        <w:rPr>
          <w:rFonts w:asciiTheme="minorHAnsi" w:hAnsiTheme="minorHAnsi" w:cstheme="minorHAnsi"/>
        </w:rPr>
        <w:t xml:space="preserve">zamierza przeznaczyć na sfinansowanie zamówienia </w:t>
      </w:r>
      <w:r w:rsidRPr="00C063FB">
        <w:rPr>
          <w:rFonts w:asciiTheme="minorHAnsi" w:hAnsiTheme="minorHAnsi" w:cstheme="minorHAnsi"/>
        </w:rPr>
        <w:br/>
      </w:r>
      <w:r w:rsidRPr="00910325">
        <w:rPr>
          <w:rFonts w:asciiTheme="minorHAnsi" w:hAnsiTheme="minorHAnsi" w:cstheme="minorHAnsi"/>
        </w:rPr>
        <w:t>wynosi</w:t>
      </w:r>
      <w:r w:rsidR="00A543D0" w:rsidRPr="00910325">
        <w:rPr>
          <w:rFonts w:asciiTheme="minorHAnsi" w:hAnsiTheme="minorHAnsi" w:cstheme="minorHAnsi"/>
        </w:rPr>
        <w:t xml:space="preserve"> </w:t>
      </w:r>
      <w:r w:rsidR="000662B6" w:rsidRPr="00910325">
        <w:rPr>
          <w:rFonts w:asciiTheme="minorHAnsi" w:hAnsiTheme="minorHAnsi" w:cstheme="minorHAnsi"/>
        </w:rPr>
        <w:t>70</w:t>
      </w:r>
      <w:r w:rsidR="00614C44">
        <w:rPr>
          <w:rFonts w:asciiTheme="minorHAnsi" w:hAnsiTheme="minorHAnsi" w:cstheme="minorHAnsi"/>
        </w:rPr>
        <w:t>2</w:t>
      </w:r>
      <w:r w:rsidR="000662B6" w:rsidRPr="00910325">
        <w:rPr>
          <w:rFonts w:asciiTheme="minorHAnsi" w:hAnsiTheme="minorHAnsi" w:cstheme="minorHAnsi"/>
        </w:rPr>
        <w:t> </w:t>
      </w:r>
      <w:r w:rsidR="00A543D0" w:rsidRPr="00910325">
        <w:rPr>
          <w:rFonts w:asciiTheme="minorHAnsi" w:hAnsiTheme="minorHAnsi" w:cstheme="minorHAnsi"/>
        </w:rPr>
        <w:t>000,00</w:t>
      </w:r>
      <w:r w:rsidR="00D30F54" w:rsidRPr="00910325">
        <w:rPr>
          <w:rFonts w:asciiTheme="minorHAnsi" w:hAnsiTheme="minorHAnsi" w:cstheme="minorHAnsi"/>
        </w:rPr>
        <w:t xml:space="preserve"> </w:t>
      </w:r>
      <w:r w:rsidRPr="00910325">
        <w:rPr>
          <w:rFonts w:asciiTheme="minorHAnsi" w:hAnsiTheme="minorHAnsi" w:cstheme="minorHAnsi"/>
        </w:rPr>
        <w:t>PLN</w:t>
      </w:r>
      <w:r w:rsidRPr="00C063FB">
        <w:rPr>
          <w:rFonts w:asciiTheme="minorHAnsi" w:hAnsiTheme="minorHAnsi" w:cstheme="minorHAnsi"/>
        </w:rPr>
        <w:t xml:space="preserve"> brutto</w:t>
      </w:r>
    </w:p>
    <w:p w14:paraId="47F5341C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24DCED2A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4A8339AD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27487E63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23255BF5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B457E1F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4046D56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18E362AC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664D1F92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37C121FF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0741F414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083D5ED6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356BFABB" w14:textId="77777777" w:rsidR="00973399" w:rsidRPr="00D3233D" w:rsidRDefault="00973399">
      <w:pPr>
        <w:rPr>
          <w:rFonts w:asciiTheme="minorHAnsi" w:hAnsiTheme="minorHAnsi" w:cstheme="minorHAnsi"/>
        </w:rPr>
      </w:pPr>
    </w:p>
    <w:p w14:paraId="0A7E9A40" w14:textId="69006B92" w:rsidR="00973399" w:rsidRPr="00D3233D" w:rsidRDefault="00973399">
      <w:pPr>
        <w:rPr>
          <w:rFonts w:asciiTheme="minorHAnsi" w:hAnsiTheme="minorHAnsi" w:cstheme="minorHAnsi"/>
        </w:rPr>
      </w:pPr>
    </w:p>
    <w:p w14:paraId="502BA292" w14:textId="74A01D3D" w:rsidR="008C32BB" w:rsidRDefault="008C32BB">
      <w:pPr>
        <w:rPr>
          <w:rFonts w:asciiTheme="minorHAnsi" w:hAnsiTheme="minorHAnsi" w:cstheme="minorHAnsi"/>
        </w:rPr>
      </w:pPr>
    </w:p>
    <w:p w14:paraId="3D8E99F0" w14:textId="77777777" w:rsidR="00A51A48" w:rsidRPr="00D3233D" w:rsidRDefault="00A51A48">
      <w:pPr>
        <w:rPr>
          <w:rFonts w:asciiTheme="minorHAnsi" w:hAnsiTheme="minorHAnsi" w:cstheme="minorHAnsi"/>
        </w:rPr>
      </w:pPr>
    </w:p>
    <w:p w14:paraId="35F03336" w14:textId="77777777" w:rsidR="00973399" w:rsidRPr="00D3233D" w:rsidRDefault="00973399">
      <w:pPr>
        <w:rPr>
          <w:rFonts w:asciiTheme="minorHAnsi" w:hAnsiTheme="minorHAnsi" w:cstheme="minorHAnsi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35C1F17C" w14:textId="77777777">
        <w:trPr>
          <w:trHeight w:val="281"/>
        </w:trPr>
        <w:tc>
          <w:tcPr>
            <w:tcW w:w="1447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5AE96DAA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lastRenderedPageBreak/>
              <w:t xml:space="preserve">Rozdz. 1 </w:t>
            </w:r>
          </w:p>
        </w:tc>
        <w:tc>
          <w:tcPr>
            <w:tcW w:w="7684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482104CC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o Zamawiającym </w:t>
            </w:r>
          </w:p>
        </w:tc>
      </w:tr>
    </w:tbl>
    <w:p w14:paraId="6C59E0AF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Nazwa Zamawiającego: </w:t>
      </w:r>
    </w:p>
    <w:p w14:paraId="4F0D9415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Zamawiającym jest: Miasto Stołeczne Warszawa</w:t>
      </w:r>
    </w:p>
    <w:p w14:paraId="56F6C2DE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Adres: Pl. Bankowy 3/5, 00-950 Warszawa</w:t>
      </w:r>
    </w:p>
    <w:p w14:paraId="539EA54D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NIP: 525-22-48-481</w:t>
      </w:r>
    </w:p>
    <w:p w14:paraId="08384EF9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reprezentowane przez: Dyrektora Lasów Miejskich -Warszawa</w:t>
      </w:r>
    </w:p>
    <w:p w14:paraId="733A4B52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Adres: ul. Korkowa 170A, 04-549 Warszawa</w:t>
      </w:r>
    </w:p>
    <w:p w14:paraId="1E6870B8" w14:textId="0B1FBC46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e-mail: </w:t>
      </w:r>
      <w:hyperlink r:id="rId8" w:history="1">
        <w:r w:rsidR="00F514BE" w:rsidRPr="001D2C31">
          <w:rPr>
            <w:rStyle w:val="Hipercze"/>
            <w:rFonts w:asciiTheme="minorHAnsi" w:eastAsia="Palatino Linotype" w:hAnsiTheme="minorHAnsi" w:cstheme="minorHAnsi"/>
            <w:lang w:eastAsia="pl-PL"/>
          </w:rPr>
          <w:t>sekretariat@lasymiejskie.waw.pl</w:t>
        </w:r>
      </w:hyperlink>
      <w:r w:rsidR="00F514BE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27B8F3EC" w14:textId="77777777" w:rsidR="00973399" w:rsidRPr="00D3233D" w:rsidRDefault="00AD7D51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godziny pracy: 7:30 – 15:30 – od poniedziałku do piątku</w:t>
      </w:r>
    </w:p>
    <w:p w14:paraId="7D727D99" w14:textId="2F25E2DB" w:rsidR="00973399" w:rsidRPr="00D3233D" w:rsidRDefault="00973399" w:rsidP="00A12716">
      <w:pPr>
        <w:spacing w:after="0" w:line="232" w:lineRule="auto"/>
        <w:ind w:left="35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489859B5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4940C2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2 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114614C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Tryb udzielenia zamówienia. Informacje ogólne </w:t>
            </w:r>
          </w:p>
        </w:tc>
      </w:tr>
    </w:tbl>
    <w:p w14:paraId="27960DD1" w14:textId="68EEB95F" w:rsidR="006A292A" w:rsidRPr="006A292A" w:rsidRDefault="00AD7D51" w:rsidP="006A292A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Postępowanie prowadzone jest w 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trybie </w:t>
      </w:r>
      <w:bookmarkStart w:id="0" w:name="_Hlk67561287"/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podstawowym, </w:t>
      </w:r>
      <w:bookmarkEnd w:id="0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 podstawie art. 275 pkt </w:t>
      </w:r>
      <w:r w:rsidR="00D3233D" w:rsidRPr="00D3233D">
        <w:rPr>
          <w:rFonts w:asciiTheme="minorHAnsi" w:eastAsia="Palatino Linotype" w:hAnsiTheme="minorHAnsi" w:cstheme="minorHAnsi"/>
          <w:color w:val="000000"/>
          <w:lang w:eastAsia="pl-PL"/>
        </w:rPr>
        <w:t>1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ustawy z dnia 11 września 2019 r. – Prawo zamówień publicznych </w:t>
      </w:r>
      <w:bookmarkStart w:id="1" w:name="_Hlk118701705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(Dz.U. z </w:t>
      </w:r>
      <w:r w:rsidR="00F80E68">
        <w:rPr>
          <w:rFonts w:asciiTheme="minorHAnsi" w:eastAsia="Palatino Linotype" w:hAnsiTheme="minorHAnsi" w:cstheme="minorHAnsi"/>
          <w:color w:val="000000"/>
          <w:lang w:eastAsia="pl-PL"/>
        </w:rPr>
        <w:t>202</w:t>
      </w:r>
      <w:r w:rsidR="000D1101">
        <w:rPr>
          <w:rFonts w:asciiTheme="minorHAnsi" w:eastAsia="Palatino Linotype" w:hAnsiTheme="minorHAnsi" w:cstheme="minorHAnsi"/>
          <w:color w:val="000000"/>
          <w:lang w:eastAsia="pl-PL"/>
        </w:rPr>
        <w:t>4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r., poz. </w:t>
      </w:r>
      <w:r w:rsidR="00F80E68">
        <w:rPr>
          <w:rFonts w:asciiTheme="minorHAnsi" w:eastAsia="Palatino Linotype" w:hAnsiTheme="minorHAnsi" w:cstheme="minorHAnsi"/>
          <w:color w:val="000000"/>
          <w:lang w:eastAsia="pl-PL"/>
        </w:rPr>
        <w:t>1</w:t>
      </w:r>
      <w:r w:rsidR="000D1101">
        <w:rPr>
          <w:rFonts w:asciiTheme="minorHAnsi" w:eastAsia="Palatino Linotype" w:hAnsiTheme="minorHAnsi" w:cstheme="minorHAnsi"/>
          <w:color w:val="000000"/>
          <w:lang w:eastAsia="pl-PL"/>
        </w:rPr>
        <w:t>320</w:t>
      </w:r>
      <w:r w:rsidR="005D0DAD">
        <w:rPr>
          <w:rFonts w:asciiTheme="minorHAnsi" w:eastAsia="Palatino Linotype" w:hAnsiTheme="minorHAnsi" w:cstheme="minorHAnsi"/>
          <w:color w:val="000000"/>
          <w:lang w:eastAsia="pl-PL"/>
        </w:rPr>
        <w:t xml:space="preserve"> z późn. zm.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), </w:t>
      </w:r>
      <w:bookmarkEnd w:id="1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zwanej dalej ustawą. </w:t>
      </w:r>
    </w:p>
    <w:p w14:paraId="478F557D" w14:textId="77777777" w:rsidR="006A292A" w:rsidRDefault="006A292A" w:rsidP="006A292A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>Wykonawcą może być osoba fizyczna, osoba prawna albo jednostka organizacyjna nieposiadająca osobowości prawnej, która ubiega się o udzielenie zamówienia publicznego.</w:t>
      </w:r>
    </w:p>
    <w:p w14:paraId="5C4A4933" w14:textId="3771A484" w:rsidR="006A292A" w:rsidRPr="00B76179" w:rsidRDefault="006A292A" w:rsidP="00B76179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>Wykonawcy ubiegający się wspólnie o udzielenie zamówienia mają obowiązek ustanowienia pełnomocnika do reprezentowania ich w postępowaniu o udzielenie zamówienia albo reprezentowania w postępowaniu i zawarcia umowy w sprawie zamówienia publicznego oraz ponoszą solidarną odpowiedzialność za wykonanie umowy</w:t>
      </w:r>
      <w:r w:rsidR="00B76179" w:rsidRPr="00B76179">
        <w:rPr>
          <w:rFonts w:asciiTheme="minorHAnsi" w:hAnsiTheme="minorHAnsi" w:cstheme="minorHAnsi"/>
        </w:rPr>
        <w:t xml:space="preserve"> </w:t>
      </w:r>
      <w:r w:rsidR="00B76179" w:rsidRPr="006A292A">
        <w:rPr>
          <w:rFonts w:asciiTheme="minorHAnsi" w:hAnsiTheme="minorHAnsi" w:cstheme="minorHAnsi"/>
        </w:rPr>
        <w:t>i wniesienie należytego jej zabezpieczenia.</w:t>
      </w:r>
    </w:p>
    <w:p w14:paraId="056F5794" w14:textId="6A59AC19" w:rsidR="006A292A" w:rsidRPr="006A292A" w:rsidRDefault="006A292A" w:rsidP="006A292A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6A292A">
        <w:rPr>
          <w:rFonts w:asciiTheme="minorHAnsi" w:hAnsiTheme="minorHAnsi" w:cstheme="minorHAnsi"/>
        </w:rPr>
        <w:t xml:space="preserve">W każdym </w:t>
      </w:r>
      <w:r w:rsidR="00A571D5" w:rsidRPr="006A292A">
        <w:rPr>
          <w:rFonts w:asciiTheme="minorHAnsi" w:hAnsiTheme="minorHAnsi" w:cstheme="minorHAnsi"/>
        </w:rPr>
        <w:t>przypadku,</w:t>
      </w:r>
      <w:r w:rsidRPr="006A292A">
        <w:rPr>
          <w:rFonts w:asciiTheme="minorHAnsi" w:hAnsiTheme="minorHAnsi" w:cstheme="minorHAnsi"/>
        </w:rPr>
        <w:t xml:space="preserve"> gdy wykonawcę reprezentuje pełnomocnik pełnomocnictwo określające jego zakres i podpisane przez osoby uprawnione do reprezentacji wykonawcy.</w:t>
      </w:r>
    </w:p>
    <w:p w14:paraId="46540183" w14:textId="30EC460B" w:rsidR="00973399" w:rsidRPr="00D3233D" w:rsidRDefault="00AD7D51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Informacje wymagane przepisami rozporządzenia Parlamentu Europejskiego i Rady (UE) 2016/679 z dnia 27 kwietnia 2016 r. w sprawie ochrony osób fizycznych w związku z przetwarzaniem danych osobowych i w sprawie swobodnego przepływu takich danych oraz uchylenia dyrektywy 95/46/WE (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ogólne rozporządzenie o ochronie danych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 zawiera załącznik nr 3 do SWZ. </w:t>
      </w:r>
    </w:p>
    <w:p w14:paraId="27917F33" w14:textId="77777777" w:rsidR="00A571D5" w:rsidRDefault="00AD7D51" w:rsidP="00A571D5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Nie ujawnia się informacji stanowiących 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tajemnicę przedsiębiorstwa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rozumieniu przepisów ustawy z dnia 16 kwietnia 1993 r. o zwalczaniu nieuczciwej konkurencji, jeżeli Wykonawca, wraz z przekazaniem takich informacji, zastrzegł, że nie mogą być one udostępniane oraz wykazał, że zastrzeżone informacje stanowią tajemnicę przedsiębiorstwa. Jeśli Wykonawca nie dopełni obowiązków wynikających z ustawy, Zamawiający będzie miał podstawę uznania, że zastrzeżenie tajemnicy przedsiębiorstwa jest bezskuteczne i w związku z tym potraktuje daną informację, jako niepodlegającą ochronie i niestanowiącą tajemnicy przedsiębiorstwa w rozumieniu ustawy z dnia 16 kwietnia 1993 r. o zwalczaniu nieuczciwej konkurencji.</w:t>
      </w:r>
    </w:p>
    <w:p w14:paraId="24035127" w14:textId="6A464ACD" w:rsidR="00A571D5" w:rsidRPr="00A571D5" w:rsidRDefault="00A571D5" w:rsidP="00D43F5C">
      <w:pPr>
        <w:numPr>
          <w:ilvl w:val="0"/>
          <w:numId w:val="75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A571D5">
        <w:rPr>
          <w:rFonts w:cs="Calibri"/>
        </w:rPr>
        <w:t>Zamawiający nie przewiduje możliwości prowadzenia negocjacji, o których mowa w art. 275 pkt 2</w:t>
      </w:r>
      <w:r>
        <w:rPr>
          <w:rFonts w:asciiTheme="minorHAnsi" w:hAnsiTheme="minorHAnsi" w:cstheme="minorHAnsi"/>
        </w:rPr>
        <w:t xml:space="preserve"> </w:t>
      </w:r>
      <w:r w:rsidRPr="00A571D5">
        <w:rPr>
          <w:rFonts w:cs="Calibri"/>
        </w:rPr>
        <w:t>ustawy.</w:t>
      </w:r>
    </w:p>
    <w:p w14:paraId="467E675F" w14:textId="77777777" w:rsidR="00973399" w:rsidRPr="00D3233D" w:rsidRDefault="00AD7D51">
      <w:pPr>
        <w:spacing w:after="0"/>
        <w:ind w:left="360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55C81EFF" w14:textId="77777777">
        <w:trPr>
          <w:trHeight w:val="295"/>
        </w:trPr>
        <w:tc>
          <w:tcPr>
            <w:tcW w:w="1447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A507BA7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3 </w:t>
            </w: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CA4B531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przedmiotu zamówienia </w:t>
            </w:r>
          </w:p>
        </w:tc>
      </w:tr>
    </w:tbl>
    <w:p w14:paraId="5416A0C6" w14:textId="267EE0BC" w:rsidR="00A03318" w:rsidRPr="00A03318" w:rsidRDefault="00A03318" w:rsidP="00A03318">
      <w:pPr>
        <w:numPr>
          <w:ilvl w:val="0"/>
          <w:numId w:val="76"/>
        </w:numPr>
        <w:spacing w:after="115" w:line="230" w:lineRule="auto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F60AF5">
        <w:rPr>
          <w:rFonts w:asciiTheme="minorHAnsi" w:eastAsia="Palatino Linotype" w:hAnsiTheme="minorHAnsi" w:cstheme="minorHAnsi"/>
          <w:color w:val="000000"/>
          <w:lang w:eastAsia="pl-PL"/>
        </w:rPr>
        <w:t xml:space="preserve">Wykonywanie usług weterynaryjnych na rzecz Lasów Miejskich </w:t>
      </w:r>
      <w:r w:rsidR="00FA07CD">
        <w:rPr>
          <w:rFonts w:asciiTheme="minorHAnsi" w:eastAsia="Palatino Linotype" w:hAnsiTheme="minorHAnsi" w:cstheme="minorHAnsi"/>
          <w:color w:val="000000"/>
          <w:lang w:eastAsia="pl-PL"/>
        </w:rPr>
        <w:t>–</w:t>
      </w:r>
      <w:r w:rsidRPr="00F60AF5">
        <w:rPr>
          <w:rFonts w:asciiTheme="minorHAnsi" w:eastAsia="Palatino Linotype" w:hAnsiTheme="minorHAnsi" w:cstheme="minorHAnsi"/>
          <w:color w:val="000000"/>
          <w:lang w:eastAsia="pl-PL"/>
        </w:rPr>
        <w:t xml:space="preserve"> Warszawa</w:t>
      </w:r>
      <w:r w:rsidR="00FA07CD">
        <w:rPr>
          <w:rFonts w:asciiTheme="minorHAnsi" w:eastAsia="Palatino Linotype" w:hAnsiTheme="minorHAnsi" w:cstheme="minorHAnsi"/>
          <w:color w:val="000000"/>
          <w:lang w:eastAsia="pl-PL"/>
        </w:rPr>
        <w:t>.</w:t>
      </w:r>
    </w:p>
    <w:p w14:paraId="5D608A2A" w14:textId="682482D8" w:rsidR="005F601D" w:rsidRPr="00D3233D" w:rsidRDefault="00AD7D51" w:rsidP="005F601D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Szczegółowy opis przedmiotu zamówienia oraz warunki i zasady realizacji zamówienia określone </w:t>
      </w:r>
      <w:r w:rsidRPr="00D623CB">
        <w:rPr>
          <w:rFonts w:asciiTheme="minorHAnsi" w:eastAsia="Palatino Linotype" w:hAnsiTheme="minorHAnsi" w:cstheme="minorHAnsi"/>
          <w:color w:val="000000"/>
          <w:lang w:eastAsia="pl-PL"/>
        </w:rPr>
        <w:t xml:space="preserve">są w </w:t>
      </w:r>
      <w:r w:rsidRPr="00D623CB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załączniku nr 1 do SWZ </w:t>
      </w:r>
      <w:r w:rsidR="00A571D5" w:rsidRPr="00D623CB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- </w:t>
      </w:r>
      <w:r w:rsidRPr="00D623CB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Opis przedmiotu Zamówienia </w:t>
      </w:r>
      <w:r w:rsidR="00AF5926" w:rsidRPr="00D623CB">
        <w:rPr>
          <w:rFonts w:asciiTheme="minorHAnsi" w:eastAsia="Palatino Linotype" w:hAnsiTheme="minorHAnsi" w:cstheme="minorHAnsi"/>
          <w:bCs/>
          <w:color w:val="000000"/>
          <w:lang w:eastAsia="pl-PL"/>
        </w:rPr>
        <w:t>oraz</w:t>
      </w:r>
      <w:r w:rsidR="00AF5926" w:rsidRPr="00D623CB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="00AF5926" w:rsidRPr="00D623CB">
        <w:rPr>
          <w:rFonts w:asciiTheme="minorHAnsi" w:eastAsia="Palatino Linotype" w:hAnsiTheme="minorHAnsi" w:cstheme="minorHAnsi"/>
          <w:color w:val="000000"/>
          <w:lang w:eastAsia="pl-PL"/>
        </w:rPr>
        <w:t>Projektowanych</w:t>
      </w:r>
      <w:r w:rsidRPr="00D623CB">
        <w:rPr>
          <w:rFonts w:asciiTheme="minorHAnsi" w:eastAsia="Palatino Linotype" w:hAnsiTheme="minorHAnsi" w:cstheme="minorHAnsi"/>
          <w:color w:val="000000"/>
          <w:lang w:eastAsia="pl-PL"/>
        </w:rPr>
        <w:t xml:space="preserve"> postanowieniach umowy</w:t>
      </w:r>
      <w:r w:rsidR="00A571D5" w:rsidRPr="00D623CB">
        <w:rPr>
          <w:rFonts w:asciiTheme="minorHAnsi" w:eastAsia="Palatino Linotype" w:hAnsiTheme="minorHAnsi" w:cstheme="minorHAnsi"/>
          <w:color w:val="000000"/>
          <w:lang w:eastAsia="pl-PL"/>
        </w:rPr>
        <w:t>,</w:t>
      </w:r>
      <w:r w:rsidRPr="00D623CB">
        <w:rPr>
          <w:rFonts w:asciiTheme="minorHAnsi" w:eastAsia="Palatino Linotype" w:hAnsiTheme="minorHAnsi" w:cstheme="minorHAnsi"/>
          <w:color w:val="000000"/>
          <w:lang w:eastAsia="pl-PL"/>
        </w:rPr>
        <w:t xml:space="preserve"> stanowiących </w:t>
      </w:r>
      <w:r w:rsidRPr="00D623CB">
        <w:rPr>
          <w:rFonts w:asciiTheme="minorHAnsi" w:eastAsia="Palatino Linotype" w:hAnsiTheme="minorHAnsi" w:cstheme="minorHAnsi"/>
          <w:b/>
          <w:color w:val="000000"/>
          <w:lang w:eastAsia="pl-PL"/>
        </w:rPr>
        <w:t>załącznik nr 2 do SWZ.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10A8AE1E" w14:textId="77777777" w:rsidR="00951843" w:rsidRDefault="00951843" w:rsidP="00D43F5C">
      <w:pPr>
        <w:spacing w:after="0" w:line="276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3EAF4579" w14:textId="77777777" w:rsidR="00B46C33" w:rsidRDefault="00AD7D51" w:rsidP="005D3554">
      <w:pPr>
        <w:spacing w:before="120" w:line="276" w:lineRule="auto"/>
        <w:ind w:left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5D3554">
        <w:rPr>
          <w:rFonts w:asciiTheme="minorHAnsi" w:eastAsia="Palatino Linotype" w:hAnsiTheme="minorHAnsi" w:cstheme="minorHAnsi"/>
          <w:color w:val="000000"/>
          <w:lang w:eastAsia="pl-PL"/>
        </w:rPr>
        <w:t xml:space="preserve">Kody i nazwy Wspólnego Słownika Zamówień (CPV) opisujące przedmiot zamówienia: </w:t>
      </w:r>
    </w:p>
    <w:p w14:paraId="33CAA6FF" w14:textId="3F9127C3" w:rsidR="005F601D" w:rsidRPr="005D3554" w:rsidRDefault="005D3554" w:rsidP="005D3554">
      <w:pPr>
        <w:spacing w:before="120" w:line="276" w:lineRule="auto"/>
        <w:ind w:left="426"/>
        <w:jc w:val="both"/>
        <w:rPr>
          <w:rFonts w:asciiTheme="minorHAnsi" w:hAnsiTheme="minorHAnsi" w:cs="Arial"/>
          <w:b/>
        </w:rPr>
      </w:pPr>
      <w:r w:rsidRPr="005D3554">
        <w:rPr>
          <w:rFonts w:asciiTheme="minorHAnsi" w:hAnsiTheme="minorHAnsi" w:cs="Arial"/>
          <w:b/>
        </w:rPr>
        <w:t>85200000-1 – usługi weterynaryjne</w:t>
      </w:r>
    </w:p>
    <w:p w14:paraId="46589A13" w14:textId="6509006E" w:rsidR="005F601D" w:rsidRPr="00D623CB" w:rsidRDefault="00AD7D51" w:rsidP="005F601D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hAnsiTheme="minorHAnsi" w:cstheme="minorHAnsi"/>
        </w:rPr>
      </w:pPr>
      <w:r w:rsidRPr="00D623CB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 xml:space="preserve">Zamawiający żąda wskazania przez wykonawcę w </w:t>
      </w:r>
      <w:r w:rsidR="00267DDF" w:rsidRPr="00D623CB">
        <w:rPr>
          <w:rFonts w:asciiTheme="minorHAnsi" w:eastAsia="Palatino Linotype" w:hAnsiTheme="minorHAnsi" w:cstheme="minorHAnsi"/>
          <w:color w:val="000000"/>
          <w:lang w:eastAsia="pl-PL"/>
        </w:rPr>
        <w:t xml:space="preserve">formularzu </w:t>
      </w:r>
      <w:r w:rsidRPr="00D623CB">
        <w:rPr>
          <w:rFonts w:asciiTheme="minorHAnsi" w:eastAsia="Palatino Linotype" w:hAnsiTheme="minorHAnsi" w:cstheme="minorHAnsi"/>
          <w:color w:val="000000"/>
          <w:lang w:eastAsia="pl-PL"/>
        </w:rPr>
        <w:t>„</w:t>
      </w:r>
      <w:r w:rsidR="00267DDF" w:rsidRPr="00D623CB">
        <w:rPr>
          <w:rFonts w:asciiTheme="minorHAnsi" w:eastAsia="Palatino Linotype" w:hAnsiTheme="minorHAnsi" w:cstheme="minorHAnsi"/>
          <w:color w:val="000000"/>
          <w:lang w:eastAsia="pl-PL"/>
        </w:rPr>
        <w:t>OFERTA</w:t>
      </w:r>
      <w:r w:rsidRPr="00D623CB">
        <w:rPr>
          <w:rFonts w:asciiTheme="minorHAnsi" w:eastAsia="Palatino Linotype" w:hAnsiTheme="minorHAnsi" w:cstheme="minorHAnsi"/>
          <w:color w:val="000000"/>
          <w:lang w:eastAsia="pl-PL"/>
        </w:rPr>
        <w:t>”</w:t>
      </w:r>
      <w:r w:rsidR="00267DDF" w:rsidRPr="00D623CB">
        <w:rPr>
          <w:rFonts w:asciiTheme="minorHAnsi" w:eastAsia="Palatino Linotype" w:hAnsiTheme="minorHAnsi" w:cstheme="minorHAnsi"/>
          <w:color w:val="000000"/>
          <w:lang w:eastAsia="pl-PL"/>
        </w:rPr>
        <w:t>,</w:t>
      </w:r>
      <w:r w:rsidRPr="00D623CB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267DDF" w:rsidRPr="00D623CB">
        <w:rPr>
          <w:rFonts w:asciiTheme="minorHAnsi" w:eastAsia="Palatino Linotype" w:hAnsiTheme="minorHAnsi" w:cstheme="minorHAnsi"/>
          <w:color w:val="000000"/>
          <w:lang w:eastAsia="pl-PL"/>
        </w:rPr>
        <w:t xml:space="preserve">stanowiącym załącznik </w:t>
      </w:r>
      <w:r w:rsidR="00B46C33" w:rsidRPr="00D623CB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="00267DDF" w:rsidRPr="00D623CB">
        <w:rPr>
          <w:rFonts w:asciiTheme="minorHAnsi" w:eastAsia="Palatino Linotype" w:hAnsiTheme="minorHAnsi" w:cstheme="minorHAnsi"/>
          <w:color w:val="000000"/>
          <w:lang w:eastAsia="pl-PL"/>
        </w:rPr>
        <w:t xml:space="preserve">nr 4, </w:t>
      </w:r>
      <w:r w:rsidRPr="00D623CB">
        <w:rPr>
          <w:rFonts w:asciiTheme="minorHAnsi" w:eastAsia="Palatino Linotype" w:hAnsiTheme="minorHAnsi" w:cstheme="minorHAnsi"/>
          <w:color w:val="000000"/>
          <w:lang w:eastAsia="pl-PL"/>
        </w:rPr>
        <w:t>części zamówienia, których wykonanie zamierza powierzyć podwykonawcom oraz podania nazw ewentualnych podwykonawców, jeżeli są już znani.</w:t>
      </w:r>
    </w:p>
    <w:p w14:paraId="5DB1E36C" w14:textId="6FA62CCE" w:rsidR="00ED20EE" w:rsidRPr="00D623CB" w:rsidRDefault="002C393F" w:rsidP="00883AE7">
      <w:pPr>
        <w:numPr>
          <w:ilvl w:val="0"/>
          <w:numId w:val="76"/>
        </w:numPr>
        <w:spacing w:after="154" w:line="230" w:lineRule="auto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bookmarkStart w:id="2" w:name="_Hlk118703307"/>
      <w:r w:rsidRPr="00D623CB">
        <w:rPr>
          <w:rFonts w:asciiTheme="minorHAnsi" w:eastAsia="Palatino Linotype" w:hAnsiTheme="minorHAnsi" w:cstheme="minorHAnsi"/>
          <w:color w:val="000000"/>
          <w:lang w:eastAsia="pl-PL"/>
        </w:rPr>
        <w:t>Zamawiający dopuszcza podwykonawstwo zgodnie z zapisami Projektowanych postanowień umowy stanowiących załącznik nr 2 do SWZ.</w:t>
      </w:r>
    </w:p>
    <w:p w14:paraId="766C08C0" w14:textId="77777777" w:rsidR="00ED20EE" w:rsidRPr="00AA05BD" w:rsidRDefault="00ED20EE" w:rsidP="0039539F">
      <w:pPr>
        <w:numPr>
          <w:ilvl w:val="0"/>
          <w:numId w:val="116"/>
        </w:numPr>
        <w:spacing w:after="154" w:line="230" w:lineRule="auto"/>
        <w:jc w:val="both"/>
        <w:rPr>
          <w:rFonts w:asciiTheme="minorHAnsi" w:eastAsia="Palatino Linotype" w:hAnsiTheme="minorHAnsi" w:cstheme="minorHAnsi"/>
          <w:lang w:eastAsia="pl-PL"/>
        </w:rPr>
      </w:pPr>
      <w:r w:rsidRPr="00AA05BD">
        <w:rPr>
          <w:rFonts w:asciiTheme="minorHAnsi" w:hAnsiTheme="minorHAnsi" w:cstheme="minorHAnsi"/>
        </w:rPr>
        <w:t xml:space="preserve">Zamawiający nie przewiduje opcji. </w:t>
      </w:r>
    </w:p>
    <w:p w14:paraId="2791310B" w14:textId="32DCF392" w:rsidR="00D3233D" w:rsidRPr="00AA05BD" w:rsidRDefault="00ED20EE" w:rsidP="0039539F">
      <w:pPr>
        <w:numPr>
          <w:ilvl w:val="0"/>
          <w:numId w:val="116"/>
        </w:num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AA05BD">
        <w:rPr>
          <w:rFonts w:asciiTheme="minorHAnsi" w:eastAsia="Palatino Linotype" w:hAnsiTheme="minorHAnsi" w:cstheme="minorHAnsi"/>
          <w:color w:val="000000"/>
          <w:lang w:eastAsia="pl-PL"/>
        </w:rPr>
        <w:t xml:space="preserve">Wizja lokalna: </w:t>
      </w:r>
      <w:r w:rsidRPr="00AA05BD">
        <w:rPr>
          <w:rFonts w:asciiTheme="minorHAnsi" w:hAnsiTheme="minorHAnsi" w:cstheme="minorHAnsi"/>
        </w:rPr>
        <w:t>Zamawiający nie przewiduje przeprowadzenia wizji lokalnej.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D727EA9" w14:textId="77777777">
        <w:trPr>
          <w:trHeight w:val="295"/>
        </w:trPr>
        <w:tc>
          <w:tcPr>
            <w:tcW w:w="1447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bookmarkEnd w:id="2"/>
          <w:p w14:paraId="21BC58C4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4 </w:t>
            </w: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51A621F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części zamówienia </w:t>
            </w:r>
          </w:p>
        </w:tc>
      </w:tr>
    </w:tbl>
    <w:p w14:paraId="5C72097C" w14:textId="12FF5FFC" w:rsidR="00973399" w:rsidRPr="00D3233D" w:rsidRDefault="00AD7D51">
      <w:pPr>
        <w:spacing w:after="115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dopuszcza składania ofert częściowych. Ze względów organizacyjnych </w:t>
      </w:r>
      <w:r w:rsidR="006A17B9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i ekonomicznych nie jest zasadne dzielenie przedmiotu zamówienia na części. Brak podziału na części nie narusza zasady uczciwej konkurencji, ponieważ nie wpływa na krąg wykonawców zdolnych </w:t>
      </w:r>
      <w:r w:rsidR="006A17B9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do wykonania zamówienia i nie stanowi bariery do ubiegania się o zamówienie małym i średnim przedsiębiorstwom.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486AE7FE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1DE2D010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5 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2154AC83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zamówieniach, o których mowa w art. 214 ust. 1 pkt </w:t>
            </w:r>
            <w:r w:rsidRPr="00D3233D">
              <w:rPr>
                <w:rFonts w:asciiTheme="minorHAnsi" w:eastAsia="Palatino Linotype" w:hAnsiTheme="minorHAnsi" w:cstheme="minorHAnsi"/>
                <w:b/>
                <w:i/>
                <w:iCs/>
                <w:color w:val="000000"/>
                <w:lang w:eastAsia="pl-PL"/>
              </w:rPr>
              <w:t xml:space="preserve">7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ustawy </w:t>
            </w:r>
          </w:p>
        </w:tc>
      </w:tr>
    </w:tbl>
    <w:p w14:paraId="76434E90" w14:textId="77777777" w:rsidR="008F29CC" w:rsidRPr="00D3233D" w:rsidRDefault="008F29CC" w:rsidP="008F29CC">
      <w:pPr>
        <w:spacing w:after="25" w:line="230" w:lineRule="auto"/>
        <w:ind w:left="7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przewiduje udzielenia zamówień, o których mowa w art. 214 ust. 1 pkt 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lang w:eastAsia="pl-PL"/>
        </w:rPr>
        <w:t xml:space="preserve">7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ustawy. </w:t>
      </w:r>
    </w:p>
    <w:p w14:paraId="2EE5D2C4" w14:textId="77777777" w:rsidR="00973399" w:rsidRPr="00D3233D" w:rsidRDefault="00973399">
      <w:pPr>
        <w:spacing w:after="25" w:line="230" w:lineRule="auto"/>
        <w:ind w:left="7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4"/>
        <w:gridCol w:w="7717"/>
      </w:tblGrid>
      <w:tr w:rsidR="00973399" w:rsidRPr="00D3233D" w14:paraId="4E91F71D" w14:textId="77777777">
        <w:trPr>
          <w:trHeight w:val="298"/>
        </w:trPr>
        <w:tc>
          <w:tcPr>
            <w:tcW w:w="1414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41D376F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6 </w:t>
            </w:r>
          </w:p>
        </w:tc>
        <w:tc>
          <w:tcPr>
            <w:tcW w:w="7717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6888437D" w14:textId="77777777" w:rsidR="00973399" w:rsidRPr="00D3233D" w:rsidRDefault="00AD7D51">
            <w:pPr>
              <w:spacing w:after="0" w:line="240" w:lineRule="auto"/>
              <w:ind w:left="5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Oferty wariantowe </w:t>
            </w:r>
          </w:p>
        </w:tc>
      </w:tr>
    </w:tbl>
    <w:p w14:paraId="50C1F22B" w14:textId="77777777" w:rsidR="00973399" w:rsidRPr="00D3233D" w:rsidRDefault="00AD7D51">
      <w:pPr>
        <w:spacing w:after="25" w:line="230" w:lineRule="auto"/>
        <w:ind w:left="7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dopuszcza składania ofert wariantowych. </w:t>
      </w:r>
    </w:p>
    <w:p w14:paraId="3B744545" w14:textId="77777777" w:rsidR="00973399" w:rsidRPr="00D3233D" w:rsidRDefault="00973399">
      <w:pPr>
        <w:spacing w:after="25" w:line="230" w:lineRule="auto"/>
        <w:ind w:left="7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A90C0C" w14:paraId="195E91B1" w14:textId="77777777">
        <w:trPr>
          <w:trHeight w:val="295"/>
        </w:trPr>
        <w:tc>
          <w:tcPr>
            <w:tcW w:w="1447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76924640" w14:textId="77777777" w:rsidR="00973399" w:rsidRPr="00A90C0C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A90C0C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7 </w:t>
            </w:r>
          </w:p>
        </w:tc>
        <w:tc>
          <w:tcPr>
            <w:tcW w:w="7684" w:type="dxa"/>
            <w:shd w:val="clear" w:color="auto" w:fill="A6A6A6"/>
            <w:tcMar>
              <w:top w:w="69" w:type="dxa"/>
              <w:left w:w="0" w:type="dxa"/>
              <w:bottom w:w="0" w:type="dxa"/>
              <w:right w:w="115" w:type="dxa"/>
            </w:tcMar>
          </w:tcPr>
          <w:p w14:paraId="649DEB73" w14:textId="77777777" w:rsidR="00973399" w:rsidRPr="00A90C0C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A90C0C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Termin wykonania zamówienia </w:t>
            </w:r>
          </w:p>
        </w:tc>
      </w:tr>
    </w:tbl>
    <w:p w14:paraId="445421EB" w14:textId="1B574C0B" w:rsidR="001B49DE" w:rsidRPr="00121EB1" w:rsidRDefault="00B64612" w:rsidP="00121EB1">
      <w:pPr>
        <w:ind w:left="142"/>
        <w:jc w:val="both"/>
        <w:rPr>
          <w:rFonts w:cs="Arial"/>
        </w:rPr>
      </w:pPr>
      <w:bookmarkStart w:id="3" w:name="_Hlk118704156"/>
      <w:r w:rsidRPr="00A90C0C">
        <w:rPr>
          <w:rFonts w:cs="Arial"/>
        </w:rPr>
        <w:t xml:space="preserve">Zamówienie będzie realizowane </w:t>
      </w:r>
      <w:r w:rsidR="00CA40C2" w:rsidRPr="00A90C0C">
        <w:rPr>
          <w:rFonts w:cs="Arial"/>
          <w:b/>
        </w:rPr>
        <w:t xml:space="preserve">od dnia podpisania </w:t>
      </w:r>
      <w:r w:rsidR="00CA40C2" w:rsidRPr="00F31F68">
        <w:rPr>
          <w:rFonts w:cs="Arial"/>
          <w:b/>
        </w:rPr>
        <w:t>umowy</w:t>
      </w:r>
      <w:r w:rsidR="00061DC2" w:rsidRPr="00F31F68">
        <w:rPr>
          <w:rFonts w:cs="Arial"/>
          <w:b/>
        </w:rPr>
        <w:t xml:space="preserve"> do dnia </w:t>
      </w:r>
      <w:r w:rsidR="006C23D3" w:rsidRPr="00D43F5C">
        <w:rPr>
          <w:rFonts w:cs="Arial"/>
          <w:b/>
        </w:rPr>
        <w:t>31</w:t>
      </w:r>
      <w:r w:rsidR="00061DC2" w:rsidRPr="00F31F68">
        <w:rPr>
          <w:rFonts w:cs="Arial"/>
          <w:b/>
        </w:rPr>
        <w:t>.</w:t>
      </w:r>
      <w:r w:rsidR="00297877" w:rsidRPr="00F31F68">
        <w:rPr>
          <w:rFonts w:cs="Arial"/>
          <w:b/>
        </w:rPr>
        <w:t>0</w:t>
      </w:r>
      <w:r w:rsidR="006C23D3" w:rsidRPr="00D43F5C">
        <w:rPr>
          <w:rFonts w:cs="Arial"/>
          <w:b/>
        </w:rPr>
        <w:t>1</w:t>
      </w:r>
      <w:r w:rsidR="00061DC2" w:rsidRPr="00F31F68">
        <w:rPr>
          <w:rFonts w:cs="Arial"/>
          <w:b/>
        </w:rPr>
        <w:t>.202</w:t>
      </w:r>
      <w:r w:rsidR="006C23D3" w:rsidRPr="00F31F68">
        <w:rPr>
          <w:rFonts w:cs="Arial"/>
          <w:b/>
        </w:rPr>
        <w:t>7</w:t>
      </w:r>
      <w:r w:rsidR="00CD7FF9" w:rsidRPr="00F31F68">
        <w:rPr>
          <w:rFonts w:cs="Arial"/>
          <w:b/>
        </w:rPr>
        <w:t xml:space="preserve"> </w:t>
      </w:r>
      <w:r w:rsidR="00061DC2" w:rsidRPr="00F31F68">
        <w:rPr>
          <w:rFonts w:cs="Arial"/>
          <w:b/>
        </w:rPr>
        <w:t>r</w:t>
      </w:r>
      <w:r w:rsidR="00CA40C2" w:rsidRPr="00F31F68">
        <w:rPr>
          <w:rFonts w:cs="Arial"/>
          <w:b/>
        </w:rPr>
        <w:t>.</w:t>
      </w:r>
      <w:r w:rsidRPr="00B475BC">
        <w:rPr>
          <w:rFonts w:cs="Aria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E56079A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bookmarkEnd w:id="3"/>
          <w:p w14:paraId="15E380DD" w14:textId="44CC582E" w:rsidR="00973399" w:rsidRPr="00D3233D" w:rsidRDefault="00AD7D51" w:rsidP="00D9760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8 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3D35AFA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warunkach udziału w postępowaniu </w:t>
            </w:r>
          </w:p>
        </w:tc>
      </w:tr>
    </w:tbl>
    <w:p w14:paraId="756E9687" w14:textId="216009A5" w:rsidR="00973399" w:rsidRPr="00D3233D" w:rsidRDefault="00AD7D51">
      <w:pPr>
        <w:numPr>
          <w:ilvl w:val="0"/>
          <w:numId w:val="77"/>
        </w:numPr>
        <w:spacing w:after="154" w:line="230" w:lineRule="auto"/>
        <w:ind w:hanging="36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 udzielenie zamówienia mogą się ubiegać wykonawcy, którzy spełniają warunki udziału</w:t>
      </w:r>
      <w:r w:rsidR="0057269D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postępowaniu dotyczące:</w:t>
      </w:r>
    </w:p>
    <w:p w14:paraId="3E3F11E2" w14:textId="7F0CF1B9" w:rsidR="008972B1" w:rsidRPr="008972B1" w:rsidRDefault="008972B1" w:rsidP="00D43F5C">
      <w:pPr>
        <w:numPr>
          <w:ilvl w:val="0"/>
          <w:numId w:val="100"/>
        </w:numPr>
        <w:suppressAutoHyphens w:val="0"/>
        <w:autoSpaceDN/>
        <w:spacing w:after="0" w:line="230" w:lineRule="auto"/>
        <w:ind w:left="1145" w:hanging="357"/>
        <w:jc w:val="both"/>
        <w:textAlignment w:val="auto"/>
        <w:rPr>
          <w:rFonts w:eastAsia="Times New Roman" w:cs="Calibri"/>
          <w:color w:val="FF0000"/>
          <w:lang w:eastAsia="pl-PL"/>
        </w:rPr>
      </w:pPr>
      <w:r w:rsidRPr="008972B1">
        <w:rPr>
          <w:rFonts w:eastAsia="Times New Roman" w:cs="Calibri"/>
          <w:b/>
          <w:lang w:eastAsia="pl-PL"/>
        </w:rPr>
        <w:t>kompetencji lub uprawnień do prowadzenia określonej działalności zawodowej, o ile wynika to z odrębnych przepisów tj.</w:t>
      </w:r>
      <w:r w:rsidR="00A571D5">
        <w:rPr>
          <w:rFonts w:eastAsia="Times New Roman" w:cs="Calibri"/>
          <w:b/>
          <w:lang w:eastAsia="pl-PL"/>
        </w:rPr>
        <w:t>:</w:t>
      </w:r>
    </w:p>
    <w:p w14:paraId="149DEE29" w14:textId="20C1EF59" w:rsidR="008972B1" w:rsidRDefault="00A571D5" w:rsidP="008972B1">
      <w:pPr>
        <w:suppressAutoHyphens w:val="0"/>
        <w:autoSpaceDE w:val="0"/>
        <w:autoSpaceDN/>
        <w:adjustRightInd w:val="0"/>
        <w:spacing w:after="0" w:line="276" w:lineRule="auto"/>
        <w:ind w:left="1134"/>
        <w:jc w:val="both"/>
        <w:textAlignment w:val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- </w:t>
      </w:r>
      <w:r w:rsidR="008972B1" w:rsidRPr="008972B1">
        <w:rPr>
          <w:rFonts w:eastAsia="Times New Roman" w:cs="Calibri"/>
          <w:lang w:eastAsia="pl-PL"/>
        </w:rPr>
        <w:t>Prowadzenie zakładu leczniczego dla zwierząt w rozumieniu ustawy z 18.12.2003 r.</w:t>
      </w:r>
      <w:r w:rsidR="00B107A9">
        <w:rPr>
          <w:rFonts w:eastAsia="Times New Roman" w:cs="Calibri"/>
          <w:lang w:eastAsia="pl-PL"/>
        </w:rPr>
        <w:br/>
      </w:r>
      <w:r w:rsidR="008972B1" w:rsidRPr="008972B1">
        <w:rPr>
          <w:rFonts w:eastAsia="Times New Roman" w:cs="Calibri"/>
          <w:lang w:eastAsia="pl-PL"/>
        </w:rPr>
        <w:t xml:space="preserve"> o zakładach leczniczych dla zwierząt (Dz. </w:t>
      </w:r>
      <w:r>
        <w:rPr>
          <w:rFonts w:eastAsia="Times New Roman" w:cs="Calibri"/>
          <w:lang w:eastAsia="pl-PL"/>
        </w:rPr>
        <w:t>U</w:t>
      </w:r>
      <w:r w:rsidR="008972B1" w:rsidRPr="008972B1">
        <w:rPr>
          <w:rFonts w:eastAsia="Times New Roman" w:cs="Calibri"/>
          <w:lang w:eastAsia="pl-PL"/>
        </w:rPr>
        <w:t>. z 2019 poz. 24)</w:t>
      </w:r>
      <w:r>
        <w:rPr>
          <w:rFonts w:eastAsia="Times New Roman" w:cs="Calibri"/>
          <w:lang w:eastAsia="pl-PL"/>
        </w:rPr>
        <w:t>;</w:t>
      </w:r>
    </w:p>
    <w:p w14:paraId="13CE1623" w14:textId="77777777" w:rsidR="000A462D" w:rsidRPr="008972B1" w:rsidRDefault="000A462D" w:rsidP="008972B1">
      <w:pPr>
        <w:suppressAutoHyphens w:val="0"/>
        <w:autoSpaceDE w:val="0"/>
        <w:autoSpaceDN/>
        <w:adjustRightInd w:val="0"/>
        <w:spacing w:after="0" w:line="276" w:lineRule="auto"/>
        <w:ind w:left="1134"/>
        <w:jc w:val="both"/>
        <w:textAlignment w:val="auto"/>
        <w:rPr>
          <w:rFonts w:eastAsia="Times New Roman" w:cs="Calibri"/>
          <w:lang w:eastAsia="pl-PL"/>
        </w:rPr>
      </w:pPr>
    </w:p>
    <w:p w14:paraId="09C65352" w14:textId="4B07E4D3" w:rsidR="008972B1" w:rsidRPr="008972B1" w:rsidRDefault="008972B1" w:rsidP="00D43F5C">
      <w:pPr>
        <w:numPr>
          <w:ilvl w:val="0"/>
          <w:numId w:val="100"/>
        </w:numPr>
        <w:suppressAutoHyphens w:val="0"/>
        <w:autoSpaceDE w:val="0"/>
        <w:autoSpaceDN/>
        <w:adjustRightInd w:val="0"/>
        <w:spacing w:after="0" w:line="276" w:lineRule="auto"/>
        <w:ind w:left="1145" w:hanging="357"/>
        <w:jc w:val="both"/>
        <w:textAlignment w:val="auto"/>
        <w:rPr>
          <w:rFonts w:eastAsia="Times New Roman" w:cs="Calibri"/>
          <w:lang w:eastAsia="pl-PL"/>
        </w:rPr>
      </w:pPr>
      <w:r w:rsidRPr="008972B1">
        <w:rPr>
          <w:rFonts w:eastAsia="Times New Roman" w:cs="Calibri"/>
          <w:b/>
          <w:lang w:eastAsia="pl-PL"/>
        </w:rPr>
        <w:t>sytuacji ekonomicznej lub finansowej</w:t>
      </w:r>
      <w:r w:rsidR="00A571D5">
        <w:rPr>
          <w:rFonts w:eastAsia="Times New Roman" w:cs="Calibri"/>
          <w:b/>
          <w:lang w:eastAsia="pl-PL"/>
        </w:rPr>
        <w:t>:</w:t>
      </w:r>
    </w:p>
    <w:p w14:paraId="18771BA7" w14:textId="08E25509" w:rsidR="008972B1" w:rsidRDefault="00A571D5" w:rsidP="008972B1">
      <w:pPr>
        <w:suppressAutoHyphens w:val="0"/>
        <w:autoSpaceDE w:val="0"/>
        <w:autoSpaceDN/>
        <w:adjustRightInd w:val="0"/>
        <w:spacing w:after="0" w:line="276" w:lineRule="auto"/>
        <w:ind w:left="1134"/>
        <w:jc w:val="both"/>
        <w:textAlignment w:val="auto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- </w:t>
      </w:r>
      <w:r w:rsidR="008972B1" w:rsidRPr="008972B1">
        <w:rPr>
          <w:rFonts w:eastAsia="Times New Roman" w:cs="Calibri"/>
          <w:lang w:eastAsia="pl-PL"/>
        </w:rPr>
        <w:t>Zamawiający nie wyznacza szczegółowego warunku w tym zakresie</w:t>
      </w:r>
      <w:r>
        <w:rPr>
          <w:rFonts w:eastAsia="Times New Roman" w:cs="Calibri"/>
          <w:lang w:eastAsia="pl-PL"/>
        </w:rPr>
        <w:t>;</w:t>
      </w:r>
    </w:p>
    <w:p w14:paraId="0C120CE0" w14:textId="77777777" w:rsidR="000A462D" w:rsidRPr="008972B1" w:rsidRDefault="000A462D" w:rsidP="008972B1">
      <w:pPr>
        <w:suppressAutoHyphens w:val="0"/>
        <w:autoSpaceDE w:val="0"/>
        <w:autoSpaceDN/>
        <w:adjustRightInd w:val="0"/>
        <w:spacing w:after="0" w:line="276" w:lineRule="auto"/>
        <w:ind w:left="1134"/>
        <w:jc w:val="both"/>
        <w:textAlignment w:val="auto"/>
        <w:rPr>
          <w:rFonts w:eastAsia="Times New Roman" w:cs="Calibri"/>
          <w:lang w:eastAsia="pl-PL"/>
        </w:rPr>
      </w:pPr>
    </w:p>
    <w:p w14:paraId="2C6C8540" w14:textId="77777777" w:rsidR="008972B1" w:rsidRPr="00F31F68" w:rsidRDefault="008972B1" w:rsidP="0039539F">
      <w:pPr>
        <w:numPr>
          <w:ilvl w:val="0"/>
          <w:numId w:val="100"/>
        </w:numPr>
        <w:suppressAutoHyphens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cs="Calibri"/>
          <w:lang w:eastAsia="pl-PL"/>
        </w:rPr>
      </w:pPr>
      <w:r w:rsidRPr="00F31F68">
        <w:rPr>
          <w:rFonts w:cs="Calibri"/>
          <w:b/>
          <w:lang w:eastAsia="pl-PL"/>
        </w:rPr>
        <w:t xml:space="preserve">zdolności technicznej lub zawodowej: </w:t>
      </w:r>
    </w:p>
    <w:p w14:paraId="5A40A8D6" w14:textId="7D5C33C4" w:rsidR="008972B1" w:rsidRPr="00F31F68" w:rsidRDefault="008972B1" w:rsidP="0039539F">
      <w:pPr>
        <w:widowControl w:val="0"/>
        <w:numPr>
          <w:ilvl w:val="0"/>
          <w:numId w:val="99"/>
        </w:numPr>
        <w:suppressAutoHyphens w:val="0"/>
        <w:autoSpaceDN/>
        <w:spacing w:after="0" w:line="276" w:lineRule="auto"/>
        <w:ind w:left="1560"/>
        <w:jc w:val="both"/>
        <w:textAlignment w:val="auto"/>
        <w:rPr>
          <w:rFonts w:eastAsia="Arial" w:cs="Calibri"/>
          <w:kern w:val="3"/>
          <w:lang w:eastAsia="ar-SA"/>
        </w:rPr>
      </w:pPr>
      <w:r w:rsidRPr="00F31F68">
        <w:rPr>
          <w:rFonts w:eastAsia="Arial" w:cs="Calibri"/>
          <w:bCs/>
          <w:kern w:val="3"/>
          <w:lang w:eastAsia="ar-SA"/>
        </w:rPr>
        <w:t>Wykonawca musi wykazać, iż w okresie ostatnich trzech lat przed upływem terminu składania ofert,</w:t>
      </w:r>
      <w:r w:rsidRPr="00F31F68">
        <w:rPr>
          <w:rFonts w:eastAsia="Arial" w:cs="Calibri"/>
          <w:kern w:val="3"/>
          <w:lang w:eastAsia="ar-SA"/>
        </w:rPr>
        <w:t xml:space="preserve"> </w:t>
      </w:r>
      <w:r w:rsidRPr="00F31F68">
        <w:rPr>
          <w:rFonts w:eastAsia="Arial" w:cs="Calibri"/>
          <w:bCs/>
          <w:kern w:val="3"/>
          <w:lang w:eastAsia="ar-SA"/>
        </w:rPr>
        <w:t>a jeżeli okres prowadzenia działalności jest krótszy – w tym okresie, wykonał co najmniej </w:t>
      </w:r>
      <w:r w:rsidRPr="00F31F68">
        <w:rPr>
          <w:rFonts w:eastAsia="Arial" w:cs="Calibri"/>
          <w:bCs/>
          <w:kern w:val="3"/>
          <w:u w:val="single"/>
          <w:lang w:eastAsia="ar-SA"/>
        </w:rPr>
        <w:t>jedną (1)</w:t>
      </w:r>
      <w:r w:rsidRPr="00F31F68">
        <w:rPr>
          <w:rFonts w:eastAsia="Arial" w:cs="Calibri"/>
          <w:bCs/>
          <w:kern w:val="3"/>
          <w:lang w:eastAsia="ar-SA"/>
        </w:rPr>
        <w:t xml:space="preserve"> usługę polegającą na wykonywaniu prac z zakresu świadczenia usług weterynaryjnych związanych ze zwierzyną dziko żyjącą na kwotę </w:t>
      </w:r>
      <w:r w:rsidR="00B107A9" w:rsidRPr="00F31F68">
        <w:rPr>
          <w:rFonts w:eastAsia="Arial" w:cs="Calibri"/>
          <w:bCs/>
          <w:kern w:val="3"/>
          <w:lang w:eastAsia="ar-SA"/>
        </w:rPr>
        <w:br/>
      </w:r>
      <w:r w:rsidRPr="00F31F68">
        <w:rPr>
          <w:rFonts w:eastAsia="Arial" w:cs="Calibri"/>
          <w:bCs/>
          <w:kern w:val="3"/>
          <w:lang w:eastAsia="ar-SA"/>
        </w:rPr>
        <w:t xml:space="preserve">co najmniej </w:t>
      </w:r>
      <w:r w:rsidR="003970E3" w:rsidRPr="00F31F68">
        <w:rPr>
          <w:rFonts w:eastAsia="Arial" w:cs="Calibri"/>
          <w:bCs/>
          <w:color w:val="000000" w:themeColor="text1"/>
          <w:kern w:val="3"/>
          <w:lang w:eastAsia="ar-SA"/>
        </w:rPr>
        <w:t>45</w:t>
      </w:r>
      <w:r w:rsidRPr="00F31F68">
        <w:rPr>
          <w:rFonts w:eastAsia="Arial" w:cs="Calibri"/>
          <w:bCs/>
          <w:color w:val="000000" w:themeColor="text1"/>
          <w:kern w:val="3"/>
          <w:lang w:eastAsia="ar-SA"/>
        </w:rPr>
        <w:t>0 tys. złotych brutto.</w:t>
      </w:r>
    </w:p>
    <w:p w14:paraId="7D9A099B" w14:textId="77777777" w:rsidR="008972B1" w:rsidRPr="008972B1" w:rsidRDefault="008972B1" w:rsidP="008972B1">
      <w:pPr>
        <w:suppressAutoHyphens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eastAsia="Times New Roman" w:cs="Calibri"/>
          <w:lang w:eastAsia="pl-PL"/>
        </w:rPr>
      </w:pPr>
    </w:p>
    <w:p w14:paraId="196F86C8" w14:textId="77777777" w:rsidR="008972B1" w:rsidRPr="00D93938" w:rsidRDefault="008972B1" w:rsidP="0039539F">
      <w:pPr>
        <w:widowControl w:val="0"/>
        <w:numPr>
          <w:ilvl w:val="0"/>
          <w:numId w:val="99"/>
        </w:numPr>
        <w:suppressAutoHyphens w:val="0"/>
        <w:autoSpaceDN/>
        <w:spacing w:after="0" w:line="276" w:lineRule="auto"/>
        <w:ind w:left="1560"/>
        <w:jc w:val="both"/>
        <w:textAlignment w:val="auto"/>
        <w:rPr>
          <w:rFonts w:eastAsia="Arial" w:cs="Calibri"/>
          <w:kern w:val="3"/>
          <w:lang w:eastAsia="ar-SA"/>
        </w:rPr>
      </w:pPr>
      <w:r w:rsidRPr="00822583">
        <w:rPr>
          <w:rFonts w:eastAsia="Arial" w:cs="Calibri"/>
          <w:b/>
          <w:kern w:val="3"/>
          <w:lang w:eastAsia="ar-SA"/>
        </w:rPr>
        <w:t xml:space="preserve">w </w:t>
      </w:r>
      <w:r w:rsidRPr="00D93938">
        <w:rPr>
          <w:rFonts w:eastAsia="Arial" w:cs="Calibri"/>
          <w:b/>
          <w:kern w:val="3"/>
          <w:lang w:eastAsia="ar-SA"/>
        </w:rPr>
        <w:t>zakresie osób skierowanych przez wykonawcę do realizacji zamówienia, warunek ten zostanie spełniony, jeśli Wykonawca wykaże, że</w:t>
      </w:r>
      <w:r w:rsidRPr="00D93938">
        <w:rPr>
          <w:rFonts w:eastAsia="Arial" w:cs="Calibri"/>
          <w:kern w:val="3"/>
          <w:lang w:eastAsia="ar-SA"/>
        </w:rPr>
        <w:t xml:space="preserve"> </w:t>
      </w:r>
      <w:r w:rsidRPr="00D93938">
        <w:rPr>
          <w:rFonts w:eastAsia="Arial" w:cs="Calibri"/>
          <w:b/>
          <w:kern w:val="3"/>
          <w:lang w:eastAsia="ar-SA"/>
        </w:rPr>
        <w:t>dysponuje</w:t>
      </w:r>
      <w:r w:rsidRPr="00D93938">
        <w:rPr>
          <w:rFonts w:eastAsia="Arial" w:cs="Calibri"/>
          <w:kern w:val="3"/>
          <w:lang w:eastAsia="ar-SA"/>
        </w:rPr>
        <w:t xml:space="preserve">: </w:t>
      </w:r>
    </w:p>
    <w:p w14:paraId="669269B7" w14:textId="5904B77F" w:rsidR="008972B1" w:rsidRDefault="008972B1" w:rsidP="008972B1">
      <w:pPr>
        <w:suppressAutoHyphens w:val="0"/>
        <w:autoSpaceDN/>
        <w:spacing w:after="0" w:line="240" w:lineRule="auto"/>
        <w:ind w:left="1560" w:right="102"/>
        <w:jc w:val="both"/>
        <w:textAlignment w:val="auto"/>
        <w:rPr>
          <w:rFonts w:eastAsia="Times New Roman" w:cs="Calibri"/>
          <w:bCs/>
          <w:lang w:eastAsia="pl-PL"/>
        </w:rPr>
      </w:pPr>
      <w:r w:rsidRPr="00D93938">
        <w:rPr>
          <w:rFonts w:eastAsia="Times New Roman" w:cs="Calibri"/>
          <w:bCs/>
          <w:lang w:eastAsia="pl-PL"/>
        </w:rPr>
        <w:t>osobami zdolnymi do wykonania zamówienia, w tym min</w:t>
      </w:r>
      <w:r w:rsidRPr="00B475BC">
        <w:rPr>
          <w:rFonts w:eastAsia="Times New Roman" w:cs="Calibri"/>
          <w:bCs/>
          <w:lang w:eastAsia="pl-PL"/>
        </w:rPr>
        <w:t>. 2 osoby</w:t>
      </w:r>
      <w:r w:rsidRPr="00D93938">
        <w:rPr>
          <w:rFonts w:eastAsia="Times New Roman" w:cs="Calibri"/>
          <w:bCs/>
          <w:lang w:eastAsia="pl-PL"/>
        </w:rPr>
        <w:t xml:space="preserve"> posiadające prawo do wykonywania zawodu lekarza weterynarii zgodnie z art. 2 Ustawy z dnia </w:t>
      </w:r>
      <w:r w:rsidRPr="00D93938">
        <w:rPr>
          <w:rFonts w:eastAsia="Times New Roman" w:cs="Calibri"/>
          <w:bCs/>
          <w:lang w:eastAsia="pl-PL"/>
        </w:rPr>
        <w:lastRenderedPageBreak/>
        <w:t xml:space="preserve">21 grudnia 1990 r. o zawodzie lekarza weterynarii i izbach lekarsko-weterynaryjnych (Dz.U. z </w:t>
      </w:r>
      <w:r w:rsidR="000A462D" w:rsidRPr="00D93938">
        <w:rPr>
          <w:rFonts w:eastAsia="Times New Roman" w:cs="Calibri"/>
          <w:bCs/>
          <w:lang w:eastAsia="pl-PL"/>
        </w:rPr>
        <w:t>20</w:t>
      </w:r>
      <w:r w:rsidR="000A462D">
        <w:rPr>
          <w:rFonts w:eastAsia="Times New Roman" w:cs="Calibri"/>
          <w:bCs/>
          <w:lang w:eastAsia="pl-PL"/>
        </w:rPr>
        <w:t>26</w:t>
      </w:r>
      <w:r w:rsidR="000A462D" w:rsidRPr="00D93938">
        <w:rPr>
          <w:rFonts w:eastAsia="Times New Roman" w:cs="Calibri"/>
          <w:bCs/>
          <w:lang w:eastAsia="pl-PL"/>
        </w:rPr>
        <w:t xml:space="preserve"> </w:t>
      </w:r>
      <w:r w:rsidRPr="00D93938">
        <w:rPr>
          <w:rFonts w:eastAsia="Times New Roman" w:cs="Calibri"/>
          <w:bCs/>
          <w:lang w:eastAsia="pl-PL"/>
        </w:rPr>
        <w:t xml:space="preserve">r., poz. </w:t>
      </w:r>
      <w:r w:rsidR="000A462D" w:rsidRPr="00D93938">
        <w:rPr>
          <w:rFonts w:eastAsia="Times New Roman" w:cs="Calibri"/>
          <w:bCs/>
          <w:lang w:eastAsia="pl-PL"/>
        </w:rPr>
        <w:t>1</w:t>
      </w:r>
      <w:r w:rsidR="000A462D">
        <w:rPr>
          <w:rFonts w:eastAsia="Times New Roman" w:cs="Calibri"/>
          <w:bCs/>
          <w:lang w:eastAsia="pl-PL"/>
        </w:rPr>
        <w:t>25</w:t>
      </w:r>
      <w:r w:rsidR="00882E0E">
        <w:rPr>
          <w:rFonts w:eastAsia="Times New Roman" w:cs="Calibri"/>
          <w:bCs/>
          <w:lang w:eastAsia="pl-PL"/>
        </w:rPr>
        <w:t xml:space="preserve"> z późn .zm.</w:t>
      </w:r>
      <w:r w:rsidRPr="00D93938">
        <w:rPr>
          <w:rFonts w:eastAsia="Times New Roman" w:cs="Calibri"/>
          <w:bCs/>
          <w:lang w:eastAsia="pl-PL"/>
        </w:rPr>
        <w:t xml:space="preserve">) </w:t>
      </w:r>
    </w:p>
    <w:p w14:paraId="75BE9241" w14:textId="77777777" w:rsidR="00E844E3" w:rsidRPr="00D43F5C" w:rsidRDefault="00E844E3" w:rsidP="008972B1">
      <w:pPr>
        <w:suppressAutoHyphens w:val="0"/>
        <w:autoSpaceDN/>
        <w:spacing w:after="0" w:line="240" w:lineRule="auto"/>
        <w:ind w:left="1560" w:right="102"/>
        <w:jc w:val="both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</w:p>
    <w:p w14:paraId="2B7ADCAE" w14:textId="72A1AEB1" w:rsidR="00D623CB" w:rsidRPr="00D43F5C" w:rsidRDefault="000A462D" w:rsidP="00D43F5C">
      <w:pPr>
        <w:numPr>
          <w:ilvl w:val="0"/>
          <w:numId w:val="132"/>
        </w:numPr>
        <w:spacing w:after="154" w:line="230" w:lineRule="auto"/>
        <w:ind w:left="426" w:hanging="284"/>
        <w:jc w:val="both"/>
        <w:rPr>
          <w:rFonts w:asciiTheme="minorHAnsi" w:hAnsiTheme="minorHAnsi" w:cstheme="minorHAnsi"/>
          <w:b/>
          <w:bCs/>
        </w:rPr>
      </w:pPr>
      <w:r w:rsidRPr="00D43F5C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Spełnienie warunków, o których mowa w ust. 1 pkt 3) należy udokumentować </w:t>
      </w:r>
      <w:r w:rsidR="00BF2719" w:rsidRPr="00D43F5C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we</w:t>
      </w:r>
      <w:r w:rsidRPr="00D43F5C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wzorze określonym w załączniku nr 6 i 7 do SWZ</w:t>
      </w:r>
      <w:r w:rsidR="00F76C9B" w:rsidRPr="00D43F5C">
        <w:rPr>
          <w:rFonts w:asciiTheme="minorHAnsi" w:hAnsiTheme="minorHAnsi" w:cstheme="minorHAnsi"/>
          <w:b/>
          <w:bCs/>
        </w:rPr>
        <w:t xml:space="preserve"> </w:t>
      </w:r>
      <w:r w:rsidR="00F76C9B" w:rsidRPr="00E62C43">
        <w:rPr>
          <w:rFonts w:cs="Calibri"/>
          <w:b/>
          <w:bCs/>
        </w:rPr>
        <w:t xml:space="preserve">oraz należy załączyć dokumenty potwierdzające należyte wykonanie wykazanych </w:t>
      </w:r>
      <w:r w:rsidR="00E90A93" w:rsidRPr="00E62C43">
        <w:rPr>
          <w:rFonts w:cs="Calibri"/>
          <w:b/>
          <w:bCs/>
        </w:rPr>
        <w:t>usług</w:t>
      </w:r>
      <w:r w:rsidR="00F76C9B" w:rsidRPr="00E62C43">
        <w:rPr>
          <w:rFonts w:cs="Calibri"/>
          <w:b/>
          <w:bCs/>
        </w:rPr>
        <w:t xml:space="preserve">. </w:t>
      </w:r>
    </w:p>
    <w:p w14:paraId="06B8DFE6" w14:textId="77777777" w:rsidR="00973399" w:rsidRPr="00D3233D" w:rsidRDefault="00AD7D51">
      <w:pPr>
        <w:spacing w:after="154" w:line="230" w:lineRule="auto"/>
        <w:ind w:left="77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Uwaga: </w:t>
      </w:r>
    </w:p>
    <w:p w14:paraId="7D72312D" w14:textId="77777777" w:rsidR="00973399" w:rsidRPr="00D3233D" w:rsidRDefault="00AD7D51">
      <w:pPr>
        <w:spacing w:after="154" w:line="230" w:lineRule="auto"/>
        <w:ind w:left="87" w:hanging="10"/>
        <w:jc w:val="both"/>
        <w:rPr>
          <w:rFonts w:asciiTheme="minorHAnsi" w:eastAsia="Palatino Linotype" w:hAnsiTheme="minorHAnsi" w:cstheme="minorHAnsi"/>
          <w:lang w:eastAsia="pl-PL"/>
        </w:rPr>
      </w:pPr>
      <w:r w:rsidRPr="00D3233D">
        <w:rPr>
          <w:rFonts w:asciiTheme="minorHAnsi" w:eastAsia="Palatino Linotype" w:hAnsiTheme="minorHAnsi" w:cstheme="minorHAnsi"/>
          <w:lang w:eastAsia="pl-PL"/>
        </w:rPr>
        <w:t xml:space="preserve">jeżeli wykonawca powołuje się na doświadczenie w realizacji usług wykonanych wspólnie z innymi wykonawcami, wykaz dotyczy usług, w których wykonaniu wykonawca ten bezpośrednio uczestniczył (a w przypadku świadczeń powtarzających się lub ciągłych również lub uczestniczy). </w:t>
      </w:r>
    </w:p>
    <w:p w14:paraId="20D57526" w14:textId="353848FD" w:rsidR="00973399" w:rsidRPr="007742F3" w:rsidRDefault="00AD7D51">
      <w:pPr>
        <w:numPr>
          <w:ilvl w:val="0"/>
          <w:numId w:val="77"/>
        </w:numPr>
        <w:spacing w:after="154" w:line="230" w:lineRule="auto"/>
        <w:ind w:hanging="360"/>
        <w:jc w:val="both"/>
        <w:rPr>
          <w:rFonts w:asciiTheme="minorHAnsi" w:hAnsiTheme="minorHAnsi" w:cstheme="minorHAnsi"/>
        </w:rPr>
      </w:pPr>
      <w:bookmarkStart w:id="4" w:name="_Hlk64284006"/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Wykonawcy mogą </w:t>
      </w:r>
      <w:r w:rsidRPr="007742F3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wspólnie ubiegać się o udzielenie zamówienia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bookmarkEnd w:id="4"/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na zasadach określonych w art. 58 ustawy. Zgodnie z art. 117 ust. 1 ustawy, warunek określony w ust. 1 pkt 1 niniejszego Rozdziału </w:t>
      </w:r>
      <w:r w:rsidR="006A292A" w:rsidRPr="007742F3">
        <w:rPr>
          <w:rFonts w:asciiTheme="minorHAnsi" w:eastAsia="Palatino Linotype" w:hAnsiTheme="minorHAnsi" w:cstheme="minorHAnsi"/>
          <w:color w:val="000000"/>
          <w:lang w:eastAsia="pl-PL"/>
        </w:rPr>
        <w:t>może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zostać spełniony przez </w:t>
      </w:r>
      <w:r w:rsidR="006A292A" w:rsidRPr="007742F3">
        <w:rPr>
          <w:rFonts w:asciiTheme="minorHAnsi" w:eastAsia="Palatino Linotype" w:hAnsiTheme="minorHAnsi" w:cstheme="minorHAnsi"/>
          <w:color w:val="000000"/>
          <w:lang w:eastAsia="pl-PL"/>
        </w:rPr>
        <w:t>jednego z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Wykonawców wspólnie ubiegających się o udzielenie zamówienia; warunek określony w ust. 1 pkt</w:t>
      </w:r>
      <w:r w:rsidR="002976F2"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3</w:t>
      </w:r>
      <w:r w:rsidR="00984F7D" w:rsidRPr="007742F3">
        <w:rPr>
          <w:rFonts w:asciiTheme="minorHAnsi" w:eastAsia="Palatino Linotype" w:hAnsiTheme="minorHAnsi" w:cstheme="minorHAnsi"/>
          <w:color w:val="000000"/>
          <w:lang w:eastAsia="pl-PL"/>
        </w:rPr>
        <w:t>a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niniejszego Rozdziału może zostać spełniony przez jednego z Wykonawców wspólnie ubiegających się o udzielenie zamówienia</w:t>
      </w:r>
      <w:r w:rsidR="00984F7D"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i warunek </w:t>
      </w:r>
      <w:r w:rsidR="00E97DB1"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określony w ust. 1 pkt 3b niniejszego Rozdziału musi zostać spełniony przez każdego z Wykonawców wspólnie ubiegających się o udzielenie zamówienia 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.  W przypadku, o którym mowa w art. 117 ust. 3 ustawy wykonawcy wspólnie ubiegający się o udzielenie zamówienia </w:t>
      </w:r>
      <w:r w:rsidRPr="007742F3">
        <w:rPr>
          <w:rFonts w:asciiTheme="minorHAnsi" w:eastAsia="Palatino Linotype" w:hAnsiTheme="minorHAnsi" w:cstheme="minorHAnsi"/>
          <w:color w:val="000000"/>
          <w:u w:val="single"/>
          <w:lang w:eastAsia="pl-PL"/>
        </w:rPr>
        <w:t>dołączają do oferty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oświadczenie, z którego wynika, które usługi</w:t>
      </w:r>
      <w:r w:rsidR="006A292A"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objęte przedmiotem zamówienia</w:t>
      </w:r>
      <w:r w:rsidRPr="007742F3">
        <w:rPr>
          <w:rFonts w:asciiTheme="minorHAnsi" w:eastAsia="Palatino Linotype" w:hAnsiTheme="minorHAnsi" w:cstheme="minorHAnsi"/>
          <w:color w:val="000000"/>
          <w:lang w:eastAsia="pl-PL"/>
        </w:rPr>
        <w:t xml:space="preserve"> wykonają poszczególni wykonawcy. </w:t>
      </w:r>
    </w:p>
    <w:p w14:paraId="37FBF890" w14:textId="0119CE32" w:rsidR="00973399" w:rsidRPr="00D43F5C" w:rsidRDefault="00AD7D51">
      <w:pPr>
        <w:numPr>
          <w:ilvl w:val="0"/>
          <w:numId w:val="77"/>
        </w:numPr>
        <w:spacing w:after="30" w:line="230" w:lineRule="auto"/>
        <w:ind w:hanging="36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w celu potwierdzenia spełniania warunków udziału w postępowaniu, w odniesieniu do konkretnego zamówienia lub jego części, może polegać na zdolnościach technicznych lub zawodowych podmiotów udostępniających zasoby, niezależnie od charakteru prawnego łączących go z nimi stosunków prawnych. W takim przypadku Wykonawca </w:t>
      </w:r>
      <w:r w:rsidRPr="00D3233D">
        <w:rPr>
          <w:rFonts w:asciiTheme="minorHAnsi" w:eastAsia="Palatino Linotype" w:hAnsiTheme="minorHAnsi" w:cstheme="minorHAnsi"/>
          <w:color w:val="000000"/>
          <w:u w:val="single"/>
          <w:lang w:eastAsia="pl-PL"/>
        </w:rPr>
        <w:t>składa wraz z ofertą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zobowiązanie podmiotu udostępniającego zasoby do oddania mu do dyspozycji niezbędnych zasobów </w:t>
      </w:r>
      <w:r w:rsidR="002C151C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 potrzeby realizacji danego zamówienia lub inny podmiotowy środek dowodowy potwierdzający, że wykonawca realizując zamówienie, będzie dysponował niezbędnymi zasobami tych podmiotów. </w:t>
      </w:r>
    </w:p>
    <w:p w14:paraId="2BF14434" w14:textId="77777777" w:rsidR="000C1ED4" w:rsidRPr="00D3233D" w:rsidRDefault="000C1ED4" w:rsidP="00D43F5C">
      <w:pPr>
        <w:spacing w:after="30" w:line="230" w:lineRule="auto"/>
        <w:ind w:left="427"/>
        <w:jc w:val="both"/>
        <w:rPr>
          <w:rFonts w:asciiTheme="minorHAnsi" w:hAnsiTheme="minorHAnsi" w:cstheme="minorHAnsi"/>
        </w:rPr>
      </w:pPr>
    </w:p>
    <w:p w14:paraId="587B8A45" w14:textId="051E1088" w:rsidR="00973399" w:rsidRPr="00D3233D" w:rsidRDefault="00AD7D51">
      <w:pPr>
        <w:numPr>
          <w:ilvl w:val="0"/>
          <w:numId w:val="77"/>
        </w:numPr>
        <w:spacing w:after="154" w:line="230" w:lineRule="auto"/>
        <w:ind w:left="426" w:hanging="359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odrzuci ofertę złożoną przez Wykonawcę niespełniającego warunków udziału </w:t>
      </w:r>
      <w:r w:rsidR="0084283A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postępowaniu lub który nie złożył w przewidzianym terminie oświadczenia, o którym mowa w art. 125 ust. 1 ustawy, lub podmiotowego środka dowodowego, potwierdzających brak podstaw wykluczenia lub spełnianie warunków udziału w postępowaniu, lub innych dokumentów lub oświadczeń.</w:t>
      </w:r>
    </w:p>
    <w:p w14:paraId="167470BB" w14:textId="77777777" w:rsidR="00973399" w:rsidRPr="00D3233D" w:rsidRDefault="00973399">
      <w:pPr>
        <w:spacing w:after="0"/>
        <w:ind w:left="77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2"/>
        <w:gridCol w:w="7969"/>
      </w:tblGrid>
      <w:tr w:rsidR="00973399" w:rsidRPr="00D3233D" w14:paraId="7D14CAD4" w14:textId="77777777">
        <w:trPr>
          <w:trHeight w:val="298"/>
        </w:trPr>
        <w:tc>
          <w:tcPr>
            <w:tcW w:w="1162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0C156C7C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9 </w:t>
            </w:r>
          </w:p>
        </w:tc>
        <w:tc>
          <w:tcPr>
            <w:tcW w:w="7969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EF8D84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Podstawy wykluczenia Wykonawcy z postępowania </w:t>
            </w:r>
          </w:p>
        </w:tc>
      </w:tr>
    </w:tbl>
    <w:p w14:paraId="0398BAAB" w14:textId="3FB7B78F" w:rsidR="0084283A" w:rsidRPr="00D3233D" w:rsidRDefault="0084283A">
      <w:pPr>
        <w:numPr>
          <w:ilvl w:val="0"/>
          <w:numId w:val="78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bookmarkStart w:id="5" w:name="_Hlk118704586"/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 udzielenie zamówienia mogą się ubiegać Wykonawcy, któ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rzy nie podlegają wykluczeniu z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postępowania na podstawie art. 108 ust. 1 ustawy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oraz na podstawie art. 7 ust. 1 ustawy z dnia 13 kwietnia 2022 r. o szczególnych rozwiązaniach w zakresie </w:t>
      </w:r>
      <w:r w:rsidR="00AF5926">
        <w:rPr>
          <w:rFonts w:asciiTheme="minorHAnsi" w:eastAsia="Palatino Linotype" w:hAnsiTheme="minorHAnsi" w:cstheme="minorHAnsi"/>
          <w:color w:val="000000"/>
          <w:lang w:eastAsia="pl-PL"/>
        </w:rPr>
        <w:t>przeciwdziałania wspieraniu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agresji na Ukrainę oraz służących ochronie bezpieczeństwa narodowego (Dz. U. z 202</w:t>
      </w:r>
      <w:r w:rsidR="00BC57DF">
        <w:rPr>
          <w:rFonts w:asciiTheme="minorHAnsi" w:eastAsia="Palatino Linotype" w:hAnsiTheme="minorHAnsi" w:cstheme="minorHAnsi"/>
          <w:color w:val="000000"/>
          <w:lang w:eastAsia="pl-PL"/>
        </w:rPr>
        <w:t>5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r. poz. </w:t>
      </w:r>
      <w:r w:rsidR="00BC57DF">
        <w:rPr>
          <w:rFonts w:asciiTheme="minorHAnsi" w:eastAsia="Palatino Linotype" w:hAnsiTheme="minorHAnsi" w:cstheme="minorHAnsi"/>
          <w:color w:val="000000"/>
          <w:lang w:eastAsia="pl-PL"/>
        </w:rPr>
        <w:t>514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)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br/>
        <w:t>tj. Wykonawców, w stosunku do których zachodzą przesłanki którejkolwiek z okoliczności wskazanych w ww. artykułach.</w:t>
      </w:r>
    </w:p>
    <w:bookmarkEnd w:id="5"/>
    <w:p w14:paraId="14CFBBA2" w14:textId="77777777" w:rsidR="00F14961" w:rsidRDefault="00AD7D51" w:rsidP="00F14961">
      <w:pPr>
        <w:numPr>
          <w:ilvl w:val="0"/>
          <w:numId w:val="78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Wykonawca jest zobowiązany wykazać, że nie podlega wykluczeniu z postępowania.</w:t>
      </w:r>
    </w:p>
    <w:p w14:paraId="07479AC9" w14:textId="0609BB26" w:rsidR="00F14961" w:rsidRPr="00957CF2" w:rsidRDefault="00D623CB" w:rsidP="00D43F5C">
      <w:pPr>
        <w:numPr>
          <w:ilvl w:val="0"/>
          <w:numId w:val="78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957CF2">
        <w:rPr>
          <w:rFonts w:cs="Calibri"/>
        </w:rPr>
        <w:t xml:space="preserve">W </w:t>
      </w:r>
      <w:r w:rsidR="00A8593F" w:rsidRPr="00957CF2">
        <w:rPr>
          <w:rFonts w:cs="Calibri"/>
        </w:rPr>
        <w:t>przypadku Wykonawców wspólnie ubiegających się o zamówienie, każdy z Wykonawców</w:t>
      </w:r>
      <w:r w:rsidR="00F14961" w:rsidRPr="00957CF2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="00A8593F" w:rsidRPr="00957CF2">
        <w:rPr>
          <w:rFonts w:cs="Calibri"/>
        </w:rPr>
        <w:t>zobowiązany jest potwierdzić, że nie podlegają wykluczeniu z postępowania</w:t>
      </w:r>
      <w:r w:rsidR="00F14961" w:rsidRPr="00957CF2">
        <w:rPr>
          <w:rFonts w:cs="Calibri"/>
        </w:rPr>
        <w:t>.</w:t>
      </w:r>
    </w:p>
    <w:p w14:paraId="2D593E3F" w14:textId="3519A662" w:rsidR="00973399" w:rsidRPr="00F14961" w:rsidRDefault="00AD7D51" w:rsidP="00D43F5C">
      <w:pPr>
        <w:numPr>
          <w:ilvl w:val="0"/>
          <w:numId w:val="78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F14961">
        <w:rPr>
          <w:rFonts w:asciiTheme="minorHAnsi" w:eastAsia="Palatino Linotype" w:hAnsiTheme="minorHAnsi" w:cstheme="minorHAnsi"/>
          <w:color w:val="000000"/>
          <w:lang w:eastAsia="pl-PL"/>
        </w:rPr>
        <w:t>W przypadku, gdy Wykonawca polega na zdolnościach technicznych lub zawodowych</w:t>
      </w:r>
      <w:r w:rsidR="006A292A" w:rsidRPr="00F14961">
        <w:rPr>
          <w:rFonts w:asciiTheme="minorHAnsi" w:eastAsia="Palatino Linotype" w:hAnsiTheme="minorHAnsi" w:cstheme="minorHAnsi"/>
          <w:color w:val="000000"/>
          <w:lang w:eastAsia="pl-PL"/>
        </w:rPr>
        <w:t xml:space="preserve"> innego podmiotu</w:t>
      </w:r>
      <w:r w:rsidRPr="00F14961">
        <w:rPr>
          <w:rFonts w:asciiTheme="minorHAnsi" w:eastAsia="Palatino Linotype" w:hAnsiTheme="minorHAnsi" w:cstheme="minorHAnsi"/>
          <w:color w:val="000000"/>
          <w:lang w:eastAsia="pl-PL"/>
        </w:rPr>
        <w:t xml:space="preserve">, Zamawiający zbada, czy nie zachodzą wobec podmiotów udostępniających te zasoby podstawy wykluczenia, o których mowa w art. 108 ust. 1. </w:t>
      </w:r>
    </w:p>
    <w:p w14:paraId="53B5D3B9" w14:textId="77777777" w:rsidR="00973399" w:rsidRPr="00D3233D" w:rsidRDefault="00AD7D51">
      <w:pPr>
        <w:spacing w:after="0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31"/>
      </w:tblGrid>
      <w:tr w:rsidR="00973399" w:rsidRPr="00D3233D" w14:paraId="62754C8A" w14:textId="77777777" w:rsidTr="00D43799">
        <w:trPr>
          <w:trHeight w:val="343"/>
        </w:trPr>
        <w:tc>
          <w:tcPr>
            <w:tcW w:w="9131" w:type="dxa"/>
            <w:shd w:val="clear" w:color="auto" w:fill="A6A6A6"/>
            <w:tcMar>
              <w:top w:w="72" w:type="dxa"/>
              <w:left w:w="29" w:type="dxa"/>
              <w:bottom w:w="0" w:type="dxa"/>
              <w:right w:w="0" w:type="dxa"/>
            </w:tcMar>
          </w:tcPr>
          <w:p w14:paraId="01883C13" w14:textId="77777777" w:rsidR="00973399" w:rsidRPr="00D3233D" w:rsidRDefault="00AD7D51">
            <w:pPr>
              <w:spacing w:after="0" w:line="240" w:lineRule="auto"/>
              <w:ind w:left="1277" w:hanging="1277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lang w:eastAsia="pl-PL"/>
              </w:rPr>
              <w:t xml:space="preserve">Rozdz. 10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ab/>
            </w: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lang w:eastAsia="pl-PL"/>
              </w:rPr>
              <w:t xml:space="preserve">Podmiotowe środki dowodowe - składane na wezwanie Zamawiającego </w:t>
            </w:r>
          </w:p>
        </w:tc>
      </w:tr>
    </w:tbl>
    <w:p w14:paraId="0C203EC7" w14:textId="42D40A2E" w:rsidR="00973399" w:rsidRPr="00ED3E19" w:rsidRDefault="00AD7D51">
      <w:pPr>
        <w:numPr>
          <w:ilvl w:val="0"/>
          <w:numId w:val="79"/>
        </w:numPr>
        <w:spacing w:after="33" w:line="230" w:lineRule="auto"/>
        <w:ind w:left="353" w:hanging="286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- przed wyborem najkorzystniejszej oferty – z zastrzeżeniem art. 274 ust. 4 ustawy, wezwie Wykonawcę, którego oferta została najwyżej oceniona, do złożenia w wyznaczonym terminie, </w:t>
      </w:r>
      <w:r w:rsidRPr="00D3233D">
        <w:rPr>
          <w:rFonts w:asciiTheme="minorHAnsi" w:eastAsia="Palatino Linotype" w:hAnsiTheme="minorHAnsi" w:cstheme="minorHAnsi"/>
          <w:color w:val="000000"/>
          <w:u w:val="single" w:color="000000"/>
          <w:lang w:eastAsia="pl-PL"/>
        </w:rPr>
        <w:t>nie krótszym niż 5 dni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aktualnych na dzień złożenia podmiotowych środków dowodowych </w:t>
      </w:r>
      <w:r w:rsidR="00ED3E19" w:rsidRPr="004000E7">
        <w:rPr>
          <w:rFonts w:asciiTheme="minorHAnsi" w:eastAsia="Palatino Linotype" w:hAnsiTheme="minorHAnsi" w:cstheme="minorHAnsi"/>
          <w:color w:val="000000"/>
          <w:lang w:eastAsia="pl-PL"/>
        </w:rPr>
        <w:t>zgodnie z</w:t>
      </w:r>
      <w:r w:rsidRPr="004000E7">
        <w:rPr>
          <w:rFonts w:asciiTheme="minorHAnsi" w:eastAsia="Palatino Linotype" w:hAnsiTheme="minorHAnsi" w:cstheme="minorHAnsi"/>
          <w:color w:val="000000"/>
          <w:lang w:eastAsia="pl-PL"/>
        </w:rPr>
        <w:t xml:space="preserve"> załącznik</w:t>
      </w:r>
      <w:r w:rsidR="00ED3E19" w:rsidRPr="004000E7">
        <w:rPr>
          <w:rFonts w:asciiTheme="minorHAnsi" w:eastAsia="Palatino Linotype" w:hAnsiTheme="minorHAnsi" w:cstheme="minorHAnsi"/>
          <w:color w:val="000000"/>
          <w:lang w:eastAsia="pl-PL"/>
        </w:rPr>
        <w:t>ami</w:t>
      </w:r>
      <w:r w:rsidRPr="004000E7">
        <w:rPr>
          <w:rFonts w:asciiTheme="minorHAnsi" w:eastAsia="Palatino Linotype" w:hAnsiTheme="minorHAnsi" w:cstheme="minorHAnsi"/>
          <w:color w:val="000000"/>
          <w:lang w:eastAsia="pl-PL"/>
        </w:rPr>
        <w:t xml:space="preserve"> nr </w:t>
      </w:r>
      <w:r w:rsidR="00ED3E19" w:rsidRPr="004000E7">
        <w:rPr>
          <w:rFonts w:asciiTheme="minorHAnsi" w:eastAsia="Palatino Linotype" w:hAnsiTheme="minorHAnsi" w:cstheme="minorHAnsi"/>
          <w:color w:val="000000"/>
          <w:lang w:eastAsia="pl-PL"/>
        </w:rPr>
        <w:t>6 i 7</w:t>
      </w:r>
      <w:r w:rsidRPr="004000E7">
        <w:rPr>
          <w:rFonts w:asciiTheme="minorHAnsi" w:eastAsia="Palatino Linotype" w:hAnsiTheme="minorHAnsi" w:cstheme="minorHAnsi"/>
          <w:color w:val="000000"/>
          <w:lang w:eastAsia="pl-PL"/>
        </w:rPr>
        <w:t xml:space="preserve"> do SWZ</w:t>
      </w:r>
      <w:r w:rsidR="00ED3E19" w:rsidRPr="004000E7">
        <w:rPr>
          <w:rFonts w:asciiTheme="minorHAnsi" w:eastAsia="Palatino Linotype" w:hAnsiTheme="minorHAnsi" w:cstheme="minorHAnsi"/>
          <w:color w:val="000000"/>
          <w:lang w:eastAsia="pl-PL"/>
        </w:rPr>
        <w:t xml:space="preserve">: </w:t>
      </w:r>
      <w:r w:rsidRPr="004000E7">
        <w:rPr>
          <w:rFonts w:asciiTheme="minorHAnsi" w:eastAsia="Palatino Linotype" w:hAnsiTheme="minorHAnsi" w:cstheme="minorHAnsi"/>
          <w:color w:val="000000"/>
          <w:lang w:eastAsia="pl-PL"/>
        </w:rPr>
        <w:t>potwierdzających</w:t>
      </w:r>
      <w:r w:rsidRPr="00ED3E19">
        <w:rPr>
          <w:rFonts w:asciiTheme="minorHAnsi" w:eastAsia="Palatino Linotype" w:hAnsiTheme="minorHAnsi" w:cstheme="minorHAnsi"/>
          <w:color w:val="000000"/>
          <w:lang w:eastAsia="pl-PL"/>
        </w:rPr>
        <w:t xml:space="preserve"> spełnianie warunków udziału</w:t>
      </w:r>
      <w:r w:rsidR="00BF010B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ED3E19">
        <w:rPr>
          <w:rFonts w:asciiTheme="minorHAnsi" w:eastAsia="Palatino Linotype" w:hAnsiTheme="minorHAnsi" w:cstheme="minorHAnsi"/>
          <w:color w:val="000000"/>
          <w:lang w:eastAsia="pl-PL"/>
        </w:rPr>
        <w:t xml:space="preserve"> w postępowaniu</w:t>
      </w:r>
      <w:r w:rsidR="00ED3E19" w:rsidRPr="00ED3E19">
        <w:rPr>
          <w:rFonts w:asciiTheme="minorHAnsi" w:eastAsia="Palatino Linotype" w:hAnsiTheme="minorHAnsi" w:cstheme="minorHAnsi"/>
          <w:color w:val="000000"/>
          <w:lang w:eastAsia="pl-PL"/>
        </w:rPr>
        <w:t>.</w:t>
      </w:r>
    </w:p>
    <w:p w14:paraId="4E4D905F" w14:textId="7849636A" w:rsidR="003F7B34" w:rsidRPr="00585E56" w:rsidRDefault="003F7B34">
      <w:pPr>
        <w:numPr>
          <w:ilvl w:val="0"/>
          <w:numId w:val="79"/>
        </w:numPr>
        <w:spacing w:before="240" w:after="115" w:line="230" w:lineRule="auto"/>
        <w:ind w:left="353" w:hanging="286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Oświadczenia i dokumenty, o których mowa w niniejszym rozdziale oraz w rozdziale 1</w:t>
      </w:r>
      <w:r w:rsidR="00BB6A7D">
        <w:rPr>
          <w:rFonts w:asciiTheme="minorHAnsi" w:eastAsia="Palatino Linotype" w:hAnsiTheme="minorHAnsi" w:cstheme="minorHAnsi"/>
          <w:color w:val="000000"/>
          <w:lang w:eastAsia="pl-PL"/>
        </w:rPr>
        <w:t>3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, muszą spełniać wymagania określone w ustawie i w </w:t>
      </w:r>
      <w:r w:rsidRPr="00D3233D">
        <w:rPr>
          <w:rFonts w:asciiTheme="minorHAnsi" w:eastAsia="Palatino Linotype" w:hAnsiTheme="minorHAnsi" w:cstheme="minorHAnsi"/>
          <w:lang w:eastAsia="pl-PL"/>
        </w:rPr>
        <w:t>przepisach rozporządzenia Ministra Rozwoju, Pracy</w:t>
      </w:r>
      <w:r>
        <w:rPr>
          <w:rFonts w:asciiTheme="minorHAnsi" w:eastAsia="Palatino Linotype" w:hAnsiTheme="minorHAnsi" w:cstheme="minorHAnsi"/>
          <w:lang w:eastAsia="pl-PL"/>
        </w:rPr>
        <w:br/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 i Technologii z dnia 23.12.2020 r. ws. podmiotowych środków dowodowych oraz innych dokumentów lub oświadczeń, jakich może żądać zamawiający od wykonawcy, a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także wymagania określone</w:t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 w </w:t>
      </w:r>
      <w:bookmarkStart w:id="6" w:name="_Hlk51850977"/>
      <w:r w:rsidRPr="00D3233D">
        <w:rPr>
          <w:rFonts w:asciiTheme="minorHAnsi" w:eastAsia="Palatino Linotype" w:hAnsiTheme="minorHAnsi" w:cstheme="minorHAnsi"/>
          <w:lang w:eastAsia="pl-PL"/>
        </w:rPr>
        <w:t xml:space="preserve">rozporządzeniu Prezesa Rady Ministrów z dnia 30.12. 2020 r. ws. sposobu sporządzania i przekazywania informacji oraz wymagań technicznych dla dokumentów elektronicznych </w:t>
      </w:r>
      <w:r>
        <w:rPr>
          <w:rFonts w:asciiTheme="minorHAnsi" w:eastAsia="Palatino Linotype" w:hAnsiTheme="minorHAnsi" w:cstheme="minorHAnsi"/>
          <w:lang w:eastAsia="pl-PL"/>
        </w:rPr>
        <w:br/>
      </w:r>
      <w:r w:rsidRPr="00D3233D">
        <w:rPr>
          <w:rFonts w:asciiTheme="minorHAnsi" w:eastAsia="Palatino Linotype" w:hAnsiTheme="minorHAnsi" w:cstheme="minorHAnsi"/>
          <w:lang w:eastAsia="pl-PL"/>
        </w:rPr>
        <w:t xml:space="preserve">oraz środków komunikacji elektronicznej w postępowaniu o udzielenie zamówienia publicznego </w:t>
      </w:r>
      <w:r>
        <w:rPr>
          <w:rFonts w:asciiTheme="minorHAnsi" w:eastAsia="Palatino Linotype" w:hAnsiTheme="minorHAnsi" w:cstheme="minorHAnsi"/>
          <w:lang w:eastAsia="pl-PL"/>
        </w:rPr>
        <w:br/>
      </w:r>
      <w:r w:rsidRPr="00D3233D">
        <w:rPr>
          <w:rFonts w:asciiTheme="minorHAnsi" w:eastAsia="Palatino Linotype" w:hAnsiTheme="minorHAnsi" w:cstheme="minorHAnsi"/>
          <w:lang w:eastAsia="pl-PL"/>
        </w:rPr>
        <w:t>lub konkursie</w:t>
      </w:r>
      <w:bookmarkEnd w:id="6"/>
      <w:r w:rsidRPr="00D3233D">
        <w:rPr>
          <w:rFonts w:asciiTheme="minorHAnsi" w:eastAsia="Palatino Linotype" w:hAnsiTheme="minorHAnsi" w:cstheme="minorHAnsi"/>
          <w:lang w:eastAsia="pl-PL"/>
        </w:rPr>
        <w:t>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2D52A69D" w14:textId="77777777" w:rsidR="00973399" w:rsidRPr="00D3233D" w:rsidRDefault="00973399">
      <w:pPr>
        <w:spacing w:after="0"/>
        <w:ind w:left="437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7825"/>
      </w:tblGrid>
      <w:tr w:rsidR="00973399" w:rsidRPr="00D3233D" w14:paraId="5B333500" w14:textId="77777777">
        <w:trPr>
          <w:trHeight w:val="559"/>
        </w:trPr>
        <w:tc>
          <w:tcPr>
            <w:tcW w:w="1306" w:type="dxa"/>
            <w:shd w:val="clear" w:color="auto" w:fill="A6A6A6"/>
            <w:tcMar>
              <w:top w:w="64" w:type="dxa"/>
              <w:left w:w="0" w:type="dxa"/>
              <w:bottom w:w="0" w:type="dxa"/>
              <w:right w:w="0" w:type="dxa"/>
            </w:tcMar>
          </w:tcPr>
          <w:p w14:paraId="56CE98C5" w14:textId="77777777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11 </w:t>
            </w:r>
          </w:p>
        </w:tc>
        <w:tc>
          <w:tcPr>
            <w:tcW w:w="7825" w:type="dxa"/>
            <w:shd w:val="clear" w:color="auto" w:fill="A6A6A6"/>
            <w:tcMar>
              <w:top w:w="64" w:type="dxa"/>
              <w:left w:w="0" w:type="dxa"/>
              <w:bottom w:w="0" w:type="dxa"/>
              <w:right w:w="0" w:type="dxa"/>
            </w:tcMar>
          </w:tcPr>
          <w:p w14:paraId="4EC79F33" w14:textId="61228799" w:rsidR="00973399" w:rsidRPr="00D3233D" w:rsidRDefault="00AD7D51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o środkach komunikacji elektronicznej, przy użyciu których zamawiający będzie komunikował się z wykonawcami, oraz informacje o wymaganiach technicznych i organizacyjnych sporządzania, wysyłania i odbierania korespondencji elektronicznej </w:t>
            </w:r>
            <w:r w:rsidR="006C3CD0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i informacja o osobach wyznaczonych do kontaktu</w:t>
            </w:r>
          </w:p>
        </w:tc>
      </w:tr>
    </w:tbl>
    <w:p w14:paraId="6C745B37" w14:textId="77777777" w:rsidR="00850463" w:rsidRDefault="00850463" w:rsidP="00850463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6DC46D0" w14:textId="77777777" w:rsidR="00850463" w:rsidRPr="006E2CC6" w:rsidRDefault="00850463" w:rsidP="00850463">
      <w:pPr>
        <w:spacing w:after="0" w:line="240" w:lineRule="auto"/>
        <w:jc w:val="both"/>
        <w:rPr>
          <w:rFonts w:asciiTheme="minorHAnsi" w:hAnsiTheme="minorHAnsi" w:cstheme="minorHAnsi"/>
        </w:rPr>
      </w:pPr>
      <w:r w:rsidRPr="006E2CC6">
        <w:rPr>
          <w:rFonts w:asciiTheme="minorHAnsi" w:hAnsiTheme="minorHAnsi" w:cstheme="minorHAnsi"/>
        </w:rPr>
        <w:t>1.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Postępowanie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prowadzone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jest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języku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polskim.</w:t>
      </w:r>
      <w:r w:rsidRPr="006E2CC6">
        <w:rPr>
          <w:rFonts w:asciiTheme="minorHAnsi" w:hAnsiTheme="minorHAnsi" w:cstheme="minorHAnsi"/>
        </w:rPr>
        <w:br/>
        <w:t xml:space="preserve">2. W postepowaniu o udzielenie zamówienia publicznego, komunikacja między Zamawiającym </w:t>
      </w:r>
      <w:r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 xml:space="preserve">a wykonawcami odbywa się przy użyciu Platformy e-Zamówienia, która jest dostępna pod adresem </w:t>
      </w:r>
      <w:hyperlink r:id="rId9" w:history="1">
        <w:r w:rsidRPr="00FC64D6">
          <w:rPr>
            <w:rStyle w:val="Hipercze"/>
            <w:rFonts w:asciiTheme="minorHAnsi" w:hAnsiTheme="minorHAnsi" w:cstheme="minorHAnsi"/>
          </w:rPr>
          <w:t>https://ezamowienia.gov.pl</w:t>
        </w:r>
      </w:hyperlink>
      <w:r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t xml:space="preserve"> oraz poczty elektronicznej </w:t>
      </w:r>
      <w:hyperlink r:id="rId10" w:history="1">
        <w:r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6E2CC6">
        <w:rPr>
          <w:rFonts w:asciiTheme="minorHAnsi" w:hAnsiTheme="minorHAnsi" w:cstheme="minorHAnsi"/>
        </w:rPr>
        <w:t xml:space="preserve"> </w:t>
      </w:r>
      <w:r w:rsidRPr="006E2CC6">
        <w:rPr>
          <w:rFonts w:asciiTheme="minorHAnsi" w:hAnsiTheme="minorHAnsi" w:cstheme="minorHAnsi"/>
        </w:rPr>
        <w:br/>
        <w:t>3.</w:t>
      </w:r>
      <w:r w:rsidRPr="006E2CC6">
        <w:rPr>
          <w:rFonts w:asciiTheme="minorHAnsi" w:hAnsiTheme="minorHAnsi" w:cstheme="minorHAnsi" w:hint="eastAsia"/>
        </w:rPr>
        <w:t>  </w:t>
      </w:r>
      <w:r w:rsidRPr="006E2CC6">
        <w:rPr>
          <w:rFonts w:asciiTheme="minorHAnsi" w:hAnsiTheme="minorHAnsi" w:cstheme="minorHAnsi"/>
        </w:rPr>
        <w:t>Korzystanie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z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Platformy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e-Zamówienia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jest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bezpłatne.</w:t>
      </w:r>
      <w:r w:rsidRPr="006E2CC6">
        <w:rPr>
          <w:rFonts w:asciiTheme="minorHAnsi" w:hAnsiTheme="minorHAnsi" w:cstheme="minorHAnsi"/>
        </w:rPr>
        <w:br/>
        <w:t>4. Adres strony internetowej prowadzonego postępowania (link prowadzący bezpośrednio</w:t>
      </w:r>
      <w:r w:rsidRPr="006E2CC6">
        <w:rPr>
          <w:rFonts w:asciiTheme="minorHAnsi" w:hAnsiTheme="minorHAnsi" w:cstheme="minorHAnsi"/>
        </w:rPr>
        <w:br/>
        <w:t>do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widoku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postępowania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na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>Platformie</w:t>
      </w:r>
      <w:r w:rsidRPr="006E2CC6">
        <w:rPr>
          <w:rFonts w:asciiTheme="minorHAnsi" w:hAnsiTheme="minorHAnsi" w:cstheme="minorHAnsi" w:hint="eastAsia"/>
        </w:rPr>
        <w:t> </w:t>
      </w:r>
      <w:r w:rsidRPr="006E2CC6">
        <w:rPr>
          <w:rFonts w:asciiTheme="minorHAnsi" w:hAnsiTheme="minorHAnsi" w:cstheme="minorHAnsi"/>
        </w:rPr>
        <w:t xml:space="preserve">e-Zamówienia): </w:t>
      </w:r>
    </w:p>
    <w:p w14:paraId="011B20D6" w14:textId="25DBC2B2" w:rsidR="006528CE" w:rsidRDefault="006528CE" w:rsidP="00513A9D">
      <w:pPr>
        <w:spacing w:after="0" w:line="240" w:lineRule="auto"/>
        <w:jc w:val="both"/>
      </w:pPr>
      <w:hyperlink r:id="rId11" w:history="1">
        <w:r w:rsidRPr="00B02A7B">
          <w:rPr>
            <w:rStyle w:val="Hipercze"/>
          </w:rPr>
          <w:t>https://ezamowienia.gov.pl/mp-client/tenders/ocds-148610-f6919ae1-850e-4ca8-af42-20e7e650790a</w:t>
        </w:r>
      </w:hyperlink>
    </w:p>
    <w:p w14:paraId="1A87CB35" w14:textId="43B49093" w:rsidR="00A571D5" w:rsidRPr="00D43F5C" w:rsidRDefault="00A571D5" w:rsidP="00513A9D">
      <w:pPr>
        <w:spacing w:after="0" w:line="240" w:lineRule="auto"/>
        <w:jc w:val="both"/>
      </w:pPr>
      <w:r>
        <w:t xml:space="preserve">5. </w:t>
      </w:r>
      <w:r w:rsidRPr="00A571D5">
        <w:rPr>
          <w:rFonts w:asciiTheme="minorHAnsi" w:hAnsiTheme="minorHAnsi" w:cstheme="minorHAnsi"/>
        </w:rPr>
        <w:t>Zmiany i wyjaśnienia treści SWZ oraz inne dokumenty zamówienia bezpośrednio związane z</w:t>
      </w:r>
    </w:p>
    <w:p w14:paraId="668B80BA" w14:textId="77777777" w:rsidR="00A571D5" w:rsidRPr="00A571D5" w:rsidRDefault="00A571D5" w:rsidP="00513A9D">
      <w:pPr>
        <w:spacing w:after="0" w:line="240" w:lineRule="auto"/>
        <w:jc w:val="both"/>
        <w:rPr>
          <w:rFonts w:asciiTheme="minorHAnsi" w:hAnsiTheme="minorHAnsi" w:cstheme="minorHAnsi"/>
        </w:rPr>
      </w:pPr>
      <w:r w:rsidRPr="00A571D5">
        <w:rPr>
          <w:rFonts w:asciiTheme="minorHAnsi" w:hAnsiTheme="minorHAnsi" w:cstheme="minorHAnsi"/>
        </w:rPr>
        <w:t>postępowaniem o udzielenie zamówienia będą udostępniane na stronie internetowej:</w:t>
      </w:r>
    </w:p>
    <w:p w14:paraId="490651D5" w14:textId="66D8B3E3" w:rsidR="00513A9D" w:rsidRDefault="006528CE" w:rsidP="00A571D5">
      <w:pPr>
        <w:spacing w:after="0" w:line="240" w:lineRule="auto"/>
        <w:jc w:val="both"/>
        <w:rPr>
          <w:rFonts w:cs="Calibri"/>
        </w:rPr>
      </w:pPr>
      <w:hyperlink r:id="rId12" w:history="1">
        <w:r w:rsidRPr="006528CE">
          <w:rPr>
            <w:rStyle w:val="Hipercze"/>
            <w:rFonts w:asciiTheme="minorHAnsi" w:hAnsiTheme="minorHAnsi" w:cstheme="minorHAnsi"/>
          </w:rPr>
          <w:t>https://ezamowienia.gov.pl/mp-client/tenders/ocds-148610-f6919ae1-850e-4ca8-af42-20e7e650790a</w:t>
        </w:r>
      </w:hyperlink>
      <w:r w:rsidR="00850463" w:rsidRPr="00BB2AA5">
        <w:rPr>
          <w:rFonts w:asciiTheme="minorHAnsi" w:hAnsiTheme="minorHAnsi" w:cstheme="minorHAnsi"/>
        </w:rPr>
        <w:br/>
      </w:r>
      <w:r w:rsidR="00A571D5" w:rsidRPr="00D43F5C">
        <w:rPr>
          <w:rFonts w:cs="Calibri"/>
        </w:rPr>
        <w:t>6.</w:t>
      </w:r>
      <w:r w:rsidR="00850463" w:rsidRPr="00D43F5C">
        <w:rPr>
          <w:rFonts w:cs="Calibri"/>
        </w:rPr>
        <w:t xml:space="preserve"> Postępowanie można wyszukać również ze strony głównej Platformy e-Zamówienia</w:t>
      </w:r>
      <w:r w:rsidR="00850463" w:rsidRPr="00D43F5C">
        <w:rPr>
          <w:rFonts w:cs="Calibri"/>
        </w:rPr>
        <w:br/>
        <w:t xml:space="preserve">(przycisk </w:t>
      </w:r>
      <w:r w:rsidR="00850463" w:rsidRPr="00D43F5C">
        <w:rPr>
          <w:rFonts w:cs="Calibri"/>
          <w:i/>
          <w:iCs/>
        </w:rPr>
        <w:t>„Przeglądaj postępowania/konkursy”</w:t>
      </w:r>
      <w:r w:rsidR="00850463" w:rsidRPr="00D43F5C">
        <w:rPr>
          <w:rFonts w:cs="Calibri"/>
        </w:rPr>
        <w:t>). Identyfikator (ID) postępowania na</w:t>
      </w:r>
      <w:r w:rsidR="00850463" w:rsidRPr="00D43F5C">
        <w:rPr>
          <w:rFonts w:cs="Calibri"/>
        </w:rPr>
        <w:br/>
        <w:t xml:space="preserve">Platformie e-Zamówienia: </w:t>
      </w:r>
    </w:p>
    <w:p w14:paraId="0B9580E4" w14:textId="24617E28" w:rsidR="00850463" w:rsidRPr="00D43F5C" w:rsidRDefault="006528CE" w:rsidP="00A571D5">
      <w:pPr>
        <w:spacing w:after="0" w:line="240" w:lineRule="auto"/>
        <w:jc w:val="both"/>
        <w:rPr>
          <w:rFonts w:cs="Calibri"/>
          <w:i/>
          <w:iCs/>
        </w:rPr>
      </w:pPr>
      <w:r w:rsidRPr="006528CE">
        <w:rPr>
          <w:rFonts w:cs="Calibri"/>
          <w:color w:val="4472C4" w:themeColor="accent1"/>
          <w:shd w:val="clear" w:color="auto" w:fill="FFFFFF"/>
        </w:rPr>
        <w:t>ocds-148610-f6919ae1-850e-4ca8-af42-20e7e650790a</w:t>
      </w:r>
      <w:r>
        <w:rPr>
          <w:rFonts w:cs="Calibri"/>
          <w:color w:val="4472C4" w:themeColor="accent1"/>
          <w:shd w:val="clear" w:color="auto" w:fill="FFFFFF"/>
        </w:rPr>
        <w:t xml:space="preserve"> </w:t>
      </w:r>
      <w:r w:rsidR="00850463" w:rsidRPr="00D43F5C">
        <w:rPr>
          <w:rFonts w:cs="Calibri"/>
          <w:color w:val="1F3864" w:themeColor="accent1" w:themeShade="80"/>
        </w:rPr>
        <w:br/>
      </w:r>
      <w:r w:rsidR="00A571D5" w:rsidRPr="00D43F5C">
        <w:rPr>
          <w:rFonts w:cs="Calibri"/>
        </w:rPr>
        <w:t>7</w:t>
      </w:r>
      <w:r w:rsidR="00850463" w:rsidRPr="00D43F5C">
        <w:rPr>
          <w:rFonts w:cs="Calibri"/>
        </w:rPr>
        <w:t>. Wykonawca zamierzający wziąć udział w postępowaniu o udzielenie zamówienia publicznego musi posiadać konto podmiotu „Wykonawca” na Platformie e-Zamówienia.</w:t>
      </w:r>
      <w:r w:rsidR="00850463" w:rsidRPr="00D43F5C">
        <w:rPr>
          <w:rFonts w:cs="Calibri"/>
        </w:rPr>
        <w:br/>
      </w:r>
      <w:r w:rsidR="00A571D5" w:rsidRPr="00D43F5C">
        <w:rPr>
          <w:rFonts w:cs="Calibri"/>
        </w:rPr>
        <w:t>8</w:t>
      </w:r>
      <w:r w:rsidR="00850463" w:rsidRPr="00D43F5C">
        <w:rPr>
          <w:rFonts w:cs="Calibri"/>
        </w:rPr>
        <w:t>. Szczegółowe informacje na temat zakładania kont podmiotów oraz zasady i warunki korzystania</w:t>
      </w:r>
      <w:r w:rsidR="00850463" w:rsidRPr="00D43F5C">
        <w:rPr>
          <w:rFonts w:cs="Calibri"/>
        </w:rPr>
        <w:br/>
        <w:t xml:space="preserve"> z Platformy e-Zamówienia, w tym minimalne wymagania techniczne dotyczące</w:t>
      </w:r>
      <w:r w:rsidR="00850463" w:rsidRPr="00D43F5C">
        <w:rPr>
          <w:rFonts w:cs="Calibri"/>
        </w:rPr>
        <w:br/>
        <w:t xml:space="preserve">sprzętu używanego w celu korzystania z usług określa </w:t>
      </w:r>
      <w:r w:rsidR="00850463" w:rsidRPr="00D43F5C">
        <w:rPr>
          <w:rFonts w:cs="Calibri"/>
          <w:i/>
          <w:iCs/>
        </w:rPr>
        <w:t xml:space="preserve">Regulamin Platformy eZamówienia </w:t>
      </w:r>
      <w:r w:rsidR="00850463" w:rsidRPr="00D43F5C">
        <w:rPr>
          <w:rFonts w:cs="Calibri"/>
        </w:rPr>
        <w:t>oraz informacje</w:t>
      </w:r>
      <w:r w:rsidR="00850463" w:rsidRPr="00D43F5C">
        <w:rPr>
          <w:rFonts w:cs="Calibri" w:hint="eastAsia"/>
        </w:rPr>
        <w:t> </w:t>
      </w:r>
      <w:r w:rsidR="00850463" w:rsidRPr="00D43F5C">
        <w:rPr>
          <w:rFonts w:cs="Calibri"/>
        </w:rPr>
        <w:t>zamieszczone</w:t>
      </w:r>
      <w:r w:rsidR="00850463" w:rsidRPr="00D43F5C">
        <w:rPr>
          <w:rFonts w:cs="Calibri" w:hint="eastAsia"/>
        </w:rPr>
        <w:t> </w:t>
      </w:r>
      <w:r w:rsidR="00850463" w:rsidRPr="00D43F5C">
        <w:rPr>
          <w:rFonts w:cs="Calibri"/>
        </w:rPr>
        <w:t>w</w:t>
      </w:r>
      <w:r w:rsidR="00850463" w:rsidRPr="00D43F5C">
        <w:rPr>
          <w:rFonts w:cs="Calibri" w:hint="eastAsia"/>
        </w:rPr>
        <w:t> </w:t>
      </w:r>
      <w:r w:rsidR="00850463" w:rsidRPr="00D43F5C">
        <w:rPr>
          <w:rFonts w:cs="Calibri"/>
        </w:rPr>
        <w:t>zakładce</w:t>
      </w:r>
      <w:r w:rsidR="00850463" w:rsidRPr="00D43F5C">
        <w:rPr>
          <w:rFonts w:cs="Calibri" w:hint="eastAsia"/>
        </w:rPr>
        <w:t> </w:t>
      </w:r>
      <w:r w:rsidR="00850463" w:rsidRPr="00D43F5C">
        <w:rPr>
          <w:rFonts w:cs="Calibri"/>
          <w:i/>
          <w:iCs/>
        </w:rPr>
        <w:t>„Centrum</w:t>
      </w:r>
      <w:r w:rsidR="00850463" w:rsidRPr="00D43F5C">
        <w:rPr>
          <w:rFonts w:cs="Calibri" w:hint="eastAsia"/>
          <w:i/>
          <w:iCs/>
        </w:rPr>
        <w:t> </w:t>
      </w:r>
      <w:r w:rsidR="00850463" w:rsidRPr="00D43F5C">
        <w:rPr>
          <w:rFonts w:cs="Calibri"/>
          <w:i/>
          <w:iCs/>
        </w:rPr>
        <w:t>pomocy”.</w:t>
      </w:r>
    </w:p>
    <w:p w14:paraId="6ABAA810" w14:textId="566584FA" w:rsidR="00850463" w:rsidRPr="006E2CC6" w:rsidRDefault="00A571D5" w:rsidP="00850463">
      <w:pPr>
        <w:spacing w:after="0" w:line="240" w:lineRule="auto"/>
        <w:jc w:val="both"/>
        <w:rPr>
          <w:rFonts w:asciiTheme="minorHAnsi" w:hAnsiTheme="minorHAnsi" w:cstheme="minorHAnsi"/>
        </w:rPr>
      </w:pPr>
      <w:r w:rsidRPr="00D43F5C">
        <w:rPr>
          <w:rFonts w:cs="Calibri"/>
        </w:rPr>
        <w:t>9</w:t>
      </w:r>
      <w:r w:rsidR="00850463" w:rsidRPr="00D43F5C">
        <w:rPr>
          <w:rFonts w:cs="Calibri"/>
        </w:rPr>
        <w:t>. Wymagania techniczne i organizacyjne wysyłania i odbierania dokumentów</w:t>
      </w:r>
      <w:r w:rsidR="00850463" w:rsidRPr="00D43F5C">
        <w:rPr>
          <w:rFonts w:cs="Calibri"/>
        </w:rPr>
        <w:br/>
        <w:t>elektronicznych, elektronicznych kopii dokumentów i oświadczeń oraz informacji</w:t>
      </w:r>
      <w:r w:rsidR="00850463" w:rsidRPr="00D43F5C">
        <w:rPr>
          <w:rFonts w:cs="Calibri"/>
        </w:rPr>
        <w:br/>
        <w:t>przekazywanych przy ich użyciu opisane zostały w Instrukcjach interaktywnych</w:t>
      </w:r>
      <w:r w:rsidR="00850463" w:rsidRPr="00D43F5C">
        <w:rPr>
          <w:rFonts w:cs="Calibri"/>
        </w:rPr>
        <w:br/>
        <w:t>zamieszczonych na e-zamówieniach.</w:t>
      </w:r>
      <w:r w:rsidR="00850463" w:rsidRPr="00D43F5C">
        <w:rPr>
          <w:rFonts w:cs="Calibri"/>
        </w:rPr>
        <w:br/>
      </w:r>
      <w:hyperlink r:id="rId13" w:history="1">
        <w:r w:rsidR="00850463" w:rsidRPr="006E2CC6">
          <w:rPr>
            <w:rStyle w:val="Hipercze"/>
            <w:rFonts w:asciiTheme="minorHAnsi" w:hAnsiTheme="minorHAnsi" w:cstheme="minorHAnsi"/>
          </w:rPr>
          <w:t>https://epzpygmggrsicd.blob.core.windows.net/pod/2021/10/Oferty-3.2_20211016.pdf</w:t>
        </w:r>
      </w:hyperlink>
      <w:r w:rsidR="00850463" w:rsidRPr="006E2CC6">
        <w:rPr>
          <w:rFonts w:asciiTheme="minorHAnsi" w:hAnsiTheme="minorHAnsi" w:cstheme="minorHAnsi"/>
        </w:rPr>
        <w:t xml:space="preserve"> </w:t>
      </w:r>
      <w:r w:rsidR="00850463" w:rsidRPr="006E2CC6">
        <w:rPr>
          <w:rFonts w:asciiTheme="minorHAnsi" w:hAnsiTheme="minorHAnsi" w:cstheme="minorHAnsi"/>
          <w:i/>
          <w:iCs/>
        </w:rPr>
        <w:br/>
      </w:r>
      <w:r>
        <w:rPr>
          <w:rFonts w:asciiTheme="minorHAnsi" w:hAnsiTheme="minorHAnsi" w:cstheme="minorHAnsi"/>
        </w:rPr>
        <w:t>10</w:t>
      </w:r>
      <w:r w:rsidR="00850463" w:rsidRPr="006E2CC6">
        <w:rPr>
          <w:rFonts w:asciiTheme="minorHAnsi" w:hAnsiTheme="minorHAnsi" w:cstheme="minorHAnsi"/>
        </w:rPr>
        <w:t xml:space="preserve">. Przeglądanie i pobieranie treści dokumentacji postępowania nie wymaga posiadania konta </w:t>
      </w:r>
      <w:r w:rsidR="00850463">
        <w:rPr>
          <w:rFonts w:asciiTheme="minorHAnsi" w:hAnsiTheme="minorHAnsi" w:cstheme="minorHAnsi"/>
        </w:rPr>
        <w:br/>
      </w:r>
      <w:r w:rsidR="00850463" w:rsidRPr="006E2CC6">
        <w:rPr>
          <w:rFonts w:asciiTheme="minorHAnsi" w:hAnsiTheme="minorHAnsi" w:cstheme="minorHAnsi"/>
        </w:rPr>
        <w:lastRenderedPageBreak/>
        <w:t>na</w:t>
      </w:r>
      <w:r w:rsidR="00850463">
        <w:rPr>
          <w:rFonts w:asciiTheme="minorHAnsi" w:hAnsiTheme="minorHAnsi" w:cstheme="minorHAnsi"/>
        </w:rPr>
        <w:t> </w:t>
      </w:r>
      <w:r w:rsidR="00850463" w:rsidRPr="006E2CC6">
        <w:rPr>
          <w:rFonts w:asciiTheme="minorHAnsi" w:hAnsiTheme="minorHAnsi" w:cstheme="minorHAnsi"/>
        </w:rPr>
        <w:t>Platformie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e-Zamówienia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ani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logowania.</w:t>
      </w:r>
      <w:r w:rsidR="00850463" w:rsidRPr="006E2CC6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>11</w:t>
      </w:r>
      <w:r w:rsidR="00850463" w:rsidRPr="006E2CC6">
        <w:rPr>
          <w:rFonts w:asciiTheme="minorHAnsi" w:hAnsiTheme="minorHAnsi" w:cstheme="minorHAnsi"/>
        </w:rPr>
        <w:t>. Sposób sporządzenia i przekazywania dokumentów elektronicznych lub dokumentów</w:t>
      </w:r>
      <w:r w:rsidR="00850463" w:rsidRPr="006E2CC6">
        <w:rPr>
          <w:rFonts w:asciiTheme="minorHAnsi" w:hAnsiTheme="minorHAnsi" w:cstheme="minorHAnsi"/>
        </w:rPr>
        <w:br/>
        <w:t>elektronicznych będących kopią elektroniczną treści zapisanej w postaci papierowej (cyfrowe odwzorowania) musi być zgodny z wymaganiami określonymi w rozporządzeniu</w:t>
      </w:r>
      <w:r w:rsidR="00850463" w:rsidRPr="006E2CC6">
        <w:rPr>
          <w:rFonts w:asciiTheme="minorHAnsi" w:hAnsiTheme="minorHAnsi" w:cstheme="minorHAnsi"/>
        </w:rPr>
        <w:br/>
        <w:t xml:space="preserve">Prezesa Rady Ministrów z 30 grudnia 2020 r. </w:t>
      </w:r>
      <w:r w:rsidR="00850463" w:rsidRPr="006E2CC6">
        <w:rPr>
          <w:rFonts w:asciiTheme="minorHAnsi" w:hAnsiTheme="minorHAnsi" w:cstheme="minorHAnsi"/>
          <w:i/>
          <w:iCs/>
        </w:rPr>
        <w:t>w sprawie sposobu sporządzania i przekazywania informacji oraz wymagań technicznych dla dokumentów elektronicznych oraz</w:t>
      </w:r>
      <w:r w:rsidR="00850463" w:rsidRPr="006E2CC6">
        <w:rPr>
          <w:rFonts w:asciiTheme="minorHAnsi" w:hAnsiTheme="minorHAnsi" w:cstheme="minorHAnsi"/>
          <w:i/>
          <w:iCs/>
        </w:rPr>
        <w:br/>
        <w:t xml:space="preserve">środków komunikacji elektronicznej w postępowaniu o udzielenie zamówienia publicznego lub konkursie </w:t>
      </w:r>
      <w:r w:rsidR="00850463" w:rsidRPr="006E2CC6">
        <w:rPr>
          <w:rFonts w:asciiTheme="minorHAnsi" w:hAnsiTheme="minorHAnsi" w:cstheme="minorHAnsi"/>
        </w:rPr>
        <w:t xml:space="preserve">(zw. dalej </w:t>
      </w:r>
      <w:r w:rsidR="00850463" w:rsidRPr="006E2CC6">
        <w:rPr>
          <w:rFonts w:asciiTheme="minorHAnsi" w:hAnsiTheme="minorHAnsi" w:cstheme="minorHAnsi"/>
          <w:i/>
          <w:iCs/>
        </w:rPr>
        <w:t>„Rozporządzeniem w sprawie wymagań dla dokumentów</w:t>
      </w:r>
      <w:r w:rsidR="00850463" w:rsidRPr="006E2CC6">
        <w:rPr>
          <w:rFonts w:asciiTheme="minorHAnsi" w:hAnsiTheme="minorHAnsi" w:cstheme="minorHAnsi"/>
          <w:i/>
          <w:iCs/>
        </w:rPr>
        <w:br/>
        <w:t xml:space="preserve">elektronicznych”) </w:t>
      </w:r>
      <w:r w:rsidR="00850463" w:rsidRPr="006E2CC6">
        <w:rPr>
          <w:rFonts w:asciiTheme="minorHAnsi" w:hAnsiTheme="minorHAnsi" w:cstheme="minorHAnsi"/>
        </w:rPr>
        <w:t>oraz rozporządzeniu Ministra Rozwoju, Pracy i Technologii z dnia 23</w:t>
      </w:r>
      <w:r w:rsidR="00850463" w:rsidRPr="006E2CC6">
        <w:rPr>
          <w:rFonts w:asciiTheme="minorHAnsi" w:hAnsiTheme="minorHAnsi" w:cstheme="minorHAnsi"/>
        </w:rPr>
        <w:br/>
        <w:t>grudnia 2020r. w sprawie podmiotowych środków dowodowych oraz innych dokumentów lub oświadczeń, jakich może żądać zamawiający od wykonawcy (Dz.U. z 2020</w:t>
      </w:r>
      <w:r w:rsidR="00850463">
        <w:rPr>
          <w:rFonts w:asciiTheme="minorHAnsi" w:hAnsiTheme="minorHAnsi" w:cstheme="minorHAnsi"/>
        </w:rPr>
        <w:t xml:space="preserve"> </w:t>
      </w:r>
      <w:r w:rsidR="00850463" w:rsidRPr="006E2CC6">
        <w:rPr>
          <w:rFonts w:asciiTheme="minorHAnsi" w:hAnsiTheme="minorHAnsi" w:cstheme="minorHAnsi"/>
        </w:rPr>
        <w:t>poz.</w:t>
      </w:r>
      <w:r w:rsidR="00513A9D">
        <w:rPr>
          <w:rFonts w:asciiTheme="minorHAnsi" w:hAnsiTheme="minorHAnsi" w:cstheme="minorHAnsi"/>
        </w:rPr>
        <w:t xml:space="preserve"> </w:t>
      </w:r>
      <w:r w:rsidR="00850463" w:rsidRPr="006E2CC6">
        <w:rPr>
          <w:rFonts w:asciiTheme="minorHAnsi" w:hAnsiTheme="minorHAnsi" w:cstheme="minorHAnsi"/>
        </w:rPr>
        <w:t>2415).</w:t>
      </w:r>
      <w:r w:rsidR="00850463" w:rsidRPr="006E2CC6"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2</w:t>
      </w:r>
      <w:r w:rsidR="00850463" w:rsidRPr="006E2CC6">
        <w:rPr>
          <w:rFonts w:asciiTheme="minorHAnsi" w:hAnsiTheme="minorHAnsi" w:cstheme="minorHAnsi"/>
        </w:rPr>
        <w:t>. Dokumenty elektroniczne, o których mowa w §</w:t>
      </w:r>
      <w:r w:rsidR="00513A9D">
        <w:rPr>
          <w:rFonts w:asciiTheme="minorHAnsi" w:hAnsiTheme="minorHAnsi" w:cstheme="minorHAnsi"/>
        </w:rPr>
        <w:t xml:space="preserve"> </w:t>
      </w:r>
      <w:r w:rsidR="00850463" w:rsidRPr="006E2CC6">
        <w:rPr>
          <w:rFonts w:asciiTheme="minorHAnsi" w:hAnsiTheme="minorHAnsi" w:cstheme="minorHAnsi"/>
        </w:rPr>
        <w:t>2 ust. 1 rozporządzenia Prezesa Rady Ministrów w sprawie wymagań dla dokumentów elektronicznych, sporządza się w postaci</w:t>
      </w:r>
      <w:r w:rsidR="00850463" w:rsidRPr="006E2CC6">
        <w:rPr>
          <w:rFonts w:asciiTheme="minorHAnsi" w:hAnsiTheme="minorHAnsi" w:cstheme="minorHAnsi"/>
        </w:rPr>
        <w:br/>
        <w:t xml:space="preserve">elektronicznej, w formatach danych określonych w przepisach rozporządzenia Rady Ministrów z 12 kwietnia 2012r., w </w:t>
      </w:r>
      <w:r w:rsidR="00850463" w:rsidRPr="006E2CC6">
        <w:rPr>
          <w:rFonts w:asciiTheme="minorHAnsi" w:hAnsiTheme="minorHAnsi" w:cstheme="minorHAnsi"/>
          <w:i/>
          <w:iCs/>
        </w:rPr>
        <w:t>sprawie Krajowych Ram Interoperacyjności, minimalnych wymagań dla rejestrów publicznych i wymiany informacji w postaci elektronicznej</w:t>
      </w:r>
      <w:r w:rsidR="00850463">
        <w:rPr>
          <w:rFonts w:asciiTheme="minorHAnsi" w:hAnsiTheme="minorHAnsi" w:cstheme="minorHAnsi"/>
          <w:i/>
          <w:iCs/>
        </w:rPr>
        <w:t xml:space="preserve"> </w:t>
      </w:r>
      <w:r w:rsidR="00850463" w:rsidRPr="006E2CC6">
        <w:rPr>
          <w:rFonts w:asciiTheme="minorHAnsi" w:hAnsiTheme="minorHAnsi" w:cstheme="minorHAnsi"/>
          <w:i/>
          <w:iCs/>
        </w:rPr>
        <w:t xml:space="preserve">oraz minimalnych wymagań dla systemów teleinformatycznych </w:t>
      </w:r>
      <w:r w:rsidR="00850463" w:rsidRPr="006E2CC6">
        <w:rPr>
          <w:rFonts w:asciiTheme="minorHAnsi" w:hAnsiTheme="minorHAnsi" w:cstheme="minorHAnsi"/>
        </w:rPr>
        <w:t xml:space="preserve">(zw. dalej </w:t>
      </w:r>
      <w:r w:rsidR="00850463" w:rsidRPr="006E2CC6">
        <w:rPr>
          <w:rFonts w:asciiTheme="minorHAnsi" w:hAnsiTheme="minorHAnsi" w:cstheme="minorHAnsi"/>
          <w:i/>
          <w:iCs/>
        </w:rPr>
        <w:t>„Rozporządzeniem w sprawie Krajowych Ram Interoperacyjności”</w:t>
      </w:r>
      <w:r w:rsidR="00850463" w:rsidRPr="006E2CC6">
        <w:rPr>
          <w:rFonts w:asciiTheme="minorHAnsi" w:hAnsiTheme="minorHAnsi" w:cstheme="minorHAnsi"/>
        </w:rPr>
        <w:t xml:space="preserve">), </w:t>
      </w:r>
      <w:r w:rsidR="00850463">
        <w:rPr>
          <w:rFonts w:asciiTheme="minorHAnsi" w:hAnsiTheme="minorHAnsi" w:cstheme="minorHAnsi"/>
        </w:rPr>
        <w:br/>
      </w:r>
      <w:r w:rsidR="00850463" w:rsidRPr="006E2CC6">
        <w:rPr>
          <w:rFonts w:asciiTheme="minorHAnsi" w:hAnsiTheme="minorHAnsi" w:cstheme="minorHAnsi"/>
        </w:rPr>
        <w:t>z uwzględnieniem rodzaju przekazywanych danych i przekazuje się jako załączniki. W przypadku formatów, o których</w:t>
      </w:r>
      <w:r w:rsidR="00850463">
        <w:rPr>
          <w:rFonts w:asciiTheme="minorHAnsi" w:hAnsiTheme="minorHAnsi" w:cstheme="minorHAnsi"/>
        </w:rPr>
        <w:t xml:space="preserve"> </w:t>
      </w:r>
      <w:r w:rsidR="00850463" w:rsidRPr="006E2CC6">
        <w:rPr>
          <w:rFonts w:asciiTheme="minorHAnsi" w:hAnsiTheme="minorHAnsi" w:cstheme="minorHAnsi"/>
        </w:rPr>
        <w:t>mowa w art. 66 ust.1 ustawy pzp, ww. regulacje</w:t>
      </w:r>
      <w:r w:rsidR="00850463">
        <w:rPr>
          <w:rFonts w:asciiTheme="minorHAnsi" w:hAnsiTheme="minorHAnsi" w:cstheme="minorHAnsi"/>
        </w:rPr>
        <w:t xml:space="preserve"> </w:t>
      </w:r>
      <w:r w:rsidR="00850463" w:rsidRPr="006E2CC6">
        <w:rPr>
          <w:rFonts w:asciiTheme="minorHAnsi" w:hAnsiTheme="minorHAnsi" w:cstheme="minorHAnsi"/>
        </w:rPr>
        <w:t>nie</w:t>
      </w:r>
      <w:r w:rsidR="00850463">
        <w:rPr>
          <w:rFonts w:asciiTheme="minorHAnsi" w:hAnsiTheme="minorHAnsi" w:cstheme="minorHAnsi"/>
        </w:rPr>
        <w:t> </w:t>
      </w:r>
      <w:r w:rsidR="00850463" w:rsidRPr="006E2CC6">
        <w:rPr>
          <w:rFonts w:asciiTheme="minorHAnsi" w:hAnsiTheme="minorHAnsi" w:cstheme="minorHAnsi"/>
        </w:rPr>
        <w:t>będą</w:t>
      </w:r>
      <w:r w:rsidR="00850463">
        <w:rPr>
          <w:rFonts w:asciiTheme="minorHAnsi" w:hAnsiTheme="minorHAnsi" w:cstheme="minorHAnsi"/>
        </w:rPr>
        <w:t> </w:t>
      </w:r>
      <w:r w:rsidR="00850463" w:rsidRPr="006E2CC6">
        <w:rPr>
          <w:rFonts w:asciiTheme="minorHAnsi" w:hAnsiTheme="minorHAnsi" w:cstheme="minorHAnsi"/>
        </w:rPr>
        <w:t>miały</w:t>
      </w:r>
      <w:r w:rsidR="00850463">
        <w:rPr>
          <w:rFonts w:asciiTheme="minorHAnsi" w:hAnsiTheme="minorHAnsi" w:cstheme="minorHAnsi"/>
        </w:rPr>
        <w:t> </w:t>
      </w:r>
      <w:r w:rsidR="00850463" w:rsidRPr="006E2CC6">
        <w:rPr>
          <w:rFonts w:asciiTheme="minorHAnsi" w:hAnsiTheme="minorHAnsi" w:cstheme="minorHAnsi"/>
        </w:rPr>
        <w:t>bezpośredniego</w:t>
      </w:r>
      <w:r w:rsidR="00850463">
        <w:rPr>
          <w:rFonts w:asciiTheme="minorHAnsi" w:hAnsiTheme="minorHAnsi" w:cstheme="minorHAnsi"/>
        </w:rPr>
        <w:t> </w:t>
      </w:r>
      <w:r w:rsidR="00850463" w:rsidRPr="006E2CC6">
        <w:rPr>
          <w:rFonts w:asciiTheme="minorHAnsi" w:hAnsiTheme="minorHAnsi" w:cstheme="minorHAnsi"/>
        </w:rPr>
        <w:t>zastosowania.</w:t>
      </w:r>
      <w:r w:rsidR="00850463" w:rsidRPr="006E2CC6"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3</w:t>
      </w:r>
      <w:r w:rsidR="00850463" w:rsidRPr="006E2CC6">
        <w:rPr>
          <w:rFonts w:asciiTheme="minorHAnsi" w:hAnsiTheme="minorHAnsi" w:cstheme="minorHAnsi"/>
        </w:rPr>
        <w:t>. Informacje, oświadczenia lub dokumenty, inne niż wymienione w § 2 ust. 1 Rozporządzenia w</w:t>
      </w:r>
      <w:r>
        <w:rPr>
          <w:rFonts w:asciiTheme="minorHAnsi" w:hAnsiTheme="minorHAnsi" w:cstheme="minorHAnsi"/>
        </w:rPr>
        <w:t> </w:t>
      </w:r>
      <w:r w:rsidR="00850463" w:rsidRPr="006E2CC6">
        <w:rPr>
          <w:rFonts w:asciiTheme="minorHAnsi" w:hAnsiTheme="minorHAnsi" w:cstheme="minorHAnsi"/>
        </w:rPr>
        <w:t>sprawie wymagań dla dokumentów elektronicznych, przekazywane w postępowaniu sporządza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się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w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postaci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elektronicznej:</w:t>
      </w:r>
      <w:r w:rsidR="00850463" w:rsidRPr="006E2CC6">
        <w:rPr>
          <w:rFonts w:asciiTheme="minorHAnsi" w:hAnsiTheme="minorHAnsi" w:cstheme="minorHAnsi"/>
        </w:rPr>
        <w:br/>
        <w:t>a) W formatach danych określonych w przepisach Rozporządzenia w sprawie Krajowych Ram Interoperacyjności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(i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przekazuje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się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jako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załącznik),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lub</w:t>
      </w:r>
      <w:r w:rsidR="00850463" w:rsidRPr="006E2CC6">
        <w:rPr>
          <w:rFonts w:asciiTheme="minorHAnsi" w:hAnsiTheme="minorHAnsi" w:cstheme="minorHAnsi"/>
        </w:rPr>
        <w:br/>
        <w:t>b) Jako tekst wpisany bezpośrednio do wiadomości przekazywanej przy użyciu środków</w:t>
      </w:r>
      <w:r w:rsidR="00850463" w:rsidRPr="006E2CC6">
        <w:rPr>
          <w:rFonts w:asciiTheme="minorHAnsi" w:hAnsiTheme="minorHAnsi" w:cstheme="minorHAnsi"/>
        </w:rPr>
        <w:br/>
        <w:t>komunikacji elektronicznej (np. w treści „Formularza do komunikacji”).</w:t>
      </w:r>
      <w:r w:rsidR="00850463" w:rsidRPr="006E2CC6"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4</w:t>
      </w:r>
      <w:r w:rsidR="00850463" w:rsidRPr="006E2CC6">
        <w:rPr>
          <w:rFonts w:asciiTheme="minorHAnsi" w:hAnsiTheme="minorHAnsi" w:cstheme="minorHAnsi"/>
        </w:rPr>
        <w:t>. Jeżeli dokumenty elektroniczne, przekazywane przy użyciu środków komunikacji elektronicznej, zawierają informacje stanowiące tajemnicę przedsiębiorstwa w rozumieniu</w:t>
      </w:r>
      <w:r w:rsidR="00850463" w:rsidRPr="006E2CC6">
        <w:rPr>
          <w:rFonts w:asciiTheme="minorHAnsi" w:hAnsiTheme="minorHAnsi" w:cstheme="minorHAnsi"/>
        </w:rPr>
        <w:br/>
        <w:t xml:space="preserve">przepisów ustawy z dnia 16 kwietnia 1993r. </w:t>
      </w:r>
      <w:r w:rsidR="00850463" w:rsidRPr="006E2CC6">
        <w:rPr>
          <w:rFonts w:asciiTheme="minorHAnsi" w:hAnsiTheme="minorHAnsi" w:cstheme="minorHAnsi"/>
          <w:i/>
          <w:iCs/>
        </w:rPr>
        <w:t xml:space="preserve">o zwalczaniu nieuczciwej konkurencji </w:t>
      </w:r>
      <w:r w:rsidR="00850463" w:rsidRPr="006E2CC6">
        <w:rPr>
          <w:rFonts w:asciiTheme="minorHAnsi" w:hAnsiTheme="minorHAnsi" w:cstheme="minorHAnsi"/>
        </w:rPr>
        <w:t xml:space="preserve">wykonawca w celu utrzymania poufności tych informacji, przekazuje je w wydzielonym i odpowiednio oznaczonym pliku wraz z jednoczesnym zaznaczeniem w nazwie pliku </w:t>
      </w:r>
      <w:r w:rsidR="00850463" w:rsidRPr="006E2CC6">
        <w:rPr>
          <w:rFonts w:asciiTheme="minorHAnsi" w:hAnsiTheme="minorHAnsi" w:cstheme="minorHAnsi"/>
          <w:i/>
          <w:iCs/>
        </w:rPr>
        <w:t>„Dokument stanowiący tajemnicę</w:t>
      </w:r>
      <w:r w:rsidR="00850463" w:rsidRPr="006E2CC6">
        <w:rPr>
          <w:rFonts w:asciiTheme="minorHAnsi" w:hAnsiTheme="minorHAnsi" w:cstheme="minorHAnsi" w:hint="eastAsia"/>
          <w:i/>
          <w:iCs/>
        </w:rPr>
        <w:t> </w:t>
      </w:r>
      <w:r w:rsidR="00850463" w:rsidRPr="006E2CC6">
        <w:rPr>
          <w:rFonts w:asciiTheme="minorHAnsi" w:hAnsiTheme="minorHAnsi" w:cstheme="minorHAnsi"/>
          <w:i/>
          <w:iCs/>
        </w:rPr>
        <w:t>przedsiębiorstwa”.</w:t>
      </w:r>
      <w:r w:rsidR="00850463"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5</w:t>
      </w:r>
      <w:r w:rsidR="00850463" w:rsidRPr="006E2CC6">
        <w:rPr>
          <w:rFonts w:asciiTheme="minorHAnsi" w:hAnsiTheme="minorHAnsi" w:cstheme="minorHAnsi"/>
        </w:rPr>
        <w:t xml:space="preserve">. Komunikacja w postępowaniu, </w:t>
      </w:r>
      <w:r w:rsidR="00850463" w:rsidRPr="006E2CC6">
        <w:rPr>
          <w:rFonts w:asciiTheme="minorHAnsi" w:hAnsiTheme="minorHAnsi" w:cstheme="minorHAnsi"/>
          <w:b/>
          <w:bCs/>
        </w:rPr>
        <w:t xml:space="preserve">z wyłączeniem składania ofert </w:t>
      </w:r>
      <w:r w:rsidR="00850463" w:rsidRPr="006E2CC6">
        <w:rPr>
          <w:rFonts w:asciiTheme="minorHAnsi" w:hAnsiTheme="minorHAnsi" w:cstheme="minorHAnsi"/>
        </w:rPr>
        <w:t xml:space="preserve">odbywa się drogą elektroniczną </w:t>
      </w:r>
      <w:r w:rsidR="00850463">
        <w:rPr>
          <w:rFonts w:asciiTheme="minorHAnsi" w:hAnsiTheme="minorHAnsi" w:cstheme="minorHAnsi"/>
        </w:rPr>
        <w:br/>
      </w:r>
      <w:r w:rsidR="00850463" w:rsidRPr="006E2CC6">
        <w:rPr>
          <w:rFonts w:asciiTheme="minorHAnsi" w:hAnsiTheme="minorHAnsi" w:cstheme="minorHAnsi"/>
        </w:rPr>
        <w:t xml:space="preserve">za pośrednictwem formularzy do komunikacji dostępnych w zakładce „Formularze” („Formularze do komunikacji”). Za pośrednictwem </w:t>
      </w:r>
      <w:r w:rsidR="00850463"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="00850463" w:rsidRPr="006E2CC6">
        <w:rPr>
          <w:rFonts w:asciiTheme="minorHAnsi" w:hAnsiTheme="minorHAnsi" w:cstheme="minorHAnsi"/>
        </w:rPr>
        <w:t>odbywa się w szczególności przekazywanie wezwań, zawiadomień i zadawanie pytań. Formularze do komunikacji umożliwiają również dołączanie załącznika do przesyłanej</w:t>
      </w:r>
      <w:r w:rsidR="00850463">
        <w:rPr>
          <w:rFonts w:asciiTheme="minorHAnsi" w:hAnsiTheme="minorHAnsi" w:cstheme="minorHAnsi"/>
        </w:rPr>
        <w:t xml:space="preserve"> </w:t>
      </w:r>
      <w:r w:rsidR="00850463" w:rsidRPr="006E2CC6">
        <w:rPr>
          <w:rFonts w:asciiTheme="minorHAnsi" w:hAnsiTheme="minorHAnsi" w:cstheme="minorHAnsi"/>
        </w:rPr>
        <w:t xml:space="preserve">wiadomości (przycisk </w:t>
      </w:r>
      <w:r w:rsidR="00850463" w:rsidRPr="006E2CC6">
        <w:rPr>
          <w:rFonts w:asciiTheme="minorHAnsi" w:hAnsiTheme="minorHAnsi" w:cstheme="minorHAnsi"/>
          <w:i/>
          <w:iCs/>
        </w:rPr>
        <w:t xml:space="preserve">„dodaj załącznik”). </w:t>
      </w:r>
      <w:r w:rsidR="00850463" w:rsidRPr="006E2CC6">
        <w:rPr>
          <w:rFonts w:asciiTheme="minorHAnsi" w:hAnsiTheme="minorHAnsi" w:cstheme="minorHAnsi"/>
        </w:rPr>
        <w:t xml:space="preserve">Komunikacja może się odbywać również za pośrednictwem poczty elektronicznej Zamawiającego na adres email: </w:t>
      </w:r>
      <w:hyperlink r:id="rId14" w:history="1">
        <w:r w:rsidR="00850463" w:rsidRPr="006E2CC6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="00850463" w:rsidRPr="006E2CC6">
        <w:rPr>
          <w:rFonts w:asciiTheme="minorHAnsi" w:hAnsiTheme="minorHAnsi" w:cstheme="minorHAnsi"/>
        </w:rPr>
        <w:br/>
        <w:t xml:space="preserve">W przypadku załączników, które są zgodne z ustawą pzp lub Rozporządzeniem </w:t>
      </w:r>
      <w:r w:rsidR="00850463" w:rsidRPr="006E2CC6">
        <w:rPr>
          <w:rFonts w:asciiTheme="minorHAnsi" w:hAnsiTheme="minorHAnsi" w:cstheme="minorHAnsi"/>
          <w:i/>
          <w:iCs/>
        </w:rPr>
        <w:t xml:space="preserve">w sprawie wymagań </w:t>
      </w:r>
      <w:r w:rsidR="00850463">
        <w:rPr>
          <w:rFonts w:asciiTheme="minorHAnsi" w:hAnsiTheme="minorHAnsi" w:cstheme="minorHAnsi"/>
          <w:i/>
          <w:iCs/>
        </w:rPr>
        <w:br/>
      </w:r>
      <w:r w:rsidR="00850463" w:rsidRPr="006E2CC6">
        <w:rPr>
          <w:rFonts w:asciiTheme="minorHAnsi" w:hAnsiTheme="minorHAnsi" w:cstheme="minorHAnsi"/>
          <w:i/>
          <w:iCs/>
        </w:rPr>
        <w:t xml:space="preserve">dla dokumentów elektronicznych, </w:t>
      </w:r>
      <w:r w:rsidR="00850463" w:rsidRPr="006E2CC6">
        <w:rPr>
          <w:rFonts w:asciiTheme="minorHAnsi" w:hAnsiTheme="minorHAnsi" w:cstheme="minorHAnsi"/>
        </w:rPr>
        <w:t>opatrzone kwalifikowanym podpisem</w:t>
      </w:r>
      <w:r w:rsidR="00850463">
        <w:rPr>
          <w:rFonts w:asciiTheme="minorHAnsi" w:hAnsiTheme="minorHAnsi" w:cstheme="minorHAnsi"/>
        </w:rPr>
        <w:t xml:space="preserve"> </w:t>
      </w:r>
      <w:r w:rsidR="00850463" w:rsidRPr="006E2CC6">
        <w:rPr>
          <w:rFonts w:asciiTheme="minorHAnsi" w:hAnsiTheme="minorHAnsi" w:cstheme="minorHAnsi"/>
        </w:rPr>
        <w:t>elektronicznym, podpisem zaufanym lub podpisem osobistym, mogą być opatrzone,</w:t>
      </w:r>
      <w:r w:rsidR="00850463">
        <w:rPr>
          <w:rFonts w:asciiTheme="minorHAnsi" w:hAnsiTheme="minorHAnsi" w:cstheme="minorHAnsi"/>
        </w:rPr>
        <w:t xml:space="preserve"> </w:t>
      </w:r>
      <w:r w:rsidR="00850463" w:rsidRPr="006E2CC6">
        <w:rPr>
          <w:rFonts w:asciiTheme="minorHAnsi" w:hAnsiTheme="minorHAnsi" w:cstheme="minorHAnsi"/>
        </w:rPr>
        <w:t>zgodnie z wyborem wykonawcy/wykonawcy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</w:t>
      </w:r>
      <w:r w:rsidR="00850463">
        <w:rPr>
          <w:rFonts w:asciiTheme="minorHAnsi" w:hAnsiTheme="minorHAnsi" w:cstheme="minorHAnsi"/>
        </w:rPr>
        <w:br/>
      </w:r>
      <w:r w:rsidR="00850463" w:rsidRPr="006E2CC6">
        <w:rPr>
          <w:rFonts w:asciiTheme="minorHAnsi" w:hAnsiTheme="minorHAnsi" w:cstheme="minorHAnsi"/>
        </w:rPr>
        <w:t xml:space="preserve"> (typ</w:t>
      </w:r>
      <w:r w:rsidR="00850463">
        <w:rPr>
          <w:rFonts w:asciiTheme="minorHAnsi" w:hAnsiTheme="minorHAnsi" w:cstheme="minorHAnsi"/>
        </w:rPr>
        <w:t xml:space="preserve"> </w:t>
      </w:r>
      <w:r w:rsidR="00850463" w:rsidRPr="006E2CC6">
        <w:rPr>
          <w:rFonts w:asciiTheme="minorHAnsi" w:hAnsiTheme="minorHAnsi" w:cstheme="minorHAnsi"/>
        </w:rPr>
        <w:t>zewnętrzny) lub dokument z wszytym podpisem (typ wewnętrzny).</w:t>
      </w:r>
      <w:r w:rsidR="00850463" w:rsidRPr="006E2CC6"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6</w:t>
      </w:r>
      <w:r w:rsidR="00850463" w:rsidRPr="006E2CC6">
        <w:rPr>
          <w:rFonts w:asciiTheme="minorHAnsi" w:hAnsiTheme="minorHAnsi" w:cstheme="minorHAnsi"/>
        </w:rPr>
        <w:t xml:space="preserve">. Możliwość korzystania w postępowaniu z </w:t>
      </w:r>
      <w:r w:rsidR="00850463"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="00850463" w:rsidRPr="006E2CC6">
        <w:rPr>
          <w:rFonts w:asciiTheme="minorHAnsi" w:hAnsiTheme="minorHAnsi" w:cstheme="minorHAnsi"/>
        </w:rPr>
        <w:t xml:space="preserve">w pełnym zakresie wymaga posiadania konta </w:t>
      </w:r>
      <w:r w:rsidR="00850463" w:rsidRPr="006E2CC6">
        <w:rPr>
          <w:rFonts w:asciiTheme="minorHAnsi" w:hAnsiTheme="minorHAnsi" w:cstheme="minorHAnsi"/>
          <w:i/>
          <w:iCs/>
        </w:rPr>
        <w:t xml:space="preserve">„Wykonawcy” </w:t>
      </w:r>
      <w:r w:rsidR="00850463" w:rsidRPr="006E2CC6">
        <w:rPr>
          <w:rFonts w:asciiTheme="minorHAnsi" w:hAnsiTheme="minorHAnsi" w:cstheme="minorHAnsi"/>
        </w:rPr>
        <w:t xml:space="preserve">na platformie e-Zamówienia oraz zalogowania się na Platformie </w:t>
      </w:r>
      <w:r w:rsidR="00850463">
        <w:rPr>
          <w:rFonts w:asciiTheme="minorHAnsi" w:hAnsiTheme="minorHAnsi" w:cstheme="minorHAnsi"/>
        </w:rPr>
        <w:br/>
      </w:r>
      <w:r w:rsidR="00850463" w:rsidRPr="006E2CC6">
        <w:rPr>
          <w:rFonts w:asciiTheme="minorHAnsi" w:hAnsiTheme="minorHAnsi" w:cstheme="minorHAnsi"/>
        </w:rPr>
        <w:t xml:space="preserve">e-Zamówienia. Do korzystania z </w:t>
      </w:r>
      <w:r w:rsidR="00850463"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="00850463" w:rsidRPr="006E2CC6">
        <w:rPr>
          <w:rFonts w:asciiTheme="minorHAnsi" w:hAnsiTheme="minorHAnsi" w:cstheme="minorHAnsi"/>
        </w:rPr>
        <w:t>służących do zadawania pytań dotyczących treści dokumentów zamówienia wystarczające jest posiadanie</w:t>
      </w:r>
      <w:r w:rsidR="00850463">
        <w:rPr>
          <w:rFonts w:asciiTheme="minorHAnsi" w:hAnsiTheme="minorHAnsi" w:cstheme="minorHAnsi"/>
        </w:rPr>
        <w:t xml:space="preserve"> </w:t>
      </w:r>
      <w:r w:rsidR="00850463" w:rsidRPr="006E2CC6">
        <w:rPr>
          <w:rFonts w:asciiTheme="minorHAnsi" w:hAnsiTheme="minorHAnsi" w:cstheme="minorHAnsi"/>
        </w:rPr>
        <w:lastRenderedPageBreak/>
        <w:t>tzw.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Konta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uproszczonego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na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Platformie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e-Zamówienia.</w:t>
      </w:r>
      <w:r w:rsidR="00850463" w:rsidRPr="006E2CC6"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7</w:t>
      </w:r>
      <w:r w:rsidR="00850463" w:rsidRPr="006E2CC6">
        <w:rPr>
          <w:rFonts w:asciiTheme="minorHAnsi" w:hAnsiTheme="minorHAnsi" w:cstheme="minorHAnsi"/>
        </w:rPr>
        <w:t>. Wszystkie wysłane i odebrane w postępowaniu przez wykonawcę wiadomości widoczne</w:t>
      </w:r>
      <w:r w:rsidR="00850463" w:rsidRPr="006E2CC6">
        <w:rPr>
          <w:rFonts w:asciiTheme="minorHAnsi" w:hAnsiTheme="minorHAnsi" w:cstheme="minorHAnsi"/>
        </w:rPr>
        <w:br/>
        <w:t xml:space="preserve">są po zalogowaniu w podglądzie postępowania w zakładce </w:t>
      </w:r>
      <w:r w:rsidR="00850463" w:rsidRPr="006E2CC6">
        <w:rPr>
          <w:rFonts w:asciiTheme="minorHAnsi" w:hAnsiTheme="minorHAnsi" w:cstheme="minorHAnsi"/>
          <w:i/>
          <w:iCs/>
        </w:rPr>
        <w:t>„Komunikacja”.</w:t>
      </w:r>
      <w:r w:rsidR="00850463" w:rsidRPr="006E2CC6">
        <w:rPr>
          <w:rFonts w:asciiTheme="minorHAnsi" w:hAnsiTheme="minorHAnsi" w:cstheme="minorHAnsi"/>
          <w:i/>
          <w:iCs/>
        </w:rPr>
        <w:br/>
      </w:r>
      <w:r w:rsidRPr="006E2CC6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8</w:t>
      </w:r>
      <w:r w:rsidR="00850463" w:rsidRPr="006E2CC6">
        <w:rPr>
          <w:rFonts w:asciiTheme="minorHAnsi" w:hAnsiTheme="minorHAnsi" w:cstheme="minorHAnsi"/>
        </w:rPr>
        <w:t xml:space="preserve">. Maksymalny rozmiar plików przesłanych za pośrednictwem </w:t>
      </w:r>
      <w:r w:rsidR="00850463" w:rsidRPr="006E2CC6">
        <w:rPr>
          <w:rFonts w:asciiTheme="minorHAnsi" w:hAnsiTheme="minorHAnsi" w:cstheme="minorHAnsi"/>
          <w:i/>
          <w:iCs/>
        </w:rPr>
        <w:t xml:space="preserve">„Formularzy do komunikacji” </w:t>
      </w:r>
      <w:r w:rsidR="00850463" w:rsidRPr="006E2CC6">
        <w:rPr>
          <w:rFonts w:asciiTheme="minorHAnsi" w:hAnsiTheme="minorHAnsi" w:cstheme="minorHAnsi"/>
        </w:rPr>
        <w:t>wynosi 150MB (wielkość ta dotyczy plików przesłanych jako załączniki do jednego</w:t>
      </w:r>
      <w:r w:rsidR="00850463" w:rsidRPr="006E2CC6">
        <w:rPr>
          <w:rFonts w:asciiTheme="minorHAnsi" w:hAnsiTheme="minorHAnsi" w:cstheme="minorHAnsi"/>
        </w:rPr>
        <w:br/>
        <w:t>formularza).</w:t>
      </w:r>
      <w:r w:rsidR="00850463" w:rsidRPr="006E2CC6">
        <w:rPr>
          <w:rFonts w:asciiTheme="minorHAnsi" w:hAnsiTheme="minorHAnsi" w:cstheme="minorHAnsi"/>
        </w:rPr>
        <w:br/>
      </w:r>
      <w:r w:rsidRPr="006E2CC6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>9</w:t>
      </w:r>
      <w:r w:rsidR="00850463" w:rsidRPr="006E2CC6">
        <w:rPr>
          <w:rFonts w:asciiTheme="minorHAnsi" w:hAnsiTheme="minorHAnsi" w:cstheme="minorHAnsi"/>
        </w:rPr>
        <w:t xml:space="preserve">. Minimalne wymagania techniczne dotyczące sprzętu używanego w celu korzystania </w:t>
      </w:r>
      <w:r w:rsidR="00850463" w:rsidRPr="006E2CC6">
        <w:rPr>
          <w:rFonts w:asciiTheme="minorHAnsi" w:hAnsiTheme="minorHAnsi" w:cstheme="minorHAnsi"/>
        </w:rPr>
        <w:br/>
        <w:t xml:space="preserve">z usług Platformy e-Zamówienia oraz informacje dotyczące specyfikacji połączenia </w:t>
      </w:r>
      <w:r w:rsidR="00850463">
        <w:rPr>
          <w:rFonts w:asciiTheme="minorHAnsi" w:hAnsiTheme="minorHAnsi" w:cstheme="minorHAnsi"/>
        </w:rPr>
        <w:br/>
      </w:r>
      <w:r w:rsidR="00850463" w:rsidRPr="006E2CC6">
        <w:rPr>
          <w:rFonts w:asciiTheme="minorHAnsi" w:hAnsiTheme="minorHAnsi" w:cstheme="minorHAnsi"/>
        </w:rPr>
        <w:t>określa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Regulamin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Platformy</w:t>
      </w:r>
      <w:r w:rsidR="00850463" w:rsidRPr="006E2CC6">
        <w:rPr>
          <w:rFonts w:asciiTheme="minorHAnsi" w:hAnsiTheme="minorHAnsi" w:cstheme="minorHAnsi" w:hint="eastAsia"/>
        </w:rPr>
        <w:t> </w:t>
      </w:r>
      <w:r w:rsidR="00850463" w:rsidRPr="006E2CC6">
        <w:rPr>
          <w:rFonts w:asciiTheme="minorHAnsi" w:hAnsiTheme="minorHAnsi" w:cstheme="minorHAnsi"/>
        </w:rPr>
        <w:t>e-Zamówienia.</w:t>
      </w:r>
      <w:r w:rsidR="00850463" w:rsidRPr="006E2CC6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>20</w:t>
      </w:r>
      <w:r w:rsidR="00850463" w:rsidRPr="006E2CC6">
        <w:rPr>
          <w:rFonts w:asciiTheme="minorHAnsi" w:hAnsiTheme="minorHAnsi" w:cstheme="minorHAnsi"/>
        </w:rPr>
        <w:t>. W przypadku problemów technicznych i awarii związanych z funkcjonowaniem Platformy e-Zamówienia użytkownicy mogą skorzystać ze wsparcia technicznego dostępnego</w:t>
      </w:r>
      <w:r w:rsidR="00850463" w:rsidRPr="006E2CC6">
        <w:rPr>
          <w:rFonts w:asciiTheme="minorHAnsi" w:hAnsiTheme="minorHAnsi" w:cstheme="minorHAnsi"/>
        </w:rPr>
        <w:br/>
        <w:t xml:space="preserve">pod numerem telefonu (32) 77 88 999 lub drogą elektroniczną poprzez formularz udostępniony na stronie internetowej </w:t>
      </w:r>
      <w:hyperlink r:id="rId15" w:history="1">
        <w:r w:rsidR="00651437" w:rsidRPr="002562CE">
          <w:rPr>
            <w:rStyle w:val="Hipercze"/>
            <w:rFonts w:asciiTheme="minorHAnsi" w:hAnsiTheme="minorHAnsi" w:cstheme="minorHAnsi"/>
          </w:rPr>
          <w:t>https://ezamowienia.gov.pl</w:t>
        </w:r>
      </w:hyperlink>
      <w:r w:rsidR="00651437">
        <w:rPr>
          <w:rFonts w:asciiTheme="minorHAnsi" w:hAnsiTheme="minorHAnsi" w:cstheme="minorHAnsi"/>
        </w:rPr>
        <w:t xml:space="preserve"> </w:t>
      </w:r>
      <w:r w:rsidR="00850463" w:rsidRPr="006E2CC6">
        <w:rPr>
          <w:rFonts w:asciiTheme="minorHAnsi" w:hAnsiTheme="minorHAnsi" w:cstheme="minorHAnsi"/>
        </w:rPr>
        <w:t>w zakładce „Zgłoś problem”.</w:t>
      </w:r>
    </w:p>
    <w:p w14:paraId="15CE591D" w14:textId="416156F4" w:rsidR="00850463" w:rsidRPr="00D43F5C" w:rsidRDefault="00850463" w:rsidP="00D43F5C">
      <w:pPr>
        <w:pStyle w:val="Akapitzlist"/>
        <w:numPr>
          <w:ilvl w:val="0"/>
          <w:numId w:val="130"/>
        </w:numPr>
        <w:spacing w:after="0" w:line="240" w:lineRule="auto"/>
        <w:ind w:left="0" w:firstLine="0"/>
        <w:rPr>
          <w:rFonts w:asciiTheme="minorHAnsi" w:hAnsiTheme="minorHAnsi" w:cstheme="minorHAnsi"/>
        </w:rPr>
      </w:pPr>
      <w:r w:rsidRPr="00D43F5C">
        <w:rPr>
          <w:rFonts w:asciiTheme="minorHAnsi" w:hAnsiTheme="minorHAnsi" w:cstheme="minorHAnsi"/>
        </w:rPr>
        <w:t>W szczególnie uzasadnionych przypadkach uniemożliwiających komunikację</w:t>
      </w:r>
      <w:r w:rsidRPr="00D43F5C">
        <w:rPr>
          <w:rFonts w:asciiTheme="minorHAnsi" w:hAnsiTheme="minorHAnsi" w:cstheme="minorHAnsi"/>
        </w:rPr>
        <w:br/>
        <w:t>wykonawcy i Zamawiającego za pośrednictwem Platformy e-Zamówienia,</w:t>
      </w:r>
      <w:r w:rsidRPr="00D43F5C">
        <w:rPr>
          <w:rFonts w:asciiTheme="minorHAnsi" w:hAnsiTheme="minorHAnsi" w:cstheme="minorHAnsi"/>
        </w:rPr>
        <w:br/>
        <w:t>Zamawiający dopuszcza komunikację za pomocą poczty elektronicznej na adres</w:t>
      </w:r>
      <w:r w:rsidRPr="00D43F5C">
        <w:rPr>
          <w:rFonts w:asciiTheme="minorHAnsi" w:hAnsiTheme="minorHAnsi" w:cstheme="minorHAnsi"/>
        </w:rPr>
        <w:br/>
        <w:t xml:space="preserve">e-mail: </w:t>
      </w:r>
      <w:hyperlink r:id="rId16" w:history="1">
        <w:r w:rsidRPr="00A571D5">
          <w:rPr>
            <w:rStyle w:val="Hipercze"/>
            <w:rFonts w:asciiTheme="minorHAnsi" w:hAnsiTheme="minorHAnsi" w:cstheme="minorHAnsi"/>
          </w:rPr>
          <w:t>sekretariat@lasymiejskie.waw.pl</w:t>
        </w:r>
      </w:hyperlink>
      <w:r w:rsidRPr="00D43F5C">
        <w:rPr>
          <w:rFonts w:asciiTheme="minorHAnsi" w:hAnsiTheme="minorHAnsi" w:cstheme="minorHAnsi"/>
        </w:rPr>
        <w:t xml:space="preserve">  (nie dotyczy składania ofert).</w:t>
      </w:r>
    </w:p>
    <w:p w14:paraId="44031CC4" w14:textId="77777777" w:rsidR="00973399" w:rsidRPr="00D3233D" w:rsidRDefault="00973399" w:rsidP="00FE0B2D">
      <w:pPr>
        <w:spacing w:after="0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28F35095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46737620" w14:textId="612CA96C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FE0B2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2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6878B2E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Termin związania ofertą </w:t>
            </w:r>
          </w:p>
        </w:tc>
      </w:tr>
    </w:tbl>
    <w:p w14:paraId="58FD7E8D" w14:textId="08F5B3CF" w:rsidR="00022133" w:rsidRPr="00C91002" w:rsidRDefault="00AD7D51" w:rsidP="00B103CE">
      <w:pPr>
        <w:spacing w:after="154" w:line="230" w:lineRule="auto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jest związany </w:t>
      </w:r>
      <w:r w:rsidRPr="00EB29E4">
        <w:rPr>
          <w:rFonts w:asciiTheme="minorHAnsi" w:eastAsia="Palatino Linotype" w:hAnsiTheme="minorHAnsi" w:cstheme="minorHAnsi"/>
          <w:color w:val="000000"/>
          <w:lang w:eastAsia="pl-PL"/>
        </w:rPr>
        <w:t xml:space="preserve">ofertą </w:t>
      </w:r>
      <w:r w:rsidRPr="00EB29E4">
        <w:rPr>
          <w:rFonts w:asciiTheme="minorHAnsi" w:eastAsia="Palatino Linotype" w:hAnsiTheme="minorHAnsi" w:cstheme="minorHAnsi"/>
          <w:b/>
          <w:color w:val="FF0000"/>
          <w:lang w:eastAsia="pl-PL"/>
        </w:rPr>
        <w:t>do dnia</w:t>
      </w:r>
      <w:r w:rsidR="0060469F" w:rsidRPr="00EB29E4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8E6BD2" w:rsidRPr="00D43F5C">
        <w:rPr>
          <w:rFonts w:asciiTheme="minorHAnsi" w:eastAsia="Palatino Linotype" w:hAnsiTheme="minorHAnsi" w:cstheme="minorHAnsi"/>
          <w:b/>
          <w:color w:val="FF0000"/>
          <w:lang w:eastAsia="pl-PL"/>
        </w:rPr>
        <w:t>2</w:t>
      </w:r>
      <w:r w:rsidR="00A55CED">
        <w:rPr>
          <w:rFonts w:asciiTheme="minorHAnsi" w:eastAsia="Palatino Linotype" w:hAnsiTheme="minorHAnsi" w:cstheme="minorHAnsi"/>
          <w:b/>
          <w:color w:val="FF0000"/>
          <w:lang w:eastAsia="pl-PL"/>
        </w:rPr>
        <w:t>6</w:t>
      </w:r>
      <w:r w:rsidR="008E6BD2" w:rsidRPr="00EB29E4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651437" w:rsidRPr="00D43F5C">
        <w:rPr>
          <w:rFonts w:asciiTheme="minorHAnsi" w:eastAsia="Palatino Linotype" w:hAnsiTheme="minorHAnsi" w:cstheme="minorHAnsi"/>
          <w:b/>
          <w:color w:val="FF0000"/>
          <w:lang w:eastAsia="pl-PL"/>
        </w:rPr>
        <w:t>czerwca</w:t>
      </w:r>
      <w:r w:rsidR="00651437" w:rsidRPr="00EB29E4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2026 </w:t>
      </w:r>
      <w:r w:rsidRPr="00EB29E4">
        <w:rPr>
          <w:rFonts w:asciiTheme="minorHAnsi" w:eastAsia="Palatino Linotype" w:hAnsiTheme="minorHAnsi" w:cstheme="minorHAnsi"/>
          <w:b/>
          <w:color w:val="FF0000"/>
          <w:lang w:eastAsia="pl-PL"/>
        </w:rPr>
        <w:t>r.</w:t>
      </w:r>
      <w:r w:rsidRPr="00314A1E">
        <w:rPr>
          <w:rFonts w:asciiTheme="minorHAnsi" w:eastAsia="Palatino Linotype" w:hAnsiTheme="minorHAnsi" w:cstheme="minorHAnsi"/>
          <w:color w:val="FF0000"/>
          <w:lang w:eastAsia="pl-P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022133" w:rsidRPr="00D3233D" w14:paraId="062FDB30" w14:textId="77777777" w:rsidTr="000A0A92">
        <w:trPr>
          <w:trHeight w:val="281"/>
        </w:trPr>
        <w:tc>
          <w:tcPr>
            <w:tcW w:w="1447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0FECBB12" w14:textId="77777777" w:rsidR="00022133" w:rsidRPr="00D3233D" w:rsidRDefault="00022133" w:rsidP="000A0A92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3</w:t>
            </w:r>
          </w:p>
        </w:tc>
        <w:tc>
          <w:tcPr>
            <w:tcW w:w="7684" w:type="dxa"/>
            <w:shd w:val="clear" w:color="auto" w:fill="A6A6A6"/>
            <w:tcMar>
              <w:top w:w="64" w:type="dxa"/>
              <w:left w:w="0" w:type="dxa"/>
              <w:bottom w:w="0" w:type="dxa"/>
              <w:right w:w="115" w:type="dxa"/>
            </w:tcMar>
          </w:tcPr>
          <w:p w14:paraId="07D15ED6" w14:textId="77777777" w:rsidR="00022133" w:rsidRPr="00D3233D" w:rsidRDefault="00022133" w:rsidP="000A0A9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Opis sposobu przygotowywania oferty </w:t>
            </w:r>
          </w:p>
        </w:tc>
      </w:tr>
    </w:tbl>
    <w:p w14:paraId="74F870B0" w14:textId="77777777" w:rsidR="00022133" w:rsidRDefault="00022133" w:rsidP="00022133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A080F3D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spacing w:before="120" w:after="0"/>
        <w:ind w:left="425" w:hanging="357"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Oferta wraz z załącznikami musi zostać sporządzona w języku polskim, złożona w postaci elektronicznej oraz podpisana kwalifikowanym podpisem elektronicznym, podpisem </w:t>
      </w:r>
      <w:r w:rsidRPr="00571778">
        <w:rPr>
          <w:rFonts w:asciiTheme="minorHAnsi" w:hAnsiTheme="minorHAnsi" w:cstheme="minorHAnsi"/>
        </w:rPr>
        <w:br/>
        <w:t xml:space="preserve">osobistym lub podpisem zaufanym pod rygorem nieważności. Złożenie oferty wymaga od wykonawcy zarejestrowania się i zalogowania na Platformie e-Zamówienia dostępnej pod adresem </w:t>
      </w:r>
      <w:hyperlink r:id="rId17" w:history="1">
        <w:r w:rsidRPr="00571778">
          <w:rPr>
            <w:rStyle w:val="Hipercze"/>
            <w:rFonts w:asciiTheme="minorHAnsi" w:hAnsiTheme="minorHAnsi" w:cstheme="minorHAnsi"/>
          </w:rPr>
          <w:t>https://ezamowienia.gov.pl</w:t>
        </w:r>
      </w:hyperlink>
      <w:r w:rsidRPr="00571778">
        <w:rPr>
          <w:rStyle w:val="Hipercze"/>
          <w:rFonts w:asciiTheme="minorHAnsi" w:hAnsiTheme="minorHAnsi" w:cstheme="minorHAnsi"/>
        </w:rPr>
        <w:t>.</w:t>
      </w:r>
    </w:p>
    <w:p w14:paraId="223D8861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Wykonawca może złożyć tylko jedną ofertę.</w:t>
      </w:r>
    </w:p>
    <w:p w14:paraId="2DA5B666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Treść oferty musi odpowiadać treści SWZ.</w:t>
      </w:r>
    </w:p>
    <w:p w14:paraId="495333A2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Zamawiający nie posługuje się interaktywnym formularzem oferty przewidzianym przez Platformę e</w:t>
      </w:r>
      <w:r w:rsidRPr="00571778">
        <w:rPr>
          <w:rFonts w:asciiTheme="minorHAnsi" w:hAnsiTheme="minorHAnsi" w:cstheme="minorHAnsi"/>
        </w:rPr>
        <w:noBreakHyphen/>
        <w:t>Zamówienia.</w:t>
      </w:r>
    </w:p>
    <w:p w14:paraId="17F099C2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>Ofertę należy złożyć na formularzu stanowiącym załącznik nr 4 do SWZ.</w:t>
      </w:r>
    </w:p>
    <w:p w14:paraId="04475B08" w14:textId="77777777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Wykonawca składa ofertę za pośrednictwem zakładki </w:t>
      </w:r>
      <w:r w:rsidRPr="00571778">
        <w:rPr>
          <w:rFonts w:asciiTheme="minorHAnsi" w:hAnsiTheme="minorHAnsi" w:cstheme="minorHAnsi"/>
          <w:i/>
          <w:iCs/>
        </w:rPr>
        <w:t xml:space="preserve">„oferty/wnioski”, </w:t>
      </w:r>
      <w:r w:rsidRPr="00571778">
        <w:rPr>
          <w:rFonts w:asciiTheme="minorHAnsi" w:hAnsiTheme="minorHAnsi" w:cstheme="minorHAnsi"/>
        </w:rPr>
        <w:t xml:space="preserve">widocznej w podglądzie postępowania po zalogowaniu się na konto Wykonawcy. Po wybraniu przycisku </w:t>
      </w:r>
      <w:r w:rsidRPr="00571778">
        <w:rPr>
          <w:rFonts w:asciiTheme="minorHAnsi" w:hAnsiTheme="minorHAnsi" w:cstheme="minorHAnsi"/>
          <w:i/>
          <w:iCs/>
        </w:rPr>
        <w:t xml:space="preserve">„złóż ofertę” </w:t>
      </w:r>
      <w:r>
        <w:rPr>
          <w:rFonts w:asciiTheme="minorHAnsi" w:hAnsiTheme="minorHAnsi" w:cstheme="minorHAnsi"/>
          <w:i/>
          <w:iCs/>
        </w:rPr>
        <w:br/>
      </w:r>
      <w:r w:rsidRPr="00571778">
        <w:rPr>
          <w:rFonts w:asciiTheme="minorHAnsi" w:hAnsiTheme="minorHAnsi" w:cstheme="minorHAnsi"/>
        </w:rPr>
        <w:t xml:space="preserve">system prezentuje okno składania oferty umożliwiające przekazanie dokumentów elektronicznych, w którym znajdują się dwa pola </w:t>
      </w:r>
      <w:r w:rsidRPr="00571778">
        <w:rPr>
          <w:rFonts w:asciiTheme="minorHAnsi" w:hAnsiTheme="minorHAnsi" w:cstheme="minorHAnsi"/>
          <w:i/>
          <w:iCs/>
        </w:rPr>
        <w:t xml:space="preserve">„drag&amp;drop” („przeciągnij” </w:t>
      </w:r>
      <w:r w:rsidRPr="00571778">
        <w:rPr>
          <w:rFonts w:asciiTheme="minorHAnsi" w:hAnsiTheme="minorHAnsi" w:cstheme="minorHAnsi"/>
          <w:i/>
          <w:iCs/>
        </w:rPr>
        <w:br/>
        <w:t xml:space="preserve">i „upuść”) </w:t>
      </w:r>
      <w:r w:rsidRPr="00571778">
        <w:rPr>
          <w:rFonts w:asciiTheme="minorHAnsi" w:hAnsiTheme="minorHAnsi" w:cstheme="minorHAnsi"/>
        </w:rPr>
        <w:t xml:space="preserve">służące do dodawania plików. </w:t>
      </w:r>
      <w:r>
        <w:rPr>
          <w:rFonts w:asciiTheme="minorHAnsi" w:hAnsiTheme="minorHAnsi" w:cstheme="minorHAnsi"/>
        </w:rPr>
        <w:t>W p</w:t>
      </w:r>
      <w:r w:rsidRPr="00571778">
        <w:rPr>
          <w:rFonts w:asciiTheme="minorHAnsi" w:hAnsiTheme="minorHAnsi" w:cstheme="minorHAnsi"/>
        </w:rPr>
        <w:t>ol</w:t>
      </w:r>
      <w:r>
        <w:rPr>
          <w:rFonts w:asciiTheme="minorHAnsi" w:hAnsiTheme="minorHAnsi" w:cstheme="minorHAnsi"/>
        </w:rPr>
        <w:t>u</w:t>
      </w:r>
      <w:r w:rsidRPr="00571778">
        <w:rPr>
          <w:rFonts w:asciiTheme="minorHAnsi" w:hAnsiTheme="minorHAnsi" w:cstheme="minorHAnsi"/>
        </w:rPr>
        <w:t xml:space="preserve"> </w:t>
      </w:r>
      <w:r w:rsidRPr="00571778">
        <w:rPr>
          <w:rFonts w:asciiTheme="minorHAnsi" w:hAnsiTheme="minorHAnsi" w:cstheme="minorHAnsi"/>
          <w:i/>
          <w:iCs/>
        </w:rPr>
        <w:t xml:space="preserve">„Wypełniony formularz oferty” </w:t>
      </w:r>
      <w:r w:rsidRPr="00571778">
        <w:rPr>
          <w:rFonts w:asciiTheme="minorHAnsi" w:hAnsiTheme="minorHAnsi" w:cstheme="minorHAnsi"/>
        </w:rPr>
        <w:t xml:space="preserve">należy </w:t>
      </w:r>
      <w:r>
        <w:rPr>
          <w:rFonts w:asciiTheme="minorHAnsi" w:hAnsiTheme="minorHAnsi" w:cstheme="minorHAnsi"/>
        </w:rPr>
        <w:t>dodać ofertę</w:t>
      </w:r>
      <w:r w:rsidRPr="00571778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</w:t>
      </w:r>
      <w:r w:rsidRPr="00571778">
        <w:rPr>
          <w:rFonts w:asciiTheme="minorHAnsi" w:hAnsiTheme="minorHAnsi" w:cstheme="minorHAnsi"/>
        </w:rPr>
        <w:t xml:space="preserve">W polu </w:t>
      </w:r>
      <w:r w:rsidRPr="00571778">
        <w:rPr>
          <w:rFonts w:asciiTheme="minorHAnsi" w:hAnsiTheme="minorHAnsi" w:cstheme="minorHAnsi"/>
          <w:i/>
          <w:iCs/>
        </w:rPr>
        <w:t xml:space="preserve">„Załączniki i inne dokumenty przedstawione w ofercie przez Wykonawcę” </w:t>
      </w:r>
      <w:r w:rsidRPr="00571778">
        <w:rPr>
          <w:rFonts w:asciiTheme="minorHAnsi" w:hAnsiTheme="minorHAnsi" w:cstheme="minorHAnsi"/>
        </w:rPr>
        <w:t xml:space="preserve">wykonawca dodaje dokumenty składane wraz z ofertą. </w:t>
      </w:r>
    </w:p>
    <w:p w14:paraId="407BF42F" w14:textId="23817210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Jeżeli wraz z ofertą składane są dokumenty zawierające tajemnicę przedsiębiorstwa </w:t>
      </w:r>
      <w:r w:rsidRPr="00571778">
        <w:rPr>
          <w:rFonts w:asciiTheme="minorHAnsi" w:hAnsiTheme="minorHAnsi" w:cstheme="minorHAnsi"/>
        </w:rPr>
        <w:br/>
        <w:t xml:space="preserve">wykonawca, w celu utrzymania poufności tych informacji, przekazuje je w wydzielonym i odpowiednio oznaczonym pliku, wraz z jednoczesnym zaznaczeniem w nazwie pliku </w:t>
      </w:r>
      <w:r w:rsidRPr="00571778">
        <w:rPr>
          <w:rFonts w:asciiTheme="minorHAnsi" w:hAnsiTheme="minorHAnsi" w:cstheme="minorHAnsi"/>
          <w:i/>
          <w:iCs/>
        </w:rPr>
        <w:t xml:space="preserve">„dokument stanowiący tajemnice przedsiębiorstwa”. </w:t>
      </w:r>
      <w:r w:rsidRPr="00571778">
        <w:rPr>
          <w:rFonts w:asciiTheme="minorHAnsi" w:hAnsiTheme="minorHAnsi" w:cstheme="minorHAnsi"/>
        </w:rPr>
        <w:t xml:space="preserve">Zarówno załącznik stanowiący tajemnicę przedsiębiorstwa jak i uzasadnienie zastrzeżenia tajemnicy przedsiębiorstwa należy dodać w polu </w:t>
      </w:r>
      <w:r w:rsidRPr="00571778">
        <w:rPr>
          <w:rFonts w:asciiTheme="minorHAnsi" w:hAnsiTheme="minorHAnsi" w:cstheme="minorHAnsi"/>
          <w:i/>
          <w:iCs/>
        </w:rPr>
        <w:t>„Załączniki i inne dokumenty przedstawione w ofercie przez Wykonawcę”.</w:t>
      </w:r>
    </w:p>
    <w:p w14:paraId="6E538457" w14:textId="2D21FF0A" w:rsidR="00022133" w:rsidRPr="00571778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571778">
        <w:rPr>
          <w:rFonts w:asciiTheme="minorHAnsi" w:hAnsiTheme="minorHAnsi" w:cstheme="minorHAnsi"/>
        </w:rPr>
        <w:t xml:space="preserve">Oferta oraz pozostałe dokumenty wchodzące w skład oferty lub składane wraz z ofertą, które są zgodne z ustawą lub rozporządzeniem Prezesa Rady Ministrów w sprawie </w:t>
      </w:r>
      <w:r w:rsidRPr="00571778">
        <w:rPr>
          <w:rFonts w:asciiTheme="minorHAnsi" w:hAnsiTheme="minorHAnsi" w:cstheme="minorHAnsi"/>
        </w:rPr>
        <w:br/>
        <w:t xml:space="preserve">wymagań dla dokumentów elektronicznych, opatrzone kwalifikowanym podpisem elektronicznym, podpisem zaufanym lub podpisem osobistym, mogą być opatrzone podpisem typu zewnętrznego lub wewnętrznego. W zależności od rodzaju podpisu i jego typu (zewnętrzny, wewnętrzny) w polu </w:t>
      </w:r>
      <w:r w:rsidRPr="00571778">
        <w:rPr>
          <w:rFonts w:asciiTheme="minorHAnsi" w:hAnsiTheme="minorHAnsi" w:cstheme="minorHAnsi"/>
          <w:i/>
          <w:iCs/>
        </w:rPr>
        <w:t xml:space="preserve">„Załączniki i inne dokumenty przedstawione w ofercie przez Wykonawcę” </w:t>
      </w:r>
      <w:r w:rsidRPr="00571778">
        <w:rPr>
          <w:rFonts w:asciiTheme="minorHAnsi" w:hAnsiTheme="minorHAnsi" w:cstheme="minorHAnsi"/>
        </w:rPr>
        <w:lastRenderedPageBreak/>
        <w:t>dodaje się uprzednio podpisane dokumenty, wraz z wygenerowanym plikiem podpisu (typ zewnętrzny) lub dokument z wszytym podpisem (typ wewnętrzny).</w:t>
      </w:r>
    </w:p>
    <w:p w14:paraId="1508F292" w14:textId="77777777" w:rsidR="00022133" w:rsidRPr="00815053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14:paraId="134E9359" w14:textId="77777777" w:rsidR="00022133" w:rsidRPr="00815053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>Oferta może być złożona tylko do upływu terminu składania ofert.</w:t>
      </w:r>
    </w:p>
    <w:p w14:paraId="48777BAC" w14:textId="77777777" w:rsidR="00022133" w:rsidRPr="00815053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 xml:space="preserve">Wykonawca może przed upływem terminu składania ofert wycofać ofertę. Wykonawca wycofuje ofertę w zakładce </w:t>
      </w:r>
      <w:r w:rsidRPr="00815053">
        <w:rPr>
          <w:rFonts w:asciiTheme="minorHAnsi" w:hAnsiTheme="minorHAnsi" w:cstheme="minorHAnsi"/>
          <w:i/>
          <w:iCs/>
        </w:rPr>
        <w:t xml:space="preserve">„Oferty/wnioski” </w:t>
      </w:r>
      <w:r w:rsidRPr="00815053">
        <w:rPr>
          <w:rFonts w:asciiTheme="minorHAnsi" w:hAnsiTheme="minorHAnsi" w:cstheme="minorHAnsi"/>
        </w:rPr>
        <w:t xml:space="preserve">używając przycisku </w:t>
      </w:r>
      <w:r w:rsidRPr="00815053">
        <w:rPr>
          <w:rFonts w:asciiTheme="minorHAnsi" w:hAnsiTheme="minorHAnsi" w:cstheme="minorHAnsi"/>
          <w:i/>
          <w:iCs/>
        </w:rPr>
        <w:t>„Wycofaj ofertę”.</w:t>
      </w:r>
    </w:p>
    <w:p w14:paraId="2AD0541F" w14:textId="77777777" w:rsidR="00022133" w:rsidRPr="00815053" w:rsidRDefault="00022133" w:rsidP="0039539F">
      <w:pPr>
        <w:pStyle w:val="Akapitzlist"/>
        <w:numPr>
          <w:ilvl w:val="0"/>
          <w:numId w:val="124"/>
        </w:numPr>
        <w:suppressAutoHyphens w:val="0"/>
        <w:autoSpaceDN/>
        <w:ind w:left="426"/>
        <w:contextualSpacing/>
        <w:textAlignment w:val="auto"/>
        <w:rPr>
          <w:rFonts w:asciiTheme="minorHAnsi" w:hAnsiTheme="minorHAnsi" w:cstheme="minorHAnsi"/>
        </w:rPr>
      </w:pPr>
      <w:r w:rsidRPr="00815053">
        <w:rPr>
          <w:rFonts w:asciiTheme="minorHAnsi" w:hAnsiTheme="minorHAnsi" w:cstheme="minorHAnsi"/>
        </w:rPr>
        <w:t xml:space="preserve">Maksymalny łączny rozmiar plików stanowiących ofertę lub składanych wraz z ofertą </w:t>
      </w:r>
      <w:r w:rsidRPr="00815053">
        <w:rPr>
          <w:rFonts w:asciiTheme="minorHAnsi" w:hAnsiTheme="minorHAnsi" w:cstheme="minorHAnsi"/>
        </w:rPr>
        <w:br/>
        <w:t>to 250 MB.</w:t>
      </w:r>
    </w:p>
    <w:p w14:paraId="1537EC8D" w14:textId="77777777" w:rsidR="00022133" w:rsidRPr="00CF63F1" w:rsidRDefault="00022133" w:rsidP="0039539F">
      <w:pPr>
        <w:numPr>
          <w:ilvl w:val="0"/>
          <w:numId w:val="124"/>
        </w:numPr>
        <w:spacing w:after="154" w:line="230" w:lineRule="auto"/>
        <w:ind w:left="426"/>
        <w:jc w:val="both"/>
        <w:rPr>
          <w:rFonts w:eastAsia="Palatino Linotype" w:cstheme="minorHAnsi"/>
          <w:color w:val="000000"/>
          <w:lang w:eastAsia="pl-PL"/>
        </w:rPr>
      </w:pPr>
      <w:bookmarkStart w:id="7" w:name="_Hlk129845316"/>
      <w:r w:rsidRPr="00CF63F1">
        <w:rPr>
          <w:rFonts w:eastAsia="Palatino Linotype" w:cstheme="minorHAnsi"/>
          <w:color w:val="000000"/>
          <w:lang w:eastAsia="pl-PL"/>
        </w:rPr>
        <w:t xml:space="preserve">Do oferty dołącza się oświadczenia z art. 125 ust. 1 ustawy, zgodne ze wzorem zawartym w załączniku </w:t>
      </w:r>
      <w:r w:rsidRPr="00D623CB">
        <w:rPr>
          <w:rFonts w:eastAsia="Palatino Linotype" w:cstheme="minorHAnsi"/>
          <w:color w:val="000000"/>
          <w:lang w:eastAsia="pl-PL"/>
        </w:rPr>
        <w:t>nr 5 i 5a do SWZ.</w:t>
      </w:r>
    </w:p>
    <w:p w14:paraId="1D7A950C" w14:textId="77777777" w:rsidR="00022133" w:rsidRPr="00CF63F1" w:rsidRDefault="00022133" w:rsidP="00022133">
      <w:pPr>
        <w:ind w:left="426"/>
        <w:jc w:val="both"/>
        <w:rPr>
          <w:rFonts w:cstheme="minorHAnsi"/>
        </w:rPr>
      </w:pPr>
      <w:r w:rsidRPr="00CF63F1">
        <w:rPr>
          <w:rFonts w:cstheme="minorHAnsi"/>
        </w:rPr>
        <w:t xml:space="preserve">W przypadku wspólnego ubiegania się o zamówienie przez wykonawców, ww. oświadczenie składa każdy z tych wykonawców. Oświadczenia te potwierdzają brak podstaw wykluczenia </w:t>
      </w:r>
      <w:r>
        <w:rPr>
          <w:rFonts w:cstheme="minorHAnsi"/>
        </w:rPr>
        <w:br/>
      </w:r>
      <w:r w:rsidRPr="00CF63F1">
        <w:rPr>
          <w:rFonts w:cstheme="minorHAnsi"/>
        </w:rPr>
        <w:t xml:space="preserve">oraz spełnianie warunków udziału w postępowaniu w zakresie, w jakim każdy z tych wykonawców wykazuje spełnianie warunków udziału w postępowaniu. </w:t>
      </w:r>
    </w:p>
    <w:p w14:paraId="02B4AD34" w14:textId="77777777" w:rsidR="00022133" w:rsidRPr="00CF63F1" w:rsidRDefault="00022133" w:rsidP="0039539F">
      <w:pPr>
        <w:numPr>
          <w:ilvl w:val="0"/>
          <w:numId w:val="124"/>
        </w:numPr>
        <w:spacing w:after="154" w:line="230" w:lineRule="auto"/>
        <w:ind w:left="426"/>
        <w:jc w:val="both"/>
        <w:rPr>
          <w:rFonts w:eastAsia="Palatino Linotype" w:cstheme="minorHAnsi"/>
          <w:color w:val="000000"/>
          <w:lang w:eastAsia="pl-PL"/>
        </w:rPr>
      </w:pPr>
      <w:r w:rsidRPr="00CF63F1">
        <w:rPr>
          <w:rFonts w:eastAsia="Palatino Linotype" w:cstheme="minorHAnsi"/>
          <w:color w:val="000000"/>
          <w:lang w:eastAsia="pl-PL"/>
        </w:rPr>
        <w:t>W przypadku polegania na zdolnościach lub sytuacji podmiotów udostępniających zasoby, wykonawca przedstawia, wraz z oświadczeniem, o którym mowa w art. 125 ust. 1 NPZP także oświadczenie podmiotu udostępniającego zasoby, potwierdzające brak podstaw wykluczenia tego podmiotu oraz odpowiednio spełnianie warunków udziału w postępowaniu w zakresie, w jakim wykonawca powołuje się na jego zasoby.</w:t>
      </w:r>
    </w:p>
    <w:p w14:paraId="68654E13" w14:textId="77777777" w:rsidR="00022133" w:rsidRPr="00CF63F1" w:rsidRDefault="00022133" w:rsidP="0039539F">
      <w:pPr>
        <w:numPr>
          <w:ilvl w:val="0"/>
          <w:numId w:val="124"/>
        </w:numPr>
        <w:spacing w:after="154" w:line="230" w:lineRule="auto"/>
        <w:ind w:left="426"/>
        <w:jc w:val="both"/>
        <w:rPr>
          <w:rFonts w:eastAsia="Palatino Linotype" w:cstheme="minorHAnsi"/>
          <w:color w:val="000000"/>
          <w:lang w:eastAsia="pl-PL"/>
        </w:rPr>
      </w:pPr>
      <w:r w:rsidRPr="00CF63F1">
        <w:rPr>
          <w:rFonts w:eastAsia="Palatino Linotype" w:cstheme="minorHAnsi"/>
          <w:color w:val="000000"/>
          <w:lang w:eastAsia="pl-PL"/>
        </w:rPr>
        <w:t xml:space="preserve">W celu potwierdzenia, że </w:t>
      </w:r>
      <w:r w:rsidRPr="00CF63F1">
        <w:rPr>
          <w:rFonts w:eastAsia="Palatino Linotype" w:cstheme="minorHAnsi"/>
          <w:b/>
          <w:bCs/>
          <w:color w:val="000000"/>
          <w:lang w:eastAsia="pl-PL"/>
        </w:rPr>
        <w:t xml:space="preserve">osoba działająca w imieniu Wykonawcy jest umocowana do jego reprezentowania </w:t>
      </w:r>
      <w:r w:rsidRPr="00CF63F1">
        <w:rPr>
          <w:rFonts w:eastAsia="Palatino Linotype" w:cstheme="minorHAnsi"/>
          <w:color w:val="000000"/>
          <w:lang w:eastAsia="pl-PL"/>
        </w:rPr>
        <w:t>Zamawiający żąda złożenia:</w:t>
      </w:r>
    </w:p>
    <w:p w14:paraId="117112DD" w14:textId="77777777" w:rsidR="00022133" w:rsidRPr="00CF63F1" w:rsidRDefault="00022133" w:rsidP="0039539F">
      <w:pPr>
        <w:numPr>
          <w:ilvl w:val="1"/>
          <w:numId w:val="81"/>
        </w:numPr>
        <w:spacing w:after="95" w:line="225" w:lineRule="auto"/>
        <w:ind w:hanging="425"/>
        <w:jc w:val="both"/>
        <w:rPr>
          <w:rFonts w:eastAsia="Palatino Linotype" w:cstheme="minorHAnsi"/>
          <w:lang w:eastAsia="pl-PL"/>
        </w:rPr>
      </w:pPr>
      <w:r w:rsidRPr="00CF63F1">
        <w:rPr>
          <w:rFonts w:eastAsia="Palatino Linotype" w:cstheme="minorHAnsi"/>
          <w:lang w:eastAsia="pl-PL"/>
        </w:rPr>
        <w:t>pełnomocnictwa lub innego dokumentu potwierdzającego umocowanie do reprezentowania Wykonawcy (jeżeli umocowanie do reprezentowania nie wynika z dokumentu rejestrowego);</w:t>
      </w:r>
    </w:p>
    <w:p w14:paraId="39ED583D" w14:textId="77777777" w:rsidR="00022133" w:rsidRPr="00CF63F1" w:rsidRDefault="00022133" w:rsidP="0039539F">
      <w:pPr>
        <w:numPr>
          <w:ilvl w:val="1"/>
          <w:numId w:val="81"/>
        </w:numPr>
        <w:spacing w:after="95" w:line="225" w:lineRule="auto"/>
        <w:ind w:hanging="425"/>
        <w:jc w:val="both"/>
        <w:rPr>
          <w:rFonts w:eastAsia="Palatino Linotype" w:cstheme="minorHAnsi"/>
          <w:lang w:eastAsia="pl-PL"/>
        </w:rPr>
      </w:pPr>
      <w:r w:rsidRPr="00CF63F1">
        <w:rPr>
          <w:rFonts w:eastAsia="Palatino Linotype" w:cstheme="minorHAnsi"/>
          <w:lang w:eastAsia="pl-PL"/>
        </w:rPr>
        <w:t xml:space="preserve">postanowienie pkt 1 stosuje się odpowiednio do osoby działającej w imieniu wykonawców wspólnie ubiegających się o udzielenie zamówienia; </w:t>
      </w:r>
    </w:p>
    <w:p w14:paraId="7A1B1C9A" w14:textId="042A5952" w:rsidR="00973399" w:rsidRDefault="00022133" w:rsidP="00831062">
      <w:pPr>
        <w:spacing w:after="95" w:line="225" w:lineRule="auto"/>
        <w:ind w:left="785"/>
        <w:jc w:val="both"/>
        <w:rPr>
          <w:rFonts w:eastAsia="Palatino Linotype" w:cstheme="minorHAnsi"/>
          <w:lang w:eastAsia="pl-PL"/>
        </w:rPr>
      </w:pPr>
      <w:r w:rsidRPr="00CF63F1">
        <w:rPr>
          <w:rFonts w:eastAsia="Palatino Linotype" w:cstheme="minorHAnsi"/>
          <w:lang w:eastAsia="pl-PL"/>
        </w:rPr>
        <w:t>postanowienia pkt 1-2 stosuje się odpowiednio do osoby działającej w imieniu podmiotu udostępniającego zasoby na zasadach określonych w art. 118 ustawy.</w:t>
      </w:r>
      <w:r>
        <w:rPr>
          <w:rFonts w:eastAsia="Palatino Linotype" w:cstheme="minorHAnsi"/>
          <w:color w:val="000000"/>
          <w:lang w:eastAsia="pl-PL"/>
        </w:rPr>
        <w:t xml:space="preserve"> </w:t>
      </w:r>
      <w:bookmarkEnd w:id="7"/>
    </w:p>
    <w:p w14:paraId="2839F329" w14:textId="77777777" w:rsidR="009C6369" w:rsidRPr="00831062" w:rsidRDefault="009C6369" w:rsidP="00831062">
      <w:pPr>
        <w:spacing w:after="95" w:line="225" w:lineRule="auto"/>
        <w:ind w:left="785"/>
        <w:jc w:val="both"/>
        <w:rPr>
          <w:rFonts w:eastAsia="Palatino Linotype" w:cstheme="minorHAnsi"/>
          <w:lang w:eastAsia="pl-PL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CA0BF6" w:rsidRPr="00D3233D" w14:paraId="2AA5F532" w14:textId="77777777" w:rsidTr="00F72163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2FA4D394" w14:textId="17B072E7" w:rsidR="00CA0BF6" w:rsidRPr="00D3233D" w:rsidRDefault="00CA0BF6" w:rsidP="00F7216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701ED1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4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615590EE" w14:textId="6E7150C6" w:rsidR="00CA0BF6" w:rsidRPr="00D3233D" w:rsidRDefault="00CA0BF6" w:rsidP="00F72163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Wadium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 </w:t>
            </w:r>
          </w:p>
        </w:tc>
      </w:tr>
    </w:tbl>
    <w:p w14:paraId="008DB848" w14:textId="0C41EB8B" w:rsidR="005E49A8" w:rsidRPr="00462B85" w:rsidRDefault="0071034E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462B85">
        <w:rPr>
          <w:rFonts w:asciiTheme="minorHAnsi" w:hAnsiTheme="minorHAnsi" w:cstheme="minorHAnsi"/>
        </w:rPr>
        <w:t>Przystępujący do</w:t>
      </w:r>
      <w:r w:rsidR="005E49A8" w:rsidRPr="00462B85">
        <w:rPr>
          <w:rFonts w:asciiTheme="minorHAnsi" w:hAnsiTheme="minorHAnsi" w:cstheme="minorHAnsi"/>
        </w:rPr>
        <w:t xml:space="preserve"> przetargu zobowiązany jest do złożenia wadium w wysokości: </w:t>
      </w:r>
      <w:r w:rsidR="00B7092A" w:rsidRPr="00462B85">
        <w:rPr>
          <w:rFonts w:asciiTheme="minorHAnsi" w:hAnsiTheme="minorHAnsi" w:cstheme="minorHAnsi"/>
          <w:b/>
          <w:bCs/>
        </w:rPr>
        <w:t>5</w:t>
      </w:r>
      <w:r w:rsidR="005E49A8" w:rsidRPr="00462B85">
        <w:rPr>
          <w:rFonts w:asciiTheme="minorHAnsi" w:hAnsiTheme="minorHAnsi" w:cstheme="minorHAnsi"/>
          <w:b/>
          <w:bCs/>
        </w:rPr>
        <w:t xml:space="preserve"> 000,00</w:t>
      </w:r>
      <w:r w:rsidR="005E49A8" w:rsidRPr="00462B85">
        <w:rPr>
          <w:rFonts w:asciiTheme="minorHAnsi" w:hAnsiTheme="minorHAnsi" w:cstheme="minorHAnsi"/>
        </w:rPr>
        <w:t xml:space="preserve"> zł (słownie: </w:t>
      </w:r>
      <w:r w:rsidR="00B7092A" w:rsidRPr="00462B85">
        <w:rPr>
          <w:rFonts w:asciiTheme="minorHAnsi" w:hAnsiTheme="minorHAnsi" w:cstheme="minorHAnsi"/>
        </w:rPr>
        <w:t xml:space="preserve">pięć </w:t>
      </w:r>
      <w:r w:rsidR="005E49A8" w:rsidRPr="00462B85">
        <w:rPr>
          <w:rFonts w:asciiTheme="minorHAnsi" w:hAnsiTheme="minorHAnsi" w:cstheme="minorHAnsi"/>
        </w:rPr>
        <w:t>tysi</w:t>
      </w:r>
      <w:r w:rsidR="00B7092A" w:rsidRPr="00462B85">
        <w:rPr>
          <w:rFonts w:asciiTheme="minorHAnsi" w:hAnsiTheme="minorHAnsi" w:cstheme="minorHAnsi"/>
        </w:rPr>
        <w:t>ę</w:t>
      </w:r>
      <w:r w:rsidR="005E49A8" w:rsidRPr="00462B85">
        <w:rPr>
          <w:rFonts w:asciiTheme="minorHAnsi" w:hAnsiTheme="minorHAnsi" w:cstheme="minorHAnsi"/>
        </w:rPr>
        <w:t>c</w:t>
      </w:r>
      <w:r w:rsidR="00B7092A" w:rsidRPr="00462B85">
        <w:rPr>
          <w:rFonts w:asciiTheme="minorHAnsi" w:hAnsiTheme="minorHAnsi" w:cstheme="minorHAnsi"/>
        </w:rPr>
        <w:t>y</w:t>
      </w:r>
      <w:r w:rsidR="005E49A8" w:rsidRPr="00462B85">
        <w:rPr>
          <w:rFonts w:asciiTheme="minorHAnsi" w:hAnsiTheme="minorHAnsi" w:cstheme="minorHAnsi"/>
        </w:rPr>
        <w:t xml:space="preserve"> złotych 00/100)</w:t>
      </w:r>
    </w:p>
    <w:p w14:paraId="57E357A7" w14:textId="77777777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Wadium musi obejmować pełen okres związania ofertą.</w:t>
      </w:r>
    </w:p>
    <w:p w14:paraId="47A69608" w14:textId="77777777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Wadium może być wniesione w jednej lub kilku formach wskazanych w art. 97 ust. 7 ustawy Pzp.</w:t>
      </w:r>
    </w:p>
    <w:p w14:paraId="49B8806C" w14:textId="69F53D19" w:rsidR="005E49A8" w:rsidRDefault="005E49A8" w:rsidP="0039539F">
      <w:pPr>
        <w:pStyle w:val="Akapitzlist"/>
        <w:numPr>
          <w:ilvl w:val="6"/>
          <w:numId w:val="80"/>
        </w:numPr>
        <w:spacing w:after="0"/>
        <w:ind w:left="425" w:hanging="357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Wadium w pieniądzu należy wnieść na rachunek Zamawiającego: 48 10301508 0000 0005 5005 6038 z dopiskiem na przelewie: „</w:t>
      </w:r>
      <w:r w:rsidR="0071034E" w:rsidRPr="005E49A8">
        <w:rPr>
          <w:rFonts w:asciiTheme="minorHAnsi" w:hAnsiTheme="minorHAnsi" w:cstheme="minorHAnsi"/>
        </w:rPr>
        <w:t>wadium -</w:t>
      </w:r>
      <w:r w:rsidRPr="005E49A8">
        <w:rPr>
          <w:rFonts w:asciiTheme="minorHAnsi" w:hAnsiTheme="minorHAnsi" w:cstheme="minorHAnsi"/>
        </w:rPr>
        <w:t xml:space="preserve"> postępowanie nr </w:t>
      </w:r>
      <w:r w:rsidR="00000086">
        <w:rPr>
          <w:rFonts w:asciiTheme="minorHAnsi" w:hAnsiTheme="minorHAnsi" w:cstheme="minorHAnsi"/>
        </w:rPr>
        <w:t>LM-W.ZP.260.</w:t>
      </w:r>
      <w:r w:rsidR="00622A94">
        <w:rPr>
          <w:rFonts w:asciiTheme="minorHAnsi" w:hAnsiTheme="minorHAnsi" w:cstheme="minorHAnsi"/>
        </w:rPr>
        <w:t>7</w:t>
      </w:r>
      <w:r w:rsidR="006C5B66">
        <w:rPr>
          <w:rFonts w:asciiTheme="minorHAnsi" w:hAnsiTheme="minorHAnsi" w:cstheme="minorHAnsi"/>
        </w:rPr>
        <w:t>.</w:t>
      </w:r>
      <w:r w:rsidR="0071034E">
        <w:rPr>
          <w:rFonts w:asciiTheme="minorHAnsi" w:hAnsiTheme="minorHAnsi" w:cstheme="minorHAnsi"/>
        </w:rPr>
        <w:t>2026</w:t>
      </w:r>
      <w:r w:rsidRPr="005E49A8">
        <w:rPr>
          <w:rFonts w:asciiTheme="minorHAnsi" w:hAnsiTheme="minorHAnsi" w:cstheme="minorHAnsi"/>
        </w:rPr>
        <w:t xml:space="preserve">” </w:t>
      </w:r>
    </w:p>
    <w:p w14:paraId="28AD6631" w14:textId="5FDD5952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5" w:hanging="357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Kopię polecenia przelewu lub wydruk z przelewu elektronicznego zaleca się złożyć wraz z ofertą.</w:t>
      </w:r>
    </w:p>
    <w:p w14:paraId="1F36317B" w14:textId="77777777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5" w:hanging="357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Wadium musi wpłynąć na wskazany rachunek bankowy Zamawiającego najpóźniej przed upływem terminu składania ofert (decyduje data wpływu na rachunek bankowy Zamawiającego).</w:t>
      </w:r>
    </w:p>
    <w:p w14:paraId="7D1500B0" w14:textId="0035DB7A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Wadium wnoszone w poręczeniach lub gwarancjach należy załączyć do </w:t>
      </w:r>
      <w:r w:rsidR="0071034E" w:rsidRPr="005E49A8">
        <w:rPr>
          <w:rFonts w:asciiTheme="minorHAnsi" w:hAnsiTheme="minorHAnsi" w:cstheme="minorHAnsi"/>
        </w:rPr>
        <w:t>oferty w</w:t>
      </w:r>
      <w:r w:rsidRPr="005E49A8">
        <w:rPr>
          <w:rFonts w:asciiTheme="minorHAnsi" w:hAnsiTheme="minorHAnsi" w:cstheme="minorHAnsi"/>
        </w:rPr>
        <w:t xml:space="preserve"> oryginale </w:t>
      </w:r>
      <w:r w:rsidR="00330837">
        <w:rPr>
          <w:rFonts w:asciiTheme="minorHAnsi" w:hAnsiTheme="minorHAnsi" w:cstheme="minorHAnsi"/>
        </w:rPr>
        <w:br/>
      </w:r>
      <w:r w:rsidRPr="005E49A8">
        <w:rPr>
          <w:rFonts w:asciiTheme="minorHAnsi" w:hAnsiTheme="minorHAnsi" w:cstheme="minorHAnsi"/>
        </w:rPr>
        <w:t>w postaci dokumentu elektronicznego podpisanego kwalifikowanym podpisem elektronicznym przez wystawcę dokumentu i powinno zawierać następujące elementy:</w:t>
      </w:r>
    </w:p>
    <w:p w14:paraId="29C86B4E" w14:textId="77777777" w:rsidR="005E49A8" w:rsidRPr="005E49A8" w:rsidRDefault="005E49A8" w:rsidP="0039539F">
      <w:pPr>
        <w:pStyle w:val="Akapitzlist"/>
        <w:numPr>
          <w:ilvl w:val="6"/>
          <w:numId w:val="98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nazwę dającego zlecenie (wykonawcy), beneficjenta gwarancji (zamawiającego), gwaranta/poręczyciela oraz wskazanie ich siedzib. Beneficjentem wskazanym </w:t>
      </w:r>
    </w:p>
    <w:p w14:paraId="08C9637C" w14:textId="77777777" w:rsidR="005E49A8" w:rsidRPr="005E49A8" w:rsidRDefault="005E49A8" w:rsidP="002C393F">
      <w:pPr>
        <w:pStyle w:val="Akapitzlist"/>
        <w:spacing w:after="0"/>
        <w:ind w:left="851" w:firstLine="0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w gwarancji lub poręczeniu musi być nazwa i adres zamawiającego</w:t>
      </w:r>
    </w:p>
    <w:p w14:paraId="30FA3ED9" w14:textId="77777777" w:rsidR="005E49A8" w:rsidRPr="005E49A8" w:rsidRDefault="005E49A8" w:rsidP="0039539F">
      <w:pPr>
        <w:pStyle w:val="Akapitzlist"/>
        <w:numPr>
          <w:ilvl w:val="6"/>
          <w:numId w:val="98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lastRenderedPageBreak/>
        <w:t>określenie wierzytelności, która ma być zabezpieczona gwarancją/poręczeniem,</w:t>
      </w:r>
    </w:p>
    <w:p w14:paraId="0B49EA85" w14:textId="77777777" w:rsidR="005E49A8" w:rsidRPr="005E49A8" w:rsidRDefault="005E49A8" w:rsidP="0039539F">
      <w:pPr>
        <w:pStyle w:val="Akapitzlist"/>
        <w:numPr>
          <w:ilvl w:val="6"/>
          <w:numId w:val="98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kwotę gwarancji/poręczenia,</w:t>
      </w:r>
    </w:p>
    <w:p w14:paraId="2DB6A212" w14:textId="77777777" w:rsidR="005E49A8" w:rsidRPr="005E49A8" w:rsidRDefault="005E49A8" w:rsidP="0039539F">
      <w:pPr>
        <w:pStyle w:val="Akapitzlist"/>
        <w:numPr>
          <w:ilvl w:val="6"/>
          <w:numId w:val="98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termin ważności gwarancji/poręczenia,</w:t>
      </w:r>
    </w:p>
    <w:p w14:paraId="52745764" w14:textId="77777777" w:rsidR="005E49A8" w:rsidRPr="005E49A8" w:rsidRDefault="005E49A8" w:rsidP="0039539F">
      <w:pPr>
        <w:pStyle w:val="Akapitzlist"/>
        <w:numPr>
          <w:ilvl w:val="6"/>
          <w:numId w:val="98"/>
        </w:numPr>
        <w:spacing w:after="0"/>
        <w:ind w:left="851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zobowiązanie gwaranta do zapłacenia kwoty gwarancji/poręczenia bezwarunkowo, na pierwsze pisemne żądanie zamawiającego, w sytuacjach określonych w art. 98 ust. 6 ustawy Pzp.</w:t>
      </w:r>
    </w:p>
    <w:p w14:paraId="544982C6" w14:textId="2D31804F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 xml:space="preserve">W przypadku, gdy wykonawca nie wniósł wadium lub wniósł w sposób nieprawidłowy lub nie utrzymywał wadium nieprzerwanie do upływu terminu związania ofertą lub złożył wniosek o zwrot wadium, w </w:t>
      </w:r>
      <w:r w:rsidR="0071034E" w:rsidRPr="005E49A8">
        <w:rPr>
          <w:rFonts w:asciiTheme="minorHAnsi" w:hAnsiTheme="minorHAnsi" w:cstheme="minorHAnsi"/>
        </w:rPr>
        <w:t>przypadku,</w:t>
      </w:r>
      <w:r w:rsidRPr="005E49A8">
        <w:rPr>
          <w:rFonts w:asciiTheme="minorHAnsi" w:hAnsiTheme="minorHAnsi" w:cstheme="minorHAnsi"/>
        </w:rPr>
        <w:t xml:space="preserve"> o którym mowa w art. 98 ust. 2 pkt 3 ustawy Pzp, zamawiający odrzuci ofertę na podstawie art. 226 ust. 1 pkt 14 ustawy Pzp.</w:t>
      </w:r>
    </w:p>
    <w:p w14:paraId="3CC35AF1" w14:textId="4A003251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Zamawiający dokona zwrotu wadium na zasadach określonych w art. 98 ust. 1–5 ustawy Pzp.</w:t>
      </w:r>
    </w:p>
    <w:p w14:paraId="5557B384" w14:textId="2EC23C6D" w:rsidR="005E49A8" w:rsidRPr="005E49A8" w:rsidRDefault="005E49A8" w:rsidP="0039539F">
      <w:pPr>
        <w:pStyle w:val="Akapitzlist"/>
        <w:numPr>
          <w:ilvl w:val="6"/>
          <w:numId w:val="80"/>
        </w:numPr>
        <w:spacing w:after="0"/>
        <w:ind w:left="426"/>
        <w:rPr>
          <w:rFonts w:asciiTheme="minorHAnsi" w:hAnsiTheme="minorHAnsi" w:cstheme="minorHAnsi"/>
        </w:rPr>
      </w:pPr>
      <w:r w:rsidRPr="005E49A8">
        <w:rPr>
          <w:rFonts w:asciiTheme="minorHAnsi" w:hAnsiTheme="minorHAnsi" w:cstheme="minorHAnsi"/>
        </w:rPr>
        <w:t>Zamawiający zatrzymuje wadium wraz z odsetkami na podstawie art. 98 ust. 6 ustawy Pzp.</w:t>
      </w:r>
    </w:p>
    <w:p w14:paraId="585C1DE0" w14:textId="6C94F4EA" w:rsidR="005E49A8" w:rsidRPr="005E49A8" w:rsidRDefault="005E49A8" w:rsidP="005E49A8">
      <w:pPr>
        <w:spacing w:after="0"/>
        <w:rPr>
          <w:rFonts w:asciiTheme="minorHAnsi" w:hAnsiTheme="minorHAnsi" w:cstheme="minorHAnsi"/>
        </w:rPr>
      </w:pP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10ED2131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4F04ABCF" w14:textId="5EF6FDE1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3432C5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5</w:t>
            </w:r>
          </w:p>
        </w:tc>
        <w:tc>
          <w:tcPr>
            <w:tcW w:w="7684" w:type="dxa"/>
            <w:shd w:val="clear" w:color="auto" w:fill="A6A6A6"/>
            <w:tcMar>
              <w:top w:w="72" w:type="dxa"/>
              <w:left w:w="0" w:type="dxa"/>
              <w:bottom w:w="0" w:type="dxa"/>
              <w:right w:w="115" w:type="dxa"/>
            </w:tcMar>
          </w:tcPr>
          <w:p w14:paraId="01400ADB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Sposób oraz termin składania ofert </w:t>
            </w:r>
          </w:p>
        </w:tc>
      </w:tr>
    </w:tbl>
    <w:p w14:paraId="741F2007" w14:textId="1D34F6F0" w:rsidR="00973399" w:rsidRPr="00D3233D" w:rsidRDefault="00AD7D51" w:rsidP="0039539F">
      <w:pPr>
        <w:numPr>
          <w:ilvl w:val="0"/>
          <w:numId w:val="82"/>
        </w:numPr>
        <w:spacing w:after="154" w:line="247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Miejsce składania ofert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:</w:t>
      </w:r>
      <w:hyperlink r:id="rId18" w:history="1">
        <w:r w:rsidRPr="00D3233D">
          <w:rPr>
            <w:rFonts w:asciiTheme="minorHAnsi" w:eastAsia="Palatino Linotype" w:hAnsiTheme="minorHAnsi" w:cstheme="minorHAnsi"/>
            <w:color w:val="000000"/>
            <w:lang w:eastAsia="pl-PL"/>
          </w:rPr>
          <w:t xml:space="preserve"> </w:t>
        </w:r>
      </w:hyperlink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hyperlink r:id="rId19" w:history="1">
        <w:r w:rsidR="00E056FC" w:rsidRPr="004C1ECB">
          <w:rPr>
            <w:rStyle w:val="Hipercze"/>
            <w:rFonts w:asciiTheme="minorHAnsi" w:eastAsia="Palatino Linotype" w:hAnsiTheme="minorHAnsi" w:cstheme="minorHAnsi"/>
            <w:lang w:eastAsia="pl-PL"/>
          </w:rPr>
          <w:t>https://ezamowienia.gov.pl</w:t>
        </w:r>
      </w:hyperlink>
      <w:r w:rsidR="00E056FC" w:rsidRPr="004C1ECB">
        <w:rPr>
          <w:rFonts w:asciiTheme="minorHAnsi" w:eastAsia="Palatino Linotype" w:hAnsiTheme="minorHAnsi" w:cstheme="minorHAnsi"/>
          <w:color w:val="000000"/>
          <w:lang w:eastAsia="pl-PL"/>
        </w:rPr>
        <w:t xml:space="preserve">  </w:t>
      </w:r>
    </w:p>
    <w:p w14:paraId="691C9FF8" w14:textId="0B19E825" w:rsidR="00973399" w:rsidRPr="00C7747E" w:rsidRDefault="00AD7D51" w:rsidP="0039539F">
      <w:pPr>
        <w:numPr>
          <w:ilvl w:val="0"/>
          <w:numId w:val="82"/>
        </w:numPr>
        <w:spacing w:after="0" w:line="230" w:lineRule="auto"/>
        <w:ind w:hanging="283"/>
        <w:jc w:val="both"/>
        <w:rPr>
          <w:rFonts w:asciiTheme="minorHAnsi" w:hAnsiTheme="minorHAnsi" w:cstheme="minorHAnsi"/>
        </w:rPr>
      </w:pPr>
      <w:r w:rsidRPr="00B475BC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Termin składania </w:t>
      </w:r>
      <w:r w:rsidRPr="00C7747E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ofert: </w:t>
      </w:r>
      <w:r w:rsidRPr="00C7747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do dnia </w:t>
      </w:r>
      <w:r w:rsidR="006B0313" w:rsidRPr="00D43F5C">
        <w:rPr>
          <w:rFonts w:asciiTheme="minorHAnsi" w:eastAsia="Palatino Linotype" w:hAnsiTheme="minorHAnsi" w:cstheme="minorHAnsi"/>
          <w:b/>
          <w:color w:val="FF0000"/>
          <w:lang w:eastAsia="pl-PL"/>
        </w:rPr>
        <w:t>2</w:t>
      </w:r>
      <w:r w:rsidR="005154F4">
        <w:rPr>
          <w:rFonts w:asciiTheme="minorHAnsi" w:eastAsia="Palatino Linotype" w:hAnsiTheme="minorHAnsi" w:cstheme="minorHAnsi"/>
          <w:b/>
          <w:color w:val="FF0000"/>
          <w:lang w:eastAsia="pl-PL"/>
        </w:rPr>
        <w:t>8</w:t>
      </w:r>
      <w:r w:rsidR="006B0313" w:rsidRPr="00C7747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71034E" w:rsidRPr="00D43F5C">
        <w:rPr>
          <w:rFonts w:asciiTheme="minorHAnsi" w:eastAsia="Palatino Linotype" w:hAnsiTheme="minorHAnsi" w:cstheme="minorHAnsi"/>
          <w:b/>
          <w:color w:val="FF0000"/>
          <w:lang w:eastAsia="pl-PL"/>
        </w:rPr>
        <w:t>maja</w:t>
      </w:r>
      <w:r w:rsidR="0071034E" w:rsidRPr="00C7747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</w:t>
      </w:r>
      <w:r w:rsidR="00662589" w:rsidRPr="00C7747E">
        <w:rPr>
          <w:rFonts w:asciiTheme="minorHAnsi" w:eastAsia="Palatino Linotype" w:hAnsiTheme="minorHAnsi" w:cstheme="minorHAnsi"/>
          <w:b/>
          <w:color w:val="FF0000"/>
          <w:lang w:eastAsia="pl-PL"/>
        </w:rPr>
        <w:t>202</w:t>
      </w:r>
      <w:r w:rsidR="0071034E" w:rsidRPr="00D43F5C">
        <w:rPr>
          <w:rFonts w:asciiTheme="minorHAnsi" w:eastAsia="Palatino Linotype" w:hAnsiTheme="minorHAnsi" w:cstheme="minorHAnsi"/>
          <w:b/>
          <w:color w:val="FF0000"/>
          <w:lang w:eastAsia="pl-PL"/>
        </w:rPr>
        <w:t>6</w:t>
      </w:r>
      <w:r w:rsidRPr="00C7747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do godziny </w:t>
      </w:r>
      <w:r w:rsidR="00330837" w:rsidRPr="00C7747E">
        <w:rPr>
          <w:rFonts w:asciiTheme="minorHAnsi" w:eastAsia="Palatino Linotype" w:hAnsiTheme="minorHAnsi" w:cstheme="minorHAnsi"/>
          <w:b/>
          <w:color w:val="FF0000"/>
          <w:lang w:eastAsia="pl-PL"/>
        </w:rPr>
        <w:t>10</w:t>
      </w:r>
      <w:r w:rsidRPr="00C7747E">
        <w:rPr>
          <w:rFonts w:asciiTheme="minorHAnsi" w:eastAsia="Palatino Linotype" w:hAnsiTheme="minorHAnsi" w:cstheme="minorHAnsi"/>
          <w:b/>
          <w:color w:val="FF0000"/>
          <w:lang w:eastAsia="pl-PL"/>
        </w:rPr>
        <w:t>:00</w:t>
      </w:r>
    </w:p>
    <w:p w14:paraId="0A31D33A" w14:textId="77777777" w:rsidR="00973399" w:rsidRPr="00C7747E" w:rsidRDefault="00AD7D51">
      <w:pPr>
        <w:spacing w:after="154" w:line="230" w:lineRule="auto"/>
        <w:ind w:left="370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C7747E">
        <w:rPr>
          <w:rFonts w:asciiTheme="minorHAnsi" w:eastAsia="Palatino Linotype" w:hAnsiTheme="minorHAnsi" w:cstheme="minorHAnsi"/>
          <w:color w:val="000000"/>
          <w:lang w:eastAsia="pl-PL"/>
        </w:rPr>
        <w:t xml:space="preserve">Decyduje data oraz dokładny czas (hh:mm:ss) generowany wg czasu lokalnego serwera synchronizowanego z zegarem Głównego Urzędu Miar. </w:t>
      </w:r>
    </w:p>
    <w:p w14:paraId="53350798" w14:textId="18D9D20F" w:rsidR="00973399" w:rsidRPr="00C7747E" w:rsidRDefault="00AD7D51" w:rsidP="0039539F">
      <w:pPr>
        <w:numPr>
          <w:ilvl w:val="0"/>
          <w:numId w:val="82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C7747E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Termin otwarcia ofert: </w:t>
      </w:r>
      <w:r w:rsidR="00B1087D" w:rsidRPr="00C7747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dnia </w:t>
      </w:r>
      <w:r w:rsidR="006B0313" w:rsidRPr="00D43F5C">
        <w:rPr>
          <w:rFonts w:asciiTheme="minorHAnsi" w:eastAsia="Palatino Linotype" w:hAnsiTheme="minorHAnsi" w:cstheme="minorHAnsi"/>
          <w:b/>
          <w:color w:val="FF0000"/>
          <w:lang w:eastAsia="pl-PL"/>
        </w:rPr>
        <w:t>2</w:t>
      </w:r>
      <w:r w:rsidR="005154F4">
        <w:rPr>
          <w:rFonts w:asciiTheme="minorHAnsi" w:eastAsia="Palatino Linotype" w:hAnsiTheme="minorHAnsi" w:cstheme="minorHAnsi"/>
          <w:b/>
          <w:color w:val="FF0000"/>
          <w:lang w:eastAsia="pl-PL"/>
        </w:rPr>
        <w:t>8</w:t>
      </w:r>
      <w:r w:rsidR="0071034E" w:rsidRPr="00D43F5C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 maja 2026 </w:t>
      </w:r>
      <w:r w:rsidRPr="00C7747E">
        <w:rPr>
          <w:rFonts w:asciiTheme="minorHAnsi" w:eastAsia="Palatino Linotype" w:hAnsiTheme="minorHAnsi" w:cstheme="minorHAnsi"/>
          <w:b/>
          <w:color w:val="FF0000"/>
          <w:lang w:eastAsia="pl-PL"/>
        </w:rPr>
        <w:t xml:space="preserve">o godz. </w:t>
      </w:r>
      <w:r w:rsidR="00330837" w:rsidRPr="00C7747E">
        <w:rPr>
          <w:rFonts w:asciiTheme="minorHAnsi" w:eastAsia="Palatino Linotype" w:hAnsiTheme="minorHAnsi" w:cstheme="minorHAnsi"/>
          <w:b/>
          <w:color w:val="FF0000"/>
          <w:lang w:eastAsia="pl-PL"/>
        </w:rPr>
        <w:t>10</w:t>
      </w:r>
      <w:r w:rsidRPr="00C7747E">
        <w:rPr>
          <w:rFonts w:asciiTheme="minorHAnsi" w:eastAsia="Palatino Linotype" w:hAnsiTheme="minorHAnsi" w:cstheme="minorHAnsi"/>
          <w:b/>
          <w:color w:val="FF0000"/>
          <w:lang w:eastAsia="pl-PL"/>
        </w:rPr>
        <w:t>:30</w:t>
      </w:r>
    </w:p>
    <w:p w14:paraId="766BD955" w14:textId="77777777" w:rsidR="00973399" w:rsidRPr="00D3233D" w:rsidRDefault="00AD7D51" w:rsidP="0039539F">
      <w:pPr>
        <w:numPr>
          <w:ilvl w:val="0"/>
          <w:numId w:val="82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Niezwłocznie po otwarciu ofert Zamawiający udostępni na stronie internetowej prowadzonego postępowania informacje dotyczące: </w:t>
      </w:r>
    </w:p>
    <w:p w14:paraId="227D80ED" w14:textId="77777777" w:rsidR="00973399" w:rsidRPr="00D3233D" w:rsidRDefault="00AD7D51" w:rsidP="0039539F">
      <w:pPr>
        <w:numPr>
          <w:ilvl w:val="1"/>
          <w:numId w:val="82"/>
        </w:numPr>
        <w:spacing w:after="154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nazw albo imion i nazwisk oraz siedzib lub miejsc prowadzonej działalności gospodarczej albo miejsc zamieszkania Wykonawców, których oferty zostały otwarte, </w:t>
      </w:r>
    </w:p>
    <w:p w14:paraId="43C7BF11" w14:textId="77777777" w:rsidR="00973399" w:rsidRPr="00D3233D" w:rsidRDefault="00AD7D51" w:rsidP="0039539F">
      <w:pPr>
        <w:numPr>
          <w:ilvl w:val="1"/>
          <w:numId w:val="82"/>
        </w:numPr>
        <w:spacing w:after="112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cen zawartych w ofertach. </w:t>
      </w:r>
    </w:p>
    <w:p w14:paraId="60F9C724" w14:textId="77777777" w:rsidR="00973399" w:rsidRPr="00D3233D" w:rsidRDefault="00AD7D51">
      <w:pPr>
        <w:spacing w:after="0"/>
        <w:ind w:left="720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6BF1739B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6959935B" w14:textId="115D4506" w:rsidR="00973399" w:rsidRPr="00D3233D" w:rsidRDefault="00AD7D51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3432C5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6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2C76FDC0" w14:textId="77777777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Sposób obliczenia ceny. Informacje dotyczące walut obcych </w:t>
            </w:r>
          </w:p>
        </w:tc>
      </w:tr>
    </w:tbl>
    <w:p w14:paraId="28ECFEBE" w14:textId="466125B4" w:rsidR="00973399" w:rsidRPr="00D3233D" w:rsidRDefault="00AD7D51" w:rsidP="0039539F">
      <w:pPr>
        <w:numPr>
          <w:ilvl w:val="0"/>
          <w:numId w:val="83"/>
        </w:numPr>
        <w:spacing w:after="0" w:line="232" w:lineRule="auto"/>
        <w:ind w:left="352"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Wykonawca określi cenę</w:t>
      </w:r>
      <w:r w:rsidR="007B43DE">
        <w:rPr>
          <w:rFonts w:asciiTheme="minorHAnsi" w:eastAsia="Palatino Linotype" w:hAnsiTheme="minorHAnsi" w:cstheme="minorHAnsi"/>
          <w:color w:val="000000"/>
          <w:lang w:eastAsia="pl-PL"/>
        </w:rPr>
        <w:t xml:space="preserve"> netto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„O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FERCIE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”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26F57533" w14:textId="39363165" w:rsidR="00973399" w:rsidRPr="00D3233D" w:rsidRDefault="00AD7D51" w:rsidP="0039539F">
      <w:pPr>
        <w:numPr>
          <w:ilvl w:val="0"/>
          <w:numId w:val="83"/>
        </w:numPr>
        <w:spacing w:after="115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>Cenę brutto oferty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należy w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skazać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„</w:t>
      </w:r>
      <w:r w:rsidR="00FA18CA">
        <w:rPr>
          <w:rFonts w:asciiTheme="minorHAnsi" w:eastAsia="Palatino Linotype" w:hAnsiTheme="minorHAnsi" w:cstheme="minorHAnsi"/>
          <w:color w:val="000000"/>
          <w:lang w:eastAsia="pl-PL"/>
        </w:rPr>
        <w:t>OFERCIE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”,</w:t>
      </w:r>
      <w:r w:rsidR="007B43DE">
        <w:rPr>
          <w:rFonts w:asciiTheme="minorHAnsi" w:eastAsia="Palatino Linotype" w:hAnsiTheme="minorHAnsi" w:cstheme="minorHAnsi"/>
          <w:color w:val="000000"/>
          <w:lang w:eastAsia="pl-PL"/>
        </w:rPr>
        <w:t xml:space="preserve"> przy zastosowaniu 8% stawki podatku VAT.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319DE584" w14:textId="77777777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lang w:eastAsia="pl-PL"/>
        </w:rPr>
        <w:t>Cena brutto oferty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powinna obejmować wszystkie elementy cenotwórcze realizacji zamówienia, warunki i obowiązki umowne określone w Projektowanych postanowieniach umowy oraz ma zawierać wszelkie opłaty publicznoprawne, w tym z uwzględnieniem postanowień ust. 5. </w:t>
      </w:r>
    </w:p>
    <w:p w14:paraId="117AD771" w14:textId="2E905633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Cena oferty i składniki cenotwórcze podane przez Wykonawcę będą stałe przez okres realizacji Umowy i nie będą mogły podlegać zmianie, z zastrzeżeniem postanowień zawartych </w:t>
      </w:r>
      <w:r w:rsidR="00D3492E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Projektowanych postanowieniach umowy.</w:t>
      </w:r>
    </w:p>
    <w:p w14:paraId="30A7BF67" w14:textId="6677A5AD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Jeżeli została złożona oferta, której wybór prowadziłby do powstania u Zamawiającego obowiązku podatkowego zgodnie z ustawą z dnia 11 marca 2004 r. o podatku od towarów i usług, dla celów zastosowania kryterium Ceny Zamawiający dolicza do przedstawionej w tej ofercie ceny kwotę podatku od towarów i usług, którą miałby obowiązek rozliczyć. Wykonawca w „</w:t>
      </w:r>
      <w:r w:rsidR="0071034E">
        <w:rPr>
          <w:rFonts w:asciiTheme="minorHAnsi" w:eastAsia="Palatino Linotype" w:hAnsiTheme="minorHAnsi" w:cstheme="minorHAnsi"/>
          <w:color w:val="000000"/>
          <w:lang w:eastAsia="pl-PL"/>
        </w:rPr>
        <w:t>OFERCIE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” (wzór w</w:t>
      </w:r>
      <w:r w:rsidR="0071034E">
        <w:rPr>
          <w:rFonts w:asciiTheme="minorHAnsi" w:eastAsia="Palatino Linotype" w:hAnsiTheme="minorHAnsi" w:cstheme="minorHAnsi"/>
          <w:color w:val="000000"/>
          <w:lang w:eastAsia="pl-PL"/>
        </w:rPr>
        <w:t> </w:t>
      </w:r>
      <w:r w:rsidRPr="00D3233D">
        <w:rPr>
          <w:rFonts w:asciiTheme="minorHAnsi" w:eastAsia="Palatino Linotype" w:hAnsiTheme="minorHAnsi" w:cstheme="minorHAnsi"/>
          <w:b/>
          <w:color w:val="000000"/>
          <w:u w:val="single" w:color="000000"/>
          <w:lang w:eastAsia="pl-PL"/>
        </w:rPr>
        <w:t>załączniku nr 4 do SWZ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) ma obowiązek: </w:t>
      </w:r>
    </w:p>
    <w:p w14:paraId="2E66927C" w14:textId="7247A7E8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poinformowania Zamawiającego, że wybór jego oferty będzie prowadził do powstania </w:t>
      </w:r>
      <w:r w:rsidR="00D3492E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u Zamawiającego obowiązku podatkowego, </w:t>
      </w:r>
    </w:p>
    <w:p w14:paraId="300E5E23" w14:textId="77777777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nazwy (rodzaju) towaru lub usługi, których dostawa lub świadczenie będą prowadziły do powstania u Zamawiającego obowiązku podatkowego, </w:t>
      </w:r>
    </w:p>
    <w:p w14:paraId="323E3C4F" w14:textId="42017720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wskazania wartości towaru lub usługi objętego obowiązkiem podatkowym Zamawiającego, </w:t>
      </w:r>
      <w:r w:rsidR="00D3492E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bez kwoty podatku; </w:t>
      </w:r>
    </w:p>
    <w:p w14:paraId="189C6324" w14:textId="77777777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hanging="482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 xml:space="preserve">wskazania stawki podatku od towarów i usług, która zgodnie z wiedzą wykonawcy, będzie miała zastosowanie. </w:t>
      </w:r>
    </w:p>
    <w:p w14:paraId="429417A5" w14:textId="77777777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nie przewiduje możliwości prowadzenia rozliczeń w walutach obcych. Rozliczenia między Wykonawcą a Zamawiającym będą dokonywane w złotych polskich. </w:t>
      </w:r>
    </w:p>
    <w:p w14:paraId="465BFE4A" w14:textId="4D43EC9A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Cena oferty ma być wyrażona w złotych polskich z dokładnością do 1 grosza, to znaczy </w:t>
      </w:r>
      <w:r w:rsidR="00D3492E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 dokładnością do dwóch miejsc po przecinku. </w:t>
      </w:r>
    </w:p>
    <w:p w14:paraId="5237458F" w14:textId="41D8B1F4" w:rsidR="00973399" w:rsidRPr="00D3233D" w:rsidRDefault="00AD7D51" w:rsidP="0039539F">
      <w:pPr>
        <w:numPr>
          <w:ilvl w:val="0"/>
          <w:numId w:val="83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poprawi oczywiste omyłki pisarskie oraz oczywiste omyłki rachunkowe w ofercie </w:t>
      </w:r>
      <w:r w:rsidR="00D3492E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i uwzględni konsekwencje rachunkowe dokonanych poprawek, w następujący sposób:</w:t>
      </w:r>
    </w:p>
    <w:p w14:paraId="2D744F46" w14:textId="77777777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left="709" w:hanging="29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 przypadku, gdy Wykonawca poda cenę oferty, ceny jednostkowe z dokładnością większą niż do dwóch miejsc po przecinku lub dokonał ich nieprawidłowego zaokrąglenia, Zamawiający dokona przeliczenia podanych w ofercie cen do dwóch miejsc po przecinku, stosując następującą zasadę: podane w ofercie kwoty zostaną zaokrąglone do pełnych groszy, przy czym końcówki poniżej 0,5 grosza zostaną pominięte, a końcówki 0,5 grosza i wyżej zostaną zaokrąglone do 1 grosza,</w:t>
      </w:r>
    </w:p>
    <w:p w14:paraId="6211FF7A" w14:textId="6645430E" w:rsidR="00973399" w:rsidRPr="00D3233D" w:rsidRDefault="00AD7D51" w:rsidP="0039539F">
      <w:pPr>
        <w:numPr>
          <w:ilvl w:val="1"/>
          <w:numId w:val="83"/>
        </w:numPr>
        <w:spacing w:after="154" w:line="230" w:lineRule="auto"/>
        <w:ind w:left="709" w:hanging="29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przypadku, gdy wartość nie odpowiada </w:t>
      </w:r>
      <w:r w:rsidR="00DC7348">
        <w:rPr>
          <w:rFonts w:asciiTheme="minorHAnsi" w:eastAsia="Palatino Linotype" w:hAnsiTheme="minorHAnsi" w:cstheme="minorHAnsi"/>
          <w:color w:val="000000"/>
          <w:lang w:eastAsia="pl-PL"/>
        </w:rPr>
        <w:t>sumie iloczynów poszczególnych usług i cen jednostkowych za te usługi Zamawiający dokona zmiany w przedmiotowym zakresie.</w:t>
      </w:r>
    </w:p>
    <w:p w14:paraId="2272FDCC" w14:textId="77777777" w:rsidR="00973399" w:rsidRPr="00D3233D" w:rsidRDefault="00AD7D51" w:rsidP="0039539F">
      <w:pPr>
        <w:numPr>
          <w:ilvl w:val="0"/>
          <w:numId w:val="83"/>
        </w:numPr>
        <w:spacing w:after="112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Zamawiający informuje, że nie przewiduje możliwości udzielenia Wykonawcy zaliczek na poczet wykonania zamówienia.</w:t>
      </w:r>
    </w:p>
    <w:p w14:paraId="307F39C0" w14:textId="77777777" w:rsidR="00973399" w:rsidRPr="00D3233D" w:rsidRDefault="00AD7D51">
      <w:pPr>
        <w:spacing w:after="0"/>
        <w:ind w:left="58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8"/>
        <w:gridCol w:w="7833"/>
      </w:tblGrid>
      <w:tr w:rsidR="00973399" w:rsidRPr="00D3233D" w14:paraId="7E1B02BD" w14:textId="77777777">
        <w:trPr>
          <w:trHeight w:val="298"/>
        </w:trPr>
        <w:tc>
          <w:tcPr>
            <w:tcW w:w="1298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1BD74EE6" w14:textId="0D6D49C1" w:rsidR="00973399" w:rsidRPr="00D3233D" w:rsidRDefault="00AD7D51">
            <w:pPr>
              <w:spacing w:after="0" w:line="240" w:lineRule="auto"/>
              <w:rPr>
                <w:rFonts w:asciiTheme="minorHAnsi" w:hAnsiTheme="minorHAnsi" w:cstheme="minorHAnsi"/>
              </w:rPr>
            </w:pPr>
            <w:bookmarkStart w:id="8" w:name="_Hlk64895455"/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C67E72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7</w:t>
            </w:r>
          </w:p>
        </w:tc>
        <w:tc>
          <w:tcPr>
            <w:tcW w:w="7833" w:type="dxa"/>
            <w:shd w:val="clear" w:color="auto" w:fill="A6A6A6"/>
            <w:tcMar>
              <w:top w:w="71" w:type="dxa"/>
              <w:left w:w="29" w:type="dxa"/>
              <w:bottom w:w="0" w:type="dxa"/>
              <w:right w:w="115" w:type="dxa"/>
            </w:tcMar>
          </w:tcPr>
          <w:p w14:paraId="2DFA805C" w14:textId="77777777" w:rsidR="00973399" w:rsidRPr="00D3233D" w:rsidRDefault="00AD7D51">
            <w:pPr>
              <w:spacing w:after="0" w:line="240" w:lineRule="auto"/>
              <w:ind w:left="120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Opis kryteriów oceny ofert wraz z podaniem wag tych kryteriów i sposobu oceny ofert</w:t>
            </w:r>
          </w:p>
        </w:tc>
      </w:tr>
    </w:tbl>
    <w:bookmarkEnd w:id="8"/>
    <w:p w14:paraId="6D450B23" w14:textId="312FA799" w:rsidR="00973399" w:rsidRPr="00D3233D" w:rsidRDefault="00AD7D51" w:rsidP="0039539F">
      <w:pPr>
        <w:numPr>
          <w:ilvl w:val="0"/>
          <w:numId w:val="84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Oceniane będą wyłącznie oferty nieodrzucone. </w:t>
      </w:r>
    </w:p>
    <w:p w14:paraId="30C89CC7" w14:textId="7FD76AFF" w:rsidR="00CB7078" w:rsidRPr="00AB4A3E" w:rsidRDefault="00AD7D51" w:rsidP="0039539F">
      <w:pPr>
        <w:numPr>
          <w:ilvl w:val="0"/>
          <w:numId w:val="84"/>
        </w:numPr>
        <w:spacing w:after="154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Przy wyborze najkorzystniejszej oferty Zamawiający będzie kierował się niżej opisanymi kryteriami:</w:t>
      </w:r>
    </w:p>
    <w:p w14:paraId="15732A55" w14:textId="77777777" w:rsidR="00CB7078" w:rsidRPr="00CB7078" w:rsidRDefault="00CB7078" w:rsidP="00CB7078">
      <w:pPr>
        <w:shd w:val="pct15" w:color="auto" w:fill="auto"/>
        <w:suppressAutoHyphens w:val="0"/>
        <w:autoSpaceDN/>
        <w:spacing w:before="120" w:after="0" w:line="240" w:lineRule="auto"/>
        <w:ind w:right="-426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>KRYTERIUM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  <w:t xml:space="preserve">                     WAGA</w:t>
      </w:r>
    </w:p>
    <w:p w14:paraId="7E2BB75F" w14:textId="4B7820CF" w:rsidR="00CB7078" w:rsidRPr="00CB7078" w:rsidRDefault="00CB7078" w:rsidP="00CB7078">
      <w:pPr>
        <w:shd w:val="pct15" w:color="auto" w:fill="auto"/>
        <w:suppressAutoHyphens w:val="0"/>
        <w:autoSpaceDN/>
        <w:spacing w:after="120" w:line="240" w:lineRule="auto"/>
        <w:ind w:right="-426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>Nr 1 – Cena brutto -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  <w:t xml:space="preserve">                        60</w:t>
      </w:r>
      <w:r w:rsidR="00E566E3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9B228B" w:rsidRPr="00343F6A">
        <w:rPr>
          <w:rFonts w:asciiTheme="minorHAnsi" w:hAnsiTheme="minorHAnsi" w:cstheme="minorHAnsi"/>
        </w:rPr>
        <w:t>%</w:t>
      </w:r>
    </w:p>
    <w:p w14:paraId="6E26B610" w14:textId="73637C45" w:rsidR="00CB7078" w:rsidRPr="00CB7078" w:rsidRDefault="00CB7078" w:rsidP="00CB7078">
      <w:pPr>
        <w:shd w:val="pct15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966"/>
        </w:tabs>
        <w:suppressAutoHyphens w:val="0"/>
        <w:autoSpaceDN/>
        <w:spacing w:after="120" w:line="240" w:lineRule="auto"/>
        <w:ind w:left="426" w:right="-426" w:hanging="426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Nr 2 – Czas dojazdu do miejsca wskazanego przez przedstawiciela Zamawiającego od chwili telefonicznego powiadomienia w przypadku akcji prowadzonych na terenie m.st. Warszawy  – 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  <w:t xml:space="preserve">          20</w:t>
      </w:r>
      <w:r w:rsidR="00E566E3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9B228B" w:rsidRPr="00343F6A">
        <w:rPr>
          <w:rFonts w:asciiTheme="minorHAnsi" w:hAnsiTheme="minorHAnsi" w:cstheme="minorHAnsi"/>
        </w:rPr>
        <w:t>%</w:t>
      </w:r>
    </w:p>
    <w:p w14:paraId="62052F79" w14:textId="1047C4C7" w:rsidR="00CB7078" w:rsidRPr="00F40D46" w:rsidRDefault="00CB7078" w:rsidP="00F40D46">
      <w:pPr>
        <w:shd w:val="pct15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966"/>
        </w:tabs>
        <w:suppressAutoHyphens w:val="0"/>
        <w:autoSpaceDN/>
        <w:spacing w:after="120" w:line="240" w:lineRule="auto"/>
        <w:ind w:left="426" w:right="-426" w:hanging="426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Nr 3- Czas dojazdu do ORZ od chwili telefonicznego powiadomienia </w:t>
      </w:r>
      <w:r w:rsidR="00822583" w:rsidRPr="00540AF6">
        <w:rPr>
          <w:rFonts w:asciiTheme="minorHAnsi" w:eastAsia="Times New Roman" w:hAnsiTheme="minorHAnsi" w:cstheme="minorHAnsi"/>
          <w:bCs/>
          <w:lang w:eastAsia="pl-PL"/>
        </w:rPr>
        <w:t>przez przedstawiciela Zamawiającego</w:t>
      </w:r>
      <w:r w:rsidR="00822583" w:rsidRPr="00CB7078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w przypadku konieczności podjęcia leczenia zwierząt w Ośrodku Rehabilitacji Zwierząt z siedzibą przy ul. Korkowa 170A, 04-549 Warszawa – 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Pr="00CB7078">
        <w:rPr>
          <w:rFonts w:asciiTheme="minorHAnsi" w:eastAsia="Times New Roman" w:hAnsiTheme="minorHAnsi" w:cstheme="minorHAnsi"/>
          <w:bCs/>
          <w:lang w:eastAsia="pl-PL"/>
        </w:rPr>
        <w:tab/>
      </w:r>
      <w:r w:rsidR="00D7589F">
        <w:rPr>
          <w:rFonts w:asciiTheme="minorHAnsi" w:eastAsia="Times New Roman" w:hAnsiTheme="minorHAnsi" w:cstheme="minorHAnsi"/>
          <w:bCs/>
          <w:lang w:eastAsia="pl-PL"/>
        </w:rPr>
        <w:t xml:space="preserve">         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20 </w:t>
      </w:r>
      <w:r w:rsidR="009B228B" w:rsidRPr="00343F6A">
        <w:rPr>
          <w:rFonts w:asciiTheme="minorHAnsi" w:hAnsiTheme="minorHAnsi" w:cstheme="minorHAnsi"/>
        </w:rPr>
        <w:t>%</w:t>
      </w:r>
    </w:p>
    <w:p w14:paraId="7BFB2413" w14:textId="350B78D3" w:rsidR="00CB7078" w:rsidRPr="00C67E72" w:rsidRDefault="00CB7078" w:rsidP="00D43F5C">
      <w:pPr>
        <w:pStyle w:val="Akapitzlist"/>
        <w:numPr>
          <w:ilvl w:val="0"/>
          <w:numId w:val="84"/>
        </w:numPr>
        <w:tabs>
          <w:tab w:val="left" w:pos="284"/>
        </w:tabs>
        <w:suppressAutoHyphens w:val="0"/>
        <w:autoSpaceDN/>
        <w:spacing w:after="0" w:line="240" w:lineRule="auto"/>
        <w:ind w:left="426" w:hanging="142"/>
        <w:textAlignment w:val="auto"/>
        <w:rPr>
          <w:rFonts w:asciiTheme="minorHAnsi" w:eastAsia="Times New Roman" w:hAnsiTheme="minorHAnsi" w:cstheme="minorHAnsi"/>
          <w:b/>
          <w:bCs/>
        </w:rPr>
      </w:pPr>
      <w:r w:rsidRPr="00C67E72">
        <w:rPr>
          <w:rFonts w:asciiTheme="minorHAnsi" w:eastAsia="Times New Roman" w:hAnsiTheme="minorHAnsi" w:cstheme="minorHAnsi"/>
          <w:b/>
          <w:bCs/>
        </w:rPr>
        <w:t>Sposób obliczania ceny:</w:t>
      </w:r>
    </w:p>
    <w:p w14:paraId="0A2B2A89" w14:textId="77777777" w:rsidR="00C67E72" w:rsidRDefault="00C67E72" w:rsidP="00C67E72">
      <w:pPr>
        <w:pStyle w:val="Akapitzlist"/>
        <w:suppressAutoHyphens w:val="0"/>
        <w:autoSpaceDN/>
        <w:spacing w:after="0" w:line="240" w:lineRule="auto"/>
        <w:ind w:left="350" w:firstLine="0"/>
        <w:textAlignment w:val="auto"/>
        <w:rPr>
          <w:rFonts w:asciiTheme="minorHAnsi" w:eastAsia="Times New Roman" w:hAnsiTheme="minorHAnsi" w:cstheme="minorHAnsi"/>
          <w:b/>
          <w:bCs/>
        </w:rPr>
      </w:pPr>
    </w:p>
    <w:p w14:paraId="4DCFC494" w14:textId="77777777" w:rsidR="00C67E72" w:rsidRPr="00C67E72" w:rsidRDefault="00C67E72" w:rsidP="00C67E72">
      <w:pPr>
        <w:pStyle w:val="Akapitzlist"/>
        <w:suppressAutoHyphens w:val="0"/>
        <w:autoSpaceDN/>
        <w:spacing w:after="0" w:line="240" w:lineRule="auto"/>
        <w:ind w:left="350" w:firstLine="0"/>
        <w:textAlignment w:val="auto"/>
        <w:rPr>
          <w:rFonts w:asciiTheme="minorHAnsi" w:eastAsia="Times New Roman" w:hAnsiTheme="minorHAnsi" w:cstheme="minorHAnsi"/>
          <w:b/>
          <w:bCs/>
        </w:rPr>
      </w:pPr>
    </w:p>
    <w:p w14:paraId="6CA3D50D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   </w:t>
      </w:r>
    </w:p>
    <w:p w14:paraId="64314024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/>
          <w:vertAlign w:val="subscript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                    </w:t>
      </w:r>
      <w:r w:rsidRPr="00CB7078">
        <w:rPr>
          <w:rFonts w:asciiTheme="minorHAnsi" w:eastAsia="Times New Roman" w:hAnsiTheme="minorHAnsi" w:cstheme="minorHAnsi"/>
          <w:b/>
          <w:lang w:eastAsia="pl-PL"/>
        </w:rPr>
        <w:t>C</w:t>
      </w:r>
      <w:r w:rsidRPr="00CB7078">
        <w:rPr>
          <w:rFonts w:asciiTheme="minorHAnsi" w:eastAsia="Times New Roman" w:hAnsiTheme="minorHAnsi" w:cstheme="minorHAnsi"/>
          <w:b/>
          <w:vertAlign w:val="subscript"/>
          <w:lang w:eastAsia="pl-PL"/>
        </w:rPr>
        <w:t>min</w:t>
      </w:r>
    </w:p>
    <w:p w14:paraId="50769EFC" w14:textId="171BD9B5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    </w:t>
      </w:r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Pc  =   ------------  x 60 pkt</w:t>
      </w:r>
    </w:p>
    <w:p w14:paraId="71BE17B0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/>
          <w:bCs/>
          <w:vertAlign w:val="subscript"/>
          <w:lang w:eastAsia="pl-PL"/>
        </w:rPr>
      </w:pPr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 xml:space="preserve">                    C</w:t>
      </w:r>
      <w:r w:rsidRPr="00CB7078">
        <w:rPr>
          <w:rFonts w:asciiTheme="minorHAnsi" w:eastAsia="Times New Roman" w:hAnsiTheme="minorHAnsi" w:cstheme="minorHAnsi"/>
          <w:b/>
          <w:bCs/>
          <w:vertAlign w:val="subscript"/>
          <w:lang w:eastAsia="pl-PL"/>
        </w:rPr>
        <w:t>ob</w:t>
      </w:r>
    </w:p>
    <w:p w14:paraId="249FBB97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1EEC650D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gdzie:</w:t>
      </w:r>
    </w:p>
    <w:p w14:paraId="6DED6B5A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C</w:t>
      </w:r>
      <w:r w:rsidRPr="00CB7078">
        <w:rPr>
          <w:rFonts w:asciiTheme="minorHAnsi" w:eastAsia="Times New Roman" w:hAnsiTheme="minorHAnsi" w:cstheme="minorHAnsi"/>
          <w:b/>
          <w:bCs/>
          <w:vertAlign w:val="subscript"/>
          <w:lang w:eastAsia="pl-PL"/>
        </w:rPr>
        <w:t>min</w:t>
      </w:r>
      <w:r w:rsidRPr="00CB7078">
        <w:rPr>
          <w:rFonts w:asciiTheme="minorHAnsi" w:eastAsia="Times New Roman" w:hAnsiTheme="minorHAnsi" w:cstheme="minorHAnsi"/>
          <w:lang w:eastAsia="pl-PL"/>
        </w:rPr>
        <w:t xml:space="preserve"> – najniższa cena spośród badanych ofert </w:t>
      </w:r>
    </w:p>
    <w:p w14:paraId="483C4E69" w14:textId="77777777" w:rsidR="00CB7078" w:rsidRPr="00CB7078" w:rsidRDefault="00CB7078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C</w:t>
      </w:r>
      <w:r w:rsidRPr="00CB7078">
        <w:rPr>
          <w:rFonts w:asciiTheme="minorHAnsi" w:eastAsia="Times New Roman" w:hAnsiTheme="minorHAnsi" w:cstheme="minorHAnsi"/>
          <w:b/>
          <w:bCs/>
          <w:vertAlign w:val="subscript"/>
          <w:lang w:eastAsia="pl-PL"/>
        </w:rPr>
        <w:t>ob</w:t>
      </w:r>
      <w:r w:rsidRPr="00CB7078">
        <w:rPr>
          <w:rFonts w:asciiTheme="minorHAnsi" w:eastAsia="Times New Roman" w:hAnsiTheme="minorHAnsi" w:cstheme="minorHAnsi"/>
          <w:lang w:eastAsia="pl-PL"/>
        </w:rPr>
        <w:t xml:space="preserve"> – cena oferowana w badanej ofercie</w:t>
      </w:r>
    </w:p>
    <w:p w14:paraId="4C98EF94" w14:textId="77777777" w:rsidR="00CB7078" w:rsidRPr="00CB7078" w:rsidRDefault="00CB7078" w:rsidP="00CB7078">
      <w:pPr>
        <w:suppressAutoHyphens w:val="0"/>
        <w:autoSpaceDN/>
        <w:spacing w:after="0" w:line="240" w:lineRule="atLeast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Pc</w:t>
      </w:r>
      <w:r w:rsidRPr="00CB7078">
        <w:rPr>
          <w:rFonts w:asciiTheme="minorHAnsi" w:eastAsia="Times New Roman" w:hAnsiTheme="minorHAnsi" w:cstheme="minorHAnsi"/>
          <w:lang w:eastAsia="pl-PL"/>
        </w:rPr>
        <w:t xml:space="preserve"> – liczba punktów za kryterium ceny, przyznana badanej ofercie</w:t>
      </w:r>
    </w:p>
    <w:p w14:paraId="222BEE03" w14:textId="77777777" w:rsidR="00CB7078" w:rsidRPr="00CB7078" w:rsidRDefault="00CB7078" w:rsidP="00CB7078">
      <w:pPr>
        <w:suppressAutoHyphens w:val="0"/>
        <w:autoSpaceDN/>
        <w:spacing w:after="0" w:line="240" w:lineRule="atLeast"/>
        <w:jc w:val="both"/>
        <w:textAlignment w:val="auto"/>
        <w:rPr>
          <w:rFonts w:asciiTheme="minorHAnsi" w:eastAsia="Times New Roman" w:hAnsiTheme="minorHAnsi" w:cstheme="minorHAnsi"/>
          <w:color w:val="000000"/>
          <w:lang w:eastAsia="pl-PL"/>
        </w:rPr>
      </w:pPr>
    </w:p>
    <w:p w14:paraId="0A56BC7D" w14:textId="227BB1E6" w:rsidR="00CB7078" w:rsidRPr="00CB7078" w:rsidRDefault="00CB7078" w:rsidP="00CB7078">
      <w:pPr>
        <w:suppressAutoHyphens w:val="0"/>
        <w:autoSpaceDN/>
        <w:spacing w:after="0" w:line="240" w:lineRule="atLeast"/>
        <w:jc w:val="both"/>
        <w:textAlignment w:val="auto"/>
        <w:rPr>
          <w:rFonts w:asciiTheme="minorHAnsi" w:eastAsia="Times New Roman" w:hAnsiTheme="minorHAnsi" w:cstheme="minorHAnsi"/>
          <w:color w:val="000000"/>
          <w:lang w:eastAsia="pl-PL"/>
        </w:rPr>
      </w:pPr>
      <w:r w:rsidRPr="00CB7078">
        <w:rPr>
          <w:rFonts w:asciiTheme="minorHAnsi" w:eastAsia="Times New Roman" w:hAnsiTheme="minorHAnsi" w:cstheme="minorHAnsi"/>
          <w:color w:val="000000"/>
          <w:lang w:eastAsia="pl-PL"/>
        </w:rPr>
        <w:lastRenderedPageBreak/>
        <w:t xml:space="preserve">Maksymalną liczbę punktów (60 pkt) otrzyma oferta Wykonawcy, który zaproponuje najniższą cenę brutto, natomiast pozostałe oferty otrzymają odpowiednio mniejszą liczbę punktów zgodnie </w:t>
      </w:r>
      <w:r w:rsidRPr="00CB7078">
        <w:rPr>
          <w:rFonts w:asciiTheme="minorHAnsi" w:eastAsia="Times New Roman" w:hAnsiTheme="minorHAnsi" w:cstheme="minorHAnsi"/>
          <w:color w:val="000000"/>
          <w:lang w:eastAsia="pl-PL"/>
        </w:rPr>
        <w:br/>
        <w:t xml:space="preserve">z powyższym wzorem. </w:t>
      </w:r>
    </w:p>
    <w:p w14:paraId="3C89C141" w14:textId="77777777" w:rsidR="00CB7078" w:rsidRPr="00CB7078" w:rsidRDefault="00CB7078" w:rsidP="00CB7078">
      <w:pPr>
        <w:suppressAutoHyphens w:val="0"/>
        <w:autoSpaceDN/>
        <w:spacing w:after="0" w:line="240" w:lineRule="atLeast"/>
        <w:jc w:val="both"/>
        <w:textAlignment w:val="auto"/>
        <w:rPr>
          <w:rFonts w:asciiTheme="minorHAnsi" w:eastAsia="Times New Roman" w:hAnsiTheme="minorHAnsi" w:cstheme="minorHAnsi"/>
          <w:color w:val="000000"/>
          <w:lang w:eastAsia="pl-PL"/>
        </w:rPr>
      </w:pPr>
    </w:p>
    <w:p w14:paraId="0BC7BD26" w14:textId="7E64806B" w:rsidR="00CB7078" w:rsidRPr="00D43F5C" w:rsidRDefault="00CB7078" w:rsidP="00D43F5C">
      <w:pPr>
        <w:pStyle w:val="Akapitzlist"/>
        <w:numPr>
          <w:ilvl w:val="0"/>
          <w:numId w:val="84"/>
        </w:numPr>
        <w:shd w:val="clear" w:color="auto" w:fill="FFFFFF" w:themeFill="background1"/>
        <w:tabs>
          <w:tab w:val="left" w:pos="284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966"/>
        </w:tabs>
        <w:suppressAutoHyphens w:val="0"/>
        <w:autoSpaceDN/>
        <w:spacing w:after="120" w:line="240" w:lineRule="auto"/>
        <w:ind w:left="284" w:right="-2" w:hanging="284"/>
        <w:textAlignment w:val="auto"/>
        <w:rPr>
          <w:rFonts w:asciiTheme="minorHAnsi" w:eastAsia="Times New Roman" w:hAnsiTheme="minorHAnsi" w:cstheme="minorHAnsi"/>
          <w:b/>
        </w:rPr>
      </w:pPr>
      <w:r w:rsidRPr="00D43F5C">
        <w:rPr>
          <w:rFonts w:asciiTheme="minorHAnsi" w:eastAsia="Times New Roman" w:hAnsiTheme="minorHAnsi" w:cstheme="minorHAnsi"/>
          <w:b/>
        </w:rPr>
        <w:t xml:space="preserve">Czas dojazdu do miejsca wskazanego przez przedstawiciela Zamawiającego od chwili telefonicznego powiadomienia w przypadku akcji prowadzonych na terenie m.st. </w:t>
      </w:r>
      <w:r w:rsidR="004F15BC" w:rsidRPr="00D43F5C">
        <w:rPr>
          <w:rFonts w:asciiTheme="minorHAnsi" w:eastAsia="Times New Roman" w:hAnsiTheme="minorHAnsi" w:cstheme="minorHAnsi"/>
          <w:b/>
        </w:rPr>
        <w:t>Warszawy –</w:t>
      </w:r>
      <w:r w:rsidRPr="00D43F5C">
        <w:rPr>
          <w:rFonts w:asciiTheme="minorHAnsi" w:eastAsia="Times New Roman" w:hAnsiTheme="minorHAnsi" w:cstheme="minorHAnsi"/>
          <w:b/>
        </w:rPr>
        <w:t xml:space="preserve"> 20%, jest określana następująco: </w:t>
      </w:r>
    </w:p>
    <w:p w14:paraId="08B008D0" w14:textId="5AD6873F" w:rsidR="00CB7078" w:rsidRPr="00CB7078" w:rsidRDefault="00CB7078" w:rsidP="0039539F">
      <w:pPr>
        <w:numPr>
          <w:ilvl w:val="0"/>
          <w:numId w:val="104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do 0,5 godziny – 20 </w:t>
      </w:r>
      <w:r w:rsidR="00B537E4">
        <w:rPr>
          <w:rFonts w:asciiTheme="minorHAnsi" w:eastAsia="Times New Roman" w:hAnsiTheme="minorHAnsi" w:cstheme="minorHAnsi"/>
          <w:lang w:eastAsia="pl-PL"/>
        </w:rPr>
        <w:t>pkt</w:t>
      </w:r>
    </w:p>
    <w:p w14:paraId="644EDB44" w14:textId="26295342" w:rsidR="00CB7078" w:rsidRPr="00CB7078" w:rsidRDefault="00CB7078" w:rsidP="0039539F">
      <w:pPr>
        <w:numPr>
          <w:ilvl w:val="0"/>
          <w:numId w:val="104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do 1 godziny – 10 </w:t>
      </w:r>
      <w:r w:rsidR="00B537E4">
        <w:rPr>
          <w:rFonts w:asciiTheme="minorHAnsi" w:eastAsia="Times New Roman" w:hAnsiTheme="minorHAnsi" w:cstheme="minorHAnsi"/>
          <w:lang w:eastAsia="pl-PL"/>
        </w:rPr>
        <w:t>pkt</w:t>
      </w:r>
    </w:p>
    <w:p w14:paraId="403EB963" w14:textId="156B0558" w:rsidR="00CB7078" w:rsidRPr="00CB7078" w:rsidRDefault="00CB7078" w:rsidP="0039539F">
      <w:pPr>
        <w:numPr>
          <w:ilvl w:val="0"/>
          <w:numId w:val="104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do 1,5 godziny – 0 </w:t>
      </w:r>
      <w:r w:rsidR="00B537E4">
        <w:rPr>
          <w:rFonts w:asciiTheme="minorHAnsi" w:eastAsia="Times New Roman" w:hAnsiTheme="minorHAnsi" w:cstheme="minorHAnsi"/>
          <w:lang w:eastAsia="pl-PL"/>
        </w:rPr>
        <w:t>pkt</w:t>
      </w:r>
    </w:p>
    <w:p w14:paraId="415AE434" w14:textId="77777777" w:rsidR="00CB7078" w:rsidRPr="00CB7078" w:rsidRDefault="00CB7078" w:rsidP="00CB7078">
      <w:pPr>
        <w:suppressAutoHyphens w:val="0"/>
        <w:autoSpaceDN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56F1858B" w14:textId="6791443A" w:rsidR="00CB7078" w:rsidRPr="00CB7078" w:rsidRDefault="00D8054C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D8054C">
        <w:rPr>
          <w:rFonts w:asciiTheme="minorHAnsi" w:eastAsia="Times New Roman" w:hAnsiTheme="minorHAnsi" w:cstheme="minorHAnsi"/>
          <w:lang w:eastAsia="pl-PL"/>
        </w:rPr>
        <w:t xml:space="preserve">Czas dojazdu do miejsca wskazanego przez przedstawiciela Zamawiającego od chwili telefonicznego powiadomienia w przypadku akcji prowadzonych na terenie m.st. Warszawy </w:t>
      </w:r>
      <w:r w:rsidR="00CB7078" w:rsidRPr="00CB7078">
        <w:rPr>
          <w:rFonts w:asciiTheme="minorHAnsi" w:eastAsia="Times New Roman" w:hAnsiTheme="minorHAnsi" w:cstheme="minorHAnsi"/>
          <w:lang w:eastAsia="pl-PL"/>
        </w:rPr>
        <w:t>należy wskazać w „Druku oferty”</w:t>
      </w:r>
      <w:r w:rsidR="00973BD9">
        <w:rPr>
          <w:rFonts w:asciiTheme="minorHAnsi" w:eastAsia="Times New Roman" w:hAnsiTheme="minorHAnsi" w:cstheme="minorHAnsi"/>
          <w:lang w:eastAsia="pl-PL"/>
        </w:rPr>
        <w:t>,</w:t>
      </w:r>
      <w:r w:rsidR="00CB7078" w:rsidRPr="00CB7078">
        <w:rPr>
          <w:rFonts w:asciiTheme="minorHAnsi" w:eastAsia="Times New Roman" w:hAnsiTheme="minorHAnsi" w:cstheme="minorHAnsi"/>
          <w:lang w:eastAsia="pl-PL"/>
        </w:rPr>
        <w:t xml:space="preserve"> znajdującym się w Załączniku nr </w:t>
      </w:r>
      <w:r w:rsidR="00CF68AA">
        <w:rPr>
          <w:rFonts w:asciiTheme="minorHAnsi" w:eastAsia="Times New Roman" w:hAnsiTheme="minorHAnsi" w:cstheme="minorHAnsi"/>
          <w:lang w:eastAsia="pl-PL"/>
        </w:rPr>
        <w:t>4</w:t>
      </w:r>
      <w:r w:rsidR="00CB7078" w:rsidRPr="00CB7078">
        <w:rPr>
          <w:rFonts w:asciiTheme="minorHAnsi" w:eastAsia="Times New Roman" w:hAnsiTheme="minorHAnsi" w:cstheme="minorHAnsi"/>
          <w:lang w:eastAsia="pl-PL"/>
        </w:rPr>
        <w:t xml:space="preserve"> do SWZ.  W sytuacji </w:t>
      </w:r>
      <w:r w:rsidR="00D306C5" w:rsidRPr="00CB7078">
        <w:rPr>
          <w:rFonts w:asciiTheme="minorHAnsi" w:eastAsia="Times New Roman" w:hAnsiTheme="minorHAnsi" w:cstheme="minorHAnsi"/>
          <w:lang w:eastAsia="pl-PL"/>
        </w:rPr>
        <w:t>niewypełnienia</w:t>
      </w:r>
      <w:r w:rsidR="00CB7078" w:rsidRPr="00CB7078">
        <w:rPr>
          <w:rFonts w:asciiTheme="minorHAnsi" w:eastAsia="Times New Roman" w:hAnsiTheme="minorHAnsi" w:cstheme="minorHAnsi"/>
          <w:lang w:eastAsia="pl-PL"/>
        </w:rPr>
        <w:t xml:space="preserve"> tej pozycji oferta Wykonawcy w ramach przedmiotowego kryterium oceny otrzyma 0 pkt i przyjęty zostanie </w:t>
      </w:r>
      <w:r w:rsidR="00D306C5">
        <w:rPr>
          <w:rFonts w:asciiTheme="minorHAnsi" w:eastAsia="Times New Roman" w:hAnsiTheme="minorHAnsi" w:cstheme="minorHAnsi"/>
          <w:lang w:eastAsia="pl-PL"/>
        </w:rPr>
        <w:t>maksymalny</w:t>
      </w:r>
      <w:r w:rsidR="00CB7078" w:rsidRPr="00CB7078">
        <w:rPr>
          <w:rFonts w:asciiTheme="minorHAnsi" w:eastAsia="Times New Roman" w:hAnsiTheme="minorHAnsi" w:cstheme="minorHAnsi"/>
          <w:lang w:eastAsia="pl-PL"/>
        </w:rPr>
        <w:t xml:space="preserve"> dopuszczalny czas dojazdu.</w:t>
      </w:r>
    </w:p>
    <w:p w14:paraId="0A9CF97F" w14:textId="77777777" w:rsidR="00CB7078" w:rsidRPr="00CB7078" w:rsidRDefault="00CB7078" w:rsidP="00CB7078">
      <w:pPr>
        <w:suppressAutoHyphens w:val="0"/>
        <w:autoSpaceDN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431C2200" w14:textId="77777777" w:rsidR="00CB7078" w:rsidRPr="00CB7078" w:rsidRDefault="00CB7078" w:rsidP="00CB7078">
      <w:pPr>
        <w:autoSpaceDE w:val="0"/>
        <w:adjustRightInd w:val="0"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Maksymalna liczba punktów do uzyskania w ww. kryterium oceny ofert: 20 pkt.</w:t>
      </w:r>
    </w:p>
    <w:p w14:paraId="295141ED" w14:textId="77777777" w:rsidR="00CB7078" w:rsidRPr="00CB7078" w:rsidRDefault="00CB7078" w:rsidP="00CB7078">
      <w:pPr>
        <w:shd w:val="clear" w:color="auto" w:fill="FFFFFF" w:themeFill="background1"/>
        <w:tabs>
          <w:tab w:val="left" w:pos="993"/>
        </w:tabs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Theme="minorHAnsi" w:hAnsiTheme="minorHAnsi" w:cstheme="minorHAnsi"/>
          <w:lang w:eastAsia="zh-CN"/>
        </w:rPr>
      </w:pPr>
    </w:p>
    <w:p w14:paraId="2D5AF877" w14:textId="3B1748C4" w:rsidR="00CB7078" w:rsidRPr="00CB7078" w:rsidRDefault="00CB7078" w:rsidP="00D43F5C">
      <w:pPr>
        <w:numPr>
          <w:ilvl w:val="0"/>
          <w:numId w:val="84"/>
        </w:numPr>
        <w:shd w:val="clear" w:color="auto" w:fill="FFFFFF" w:themeFill="background1"/>
        <w:tabs>
          <w:tab w:val="left" w:pos="284"/>
          <w:tab w:val="left" w:pos="709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966"/>
        </w:tabs>
        <w:suppressAutoHyphens w:val="0"/>
        <w:autoSpaceDN/>
        <w:spacing w:after="120" w:line="240" w:lineRule="auto"/>
        <w:ind w:left="284" w:hanging="284"/>
        <w:jc w:val="both"/>
        <w:textAlignment w:val="auto"/>
        <w:rPr>
          <w:rFonts w:asciiTheme="minorHAnsi" w:eastAsia="Times New Roman" w:hAnsiTheme="minorHAnsi" w:cstheme="minorHAnsi"/>
          <w:b/>
          <w:lang w:eastAsia="pl-PL"/>
        </w:rPr>
      </w:pPr>
      <w:r w:rsidRPr="00CB7078">
        <w:rPr>
          <w:rFonts w:asciiTheme="minorHAnsi" w:eastAsia="Times New Roman" w:hAnsiTheme="minorHAnsi" w:cstheme="minorHAnsi"/>
          <w:b/>
          <w:lang w:eastAsia="pl-PL"/>
        </w:rPr>
        <w:t xml:space="preserve">Czas dojazdu do ORZ od chwili telefonicznego powiadomienia </w:t>
      </w:r>
      <w:r w:rsidR="003142FC" w:rsidRPr="003142FC">
        <w:rPr>
          <w:rFonts w:asciiTheme="minorHAnsi" w:eastAsia="Times New Roman" w:hAnsiTheme="minorHAnsi" w:cstheme="minorHAnsi"/>
          <w:b/>
          <w:lang w:eastAsia="pl-PL"/>
        </w:rPr>
        <w:t>przez przedstawiciela Zamawiającego</w:t>
      </w:r>
      <w:r w:rsidR="003142FC" w:rsidRPr="00CB7078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Pr="00CB7078">
        <w:rPr>
          <w:rFonts w:asciiTheme="minorHAnsi" w:eastAsia="Times New Roman" w:hAnsiTheme="minorHAnsi" w:cstheme="minorHAnsi"/>
          <w:b/>
          <w:lang w:eastAsia="pl-PL"/>
        </w:rPr>
        <w:t>w przypadku konieczności podjęcia leczenia zwierząt w Ośrodku Rehabilitacji Zwierząt z siedzibą przy ul. Korkowa 170A, 04-549 Warszawa – 20 %, jest określany następująco:</w:t>
      </w:r>
    </w:p>
    <w:p w14:paraId="15FABF21" w14:textId="1D7D6A29" w:rsidR="00CB7078" w:rsidRPr="00CB7078" w:rsidRDefault="00CB7078" w:rsidP="0039539F">
      <w:pPr>
        <w:numPr>
          <w:ilvl w:val="0"/>
          <w:numId w:val="105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do 1 godziny – 20 </w:t>
      </w:r>
      <w:r w:rsidR="00B537E4">
        <w:rPr>
          <w:rFonts w:asciiTheme="minorHAnsi" w:eastAsia="Times New Roman" w:hAnsiTheme="minorHAnsi" w:cstheme="minorHAnsi"/>
          <w:lang w:eastAsia="pl-PL"/>
        </w:rPr>
        <w:t>pkt</w:t>
      </w:r>
    </w:p>
    <w:p w14:paraId="4F831CEB" w14:textId="3C24F746" w:rsidR="00CB7078" w:rsidRPr="00CB7078" w:rsidRDefault="00CB7078" w:rsidP="0039539F">
      <w:pPr>
        <w:numPr>
          <w:ilvl w:val="0"/>
          <w:numId w:val="105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do 1,5 godziny – 15 </w:t>
      </w:r>
      <w:r w:rsidR="00B537E4">
        <w:rPr>
          <w:rFonts w:asciiTheme="minorHAnsi" w:eastAsia="Times New Roman" w:hAnsiTheme="minorHAnsi" w:cstheme="minorHAnsi"/>
          <w:lang w:eastAsia="pl-PL"/>
        </w:rPr>
        <w:t>pkt</w:t>
      </w:r>
    </w:p>
    <w:p w14:paraId="73F94B98" w14:textId="097DEA99" w:rsidR="00CB7078" w:rsidRPr="00CB7078" w:rsidRDefault="00CB7078" w:rsidP="0039539F">
      <w:pPr>
        <w:numPr>
          <w:ilvl w:val="0"/>
          <w:numId w:val="105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do 2 godziny – 10</w:t>
      </w:r>
      <w:r w:rsidR="00B537E4">
        <w:rPr>
          <w:rFonts w:asciiTheme="minorHAnsi" w:eastAsia="Times New Roman" w:hAnsiTheme="minorHAnsi" w:cstheme="minorHAnsi"/>
          <w:lang w:eastAsia="pl-PL"/>
        </w:rPr>
        <w:t xml:space="preserve"> pkt</w:t>
      </w:r>
    </w:p>
    <w:p w14:paraId="3DD5F975" w14:textId="715F00CA" w:rsidR="00CB7078" w:rsidRPr="00CB7078" w:rsidRDefault="00CB7078" w:rsidP="0039539F">
      <w:pPr>
        <w:numPr>
          <w:ilvl w:val="0"/>
          <w:numId w:val="105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do 2,5 godziny – 5</w:t>
      </w:r>
      <w:r w:rsidR="00B537E4">
        <w:rPr>
          <w:rFonts w:asciiTheme="minorHAnsi" w:eastAsia="Times New Roman" w:hAnsiTheme="minorHAnsi" w:cstheme="minorHAnsi"/>
          <w:lang w:eastAsia="pl-PL"/>
        </w:rPr>
        <w:t xml:space="preserve"> pkt</w:t>
      </w:r>
    </w:p>
    <w:p w14:paraId="54CFE56E" w14:textId="704511A5" w:rsidR="00CB7078" w:rsidRDefault="00CB7078" w:rsidP="0039539F">
      <w:pPr>
        <w:numPr>
          <w:ilvl w:val="0"/>
          <w:numId w:val="105"/>
        </w:numPr>
        <w:suppressAutoHyphens w:val="0"/>
        <w:autoSpaceDN/>
        <w:spacing w:after="0" w:line="252" w:lineRule="auto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do 3 godzin – 0</w:t>
      </w:r>
      <w:r w:rsidR="00B537E4">
        <w:rPr>
          <w:rFonts w:asciiTheme="minorHAnsi" w:eastAsia="Times New Roman" w:hAnsiTheme="minorHAnsi" w:cstheme="minorHAnsi"/>
          <w:lang w:eastAsia="pl-PL"/>
        </w:rPr>
        <w:t xml:space="preserve"> pkt</w:t>
      </w:r>
    </w:p>
    <w:p w14:paraId="5CFAED0F" w14:textId="77777777" w:rsidR="00D306C5" w:rsidRPr="00CB7078" w:rsidRDefault="00D306C5" w:rsidP="00D43F5C">
      <w:pPr>
        <w:suppressAutoHyphens w:val="0"/>
        <w:autoSpaceDN/>
        <w:spacing w:after="0" w:line="252" w:lineRule="auto"/>
        <w:ind w:left="1440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46A18454" w14:textId="4D33033F" w:rsidR="00CB7078" w:rsidRPr="00CB7078" w:rsidRDefault="00973BD9" w:rsidP="00CB7078">
      <w:pPr>
        <w:suppressAutoHyphens w:val="0"/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973BD9">
        <w:rPr>
          <w:rFonts w:asciiTheme="minorHAnsi" w:eastAsia="Times New Roman" w:hAnsiTheme="minorHAnsi" w:cstheme="minorHAnsi"/>
          <w:lang w:eastAsia="pl-PL"/>
        </w:rPr>
        <w:t>Czas dojazdu do ORZ od chwili telefonicznego powiadomienia przez przedstawiciela Zamawiającego w</w:t>
      </w:r>
      <w:r>
        <w:rPr>
          <w:rFonts w:asciiTheme="minorHAnsi" w:eastAsia="Times New Roman" w:hAnsiTheme="minorHAnsi" w:cstheme="minorHAnsi"/>
          <w:lang w:eastAsia="pl-PL"/>
        </w:rPr>
        <w:t> </w:t>
      </w:r>
      <w:r w:rsidRPr="00973BD9">
        <w:rPr>
          <w:rFonts w:asciiTheme="minorHAnsi" w:eastAsia="Times New Roman" w:hAnsiTheme="minorHAnsi" w:cstheme="minorHAnsi"/>
          <w:lang w:eastAsia="pl-PL"/>
        </w:rPr>
        <w:t>przypadku konieczności podjęcia leczenia zwierząt w Ośrodku Rehabilitacji Zwierząt z siedzibą przy ul. Korkowa 170A, 04-549 Warszawa</w:t>
      </w:r>
      <w:r>
        <w:rPr>
          <w:rFonts w:asciiTheme="minorHAnsi" w:eastAsia="Times New Roman" w:hAnsiTheme="minorHAnsi" w:cstheme="minorHAnsi"/>
          <w:lang w:eastAsia="pl-PL"/>
        </w:rPr>
        <w:t xml:space="preserve"> </w:t>
      </w:r>
      <w:r w:rsidR="00CB7078" w:rsidRPr="00CB7078">
        <w:rPr>
          <w:rFonts w:asciiTheme="minorHAnsi" w:eastAsia="Times New Roman" w:hAnsiTheme="minorHAnsi" w:cstheme="minorHAnsi"/>
          <w:lang w:eastAsia="pl-PL"/>
        </w:rPr>
        <w:t>należy wskazać</w:t>
      </w:r>
      <w:r>
        <w:rPr>
          <w:rFonts w:asciiTheme="minorHAnsi" w:eastAsia="Times New Roman" w:hAnsiTheme="minorHAnsi" w:cstheme="minorHAnsi"/>
          <w:lang w:eastAsia="pl-PL"/>
        </w:rPr>
        <w:t xml:space="preserve"> </w:t>
      </w:r>
      <w:r w:rsidR="00CB7078" w:rsidRPr="00CB7078">
        <w:rPr>
          <w:rFonts w:asciiTheme="minorHAnsi" w:eastAsia="Times New Roman" w:hAnsiTheme="minorHAnsi" w:cstheme="minorHAnsi"/>
          <w:lang w:eastAsia="pl-PL"/>
        </w:rPr>
        <w:t>w „Druku oferty”</w:t>
      </w:r>
      <w:r>
        <w:rPr>
          <w:rFonts w:asciiTheme="minorHAnsi" w:eastAsia="Times New Roman" w:hAnsiTheme="minorHAnsi" w:cstheme="minorHAnsi"/>
          <w:lang w:eastAsia="pl-PL"/>
        </w:rPr>
        <w:t>,</w:t>
      </w:r>
      <w:r w:rsidR="00CB7078" w:rsidRPr="00CB7078">
        <w:rPr>
          <w:rFonts w:asciiTheme="minorHAnsi" w:eastAsia="Times New Roman" w:hAnsiTheme="minorHAnsi" w:cstheme="minorHAnsi"/>
          <w:lang w:eastAsia="pl-PL"/>
        </w:rPr>
        <w:t xml:space="preserve"> znajdującym się w Załączniku nr </w:t>
      </w:r>
      <w:r w:rsidR="00CF68AA">
        <w:rPr>
          <w:rFonts w:asciiTheme="minorHAnsi" w:eastAsia="Times New Roman" w:hAnsiTheme="minorHAnsi" w:cstheme="minorHAnsi"/>
          <w:lang w:eastAsia="pl-PL"/>
        </w:rPr>
        <w:t>4</w:t>
      </w:r>
      <w:r w:rsidR="00CB7078" w:rsidRPr="00CB7078">
        <w:rPr>
          <w:rFonts w:asciiTheme="minorHAnsi" w:eastAsia="Times New Roman" w:hAnsiTheme="minorHAnsi" w:cstheme="minorHAnsi"/>
          <w:lang w:eastAsia="pl-PL"/>
        </w:rPr>
        <w:t xml:space="preserve"> do SWZ.  W sytuacji </w:t>
      </w:r>
      <w:r w:rsidR="00D306C5" w:rsidRPr="00CB7078">
        <w:rPr>
          <w:rFonts w:asciiTheme="minorHAnsi" w:eastAsia="Times New Roman" w:hAnsiTheme="minorHAnsi" w:cstheme="minorHAnsi"/>
          <w:lang w:eastAsia="pl-PL"/>
        </w:rPr>
        <w:t>niewypełnienia</w:t>
      </w:r>
      <w:r w:rsidR="00CB7078" w:rsidRPr="00CB7078">
        <w:rPr>
          <w:rFonts w:asciiTheme="minorHAnsi" w:eastAsia="Times New Roman" w:hAnsiTheme="minorHAnsi" w:cstheme="minorHAnsi"/>
          <w:lang w:eastAsia="pl-PL"/>
        </w:rPr>
        <w:t xml:space="preserve"> tej pozycji oferta Wykonawcy w ramach przedmiotowego kryterium oceny otrzyma 0 pkt i przyjęty zostanie </w:t>
      </w:r>
      <w:r w:rsidR="00D306C5">
        <w:rPr>
          <w:rFonts w:asciiTheme="minorHAnsi" w:eastAsia="Times New Roman" w:hAnsiTheme="minorHAnsi" w:cstheme="minorHAnsi"/>
          <w:lang w:eastAsia="pl-PL"/>
        </w:rPr>
        <w:t>maksymalny</w:t>
      </w:r>
      <w:r w:rsidR="00CB7078" w:rsidRPr="00CB7078">
        <w:rPr>
          <w:rFonts w:asciiTheme="minorHAnsi" w:eastAsia="Times New Roman" w:hAnsiTheme="minorHAnsi" w:cstheme="minorHAnsi"/>
          <w:lang w:eastAsia="pl-PL"/>
        </w:rPr>
        <w:t xml:space="preserve"> dopuszczalny czas dojazdu.</w:t>
      </w:r>
    </w:p>
    <w:p w14:paraId="3D5E5C6A" w14:textId="77777777" w:rsidR="00CB7078" w:rsidRPr="00EF398E" w:rsidRDefault="00CB7078" w:rsidP="00CB7078">
      <w:pPr>
        <w:suppressAutoHyphens w:val="0"/>
        <w:autoSpaceDN/>
        <w:spacing w:after="0" w:line="240" w:lineRule="atLeast"/>
        <w:jc w:val="both"/>
        <w:textAlignment w:val="auto"/>
        <w:rPr>
          <w:rFonts w:asciiTheme="minorHAnsi" w:eastAsia="Times New Roman" w:hAnsiTheme="minorHAnsi" w:cstheme="minorHAnsi"/>
          <w:color w:val="000000"/>
          <w:sz w:val="12"/>
          <w:szCs w:val="12"/>
          <w:lang w:eastAsia="pl-PL"/>
        </w:rPr>
      </w:pPr>
    </w:p>
    <w:p w14:paraId="680C1670" w14:textId="77777777" w:rsidR="00CB7078" w:rsidRPr="00CB7078" w:rsidRDefault="00CB7078" w:rsidP="00CB7078">
      <w:pPr>
        <w:autoSpaceDE w:val="0"/>
        <w:adjustRightInd w:val="0"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Maksymalna liczba punktów do uzyskania w ww. kryterium oceny ofert: 20 pkt.</w:t>
      </w:r>
    </w:p>
    <w:p w14:paraId="32C5AEEA" w14:textId="77777777" w:rsidR="00CB7078" w:rsidRPr="00EF398E" w:rsidRDefault="00CB7078" w:rsidP="00CB7078">
      <w:pPr>
        <w:tabs>
          <w:tab w:val="left" w:pos="993"/>
        </w:tabs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Theme="minorHAnsi" w:hAnsiTheme="minorHAnsi" w:cstheme="minorHAnsi"/>
          <w:sz w:val="12"/>
          <w:szCs w:val="12"/>
          <w:lang w:eastAsia="zh-CN"/>
        </w:rPr>
      </w:pPr>
    </w:p>
    <w:p w14:paraId="64D413E2" w14:textId="77777777" w:rsidR="00CB7078" w:rsidRPr="00CB7078" w:rsidRDefault="00CB7078" w:rsidP="0039539F">
      <w:pPr>
        <w:numPr>
          <w:ilvl w:val="0"/>
          <w:numId w:val="84"/>
        </w:numPr>
        <w:suppressAutoHyphens w:val="0"/>
        <w:autoSpaceDE w:val="0"/>
        <w:autoSpaceDN/>
        <w:adjustRightInd w:val="0"/>
        <w:spacing w:after="0" w:line="240" w:lineRule="auto"/>
        <w:ind w:left="284"/>
        <w:textAlignment w:val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/>
          <w:bCs/>
          <w:lang w:eastAsia="pl-PL"/>
        </w:rPr>
        <w:t>Całkowita liczba punktów, jaką otrzyma dana oferta zostanie obliczona wg poniższego wzoru:</w:t>
      </w:r>
    </w:p>
    <w:p w14:paraId="370BACE1" w14:textId="77777777" w:rsidR="00CB7078" w:rsidRPr="00EF398E" w:rsidRDefault="00CB7078" w:rsidP="00CB7078">
      <w:p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sz w:val="12"/>
          <w:szCs w:val="12"/>
          <w:lang w:eastAsia="pl-PL"/>
        </w:rPr>
      </w:pPr>
    </w:p>
    <w:p w14:paraId="55F3FD2B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K o = C + T+D</w:t>
      </w:r>
    </w:p>
    <w:p w14:paraId="0C4434C3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gdzie:</w:t>
      </w:r>
    </w:p>
    <w:p w14:paraId="2FA8E406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>C – liczba punktów przyznana ofercie ocenianej w kryterium: Cena</w:t>
      </w:r>
    </w:p>
    <w:p w14:paraId="7D408315" w14:textId="39106A6B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CB7078">
        <w:rPr>
          <w:rFonts w:asciiTheme="minorHAnsi" w:eastAsia="Times New Roman" w:hAnsiTheme="minorHAnsi" w:cstheme="minorHAnsi"/>
          <w:lang w:eastAsia="pl-PL"/>
        </w:rPr>
        <w:t xml:space="preserve">T – liczba punktów przyznana ofercie ocenianej w </w:t>
      </w:r>
      <w:r w:rsidR="00DA4175" w:rsidRPr="00CB7078">
        <w:rPr>
          <w:rFonts w:asciiTheme="minorHAnsi" w:eastAsia="Times New Roman" w:hAnsiTheme="minorHAnsi" w:cstheme="minorHAnsi"/>
          <w:lang w:eastAsia="pl-PL"/>
        </w:rPr>
        <w:t>kryterium:</w:t>
      </w:r>
    </w:p>
    <w:p w14:paraId="2EF1B2B8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Czas dojazdu do miejsca wskazanego przez przedstawiciela Zamawiającego od chwili telefonicznego powiadomienia w przypadku akcji prowadzonych na terenie m.st. Warszawy  </w:t>
      </w:r>
    </w:p>
    <w:p w14:paraId="0961FA83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D– liczba punktów przyznana ofercie ocenianej w kryterium: </w:t>
      </w:r>
    </w:p>
    <w:p w14:paraId="0ED439E0" w14:textId="77777777" w:rsidR="00CB7078" w:rsidRPr="00CB7078" w:rsidRDefault="00CB7078" w:rsidP="00CB7078">
      <w:pPr>
        <w:suppressAutoHyphens w:val="0"/>
        <w:autoSpaceDE w:val="0"/>
        <w:adjustRightInd w:val="0"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Cs/>
          <w:lang w:eastAsia="pl-PL"/>
        </w:rPr>
      </w:pPr>
      <w:r w:rsidRPr="00CB7078">
        <w:rPr>
          <w:rFonts w:asciiTheme="minorHAnsi" w:eastAsia="Times New Roman" w:hAnsiTheme="minorHAnsi" w:cstheme="minorHAnsi"/>
          <w:bCs/>
          <w:lang w:eastAsia="pl-PL"/>
        </w:rPr>
        <w:t xml:space="preserve">Czas dojazdu do ORZ od chwili telefonicznego powiadomienia w przypadku konieczności podjęcia leczenia zwierząt w Ośrodku Rehabilitacji Zwierząt z siedzibą przy ul. Korkowa 170A, </w:t>
      </w:r>
      <w:r w:rsidRPr="00CB7078">
        <w:rPr>
          <w:rFonts w:asciiTheme="minorHAnsi" w:eastAsia="Times New Roman" w:hAnsiTheme="minorHAnsi" w:cstheme="minorHAnsi"/>
          <w:bCs/>
          <w:lang w:eastAsia="pl-PL"/>
        </w:rPr>
        <w:br/>
        <w:t>04-549 Warszawa</w:t>
      </w:r>
    </w:p>
    <w:p w14:paraId="7EBD0862" w14:textId="77777777" w:rsidR="00CB7078" w:rsidRPr="00EF398E" w:rsidRDefault="00CB7078" w:rsidP="00CB707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sz w:val="12"/>
          <w:szCs w:val="12"/>
          <w:lang w:eastAsia="pl-PL"/>
        </w:rPr>
      </w:pPr>
    </w:p>
    <w:p w14:paraId="0EF87ADF" w14:textId="1945BA31" w:rsidR="00C437BD" w:rsidRDefault="003C3E46" w:rsidP="00C437BD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7</w:t>
      </w:r>
      <w:r w:rsidR="00C437BD" w:rsidRPr="009E1F5C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. Punkty będą liczone z dokładnością do dwóch (2) miejsc po przecinku, stosując powszechne zasady zaokrąglania. </w:t>
      </w:r>
    </w:p>
    <w:p w14:paraId="6D8E88E9" w14:textId="043A9126" w:rsidR="00C437BD" w:rsidRPr="00CC4289" w:rsidRDefault="003C3E46" w:rsidP="00C437BD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lastRenderedPageBreak/>
        <w:t>8</w:t>
      </w:r>
      <w:r w:rsidR="00C437BD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. </w:t>
      </w:r>
      <w:r w:rsidR="00C437BD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Przy ocenie ofert wartość wagowa wyrażona w procentach będzie wyrażona w punktach (1% = 1 pkt). Punkty w ramach kryterium oceny ofert przyznane zostaną do 2 miejsca po przecinku (na zasadzie „odcięcia” kolejnych cyfr).</w:t>
      </w:r>
    </w:p>
    <w:p w14:paraId="102752ED" w14:textId="695D0ADF" w:rsidR="00C437BD" w:rsidRPr="00CC4289" w:rsidRDefault="003C3E46" w:rsidP="00C437BD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9</w:t>
      </w:r>
      <w:r w:rsidR="00C437BD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. Za najkorzystniejszą ofertę uważa się ofertę, która uzyska największą liczbę punktów będącą sumą punktacji w </w:t>
      </w:r>
      <w:r w:rsidR="00C437BD" w:rsidRPr="003C3E46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kryteriach wskazanych w ust. 2.</w:t>
      </w:r>
    </w:p>
    <w:p w14:paraId="51D9CC49" w14:textId="45CF5F3E" w:rsidR="00973399" w:rsidRPr="00EF398E" w:rsidRDefault="003C3E46" w:rsidP="00EF398E">
      <w:pPr>
        <w:pStyle w:val="Standard"/>
        <w:spacing w:after="240"/>
        <w:jc w:val="both"/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10</w:t>
      </w:r>
      <w:r w:rsidR="00C437BD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. Zamawiający jako najkorzystniejszą ofertę wybierze ofertę Wykonawcy, która uzyska największą liczbę punktów w ramach </w:t>
      </w:r>
      <w:r w:rsidR="00D306C5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kryteri</w:t>
      </w:r>
      <w:r w:rsidR="00D306C5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ów</w:t>
      </w:r>
      <w:r w:rsidR="00D306C5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 xml:space="preserve"> </w:t>
      </w:r>
      <w:r w:rsidR="00C437BD" w:rsidRPr="00CC4289">
        <w:rPr>
          <w:rFonts w:asciiTheme="minorHAnsi" w:eastAsia="Palatino Linotype" w:hAnsiTheme="minorHAnsi" w:cstheme="minorHAnsi"/>
          <w:bCs/>
          <w:color w:val="000000"/>
          <w:sz w:val="22"/>
          <w:szCs w:val="22"/>
          <w:lang w:eastAsia="pl-PL"/>
        </w:rPr>
        <w:t>oceny ofert.</w:t>
      </w: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9"/>
        <w:gridCol w:w="7542"/>
      </w:tblGrid>
      <w:tr w:rsidR="00973399" w:rsidRPr="00D3233D" w14:paraId="50BDFC46" w14:textId="77777777">
        <w:trPr>
          <w:trHeight w:val="356"/>
        </w:trPr>
        <w:tc>
          <w:tcPr>
            <w:tcW w:w="1589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2B7EFB7D" w14:textId="1BB2DCE4" w:rsidR="00973399" w:rsidRPr="00D3233D" w:rsidRDefault="00AD7D51" w:rsidP="000315E3">
            <w:pPr>
              <w:spacing w:after="0" w:line="240" w:lineRule="auto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1</w:t>
            </w:r>
            <w:r w:rsidR="007C03A2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8</w:t>
            </w:r>
          </w:p>
        </w:tc>
        <w:tc>
          <w:tcPr>
            <w:tcW w:w="7542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4182C4A0" w14:textId="77777777" w:rsidR="00973399" w:rsidRPr="00D3233D" w:rsidRDefault="00AD7D51" w:rsidP="000315E3">
            <w:pPr>
              <w:spacing w:after="0" w:line="240" w:lineRule="auto"/>
              <w:jc w:val="both"/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Informacje dotyczące zabezpieczenia należytego wykonania umowy </w:t>
            </w:r>
          </w:p>
        </w:tc>
      </w:tr>
    </w:tbl>
    <w:p w14:paraId="106712DF" w14:textId="02BACBC2" w:rsidR="007664DF" w:rsidRPr="00F13996" w:rsidRDefault="0066369E" w:rsidP="00D43F5C">
      <w:pPr>
        <w:numPr>
          <w:ilvl w:val="0"/>
          <w:numId w:val="85"/>
        </w:numPr>
        <w:spacing w:after="0" w:line="280" w:lineRule="exact"/>
        <w:ind w:left="426" w:hanging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Zamawiający nie wymaga wniesienia zabezpieczenia należytego wykonania umowy.</w:t>
      </w:r>
    </w:p>
    <w:p w14:paraId="23499FA4" w14:textId="77777777" w:rsidR="008E6642" w:rsidRPr="00EF398E" w:rsidRDefault="008E6642" w:rsidP="008E6642">
      <w:pPr>
        <w:spacing w:after="0" w:line="280" w:lineRule="exact"/>
        <w:ind w:left="426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89"/>
        <w:gridCol w:w="7542"/>
      </w:tblGrid>
      <w:tr w:rsidR="00973399" w:rsidRPr="00D3233D" w14:paraId="04B5D220" w14:textId="77777777">
        <w:trPr>
          <w:trHeight w:val="595"/>
        </w:trPr>
        <w:tc>
          <w:tcPr>
            <w:tcW w:w="1589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2209F272" w14:textId="3BBC8102" w:rsidR="00973399" w:rsidRPr="00D3233D" w:rsidRDefault="00AD7D51" w:rsidP="000315E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Rozdz. </w:t>
            </w:r>
            <w:r w:rsidR="007C03A2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19</w:t>
            </w:r>
          </w:p>
        </w:tc>
        <w:tc>
          <w:tcPr>
            <w:tcW w:w="7542" w:type="dxa"/>
            <w:shd w:val="clear" w:color="auto" w:fill="A6A6A6"/>
            <w:tcMar>
              <w:top w:w="71" w:type="dxa"/>
              <w:left w:w="0" w:type="dxa"/>
              <w:bottom w:w="0" w:type="dxa"/>
              <w:right w:w="0" w:type="dxa"/>
            </w:tcMar>
          </w:tcPr>
          <w:p w14:paraId="72A6D13C" w14:textId="1D862951" w:rsidR="00973399" w:rsidRPr="00D3233D" w:rsidRDefault="00AD7D51" w:rsidP="000315E3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Informacja o formalnościach, jakie muszą zostać dopełnione po wyborze oferty </w:t>
            </w:r>
            <w:r w:rsidR="00504F6B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               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 xml:space="preserve">w celu zawarcia umowy ws. zamówienia publicznego </w:t>
            </w:r>
          </w:p>
        </w:tc>
      </w:tr>
    </w:tbl>
    <w:p w14:paraId="4E4ADBAF" w14:textId="77777777" w:rsidR="00973399" w:rsidRPr="00D3233D" w:rsidRDefault="00AD7D51" w:rsidP="0039539F">
      <w:pPr>
        <w:numPr>
          <w:ilvl w:val="0"/>
          <w:numId w:val="86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zawiadomi o wyniku postępowania, zgodnie z przepisami ustawy, poprzez stronę zamawiającego.  </w:t>
      </w:r>
    </w:p>
    <w:p w14:paraId="28DA9C0C" w14:textId="77777777" w:rsidR="00973399" w:rsidRPr="00D3233D" w:rsidRDefault="00AD7D51" w:rsidP="0039539F">
      <w:pPr>
        <w:numPr>
          <w:ilvl w:val="0"/>
          <w:numId w:val="86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 wybranym Wykonawcą Zamawiający podpisze Umowę o wykonanie zamówienia, w terminie określonym w art. 308 ustawy. </w:t>
      </w:r>
    </w:p>
    <w:p w14:paraId="65A1392C" w14:textId="77777777" w:rsidR="00973399" w:rsidRPr="00D3233D" w:rsidRDefault="00AD7D51" w:rsidP="0039539F">
      <w:pPr>
        <w:numPr>
          <w:ilvl w:val="0"/>
          <w:numId w:val="86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powiadomi wybranego Wykonawcę o miejscu i terminie podpisania Umowy w sposób podany w ust. 1. </w:t>
      </w:r>
    </w:p>
    <w:p w14:paraId="751B2B64" w14:textId="6ED11059" w:rsidR="00973399" w:rsidRPr="00D3233D" w:rsidRDefault="00AD7D51" w:rsidP="0039539F">
      <w:pPr>
        <w:numPr>
          <w:ilvl w:val="0"/>
          <w:numId w:val="86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Jeżeli zostanie wybrana oferta Wykonawców wspólnie ubiegających się o udzielenie zamówienia, Zamawiający może zażądać przed podpisaniem Umowy kopii umowy regulującej ich współpracę </w:t>
      </w:r>
      <w:r w:rsidR="00684F2A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zakresie obejmującym wykonanie zamówienia. Z treści powyższej umowy powinny </w:t>
      </w:r>
      <w:r w:rsidR="00684F2A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szczególności wynikać: zasady współdziałania, zakres współuczestnictwa i podział obowiązków Wykonawców w wykonaniu przedmiotu zamówienia. </w:t>
      </w:r>
    </w:p>
    <w:p w14:paraId="2E5C9670" w14:textId="77777777" w:rsidR="00973399" w:rsidRPr="00D3233D" w:rsidRDefault="00AD7D51" w:rsidP="0039539F">
      <w:pPr>
        <w:numPr>
          <w:ilvl w:val="0"/>
          <w:numId w:val="86"/>
        </w:numPr>
        <w:spacing w:after="0" w:line="247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Przed zawarciem Umowy, wybrany Wykonawca: </w:t>
      </w:r>
    </w:p>
    <w:p w14:paraId="0324D1F7" w14:textId="656D1C1E" w:rsidR="00973399" w:rsidRPr="00D3233D" w:rsidRDefault="00AD7D51" w:rsidP="0039539F">
      <w:pPr>
        <w:numPr>
          <w:ilvl w:val="1"/>
          <w:numId w:val="86"/>
        </w:numPr>
        <w:spacing w:after="0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przekaże Zamawiającemu informacje niezbędne do wpisania do treści Umowy, np. imiona </w:t>
      </w:r>
      <w:r w:rsidR="00684F2A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i nazwiska uprawnionych osób, które będą reprezentować Wykonawcę przy podpisaniu umowy, koordynacji itp.; </w:t>
      </w:r>
    </w:p>
    <w:p w14:paraId="3697A15C" w14:textId="25DC996B" w:rsidR="00973399" w:rsidRPr="00D3233D" w:rsidRDefault="00AD7D51" w:rsidP="0039539F">
      <w:pPr>
        <w:numPr>
          <w:ilvl w:val="1"/>
          <w:numId w:val="86"/>
        </w:numPr>
        <w:spacing w:after="0" w:line="230" w:lineRule="auto"/>
        <w:ind w:hanging="36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przekaże wszelkie informacje, oświadczenia lub dokumenty istotne dla określenia skutków </w:t>
      </w:r>
      <w:r w:rsidR="00684F2A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na gruncie rozliczeń publicznoprawnych.</w:t>
      </w:r>
    </w:p>
    <w:p w14:paraId="72161BD7" w14:textId="77777777" w:rsidR="00973399" w:rsidRPr="005B5178" w:rsidRDefault="00973399" w:rsidP="000315E3">
      <w:pPr>
        <w:spacing w:after="0"/>
        <w:ind w:left="58"/>
        <w:rPr>
          <w:rFonts w:asciiTheme="minorHAnsi" w:eastAsia="Palatino Linotype" w:hAnsiTheme="minorHAnsi" w:cstheme="minorHAnsi"/>
          <w:color w:val="000000"/>
          <w:sz w:val="12"/>
          <w:szCs w:val="12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0F5BC4" w:rsidRPr="00D3233D" w14:paraId="10E97520" w14:textId="77777777" w:rsidTr="000F5BC4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536FAA5" w14:textId="302B2D1F" w:rsidR="000F5BC4" w:rsidRPr="00D3233D" w:rsidRDefault="000F5BC4" w:rsidP="000315E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2</w:t>
            </w: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0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393A6961" w14:textId="4939632A" w:rsidR="000F5BC4" w:rsidRPr="00D3233D" w:rsidRDefault="000F5BC4" w:rsidP="000F5BC4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Projektowane postanowienia umowy ws. zamówienia publicznego</w:t>
            </w:r>
          </w:p>
        </w:tc>
      </w:tr>
    </w:tbl>
    <w:p w14:paraId="673EF9A8" w14:textId="77777777" w:rsidR="00973399" w:rsidRPr="00D3233D" w:rsidRDefault="00AD7D51" w:rsidP="0039539F">
      <w:pPr>
        <w:numPr>
          <w:ilvl w:val="0"/>
          <w:numId w:val="87"/>
        </w:numPr>
        <w:spacing w:after="0" w:line="230" w:lineRule="auto"/>
        <w:ind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Zamawiający wymaga od wybranego Wykonawcy zamówienia zawarcia umowy w sprawie zamówienia publicznego na warunkach określonych w Projektowanych postanowieniach umowy, stanowiących </w:t>
      </w:r>
      <w:r w:rsidRPr="00D3233D">
        <w:rPr>
          <w:rFonts w:asciiTheme="minorHAnsi" w:eastAsia="Palatino Linotype" w:hAnsiTheme="minorHAnsi" w:cstheme="minorHAnsi"/>
          <w:b/>
          <w:color w:val="000000"/>
          <w:u w:val="single" w:color="000000"/>
          <w:lang w:eastAsia="pl-PL"/>
        </w:rPr>
        <w:t>załącznik nr 2 do SWZ</w:t>
      </w:r>
      <w:r w:rsidRPr="00D3233D">
        <w:rPr>
          <w:rFonts w:asciiTheme="minorHAnsi" w:eastAsia="Palatino Linotype" w:hAnsiTheme="minorHAnsi" w:cstheme="minorHAnsi"/>
          <w:color w:val="000000"/>
          <w:u w:val="single" w:color="000000"/>
          <w:lang w:eastAsia="pl-PL"/>
        </w:rPr>
        <w:t>.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75FC823C" w14:textId="77777777" w:rsidR="00973399" w:rsidRDefault="00AD7D51" w:rsidP="0039539F">
      <w:pPr>
        <w:numPr>
          <w:ilvl w:val="0"/>
          <w:numId w:val="87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Projektowane postanowienia umowy przed zawarciem zostaną uzupełnione o niezbędne informacje dotyczące w szczególności Wykonawcy oraz wartości umowy. </w:t>
      </w:r>
    </w:p>
    <w:p w14:paraId="4A6F88CE" w14:textId="77777777" w:rsidR="00ED54C6" w:rsidRDefault="00ED54C6" w:rsidP="00ED54C6">
      <w:pPr>
        <w:spacing w:after="0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ED54C6" w:rsidRPr="00D3233D" w14:paraId="5EE2ABBB" w14:textId="77777777" w:rsidTr="00BC40E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648646E9" w14:textId="6432F454" w:rsidR="00ED54C6" w:rsidRPr="00D3233D" w:rsidRDefault="00ED54C6" w:rsidP="00BC40E7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2</w:t>
            </w: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1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0E5B47EB" w14:textId="34894EE8" w:rsidR="00ED54C6" w:rsidRPr="00D3233D" w:rsidRDefault="00ED54C6" w:rsidP="00BC40E7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P</w:t>
            </w:r>
            <w:r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ouczenie o środkach ochrony prawnej przysługujących Wykonawcy</w:t>
            </w:r>
          </w:p>
        </w:tc>
      </w:tr>
    </w:tbl>
    <w:p w14:paraId="731D40B0" w14:textId="5327845A" w:rsidR="00973399" w:rsidRPr="005B5178" w:rsidRDefault="00973399" w:rsidP="00D43F5C">
      <w:pPr>
        <w:spacing w:after="0"/>
        <w:rPr>
          <w:rFonts w:asciiTheme="minorHAnsi" w:eastAsia="Palatino Linotype" w:hAnsiTheme="minorHAnsi" w:cstheme="minorHAnsi"/>
          <w:color w:val="000000"/>
          <w:sz w:val="12"/>
          <w:szCs w:val="12"/>
          <w:lang w:eastAsia="pl-PL"/>
        </w:rPr>
      </w:pPr>
    </w:p>
    <w:p w14:paraId="0A086024" w14:textId="1D376A65" w:rsidR="00973399" w:rsidRPr="00D3233D" w:rsidRDefault="00AD7D51" w:rsidP="0039539F">
      <w:pPr>
        <w:numPr>
          <w:ilvl w:val="0"/>
          <w:numId w:val="88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Wykonawcy oraz innemu podmiotowi przysługują środki ochrony prawnej opisane w Dziale IX ustawy, jeżeli ma lub miał interes w uzyskaniu zamówienia oraz poniósł lub może ponieść szkodę</w:t>
      </w:r>
      <w:r w:rsidR="00E55EBF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w wyniku naruszenia przez Zamawiającego przepisów ustawy. </w:t>
      </w:r>
    </w:p>
    <w:p w14:paraId="4F2B5798" w14:textId="2AAE04D9" w:rsidR="00973399" w:rsidRDefault="00AD7D51" w:rsidP="0039539F">
      <w:pPr>
        <w:numPr>
          <w:ilvl w:val="0"/>
          <w:numId w:val="88"/>
        </w:numPr>
        <w:spacing w:after="0" w:line="230" w:lineRule="auto"/>
        <w:ind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Odwołanie przysługuje na niezgodną z przepisami ustawy czynność Zamawiającego podjętą </w:t>
      </w:r>
      <w:r w:rsidR="00E55EBF">
        <w:rPr>
          <w:rFonts w:asciiTheme="minorHAnsi" w:eastAsia="Palatino Linotype" w:hAnsiTheme="minorHAnsi" w:cstheme="minorHAnsi"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postępowaniu o udzielenie zamówienia lub zaniechanie czynności w postępowaniu o udzielenie zamówienia publicznego, do której Zamawiający był zobowiązany na podstawie ustawy. </w:t>
      </w:r>
      <w:r w:rsidRPr="005B5178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2AD80870" w14:textId="77777777" w:rsidR="005B5178" w:rsidRPr="005B5178" w:rsidRDefault="005B5178" w:rsidP="005B5178">
      <w:pPr>
        <w:spacing w:after="0" w:line="230" w:lineRule="auto"/>
        <w:ind w:left="350"/>
        <w:jc w:val="both"/>
        <w:rPr>
          <w:rFonts w:asciiTheme="minorHAnsi" w:eastAsia="Palatino Linotype" w:hAnsiTheme="minorHAnsi" w:cstheme="minorHAnsi"/>
          <w:color w:val="000000"/>
          <w:sz w:val="12"/>
          <w:szCs w:val="12"/>
          <w:lang w:eastAsia="pl-PL"/>
        </w:rPr>
      </w:pPr>
    </w:p>
    <w:tbl>
      <w:tblPr>
        <w:tblW w:w="9131" w:type="dxa"/>
        <w:tblInd w:w="2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7"/>
        <w:gridCol w:w="7684"/>
      </w:tblGrid>
      <w:tr w:rsidR="00973399" w:rsidRPr="00D3233D" w14:paraId="04798D71" w14:textId="77777777">
        <w:trPr>
          <w:trHeight w:val="298"/>
        </w:trPr>
        <w:tc>
          <w:tcPr>
            <w:tcW w:w="1447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4CCC45CC" w14:textId="429B5376" w:rsidR="00973399" w:rsidRPr="00D3233D" w:rsidRDefault="00AD7D51" w:rsidP="000315E3">
            <w:pPr>
              <w:spacing w:after="0" w:line="240" w:lineRule="auto"/>
              <w:ind w:left="29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Rozdz. 2</w:t>
            </w:r>
            <w:r w:rsidR="007C03A2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2</w:t>
            </w:r>
          </w:p>
        </w:tc>
        <w:tc>
          <w:tcPr>
            <w:tcW w:w="7684" w:type="dxa"/>
            <w:shd w:val="clear" w:color="auto" w:fill="A6A6A6"/>
            <w:tcMar>
              <w:top w:w="71" w:type="dxa"/>
              <w:left w:w="0" w:type="dxa"/>
              <w:bottom w:w="0" w:type="dxa"/>
              <w:right w:w="115" w:type="dxa"/>
            </w:tcMar>
          </w:tcPr>
          <w:p w14:paraId="539E8C4F" w14:textId="77777777" w:rsidR="00973399" w:rsidRPr="00D3233D" w:rsidRDefault="00AD7D51" w:rsidP="000315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lang w:eastAsia="pl-PL"/>
              </w:rPr>
              <w:t>Postanowienia końcowe</w:t>
            </w:r>
          </w:p>
        </w:tc>
      </w:tr>
    </w:tbl>
    <w:p w14:paraId="4633DA41" w14:textId="77777777" w:rsidR="00973399" w:rsidRPr="00D3233D" w:rsidRDefault="00AD7D51" w:rsidP="0039539F">
      <w:pPr>
        <w:numPr>
          <w:ilvl w:val="0"/>
          <w:numId w:val="89"/>
        </w:numPr>
        <w:spacing w:after="0" w:line="230" w:lineRule="auto"/>
        <w:ind w:hanging="341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Wykonawca ponosi koszty związane z przygotowaniem i złożeniem oferty. </w:t>
      </w:r>
    </w:p>
    <w:p w14:paraId="4E48BDEA" w14:textId="77777777" w:rsidR="00973399" w:rsidRPr="00D3233D" w:rsidRDefault="00AD7D51" w:rsidP="0039539F">
      <w:pPr>
        <w:numPr>
          <w:ilvl w:val="0"/>
          <w:numId w:val="89"/>
        </w:numPr>
        <w:spacing w:after="0" w:line="230" w:lineRule="auto"/>
        <w:ind w:hanging="341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lastRenderedPageBreak/>
        <w:t xml:space="preserve">Przywołane w SWZ załączniki stanowią jej integralną część i są udostępnione przez Zamawiającego w wersji edytowalnej.  </w:t>
      </w:r>
    </w:p>
    <w:p w14:paraId="57AA8CBA" w14:textId="77777777" w:rsidR="00973399" w:rsidRPr="005B5178" w:rsidRDefault="00AD7D51">
      <w:pPr>
        <w:spacing w:after="0"/>
        <w:ind w:left="58"/>
        <w:rPr>
          <w:rFonts w:asciiTheme="minorHAnsi" w:eastAsia="Palatino Linotype" w:hAnsiTheme="minorHAnsi" w:cstheme="minorHAnsi"/>
          <w:color w:val="000000"/>
          <w:sz w:val="12"/>
          <w:szCs w:val="12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</w:p>
    <w:p w14:paraId="44E5A9CA" w14:textId="77777777" w:rsidR="00973399" w:rsidRPr="00D3233D" w:rsidRDefault="00AD7D51">
      <w:pPr>
        <w:spacing w:after="36"/>
        <w:ind w:left="58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u w:val="single"/>
          <w:lang w:eastAsia="pl-PL"/>
        </w:rPr>
        <w:t>Wykaz załączników do SWZ: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</w:t>
      </w:r>
    </w:p>
    <w:p w14:paraId="39AF8BA4" w14:textId="77777777" w:rsidR="00973399" w:rsidRPr="00D3233D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1 – Opis przedmiotu zamówienia,</w:t>
      </w:r>
    </w:p>
    <w:p w14:paraId="1E8CE394" w14:textId="77777777" w:rsidR="00973399" w:rsidRPr="00D3233D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2 - Projektowane postanowienia umowy,</w:t>
      </w:r>
    </w:p>
    <w:p w14:paraId="1E0365CE" w14:textId="77777777" w:rsidR="00973399" w:rsidRPr="00D3233D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3 - Informacje wymagane przepisami ogólnego rozporządzenia o ochronie danych,</w:t>
      </w:r>
    </w:p>
    <w:p w14:paraId="1E3F725A" w14:textId="1E76B00F" w:rsidR="00F628F6" w:rsidRPr="00D3233D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4 - </w:t>
      </w:r>
      <w:r w:rsidR="00EF19A8">
        <w:rPr>
          <w:rFonts w:asciiTheme="minorHAnsi" w:eastAsia="Palatino Linotype" w:hAnsiTheme="minorHAnsi" w:cstheme="minorHAnsi"/>
          <w:color w:val="000000"/>
          <w:lang w:eastAsia="pl-PL"/>
        </w:rPr>
        <w:t>OFERTA</w:t>
      </w:r>
    </w:p>
    <w:p w14:paraId="1C984240" w14:textId="77777777" w:rsidR="00E55EBF" w:rsidRDefault="00E55EBF" w:rsidP="00E55EBF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5 - Oświadczenie z art. 125 ust. 1 ustawy Pzp,</w:t>
      </w:r>
    </w:p>
    <w:p w14:paraId="18324733" w14:textId="77777777" w:rsidR="00E55EBF" w:rsidRPr="00D3233D" w:rsidRDefault="00E55EBF" w:rsidP="00E55EBF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5a -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Oświadczenie z art. 125 ust. 1 ustawy Pzp,</w:t>
      </w:r>
    </w:p>
    <w:p w14:paraId="013D1984" w14:textId="703D128E" w:rsidR="00973399" w:rsidRPr="00F744EE" w:rsidRDefault="00AD7D51" w:rsidP="00F65532">
      <w:pPr>
        <w:spacing w:after="154" w:line="230" w:lineRule="auto"/>
        <w:jc w:val="both"/>
        <w:rPr>
          <w:rFonts w:asciiTheme="minorHAnsi" w:eastAsia="Palatino Linotype" w:hAnsiTheme="minorHAnsi" w:cstheme="minorHAnsi"/>
          <w:strike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załącznik nr 6 - Wykaz usług</w:t>
      </w:r>
      <w:r w:rsidR="00973BD9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– wzór,</w:t>
      </w:r>
    </w:p>
    <w:p w14:paraId="5674AF7E" w14:textId="6FE08852" w:rsidR="00EF398E" w:rsidRDefault="00AD7D51" w:rsidP="005B5178">
      <w:p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244D76">
        <w:rPr>
          <w:rFonts w:asciiTheme="minorHAnsi" w:eastAsia="Palatino Linotype" w:hAnsiTheme="minorHAnsi" w:cstheme="minorHAnsi"/>
          <w:color w:val="000000"/>
          <w:lang w:eastAsia="pl-PL"/>
        </w:rPr>
        <w:t xml:space="preserve">załącznik nr 7 - Potencjał </w:t>
      </w:r>
      <w:r w:rsidR="00FD01DE" w:rsidRPr="00244D76">
        <w:rPr>
          <w:rFonts w:asciiTheme="minorHAnsi" w:eastAsia="Palatino Linotype" w:hAnsiTheme="minorHAnsi" w:cstheme="minorHAnsi"/>
          <w:color w:val="000000"/>
          <w:lang w:eastAsia="pl-PL"/>
        </w:rPr>
        <w:t>osobowy</w:t>
      </w:r>
      <w:r w:rsidR="003372CA">
        <w:rPr>
          <w:rFonts w:asciiTheme="minorHAnsi" w:eastAsia="Palatino Linotype" w:hAnsiTheme="minorHAnsi" w:cstheme="minorHAnsi"/>
          <w:color w:val="000000"/>
          <w:lang w:eastAsia="pl-PL"/>
        </w:rPr>
        <w:t xml:space="preserve"> </w:t>
      </w:r>
      <w:r w:rsidRPr="00244D76">
        <w:rPr>
          <w:rFonts w:asciiTheme="minorHAnsi" w:eastAsia="Palatino Linotype" w:hAnsiTheme="minorHAnsi" w:cstheme="minorHAnsi"/>
          <w:color w:val="000000"/>
          <w:lang w:eastAsia="pl-PL"/>
        </w:rPr>
        <w:t>– wzór</w:t>
      </w:r>
      <w:r w:rsidR="00E84250">
        <w:rPr>
          <w:rFonts w:asciiTheme="minorHAnsi" w:eastAsia="Palatino Linotype" w:hAnsiTheme="minorHAnsi" w:cstheme="minorHAnsi"/>
          <w:color w:val="000000"/>
          <w:lang w:eastAsia="pl-PL"/>
        </w:rPr>
        <w:t>.</w:t>
      </w:r>
    </w:p>
    <w:p w14:paraId="66F4C278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1C36E293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18E80C62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610F682A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74783BE6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5EF0E902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2C2D8770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51651996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5B217B5B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3EB1C7DF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4B5D2B7B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6273DEA1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6AB1213D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3BF66F7B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487C4BC4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26AD3C8B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3603B536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18E447F5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3BD2A909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50A86B62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25202628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287C94BC" w14:textId="77777777" w:rsidR="00F918D6" w:rsidRDefault="00F918D6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59E3D470" w14:textId="14E4CC41" w:rsidR="00973399" w:rsidRPr="006A5433" w:rsidRDefault="005F601D" w:rsidP="006A5433">
      <w:pPr>
        <w:suppressAutoHyphens w:val="0"/>
        <w:jc w:val="right"/>
        <w:rPr>
          <w:rFonts w:asciiTheme="minorHAnsi" w:eastAsia="Palatino Linotype" w:hAnsiTheme="minorHAnsi" w:cstheme="minorHAnsi"/>
          <w:color w:val="000000"/>
          <w:lang w:eastAsia="pl-PL"/>
        </w:rPr>
      </w:pPr>
      <w:r w:rsidRPr="00C35CB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lastRenderedPageBreak/>
        <w:t>Z</w:t>
      </w:r>
      <w:r w:rsidR="00AD7D51"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ałącznik nr 1 do SWZ</w:t>
      </w: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973399" w:rsidRPr="00D3233D" w14:paraId="0F16D2A0" w14:textId="77777777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9AA20" w14:textId="77777777" w:rsidR="00973399" w:rsidRPr="00D3233D" w:rsidRDefault="00973399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8"/>
                <w:szCs w:val="24"/>
                <w:lang w:eastAsia="ar-SA"/>
              </w:rPr>
            </w:pPr>
          </w:p>
          <w:p w14:paraId="4EE05482" w14:textId="77777777" w:rsidR="00973399" w:rsidRPr="00D3233D" w:rsidRDefault="00AD7D51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>SZCZEGÓŁOWY OPIS PRZEDMIOTU ZAMÓWIENIA</w:t>
            </w:r>
          </w:p>
        </w:tc>
      </w:tr>
    </w:tbl>
    <w:p w14:paraId="11A352DA" w14:textId="77777777" w:rsidR="00F60AF5" w:rsidRPr="00F60AF5" w:rsidRDefault="00F60AF5" w:rsidP="00F60AF5">
      <w:pPr>
        <w:suppressAutoHyphens w:val="0"/>
        <w:autoSpaceDN/>
        <w:spacing w:after="200" w:line="276" w:lineRule="auto"/>
        <w:jc w:val="center"/>
        <w:textAlignment w:val="auto"/>
        <w:rPr>
          <w:b/>
          <w:sz w:val="24"/>
          <w:szCs w:val="24"/>
        </w:rPr>
      </w:pPr>
      <w:r w:rsidRPr="00F60AF5">
        <w:rPr>
          <w:b/>
          <w:sz w:val="24"/>
          <w:szCs w:val="24"/>
        </w:rPr>
        <w:t>OPIS PRZEDMIOTU ZAMÓWIENIA</w:t>
      </w:r>
    </w:p>
    <w:p w14:paraId="41AE2201" w14:textId="77777777" w:rsidR="00F60AF5" w:rsidRPr="00F60AF5" w:rsidRDefault="00F60AF5" w:rsidP="0039539F">
      <w:pPr>
        <w:numPr>
          <w:ilvl w:val="0"/>
          <w:numId w:val="106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Theme="minorHAnsi" w:hAnsiTheme="minorHAnsi"/>
          <w:b/>
        </w:rPr>
      </w:pPr>
      <w:r w:rsidRPr="00F60AF5">
        <w:rPr>
          <w:rFonts w:asciiTheme="minorHAnsi" w:hAnsiTheme="minorHAnsi"/>
          <w:b/>
        </w:rPr>
        <w:t>Przedmiot zamówienia:</w:t>
      </w:r>
    </w:p>
    <w:p w14:paraId="2425B60D" w14:textId="7EFAD741" w:rsidR="00FE3F44" w:rsidRPr="00FE3F44" w:rsidRDefault="00FE3F44" w:rsidP="0053349E">
      <w:pPr>
        <w:jc w:val="both"/>
        <w:rPr>
          <w:rFonts w:asciiTheme="minorHAnsi" w:hAnsiTheme="minorHAnsi"/>
        </w:rPr>
      </w:pPr>
      <w:bookmarkStart w:id="9" w:name="_Hlk21521446"/>
      <w:r w:rsidRPr="00FE3F44">
        <w:rPr>
          <w:rFonts w:asciiTheme="minorHAnsi" w:hAnsiTheme="minorHAnsi"/>
          <w:iCs/>
        </w:rPr>
        <w:t>W</w:t>
      </w:r>
      <w:r w:rsidRPr="00FE3F44">
        <w:rPr>
          <w:rFonts w:asciiTheme="minorHAnsi" w:hAnsiTheme="minorHAnsi"/>
        </w:rPr>
        <w:t>ykonywanie usług weterynaryjnych związanych z wkraczaniem zwierzyny dziko żyjącej na tereny zurbanizowane m.st. Warszawy, w tym utrzymywanie całodobowej gotowości oraz bezzwłocznego podjęcia akcji w przypadkach pojawienia się zwierzyny żyjącej w stanie wolnym na terenach zurbanizowanych m. st. Warszawy oraz wykonywaniu usług weterynaryjnych w Ośrodku Rehabilitacji Zwierząt w Warszawie, ul. Korkowa 170A oraz w lecznicy Wykonawcy.</w:t>
      </w:r>
    </w:p>
    <w:bookmarkEnd w:id="9"/>
    <w:p w14:paraId="5624386F" w14:textId="77777777" w:rsidR="00C558CB" w:rsidRPr="00FA0AED" w:rsidRDefault="00C558CB" w:rsidP="0039539F">
      <w:pPr>
        <w:pStyle w:val="Akapitzlist"/>
        <w:numPr>
          <w:ilvl w:val="0"/>
          <w:numId w:val="125"/>
        </w:numPr>
        <w:suppressAutoHyphens w:val="0"/>
        <w:autoSpaceDN/>
        <w:spacing w:after="0" w:line="240" w:lineRule="auto"/>
        <w:contextualSpacing/>
        <w:textAlignment w:val="auto"/>
        <w:rPr>
          <w:b/>
        </w:rPr>
      </w:pPr>
      <w:r w:rsidRPr="00FA0AED">
        <w:rPr>
          <w:b/>
        </w:rPr>
        <w:t>Szczegółowy opis przedmiotu zamówienia:</w:t>
      </w:r>
    </w:p>
    <w:p w14:paraId="0825B777" w14:textId="77777777" w:rsidR="000514E4" w:rsidRPr="00284D17" w:rsidRDefault="000514E4" w:rsidP="000514E4">
      <w:pPr>
        <w:jc w:val="both"/>
        <w:rPr>
          <w:rFonts w:asciiTheme="minorHAnsi" w:hAnsiTheme="minorHAnsi"/>
          <w:color w:val="000000" w:themeColor="text1"/>
        </w:rPr>
      </w:pPr>
      <w:r w:rsidRPr="00284D17">
        <w:rPr>
          <w:color w:val="000000" w:themeColor="text1"/>
        </w:rPr>
        <w:t xml:space="preserve">Świadczenie przedmiotowej usługi polegało będzie na wykonywaniu usług weterynaryjnych związanych z wkraczaniem </w:t>
      </w:r>
      <w:r w:rsidRPr="00284D17">
        <w:rPr>
          <w:rFonts w:asciiTheme="minorHAnsi" w:hAnsiTheme="minorHAnsi"/>
          <w:color w:val="000000" w:themeColor="text1"/>
        </w:rPr>
        <w:t xml:space="preserve">zwierzyny dziko żyjącej z gromady ssaki na tereny zurbanizowane </w:t>
      </w:r>
      <w:r w:rsidRPr="00284D17">
        <w:rPr>
          <w:rFonts w:asciiTheme="minorHAnsi" w:hAnsiTheme="minorHAnsi"/>
          <w:color w:val="000000" w:themeColor="text1"/>
        </w:rPr>
        <w:br/>
        <w:t xml:space="preserve">m.st. Warszawy, w tym utrzymywanie całodobowej gotowości oraz bezzwłocznego podjęcia akcji </w:t>
      </w:r>
      <w:r w:rsidRPr="00284D17">
        <w:rPr>
          <w:rFonts w:asciiTheme="minorHAnsi" w:hAnsiTheme="minorHAnsi"/>
          <w:color w:val="000000" w:themeColor="text1"/>
        </w:rPr>
        <w:br/>
        <w:t xml:space="preserve">w przypadkach pojawienia się zwierzyny żyjącej w stanie wolnym na terenach zurbanizowanych </w:t>
      </w:r>
      <w:r w:rsidRPr="00284D17">
        <w:rPr>
          <w:rFonts w:asciiTheme="minorHAnsi" w:hAnsiTheme="minorHAnsi"/>
          <w:color w:val="000000" w:themeColor="text1"/>
        </w:rPr>
        <w:br/>
        <w:t xml:space="preserve">m. st. Warszawy, a także (w przypadku wydania stosownych decyzji, rozporządzeń) uśmiercanie dzików poprzez podanie środka farmakologicznego do eutanazji zwierząt, np. w związku ze stwierdzeniem przypadków ASF u dzików na terenie stolicy, prowadzeniem odłowu z uśmiercaniem dzików, itp. </w:t>
      </w:r>
    </w:p>
    <w:p w14:paraId="29FBF2A0" w14:textId="77777777" w:rsidR="000514E4" w:rsidRPr="00284D17" w:rsidRDefault="000514E4" w:rsidP="000514E4">
      <w:pPr>
        <w:jc w:val="both"/>
        <w:rPr>
          <w:rFonts w:asciiTheme="minorHAnsi" w:hAnsiTheme="minorHAnsi"/>
          <w:color w:val="000000" w:themeColor="text1"/>
        </w:rPr>
      </w:pPr>
      <w:r w:rsidRPr="00284D17">
        <w:rPr>
          <w:rFonts w:asciiTheme="minorHAnsi" w:hAnsiTheme="minorHAnsi"/>
          <w:color w:val="000000" w:themeColor="text1"/>
        </w:rPr>
        <w:t>Świadczenie przedmiotowej usługi polegało będzie również na utrzymaniu całodobowej gotowości oraz bezzwłocznego podjęcia akcji polegającej na wykonywaniu usług weterynaryjnych w Ośrodku Rehabilitacji Zwierząt w Warszawie, ul. Korkowa 170A, w którym leczone i rehabilitowane są zwierzęta dziko żyjące z gromady ssaki oraz wykonywanie usług weterynaryjnych (w przypadku zaistnienia takiej potrzeby) w lecznicy Wykonawcy.</w:t>
      </w:r>
    </w:p>
    <w:p w14:paraId="4197A5EA" w14:textId="77777777" w:rsidR="000514E4" w:rsidRPr="00284D17" w:rsidRDefault="000514E4" w:rsidP="000514E4">
      <w:pPr>
        <w:jc w:val="both"/>
        <w:rPr>
          <w:rFonts w:asciiTheme="minorHAnsi" w:hAnsiTheme="minorHAnsi"/>
          <w:color w:val="000000" w:themeColor="text1"/>
        </w:rPr>
      </w:pPr>
      <w:r w:rsidRPr="00284D17">
        <w:rPr>
          <w:rFonts w:cs="Calibri"/>
          <w:color w:val="000000" w:themeColor="text1"/>
        </w:rPr>
        <w:t xml:space="preserve">Miejscem świadczenia ww. usługi będzie teren m.st. Warszawy oraz tereny administrowane przez Lasy Miejskie – Warszawa oraz Ośrodek Rehabilitacji Zwierząt z siedzibą przy ul. Korkowa 170A, </w:t>
      </w:r>
      <w:r w:rsidRPr="00284D17">
        <w:rPr>
          <w:rFonts w:cs="Calibri"/>
          <w:color w:val="000000" w:themeColor="text1"/>
        </w:rPr>
        <w:br/>
        <w:t>04-549 Warszawa.</w:t>
      </w:r>
    </w:p>
    <w:p w14:paraId="71C4C7EA" w14:textId="77777777" w:rsidR="000514E4" w:rsidRPr="00284D17" w:rsidRDefault="000514E4" w:rsidP="000514E4">
      <w:pPr>
        <w:spacing w:after="0" w:line="240" w:lineRule="auto"/>
        <w:jc w:val="both"/>
        <w:rPr>
          <w:color w:val="000000" w:themeColor="text1"/>
        </w:rPr>
      </w:pPr>
      <w:r w:rsidRPr="00284D17">
        <w:rPr>
          <w:color w:val="000000" w:themeColor="text1"/>
        </w:rPr>
        <w:t>Prace realizowane będą na podstawie telefonicznych zleceń przekazywanych przez przedstawicieli Zamawiającego. Potwierdzeniem wykonania każdorazowej usługi będzie protokół z akcji/wizyty.</w:t>
      </w:r>
    </w:p>
    <w:p w14:paraId="253647E8" w14:textId="77777777" w:rsidR="000514E4" w:rsidRPr="00284D17" w:rsidRDefault="000514E4" w:rsidP="000514E4">
      <w:pPr>
        <w:spacing w:after="0" w:line="240" w:lineRule="auto"/>
        <w:jc w:val="both"/>
        <w:rPr>
          <w:color w:val="000000" w:themeColor="text1"/>
        </w:rPr>
      </w:pPr>
    </w:p>
    <w:p w14:paraId="2E715856" w14:textId="77777777" w:rsidR="000514E4" w:rsidRPr="00284D17" w:rsidRDefault="000514E4" w:rsidP="000514E4">
      <w:pPr>
        <w:spacing w:after="0" w:line="240" w:lineRule="auto"/>
        <w:jc w:val="both"/>
        <w:rPr>
          <w:color w:val="000000" w:themeColor="text1"/>
        </w:rPr>
      </w:pPr>
      <w:r w:rsidRPr="00284D17">
        <w:rPr>
          <w:color w:val="000000" w:themeColor="text1"/>
        </w:rPr>
        <w:t>Czas dojazdu do miejsca wskazanego przez przedstawiciela Zamawiającego od chwili telefonicznego powiadomienia nie może przekroczyć czasu wskazanego w ofercie Wykonawcy, przy czym czas ten nie będzie dłuższy niż:</w:t>
      </w:r>
    </w:p>
    <w:p w14:paraId="4D56B8E7" w14:textId="77777777" w:rsidR="000514E4" w:rsidRPr="00284D17" w:rsidRDefault="000514E4" w:rsidP="000514E4">
      <w:pPr>
        <w:pStyle w:val="Akapitzlist"/>
        <w:numPr>
          <w:ilvl w:val="0"/>
          <w:numId w:val="126"/>
        </w:numPr>
        <w:suppressAutoHyphens w:val="0"/>
        <w:autoSpaceDN/>
        <w:spacing w:after="0" w:line="240" w:lineRule="auto"/>
        <w:contextualSpacing/>
        <w:textAlignment w:val="auto"/>
        <w:rPr>
          <w:rFonts w:asciiTheme="minorHAnsi" w:hAnsiTheme="minorHAnsi"/>
          <w:color w:val="000000" w:themeColor="text1"/>
        </w:rPr>
      </w:pPr>
      <w:r w:rsidRPr="00284D17">
        <w:rPr>
          <w:rFonts w:asciiTheme="minorHAnsi" w:hAnsiTheme="minorHAnsi"/>
          <w:color w:val="000000" w:themeColor="text1"/>
        </w:rPr>
        <w:t>1,5 godziny – w przypadku akcji prowadzonych na terenie m.st. Warszawy</w:t>
      </w:r>
    </w:p>
    <w:p w14:paraId="130051B5" w14:textId="77777777" w:rsidR="000514E4" w:rsidRPr="00284D17" w:rsidRDefault="000514E4" w:rsidP="000514E4">
      <w:pPr>
        <w:pStyle w:val="Akapitzlist"/>
        <w:numPr>
          <w:ilvl w:val="0"/>
          <w:numId w:val="126"/>
        </w:numPr>
        <w:suppressAutoHyphens w:val="0"/>
        <w:autoSpaceDN/>
        <w:spacing w:after="0" w:line="240" w:lineRule="auto"/>
        <w:ind w:left="709" w:hanging="349"/>
        <w:contextualSpacing/>
        <w:textAlignment w:val="auto"/>
        <w:rPr>
          <w:rFonts w:asciiTheme="minorHAnsi" w:hAnsiTheme="minorHAnsi"/>
          <w:color w:val="000000" w:themeColor="text1"/>
        </w:rPr>
      </w:pPr>
      <w:r w:rsidRPr="00284D17">
        <w:rPr>
          <w:rFonts w:asciiTheme="minorHAnsi" w:hAnsiTheme="minorHAnsi"/>
          <w:color w:val="000000" w:themeColor="text1"/>
        </w:rPr>
        <w:t xml:space="preserve">3 godzin – w przypadku konieczności podjęcia leczenia zwierząt w Ośrodku Rehabilitacji Zwierząt </w:t>
      </w:r>
      <w:r w:rsidRPr="00284D17">
        <w:rPr>
          <w:rFonts w:cs="Calibri"/>
          <w:color w:val="000000" w:themeColor="text1"/>
        </w:rPr>
        <w:t>z siedzibą przy ul. Korkowa 170A, 04-549 Warszawa.</w:t>
      </w:r>
    </w:p>
    <w:p w14:paraId="0E4B53CA" w14:textId="77777777" w:rsidR="000514E4" w:rsidRPr="00284D17" w:rsidRDefault="000514E4" w:rsidP="000514E4">
      <w:pPr>
        <w:pStyle w:val="Akapitzlist"/>
        <w:ind w:left="709"/>
        <w:rPr>
          <w:rFonts w:asciiTheme="minorHAnsi" w:hAnsiTheme="minorHAnsi"/>
          <w:color w:val="000000" w:themeColor="text1"/>
        </w:rPr>
      </w:pPr>
    </w:p>
    <w:p w14:paraId="7ADA2759" w14:textId="77777777" w:rsidR="000514E4" w:rsidRPr="00284D17" w:rsidRDefault="000514E4" w:rsidP="000514E4">
      <w:pPr>
        <w:autoSpaceDE w:val="0"/>
        <w:adjustRightInd w:val="0"/>
        <w:spacing w:after="0"/>
        <w:jc w:val="both"/>
        <w:rPr>
          <w:rFonts w:asciiTheme="minorHAnsi" w:hAnsiTheme="minorHAnsi"/>
          <w:color w:val="000000" w:themeColor="text1"/>
        </w:rPr>
      </w:pPr>
      <w:bookmarkStart w:id="10" w:name="_Hlk21521516"/>
      <w:r w:rsidRPr="00284D17">
        <w:rPr>
          <w:rFonts w:asciiTheme="minorHAnsi" w:hAnsiTheme="minorHAnsi"/>
          <w:color w:val="000000" w:themeColor="text1"/>
        </w:rPr>
        <w:t>Szacunkowa ilość poszczególnych czynności wymagających realizacji w trakcie obowiązywania umowy będzie następująca:</w:t>
      </w:r>
    </w:p>
    <w:p w14:paraId="1E247FAA" w14:textId="08A0A3C8" w:rsidR="000514E4" w:rsidRPr="00284D17" w:rsidRDefault="003B5788" w:rsidP="000514E4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2E17FA">
        <w:rPr>
          <w:rFonts w:asciiTheme="minorHAnsi" w:hAnsiTheme="minorHAnsi"/>
          <w:b/>
          <w:color w:val="auto"/>
        </w:rPr>
        <w:t>8</w:t>
      </w:r>
      <w:r w:rsidR="000514E4" w:rsidRPr="002E17FA">
        <w:rPr>
          <w:rFonts w:asciiTheme="minorHAnsi" w:hAnsiTheme="minorHAnsi"/>
          <w:color w:val="auto"/>
        </w:rPr>
        <w:t xml:space="preserve"> </w:t>
      </w:r>
      <w:r w:rsidR="000514E4" w:rsidRPr="00284D17">
        <w:rPr>
          <w:rFonts w:asciiTheme="minorHAnsi" w:hAnsiTheme="minorHAnsi"/>
          <w:color w:val="000000" w:themeColor="text1"/>
        </w:rPr>
        <w:t xml:space="preserve">- </w:t>
      </w:r>
      <w:r w:rsidR="000514E4" w:rsidRPr="00284D17">
        <w:rPr>
          <w:rStyle w:val="xbe"/>
          <w:rFonts w:asciiTheme="minorHAnsi" w:hAnsiTheme="minorHAnsi"/>
          <w:color w:val="000000" w:themeColor="text1"/>
        </w:rPr>
        <w:t>ilość miesięcy w trakcie, których należy utrzymać całodobową gotowość</w:t>
      </w:r>
    </w:p>
    <w:bookmarkEnd w:id="10"/>
    <w:p w14:paraId="5D2955DB" w14:textId="77777777" w:rsidR="00AE4EE3" w:rsidRPr="00284D17" w:rsidRDefault="00AE4EE3" w:rsidP="00AE4EE3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>
        <w:rPr>
          <w:rStyle w:val="xbe"/>
          <w:rFonts w:asciiTheme="minorHAnsi" w:hAnsiTheme="minorHAnsi"/>
          <w:b/>
          <w:color w:val="000000" w:themeColor="text1"/>
        </w:rPr>
        <w:t xml:space="preserve">400 </w:t>
      </w:r>
      <w:r w:rsidRPr="00284D17">
        <w:rPr>
          <w:rStyle w:val="xbe"/>
          <w:rFonts w:asciiTheme="minorHAnsi" w:hAnsiTheme="minorHAnsi"/>
          <w:color w:val="000000" w:themeColor="text1"/>
        </w:rPr>
        <w:t>- szacowana ilość wizyt i zabiegów w Ośrodku Rehabilitacji Zwierząt</w:t>
      </w:r>
    </w:p>
    <w:p w14:paraId="15CF89C7" w14:textId="77777777" w:rsidR="00AE4EE3" w:rsidRPr="00284D17" w:rsidRDefault="00AE4EE3" w:rsidP="00AE4EE3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90 </w:t>
      </w:r>
      <w:r w:rsidRPr="00284D17">
        <w:rPr>
          <w:rFonts w:asciiTheme="minorHAnsi" w:hAnsiTheme="minorHAnsi"/>
          <w:color w:val="000000" w:themeColor="text1"/>
        </w:rPr>
        <w:t xml:space="preserve">- </w:t>
      </w:r>
      <w:r w:rsidRPr="00284D17">
        <w:rPr>
          <w:rStyle w:val="xbe"/>
          <w:rFonts w:asciiTheme="minorHAnsi" w:hAnsiTheme="minorHAnsi"/>
          <w:color w:val="000000" w:themeColor="text1"/>
        </w:rPr>
        <w:t>szacowana ilość akcji na terenie m.st. Warszawy bez użycia środka usypiającego, odurzającego, do przeprowadzenia eutanazji itp., niezależnie od czasu jej trwania</w:t>
      </w:r>
    </w:p>
    <w:p w14:paraId="55E55B40" w14:textId="77777777" w:rsidR="00AE4EE3" w:rsidRPr="00284D17" w:rsidRDefault="00AE4EE3" w:rsidP="00AE4EE3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>
        <w:rPr>
          <w:rStyle w:val="xbe"/>
          <w:rFonts w:asciiTheme="minorHAnsi" w:hAnsiTheme="minorHAnsi"/>
          <w:b/>
          <w:color w:val="000000" w:themeColor="text1"/>
        </w:rPr>
        <w:lastRenderedPageBreak/>
        <w:t xml:space="preserve">60 </w:t>
      </w:r>
      <w:r w:rsidRPr="00284D17">
        <w:rPr>
          <w:rStyle w:val="xbe"/>
          <w:rFonts w:asciiTheme="minorHAnsi" w:hAnsiTheme="minorHAnsi"/>
          <w:color w:val="000000" w:themeColor="text1"/>
        </w:rPr>
        <w:t>– szacowana ilość akcji na terenie m.st. Warszawy z udziałem zwierzęcia o masie do 20 kg, z użyciem środka usypiającego, odurzającego, do przeprowadzenia eutanazji itp., niezależnie od czasu jej trwania</w:t>
      </w:r>
    </w:p>
    <w:p w14:paraId="5AEA9CC9" w14:textId="77777777" w:rsidR="00AE4EE3" w:rsidRPr="00284D17" w:rsidRDefault="00AE4EE3" w:rsidP="00AE4EE3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>
        <w:rPr>
          <w:rStyle w:val="xbe"/>
          <w:rFonts w:asciiTheme="minorHAnsi" w:hAnsiTheme="minorHAnsi"/>
          <w:b/>
          <w:color w:val="000000" w:themeColor="text1"/>
        </w:rPr>
        <w:t>65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– szacowana ilość akcji na terenie m.st. Warszawy z udziałem zwierzęcia o masie od 21 do 40 kg, z użyciem środka usypiającego, odurzającego, do przeprowadzenia eutanazji itp., niezależnie od czasu jej trwania</w:t>
      </w:r>
    </w:p>
    <w:p w14:paraId="758DB27E" w14:textId="77777777" w:rsidR="00AE4EE3" w:rsidRPr="00284D17" w:rsidRDefault="00AE4EE3" w:rsidP="00AE4EE3">
      <w:pPr>
        <w:pStyle w:val="Akapitzlist"/>
        <w:autoSpaceDE w:val="0"/>
        <w:adjustRightInd w:val="0"/>
        <w:rPr>
          <w:rFonts w:asciiTheme="minorHAnsi" w:hAnsiTheme="minorHAnsi"/>
          <w:color w:val="000000" w:themeColor="text1"/>
        </w:rPr>
      </w:pPr>
      <w:r>
        <w:rPr>
          <w:rStyle w:val="xbe"/>
          <w:rFonts w:asciiTheme="minorHAnsi" w:hAnsiTheme="minorHAnsi"/>
          <w:b/>
          <w:color w:val="000000" w:themeColor="text1"/>
        </w:rPr>
        <w:t>30</w:t>
      </w:r>
      <w:r w:rsidRPr="00284D17">
        <w:rPr>
          <w:rStyle w:val="xbe"/>
          <w:rFonts w:asciiTheme="minorHAnsi" w:hAnsiTheme="minorHAnsi"/>
          <w:color w:val="000000" w:themeColor="text1"/>
        </w:rPr>
        <w:t>– szacowana ilość akcji na terenie m.st. Warszawy z udziałem zwierzęcia o masie od 41 do 70 kg, z użyciem środka usypiającego, odurzającego, do przeprowadzenia eutanazji itp., niezależnie od czasu jej trwania</w:t>
      </w:r>
    </w:p>
    <w:p w14:paraId="5805860E" w14:textId="77777777" w:rsidR="00AE4EE3" w:rsidRPr="00284D17" w:rsidRDefault="00AE4EE3" w:rsidP="00AE4EE3">
      <w:pPr>
        <w:pStyle w:val="Akapitzlist"/>
        <w:autoSpaceDE w:val="0"/>
        <w:adjustRightInd w:val="0"/>
        <w:rPr>
          <w:rFonts w:asciiTheme="minorHAnsi" w:hAnsiTheme="minorHAnsi"/>
          <w:color w:val="000000" w:themeColor="text1"/>
        </w:rPr>
      </w:pPr>
      <w:r>
        <w:rPr>
          <w:rStyle w:val="xbe"/>
          <w:rFonts w:asciiTheme="minorHAnsi" w:hAnsiTheme="minorHAnsi"/>
          <w:b/>
          <w:color w:val="000000" w:themeColor="text1"/>
        </w:rPr>
        <w:t>140</w:t>
      </w:r>
      <w:r w:rsidRPr="00284D17">
        <w:rPr>
          <w:rStyle w:val="xbe"/>
          <w:rFonts w:asciiTheme="minorHAnsi" w:hAnsiTheme="minorHAnsi"/>
          <w:color w:val="000000" w:themeColor="text1"/>
        </w:rPr>
        <w:t>– szacowana ilość akcji na terenie m.st. Warszawy z udziałem zwierzęcia o masie powyżej 70 kg, z użyciem środka usypiającego, odurzającego, do przeprowadzenia eutanazji itp., niezależnie od czasu jej trwania</w:t>
      </w:r>
      <w:r w:rsidRPr="00284D17">
        <w:rPr>
          <w:rFonts w:asciiTheme="minorHAnsi" w:hAnsiTheme="minorHAnsi"/>
          <w:color w:val="000000" w:themeColor="text1"/>
        </w:rPr>
        <w:t xml:space="preserve"> </w:t>
      </w:r>
    </w:p>
    <w:p w14:paraId="66F4B1B5" w14:textId="77777777" w:rsidR="00AE4EE3" w:rsidRPr="00284D17" w:rsidRDefault="00AE4EE3" w:rsidP="00AE4EE3">
      <w:pPr>
        <w:pStyle w:val="Akapitzlist"/>
        <w:rPr>
          <w:rStyle w:val="xbe"/>
          <w:rFonts w:asciiTheme="minorHAnsi" w:hAnsiTheme="minorHAnsi"/>
          <w:color w:val="000000" w:themeColor="text1"/>
        </w:rPr>
      </w:pPr>
      <w:r w:rsidRPr="00284D17">
        <w:rPr>
          <w:rStyle w:val="xbe"/>
          <w:rFonts w:asciiTheme="minorHAnsi" w:hAnsiTheme="minorHAnsi"/>
          <w:b/>
          <w:color w:val="000000" w:themeColor="text1"/>
        </w:rPr>
        <w:t>3</w:t>
      </w:r>
      <w:r w:rsidRPr="00284D17">
        <w:rPr>
          <w:rStyle w:val="xbe"/>
          <w:rFonts w:asciiTheme="minorHAnsi" w:hAnsiTheme="minorHAnsi"/>
          <w:color w:val="000000" w:themeColor="text1"/>
        </w:rPr>
        <w:t xml:space="preserve"> - szacowana ilość wizyt i zabiegów w lecznicy Wykonawcy</w:t>
      </w:r>
    </w:p>
    <w:p w14:paraId="0E8B91BE" w14:textId="77777777" w:rsidR="00ED75EC" w:rsidRPr="00ED75EC" w:rsidRDefault="00ED75EC" w:rsidP="00ED75EC">
      <w:p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</w:pPr>
    </w:p>
    <w:p w14:paraId="70CEF094" w14:textId="77777777" w:rsidR="00ED75EC" w:rsidRPr="00ED75EC" w:rsidRDefault="00ED75EC" w:rsidP="0039539F">
      <w:pPr>
        <w:numPr>
          <w:ilvl w:val="0"/>
          <w:numId w:val="106"/>
        </w:numPr>
        <w:suppressAutoHyphens w:val="0"/>
        <w:overflowPunct w:val="0"/>
        <w:autoSpaceDE w:val="0"/>
        <w:autoSpaceDN/>
        <w:adjustRightInd w:val="0"/>
        <w:spacing w:after="0" w:line="276" w:lineRule="auto"/>
        <w:ind w:left="0"/>
        <w:jc w:val="both"/>
        <w:textAlignment w:val="auto"/>
      </w:pPr>
      <w:r w:rsidRPr="00284D17">
        <w:rPr>
          <w:rFonts w:asciiTheme="minorHAnsi" w:hAnsiTheme="minorHAnsi"/>
          <w:color w:val="000000" w:themeColor="text1"/>
        </w:rPr>
        <w:t xml:space="preserve">Wykonawca zobowiązany jest w ramach prowadzenia przedmiotowej usługi do wykonywania podstawowych chirurgicznych zabiegów powypadkowych w narkozie ogólnej, </w:t>
      </w:r>
      <w:r w:rsidRPr="00284D17">
        <w:rPr>
          <w:color w:val="000000" w:themeColor="text1"/>
        </w:rPr>
        <w:t>podczas wykonywania usługi jest obowiązany do wykorzystywania wszelkich urządzeń diagnostycznych oraz poprawiających warunki rehabilitacji i bytowe, które są dostępne w Ośrodku</w:t>
      </w:r>
    </w:p>
    <w:p w14:paraId="7BEC8118" w14:textId="77777777" w:rsidR="00962345" w:rsidRPr="00F60AF5" w:rsidRDefault="00962345" w:rsidP="00962345">
      <w:p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</w:pPr>
    </w:p>
    <w:p w14:paraId="6AFA129E" w14:textId="2BC202A0" w:rsidR="00962345" w:rsidRPr="00962345" w:rsidRDefault="00962345" w:rsidP="0039539F">
      <w:pPr>
        <w:numPr>
          <w:ilvl w:val="0"/>
          <w:numId w:val="106"/>
        </w:numPr>
        <w:suppressAutoHyphens w:val="0"/>
        <w:overflowPunct w:val="0"/>
        <w:autoSpaceDE w:val="0"/>
        <w:autoSpaceDN/>
        <w:adjustRightInd w:val="0"/>
        <w:spacing w:after="0" w:line="276" w:lineRule="auto"/>
        <w:ind w:left="0"/>
        <w:jc w:val="both"/>
        <w:textAlignment w:val="auto"/>
        <w:rPr>
          <w:rFonts w:asciiTheme="minorHAnsi" w:hAnsiTheme="minorHAnsi"/>
        </w:rPr>
      </w:pPr>
      <w:r w:rsidRPr="00962345">
        <w:rPr>
          <w:rFonts w:asciiTheme="minorHAnsi" w:hAnsiTheme="minorHAnsi"/>
        </w:rPr>
        <w:t>Wszelkie koszty związane z wykonaniem przedmiotowej usługi tj. zakup leków, preparatów na ektopasożyty oraz środków opatrunkowych dla zwierząt itp., pokrywa Wykonawca w ramach ustalonego wynagrodzenia.</w:t>
      </w:r>
    </w:p>
    <w:p w14:paraId="4160A523" w14:textId="77777777" w:rsidR="00962345" w:rsidRPr="00F60AF5" w:rsidRDefault="00962345" w:rsidP="00962345">
      <w:p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asciiTheme="minorHAnsi" w:hAnsiTheme="minorHAnsi"/>
        </w:rPr>
      </w:pPr>
    </w:p>
    <w:p w14:paraId="5057266C" w14:textId="77777777" w:rsidR="00F60AF5" w:rsidRPr="00F60AF5" w:rsidRDefault="00F60AF5" w:rsidP="00F60AF5">
      <w:pPr>
        <w:suppressAutoHyphens w:val="0"/>
        <w:autoSpaceDN/>
        <w:spacing w:after="200" w:line="276" w:lineRule="auto"/>
        <w:textAlignment w:val="auto"/>
      </w:pPr>
    </w:p>
    <w:p w14:paraId="799AFDF7" w14:textId="77777777" w:rsidR="00973399" w:rsidRPr="00D3233D" w:rsidRDefault="00973399">
      <w:pPr>
        <w:widowControl w:val="0"/>
        <w:tabs>
          <w:tab w:val="left" w:pos="994"/>
        </w:tabs>
        <w:autoSpaceDE w:val="0"/>
        <w:spacing w:after="0" w:line="240" w:lineRule="auto"/>
        <w:rPr>
          <w:rFonts w:asciiTheme="minorHAnsi" w:eastAsia="Arial" w:hAnsiTheme="minorHAnsi" w:cstheme="minorHAnsi"/>
          <w:sz w:val="24"/>
          <w:szCs w:val="24"/>
          <w:lang w:eastAsia="ar-SA"/>
        </w:rPr>
      </w:pPr>
    </w:p>
    <w:p w14:paraId="50644E8A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  <w:bookmarkStart w:id="11" w:name="_Hlk19785657"/>
    </w:p>
    <w:p w14:paraId="526D60D7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420A8BC5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194AC6EF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7A111BAF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669CBEDD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5E4425BC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029A52BF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42B52019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5FC5C598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73681B0C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3BB6A041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638B6B73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58C59623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1E9586B5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44923654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4BF6127D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65A9CF36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2F7564DE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30502655" w14:textId="77777777" w:rsidR="00F5107A" w:rsidRDefault="00F5107A" w:rsidP="00F5107A">
      <w:pPr>
        <w:spacing w:after="0" w:line="240" w:lineRule="auto"/>
        <w:rPr>
          <w:rFonts w:asciiTheme="minorHAnsi" w:eastAsia="Andale Sans UI" w:hAnsiTheme="minorHAnsi" w:cstheme="minorHAnsi"/>
          <w:b/>
          <w:kern w:val="3"/>
          <w:sz w:val="24"/>
          <w:szCs w:val="24"/>
          <w:lang w:eastAsia="ar-SA"/>
        </w:rPr>
      </w:pPr>
    </w:p>
    <w:p w14:paraId="6B5374C3" w14:textId="1120BF1B" w:rsidR="00973399" w:rsidRPr="00D3233D" w:rsidRDefault="00AD7D51" w:rsidP="00F5107A">
      <w:pPr>
        <w:spacing w:after="0" w:line="240" w:lineRule="auto"/>
        <w:jc w:val="right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lang w:eastAsia="pl-PL"/>
        </w:rPr>
        <w:lastRenderedPageBreak/>
        <w:t>Załącznik nr 2 do SWZ</w:t>
      </w:r>
    </w:p>
    <w:p w14:paraId="7BB34F7A" w14:textId="77777777" w:rsidR="00973399" w:rsidRPr="00D3233D" w:rsidRDefault="00973399">
      <w:pPr>
        <w:widowControl w:val="0"/>
        <w:autoSpaceDE w:val="0"/>
        <w:spacing w:after="0" w:line="240" w:lineRule="auto"/>
        <w:rPr>
          <w:rFonts w:asciiTheme="minorHAnsi" w:eastAsia="Arial" w:hAnsiTheme="minorHAnsi" w:cstheme="minorHAnsi"/>
          <w:b/>
          <w:i/>
          <w:lang w:eastAsia="ar-SA"/>
        </w:rPr>
      </w:pPr>
    </w:p>
    <w:tbl>
      <w:tblPr>
        <w:tblW w:w="9782" w:type="dxa"/>
        <w:tblInd w:w="-28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82"/>
      </w:tblGrid>
      <w:tr w:rsidR="00973399" w:rsidRPr="00D3233D" w14:paraId="1D0AA3C5" w14:textId="77777777">
        <w:trPr>
          <w:trHeight w:val="733"/>
        </w:trPr>
        <w:tc>
          <w:tcPr>
            <w:tcW w:w="9782" w:type="dxa"/>
            <w:tcBorders>
              <w:top w:val="double" w:sz="2" w:space="0" w:color="00000A"/>
              <w:left w:val="double" w:sz="2" w:space="0" w:color="00000A"/>
              <w:bottom w:val="double" w:sz="2" w:space="0" w:color="00000A"/>
              <w:right w:val="double" w:sz="2" w:space="0" w:color="00000A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CF83A" w14:textId="77777777" w:rsidR="00973399" w:rsidRPr="00D3233D" w:rsidRDefault="00973399">
            <w:pPr>
              <w:widowControl w:val="0"/>
              <w:autoSpaceDE w:val="0"/>
              <w:spacing w:after="0" w:line="240" w:lineRule="auto"/>
              <w:rPr>
                <w:rFonts w:asciiTheme="minorHAnsi" w:eastAsia="Arial" w:hAnsiTheme="minorHAnsi" w:cstheme="minorHAnsi"/>
                <w:b/>
                <w:i/>
                <w:sz w:val="14"/>
                <w:szCs w:val="14"/>
                <w:lang w:eastAsia="ar-SA"/>
              </w:rPr>
            </w:pPr>
          </w:p>
          <w:p w14:paraId="0BCB9B1F" w14:textId="6C566F2E" w:rsidR="00973399" w:rsidRPr="00D3233D" w:rsidRDefault="00627B43">
            <w:pPr>
              <w:widowControl w:val="0"/>
              <w:autoSpaceDE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>PROJEKTOWANE</w:t>
            </w:r>
            <w:r w:rsidR="00AD7D51" w:rsidRPr="00D3233D">
              <w:rPr>
                <w:rFonts w:asciiTheme="minorHAnsi" w:eastAsia="Arial" w:hAnsiTheme="minorHAnsi" w:cstheme="minorHAnsi"/>
                <w:b/>
                <w:sz w:val="28"/>
                <w:szCs w:val="28"/>
                <w:lang w:eastAsia="ar-SA"/>
              </w:rPr>
              <w:t xml:space="preserve"> POSTANOWIENIA UMOWY</w:t>
            </w:r>
          </w:p>
        </w:tc>
      </w:tr>
    </w:tbl>
    <w:p w14:paraId="71CF39B6" w14:textId="77777777" w:rsidR="00CA7B18" w:rsidRDefault="00CA7B18" w:rsidP="00A60C06">
      <w:pPr>
        <w:suppressAutoHyphens w:val="0"/>
        <w:overflowPunct w:val="0"/>
        <w:autoSpaceDE w:val="0"/>
        <w:adjustRightInd w:val="0"/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64DFE7B4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Umowa zawarta w dniu …………….. w Warszawie pomiędzy:</w:t>
      </w:r>
    </w:p>
    <w:p w14:paraId="7CC8CF63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EC8F17D" w14:textId="77777777" w:rsidR="00304D7E" w:rsidRPr="00284D17" w:rsidRDefault="00304D7E" w:rsidP="00304D7E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Miastem Stołecznym Warszawą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>z siedzibą Plac Bankowy 3/5, 00-950 Warszawa,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br/>
        <w:t xml:space="preserve">NIP 525-22-48-481, zwanym dalej </w:t>
      </w:r>
      <w:r w:rsidRPr="00284D17">
        <w:rPr>
          <w:rFonts w:ascii="Times New Roman" w:hAnsi="Times New Roman"/>
          <w:b/>
          <w:bCs/>
          <w:color w:val="000000" w:themeColor="text1"/>
          <w:sz w:val="24"/>
          <w:szCs w:val="24"/>
        </w:rPr>
        <w:t>Zamawiającym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>, reprezentowanym na podstawie pełnomocnictwa nr GP.OR.0052.4433.2015 z dnia 19.11.2015 r. przez:</w:t>
      </w:r>
    </w:p>
    <w:p w14:paraId="3DE5313C" w14:textId="77777777" w:rsidR="00304D7E" w:rsidRPr="00284D17" w:rsidRDefault="00304D7E" w:rsidP="00304D7E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bCs/>
          <w:color w:val="000000" w:themeColor="text1"/>
          <w:sz w:val="24"/>
          <w:szCs w:val="24"/>
        </w:rPr>
        <w:t>Karola Podgórskiego – Dyrektora Lasów Miejskich – Warszawa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 z siedzibą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br/>
        <w:t xml:space="preserve">przy ul. Korkowej 170A, 04-549 Warszawa, </w:t>
      </w:r>
    </w:p>
    <w:p w14:paraId="1C9EA90F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DC86B43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a</w:t>
      </w:r>
    </w:p>
    <w:p w14:paraId="5CC78F67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ED546BF" w14:textId="77777777" w:rsidR="00304D7E" w:rsidRPr="00284D17" w:rsidRDefault="00304D7E" w:rsidP="00304D7E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color w:val="000000" w:themeColor="text1"/>
          <w:sz w:val="24"/>
          <w:szCs w:val="24"/>
        </w:rPr>
        <w:t>…………………………………………………………………………………………………..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, zwanym w dalszej części umowy </w:t>
      </w:r>
      <w:r w:rsidRPr="00284D17">
        <w:rPr>
          <w:rFonts w:ascii="Times New Roman" w:hAnsi="Times New Roman"/>
          <w:b/>
          <w:bCs/>
          <w:color w:val="000000" w:themeColor="text1"/>
          <w:sz w:val="24"/>
          <w:szCs w:val="24"/>
        </w:rPr>
        <w:t>Wykonawcą</w:t>
      </w:r>
    </w:p>
    <w:p w14:paraId="0707EF8C" w14:textId="77777777" w:rsidR="00304D7E" w:rsidRPr="00284D17" w:rsidRDefault="00304D7E" w:rsidP="00304D7E">
      <w:pPr>
        <w:overflowPunct w:val="0"/>
        <w:autoSpaceDE w:val="0"/>
        <w:adjustRightInd w:val="0"/>
        <w:spacing w:after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567D7F89" w14:textId="4645F720" w:rsidR="00304D7E" w:rsidRPr="00284D17" w:rsidRDefault="00304D7E" w:rsidP="00304D7E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w wyniku przeprowadzonego postępowania o udzielenie zamówienia publicznego znak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562BFA">
        <w:rPr>
          <w:rFonts w:ascii="Times New Roman" w:hAnsi="Times New Roman"/>
          <w:color w:val="000000" w:themeColor="text1"/>
          <w:sz w:val="24"/>
          <w:szCs w:val="24"/>
        </w:rPr>
        <w:t>LM-W.ZP.260</w:t>
      </w:r>
      <w:r w:rsidR="00562BFA" w:rsidRPr="00562BFA">
        <w:rPr>
          <w:rFonts w:ascii="Times New Roman" w:hAnsi="Times New Roman"/>
          <w:color w:val="000000" w:themeColor="text1"/>
          <w:sz w:val="24"/>
          <w:szCs w:val="24"/>
        </w:rPr>
        <w:t>.7.</w:t>
      </w:r>
      <w:r w:rsidR="005274D9" w:rsidRPr="00562BFA">
        <w:rPr>
          <w:rFonts w:ascii="Times New Roman" w:hAnsi="Times New Roman"/>
          <w:color w:val="000000" w:themeColor="text1"/>
          <w:sz w:val="24"/>
          <w:szCs w:val="24"/>
        </w:rPr>
        <w:t xml:space="preserve">2026 </w:t>
      </w:r>
      <w:r w:rsidRPr="00562BFA">
        <w:rPr>
          <w:rFonts w:ascii="Times New Roman" w:hAnsi="Times New Roman"/>
          <w:color w:val="000000" w:themeColor="text1"/>
          <w:sz w:val="24"/>
          <w:szCs w:val="24"/>
        </w:rPr>
        <w:t>w trybie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 art. 275 pkt. 1 ustawy z dnia 11.09.2019 r. Prawo zamówień publicznych (Dz. U. z 2024 r. poz. 1320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A43243">
        <w:rPr>
          <w:rFonts w:ascii="Times New Roman" w:hAnsi="Times New Roman"/>
          <w:color w:val="000000" w:themeColor="text1"/>
          <w:sz w:val="24"/>
          <w:szCs w:val="24"/>
        </w:rPr>
        <w:t xml:space="preserve">z późn. </w:t>
      </w:r>
      <w:r w:rsidR="00263E75">
        <w:rPr>
          <w:rFonts w:ascii="Times New Roman" w:hAnsi="Times New Roman"/>
          <w:color w:val="000000" w:themeColor="text1"/>
          <w:sz w:val="24"/>
          <w:szCs w:val="24"/>
        </w:rPr>
        <w:t>z</w:t>
      </w:r>
      <w:r w:rsidRPr="00A43243">
        <w:rPr>
          <w:rFonts w:ascii="Times New Roman" w:hAnsi="Times New Roman"/>
          <w:color w:val="000000" w:themeColor="text1"/>
          <w:sz w:val="24"/>
          <w:szCs w:val="24"/>
        </w:rPr>
        <w:t>m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), stosownie do ustaleń przetargowych 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br/>
        <w:t>i na podstawie złożonej oferty przez Wykonawcę,</w:t>
      </w:r>
    </w:p>
    <w:p w14:paraId="27929505" w14:textId="77777777" w:rsidR="00304D7E" w:rsidRPr="00284D17" w:rsidRDefault="00304D7E" w:rsidP="00304D7E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D6BAA06" w14:textId="77777777" w:rsidR="00304D7E" w:rsidRPr="00284D17" w:rsidRDefault="00304D7E" w:rsidP="00304D7E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została zawarta umowa następującej treści.</w:t>
      </w:r>
    </w:p>
    <w:p w14:paraId="66666D69" w14:textId="77777777" w:rsidR="00304D7E" w:rsidRPr="00284D17" w:rsidRDefault="00304D7E" w:rsidP="00304D7E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98B32E0" w14:textId="77777777" w:rsidR="004E04A7" w:rsidRDefault="004E04A7" w:rsidP="00E735D4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869AF52" w14:textId="78FD53F7" w:rsidR="00E735D4" w:rsidRPr="00E01D85" w:rsidRDefault="00E735D4" w:rsidP="00E735D4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01D85">
        <w:rPr>
          <w:rFonts w:ascii="Times New Roman" w:hAnsi="Times New Roman"/>
          <w:b/>
          <w:bCs/>
          <w:sz w:val="24"/>
          <w:szCs w:val="24"/>
        </w:rPr>
        <w:t>§ 1</w:t>
      </w:r>
    </w:p>
    <w:p w14:paraId="59779EA6" w14:textId="77777777" w:rsidR="00E735D4" w:rsidRPr="00E01D85" w:rsidRDefault="00E735D4" w:rsidP="00E735D4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i/>
          <w:iCs/>
          <w:sz w:val="24"/>
          <w:szCs w:val="24"/>
        </w:rPr>
      </w:pPr>
      <w:r w:rsidRPr="00E01D85">
        <w:rPr>
          <w:rFonts w:ascii="Times New Roman" w:hAnsi="Times New Roman"/>
          <w:i/>
          <w:iCs/>
          <w:sz w:val="24"/>
          <w:szCs w:val="24"/>
        </w:rPr>
        <w:t>[Przedmiot umowy]</w:t>
      </w:r>
    </w:p>
    <w:p w14:paraId="5D0E398B" w14:textId="77777777" w:rsidR="00E735D4" w:rsidRPr="00E01D85" w:rsidRDefault="00E735D4" w:rsidP="00E735D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b/>
          <w:sz w:val="24"/>
          <w:szCs w:val="24"/>
        </w:rPr>
        <w:t>Wykonywanie usług weterynaryjnych na rzecz Lasów Miejskich - Warszawa, w tym:</w:t>
      </w:r>
    </w:p>
    <w:p w14:paraId="05C27147" w14:textId="77777777" w:rsidR="00E735D4" w:rsidRPr="00E01D85" w:rsidRDefault="00E735D4" w:rsidP="00E735D4">
      <w:pPr>
        <w:pStyle w:val="Akapitzlist"/>
        <w:numPr>
          <w:ilvl w:val="0"/>
          <w:numId w:val="118"/>
        </w:numPr>
        <w:suppressAutoHyphens w:val="0"/>
        <w:autoSpaceDN/>
        <w:spacing w:after="0" w:line="276" w:lineRule="auto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 xml:space="preserve">wykonywanie usług weterynaryjnych związanych z wkraczaniem zwierzyny dziko żyjącej na tereny zurbanizowane m.st. Warszawy oraz administrowane przez Lasy Miejskie - Warszawa, </w:t>
      </w:r>
    </w:p>
    <w:p w14:paraId="491DF90F" w14:textId="1D6BD2C1" w:rsidR="00E735D4" w:rsidRPr="004E04A7" w:rsidRDefault="00E735D4" w:rsidP="004E04A7">
      <w:pPr>
        <w:pStyle w:val="Akapitzlist"/>
        <w:numPr>
          <w:ilvl w:val="0"/>
          <w:numId w:val="118"/>
        </w:numPr>
        <w:suppressAutoHyphens w:val="0"/>
        <w:autoSpaceDN/>
        <w:spacing w:after="0" w:line="276" w:lineRule="auto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 xml:space="preserve">utrzymywanie całodobowej gotowości oraz bezzwłocznego podjęcia akcji </w:t>
      </w:r>
      <w:r w:rsidRPr="00E01D85">
        <w:rPr>
          <w:rFonts w:ascii="Times New Roman" w:hAnsi="Times New Roman"/>
          <w:sz w:val="24"/>
          <w:szCs w:val="24"/>
        </w:rPr>
        <w:br/>
        <w:t>w przypadkach pojawienia się zwierzyny żyjącej w stanie wolnym na terenach zurbanizowanych m. st. Warszawy oraz terenach administrowanych przez Lasy Miejskie - Warszawa,</w:t>
      </w:r>
    </w:p>
    <w:p w14:paraId="1DE8A1FF" w14:textId="77777777" w:rsidR="00E735D4" w:rsidRPr="00E01D85" w:rsidRDefault="00E735D4" w:rsidP="00E735D4">
      <w:pPr>
        <w:tabs>
          <w:tab w:val="left" w:pos="1134"/>
        </w:tabs>
        <w:spacing w:after="0"/>
        <w:ind w:left="851" w:hanging="426"/>
        <w:jc w:val="both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 xml:space="preserve">c)   realizacja decyzji/rozporządzeń nałożonych na Lasy Miejskie – Warszawa w zakresie wykonywania usług weterynaryjnych ze zwierzyną dziko żyjącą, w tym </w:t>
      </w:r>
      <w:r w:rsidRPr="00E01D85">
        <w:rPr>
          <w:rFonts w:ascii="Times New Roman" w:hAnsi="Times New Roman"/>
          <w:sz w:val="24"/>
          <w:szCs w:val="24"/>
        </w:rPr>
        <w:br/>
        <w:t>m.in. związanych ze zwalczaniem ASF u dzików, prowadzeniem odłowu z uśmiercaniem dzików, itp.,</w:t>
      </w:r>
    </w:p>
    <w:p w14:paraId="009B7C8C" w14:textId="77777777" w:rsidR="00E735D4" w:rsidRPr="00E01D85" w:rsidRDefault="00E735D4" w:rsidP="00E735D4">
      <w:pPr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>d)</w:t>
      </w:r>
      <w:r w:rsidRPr="00E01D85">
        <w:rPr>
          <w:rFonts w:ascii="Times New Roman" w:hAnsi="Times New Roman"/>
          <w:sz w:val="24"/>
          <w:szCs w:val="24"/>
        </w:rPr>
        <w:tab/>
        <w:t>utrzymywanie całodobowej gotowości oraz bezzwłocznego podjęcia akcji w przypadku wykonywania usług weterynaryjnych w Ośrodku Rehabilitacji Zwierząt w Warszawie, ul. Korkowa 170A,</w:t>
      </w:r>
    </w:p>
    <w:p w14:paraId="6805B038" w14:textId="77777777" w:rsidR="00E735D4" w:rsidRDefault="00E735D4" w:rsidP="00E735D4">
      <w:pPr>
        <w:tabs>
          <w:tab w:val="left" w:pos="851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>e)</w:t>
      </w:r>
      <w:r w:rsidRPr="00E01D85">
        <w:rPr>
          <w:rFonts w:ascii="Times New Roman" w:hAnsi="Times New Roman"/>
          <w:sz w:val="24"/>
          <w:szCs w:val="24"/>
        </w:rPr>
        <w:tab/>
        <w:t>wykonywanie usług weterynaryjnych w związku z działalnością Ośrodka Rehabilitacji Zwierząt, w tym również w lecznicy Wykonawcy.</w:t>
      </w:r>
    </w:p>
    <w:p w14:paraId="36801021" w14:textId="77777777" w:rsidR="006026CE" w:rsidRPr="00E01D85" w:rsidRDefault="006026CE" w:rsidP="00E735D4">
      <w:pPr>
        <w:tabs>
          <w:tab w:val="left" w:pos="851"/>
        </w:tabs>
        <w:spacing w:after="0"/>
        <w:ind w:left="851" w:hanging="425"/>
        <w:jc w:val="both"/>
        <w:rPr>
          <w:rFonts w:ascii="Times New Roman" w:hAnsi="Times New Roman"/>
          <w:sz w:val="24"/>
          <w:szCs w:val="24"/>
        </w:rPr>
      </w:pPr>
    </w:p>
    <w:p w14:paraId="3D463860" w14:textId="77777777" w:rsidR="00E735D4" w:rsidRPr="00E01D85" w:rsidRDefault="00E735D4" w:rsidP="00E735D4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01D85">
        <w:rPr>
          <w:rFonts w:ascii="Times New Roman" w:hAnsi="Times New Roman"/>
          <w:b/>
          <w:bCs/>
          <w:sz w:val="24"/>
          <w:szCs w:val="24"/>
        </w:rPr>
        <w:lastRenderedPageBreak/>
        <w:t>§ 2</w:t>
      </w:r>
    </w:p>
    <w:p w14:paraId="49ED8C9F" w14:textId="77777777" w:rsidR="00E735D4" w:rsidRPr="00E01D85" w:rsidRDefault="00E735D4" w:rsidP="00E735D4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i/>
          <w:iCs/>
          <w:sz w:val="24"/>
          <w:szCs w:val="24"/>
        </w:rPr>
      </w:pPr>
      <w:r w:rsidRPr="00E01D85">
        <w:rPr>
          <w:rFonts w:ascii="Times New Roman" w:hAnsi="Times New Roman"/>
          <w:i/>
          <w:iCs/>
          <w:sz w:val="24"/>
          <w:szCs w:val="24"/>
        </w:rPr>
        <w:t>[Czas obowiązywania]</w:t>
      </w:r>
    </w:p>
    <w:p w14:paraId="3938901F" w14:textId="0F16B638" w:rsidR="00E735D4" w:rsidRPr="00E01D85" w:rsidRDefault="00E735D4" w:rsidP="00E735D4">
      <w:pPr>
        <w:spacing w:after="0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 xml:space="preserve">Umowa obowiązuje przez okres od dnia podpisania umowy do </w:t>
      </w:r>
      <w:r w:rsidR="006026CE">
        <w:rPr>
          <w:rFonts w:ascii="Times New Roman" w:hAnsi="Times New Roman"/>
          <w:sz w:val="24"/>
          <w:szCs w:val="24"/>
        </w:rPr>
        <w:t>31</w:t>
      </w:r>
      <w:r w:rsidRPr="00E01D85">
        <w:rPr>
          <w:rFonts w:ascii="Times New Roman" w:hAnsi="Times New Roman"/>
          <w:sz w:val="24"/>
          <w:szCs w:val="24"/>
        </w:rPr>
        <w:t xml:space="preserve"> </w:t>
      </w:r>
      <w:r w:rsidR="006026CE">
        <w:rPr>
          <w:rFonts w:ascii="Times New Roman" w:hAnsi="Times New Roman"/>
          <w:sz w:val="24"/>
          <w:szCs w:val="24"/>
        </w:rPr>
        <w:t>stycznia</w:t>
      </w:r>
      <w:r w:rsidRPr="00E01D85">
        <w:rPr>
          <w:rFonts w:ascii="Times New Roman" w:hAnsi="Times New Roman"/>
          <w:sz w:val="24"/>
          <w:szCs w:val="24"/>
        </w:rPr>
        <w:t xml:space="preserve"> 202</w:t>
      </w:r>
      <w:r w:rsidR="006026CE">
        <w:rPr>
          <w:rFonts w:ascii="Times New Roman" w:hAnsi="Times New Roman"/>
          <w:sz w:val="24"/>
          <w:szCs w:val="24"/>
        </w:rPr>
        <w:t>7</w:t>
      </w:r>
      <w:r w:rsidRPr="00E01D85">
        <w:rPr>
          <w:rFonts w:ascii="Times New Roman" w:hAnsi="Times New Roman"/>
          <w:sz w:val="24"/>
          <w:szCs w:val="24"/>
        </w:rPr>
        <w:t xml:space="preserve"> r.</w:t>
      </w:r>
    </w:p>
    <w:p w14:paraId="49FDBF5E" w14:textId="77777777" w:rsidR="00E735D4" w:rsidRPr="00E01D85" w:rsidRDefault="00E735D4" w:rsidP="00E735D4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26A34547" w14:textId="77777777" w:rsidR="00E735D4" w:rsidRPr="00E01D85" w:rsidRDefault="00E735D4" w:rsidP="00E735D4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01D85">
        <w:rPr>
          <w:rFonts w:ascii="Times New Roman" w:hAnsi="Times New Roman"/>
          <w:b/>
          <w:bCs/>
          <w:sz w:val="24"/>
          <w:szCs w:val="24"/>
        </w:rPr>
        <w:t>§ 3</w:t>
      </w:r>
    </w:p>
    <w:p w14:paraId="60A57D3F" w14:textId="77777777" w:rsidR="00E735D4" w:rsidRPr="00E01D85" w:rsidRDefault="00E735D4" w:rsidP="00E735D4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i/>
          <w:iCs/>
          <w:sz w:val="24"/>
          <w:szCs w:val="24"/>
        </w:rPr>
      </w:pPr>
      <w:r w:rsidRPr="00E01D85">
        <w:rPr>
          <w:rFonts w:ascii="Times New Roman" w:hAnsi="Times New Roman"/>
          <w:i/>
          <w:iCs/>
          <w:sz w:val="24"/>
          <w:szCs w:val="24"/>
        </w:rPr>
        <w:t>[Warunki wykonania umowy]</w:t>
      </w:r>
    </w:p>
    <w:p w14:paraId="47C2CC87" w14:textId="77777777" w:rsidR="00E735D4" w:rsidRPr="00E01D85" w:rsidRDefault="00E735D4" w:rsidP="00E735D4">
      <w:pPr>
        <w:pStyle w:val="Tekstpodstawowy21"/>
        <w:numPr>
          <w:ilvl w:val="6"/>
          <w:numId w:val="107"/>
        </w:numPr>
        <w:suppressAutoHyphens w:val="0"/>
        <w:adjustRightInd w:val="0"/>
        <w:spacing w:line="276" w:lineRule="auto"/>
        <w:ind w:left="284" w:hanging="284"/>
        <w:textAlignment w:val="auto"/>
        <w:rPr>
          <w:szCs w:val="24"/>
        </w:rPr>
      </w:pPr>
      <w:r w:rsidRPr="00E01D85">
        <w:rPr>
          <w:szCs w:val="24"/>
        </w:rPr>
        <w:t>Wykonawca zobowiązany jest do:</w:t>
      </w:r>
    </w:p>
    <w:p w14:paraId="172D2D70" w14:textId="77777777" w:rsidR="00E735D4" w:rsidRPr="00E01D85" w:rsidRDefault="00E735D4" w:rsidP="00E735D4">
      <w:pPr>
        <w:pStyle w:val="Tekstpodstawowy21"/>
        <w:numPr>
          <w:ilvl w:val="1"/>
          <w:numId w:val="115"/>
        </w:numPr>
        <w:suppressAutoHyphens w:val="0"/>
        <w:adjustRightInd w:val="0"/>
        <w:spacing w:line="276" w:lineRule="auto"/>
        <w:ind w:left="567" w:hanging="284"/>
        <w:textAlignment w:val="auto"/>
        <w:rPr>
          <w:szCs w:val="24"/>
        </w:rPr>
      </w:pPr>
      <w:r w:rsidRPr="00E01D85">
        <w:rPr>
          <w:szCs w:val="24"/>
        </w:rPr>
        <w:t xml:space="preserve">podjęcia akcji po telefonie od Zamawiającego, wzywającym do przeprowadzenia akcji; </w:t>
      </w:r>
    </w:p>
    <w:p w14:paraId="3B34E5B9" w14:textId="77777777" w:rsidR="00E735D4" w:rsidRDefault="00E735D4" w:rsidP="00E735D4">
      <w:pPr>
        <w:pStyle w:val="Tekstpodstawowy21"/>
        <w:numPr>
          <w:ilvl w:val="1"/>
          <w:numId w:val="115"/>
        </w:numPr>
        <w:suppressAutoHyphens w:val="0"/>
        <w:adjustRightInd w:val="0"/>
        <w:spacing w:line="276" w:lineRule="auto"/>
        <w:ind w:left="567" w:hanging="284"/>
        <w:textAlignment w:val="auto"/>
        <w:rPr>
          <w:szCs w:val="24"/>
        </w:rPr>
      </w:pPr>
      <w:r w:rsidRPr="00E01D85">
        <w:rPr>
          <w:szCs w:val="24"/>
        </w:rPr>
        <w:t>dokonania wszystkich niezbędnych czynności do przeprowadzenia akcji, w szczególności: farmakologicznej immobilizacji - unieruchomienia zwierząt, opatrzenia ran, podania niezbędnych leków, ewentualnego uśpienia, przeprowadzenia eutanazji za pomocą środka farmakologicznego, pobrania materiału do badań;</w:t>
      </w:r>
    </w:p>
    <w:p w14:paraId="775DC158" w14:textId="614AF984" w:rsidR="00E735D4" w:rsidRPr="0080329A" w:rsidRDefault="00E735D4" w:rsidP="00E735D4">
      <w:pPr>
        <w:pStyle w:val="Tekstpodstawowy21"/>
        <w:numPr>
          <w:ilvl w:val="1"/>
          <w:numId w:val="115"/>
        </w:numPr>
        <w:suppressAutoHyphens w:val="0"/>
        <w:adjustRightInd w:val="0"/>
        <w:spacing w:line="276" w:lineRule="auto"/>
        <w:ind w:left="567" w:hanging="284"/>
        <w:textAlignment w:val="auto"/>
        <w:rPr>
          <w:color w:val="EE0000"/>
          <w:szCs w:val="24"/>
        </w:rPr>
      </w:pPr>
      <w:r w:rsidRPr="002D7E48">
        <w:rPr>
          <w:szCs w:val="24"/>
        </w:rPr>
        <w:t xml:space="preserve">w razie konieczności, tj. w celu zakończenia cierpień zwierząt oraz gdy zwierzęta zachowują się nadmiernie agresywnie i powodują bezpośrednie zagrożenie dla zdrowia i życia ludzkiego zobowiązany jest do podjęcia decyzji o jego uśmierceniu </w:t>
      </w:r>
      <w:r w:rsidR="002D7E48" w:rsidRPr="002D7E48">
        <w:rPr>
          <w:szCs w:val="24"/>
        </w:rPr>
        <w:t xml:space="preserve">w </w:t>
      </w:r>
      <w:r w:rsidRPr="002D7E48">
        <w:rPr>
          <w:szCs w:val="24"/>
        </w:rPr>
        <w:t>oparciu o art. 33 ustawy z dnia 21 sierpnia 1997 r. o ochronie zwierząt (</w:t>
      </w:r>
      <w:hyperlink r:id="rId20" w:history="1">
        <w:r w:rsidRPr="002D7E48">
          <w:rPr>
            <w:rStyle w:val="Hipercze"/>
            <w:rFonts w:eastAsia="Arial Unicode MS"/>
            <w:color w:val="auto"/>
            <w:szCs w:val="24"/>
            <w:u w:val="none"/>
          </w:rPr>
          <w:t xml:space="preserve">Dz.U. 2023 poz. </w:t>
        </w:r>
      </w:hyperlink>
      <w:r w:rsidRPr="002D7E48">
        <w:rPr>
          <w:rStyle w:val="Hipercze"/>
          <w:rFonts w:eastAsia="Arial Unicode MS"/>
          <w:color w:val="auto"/>
          <w:szCs w:val="24"/>
          <w:u w:val="none"/>
        </w:rPr>
        <w:t>1580 z późn. zm.</w:t>
      </w:r>
      <w:r w:rsidRPr="002D7E48">
        <w:rPr>
          <w:szCs w:val="24"/>
        </w:rPr>
        <w:t>).</w:t>
      </w:r>
    </w:p>
    <w:p w14:paraId="62CF56AF" w14:textId="77777777" w:rsidR="00E735D4" w:rsidRPr="00E01D85" w:rsidRDefault="00E735D4" w:rsidP="00E735D4">
      <w:pPr>
        <w:pStyle w:val="Tekstpodstawowy21"/>
        <w:numPr>
          <w:ilvl w:val="0"/>
          <w:numId w:val="115"/>
        </w:numPr>
        <w:tabs>
          <w:tab w:val="num" w:pos="-709"/>
        </w:tabs>
        <w:suppressAutoHyphens w:val="0"/>
        <w:adjustRightInd w:val="0"/>
        <w:spacing w:line="276" w:lineRule="auto"/>
        <w:ind w:left="284" w:hanging="284"/>
        <w:textAlignment w:val="auto"/>
        <w:rPr>
          <w:szCs w:val="24"/>
        </w:rPr>
      </w:pPr>
      <w:r w:rsidRPr="00E01D85">
        <w:rPr>
          <w:szCs w:val="24"/>
        </w:rPr>
        <w:t xml:space="preserve">Akcja polega na usunięciu zwierząt z miejsca zagrożenia dla ludzi lub innego miejsca wskazanego przez Zamawiającego, a w razie potrzeby użycie broni specjalnej do zdalnej immobilizacji zwierzęcia. </w:t>
      </w:r>
    </w:p>
    <w:p w14:paraId="473D7262" w14:textId="77777777" w:rsidR="00E735D4" w:rsidRPr="00E01D85" w:rsidRDefault="00E735D4" w:rsidP="00E735D4">
      <w:pPr>
        <w:pStyle w:val="Tekstpodstawowy21"/>
        <w:numPr>
          <w:ilvl w:val="0"/>
          <w:numId w:val="115"/>
        </w:numPr>
        <w:tabs>
          <w:tab w:val="num" w:pos="284"/>
        </w:tabs>
        <w:suppressAutoHyphens w:val="0"/>
        <w:adjustRightInd w:val="0"/>
        <w:spacing w:line="276" w:lineRule="auto"/>
        <w:ind w:left="284" w:hanging="284"/>
        <w:textAlignment w:val="auto"/>
        <w:rPr>
          <w:szCs w:val="24"/>
        </w:rPr>
      </w:pPr>
      <w:r w:rsidRPr="00E01D85">
        <w:rPr>
          <w:szCs w:val="24"/>
        </w:rPr>
        <w:t>Czas dojazdu do miejsca akcji od chwili powiadomienia nie może przekroczyć</w:t>
      </w:r>
      <w:r w:rsidRPr="00E01D85">
        <w:rPr>
          <w:b/>
          <w:bCs/>
          <w:szCs w:val="24"/>
        </w:rPr>
        <w:t xml:space="preserve"> …godzin/y.</w:t>
      </w:r>
      <w:r w:rsidRPr="00E01D85">
        <w:rPr>
          <w:szCs w:val="24"/>
        </w:rPr>
        <w:t xml:space="preserve"> </w:t>
      </w:r>
    </w:p>
    <w:p w14:paraId="1B59E847" w14:textId="77777777" w:rsidR="00E735D4" w:rsidRPr="00E01D85" w:rsidRDefault="00E735D4" w:rsidP="00E735D4">
      <w:pPr>
        <w:pStyle w:val="Tekstpodstawowy21"/>
        <w:numPr>
          <w:ilvl w:val="0"/>
          <w:numId w:val="115"/>
        </w:numPr>
        <w:suppressAutoHyphens w:val="0"/>
        <w:adjustRightInd w:val="0"/>
        <w:spacing w:line="276" w:lineRule="auto"/>
        <w:ind w:left="284" w:hanging="284"/>
        <w:textAlignment w:val="auto"/>
        <w:rPr>
          <w:szCs w:val="24"/>
        </w:rPr>
      </w:pPr>
      <w:r w:rsidRPr="00E01D85">
        <w:rPr>
          <w:szCs w:val="24"/>
        </w:rPr>
        <w:t xml:space="preserve">Na wezwanie Zamawiającego podjąć leczenie zwierząt w Ośrodku Rehabilitacji Zwierząt </w:t>
      </w:r>
      <w:r w:rsidRPr="00E01D85">
        <w:rPr>
          <w:szCs w:val="24"/>
        </w:rPr>
        <w:br/>
        <w:t xml:space="preserve">lub w lecznicy Wykonawcy w czasie nie później niż </w:t>
      </w:r>
      <w:r w:rsidRPr="00E01D85">
        <w:rPr>
          <w:b/>
          <w:bCs/>
          <w:szCs w:val="24"/>
        </w:rPr>
        <w:t>…. godzin/y</w:t>
      </w:r>
      <w:r w:rsidRPr="00E01D85">
        <w:rPr>
          <w:szCs w:val="24"/>
        </w:rPr>
        <w:t xml:space="preserve"> od wezwania po uprzednim uzgodnieniu telefonicznym z przedstawicielem Zamawiającego. </w:t>
      </w:r>
    </w:p>
    <w:p w14:paraId="6330BAFE" w14:textId="77777777" w:rsidR="00E735D4" w:rsidRPr="00E01D85" w:rsidRDefault="00E735D4" w:rsidP="00E735D4">
      <w:pPr>
        <w:pStyle w:val="Akapitzlist"/>
        <w:numPr>
          <w:ilvl w:val="0"/>
          <w:numId w:val="115"/>
        </w:numPr>
        <w:tabs>
          <w:tab w:val="clear" w:pos="720"/>
          <w:tab w:val="left" w:pos="0"/>
          <w:tab w:val="num" w:pos="426"/>
        </w:tabs>
        <w:suppressAutoHyphens w:val="0"/>
        <w:autoSpaceDN/>
        <w:spacing w:after="0" w:line="276" w:lineRule="auto"/>
        <w:ind w:left="283" w:right="3" w:hanging="283"/>
        <w:contextualSpacing/>
        <w:textAlignment w:val="auto"/>
        <w:rPr>
          <w:rFonts w:ascii="Times New Roman" w:eastAsia="Times New Roman" w:hAnsi="Times New Roman"/>
          <w:sz w:val="24"/>
          <w:szCs w:val="24"/>
        </w:rPr>
      </w:pPr>
      <w:r w:rsidRPr="00E01D85">
        <w:rPr>
          <w:rFonts w:ascii="Times New Roman" w:eastAsia="Times New Roman" w:hAnsi="Times New Roman"/>
          <w:sz w:val="24"/>
          <w:szCs w:val="24"/>
        </w:rPr>
        <w:t>Wykonawca ponosi odpowiedzialność za wszelkie działania i zaniechania osób, przy pomocy których będzie realizować niniejszą umowę. Wykonawca nie może zwolnić się od odpowiedzialności względem Zamawiającego z tego powodu, że niewykonanie lub nienależyte wykonanie umowy przez Wykonawcę jest następstwem  niewykonania lub nienależytego wykonania zobowiązań przez jego współpracownika /podwykonawcę.</w:t>
      </w:r>
    </w:p>
    <w:p w14:paraId="5F827BE3" w14:textId="77777777" w:rsidR="00E735D4" w:rsidRPr="00E01D85" w:rsidRDefault="00E735D4" w:rsidP="00E735D4">
      <w:pPr>
        <w:pStyle w:val="Tekstpodstawowy"/>
        <w:numPr>
          <w:ilvl w:val="0"/>
          <w:numId w:val="115"/>
        </w:numPr>
        <w:tabs>
          <w:tab w:val="clear" w:pos="720"/>
          <w:tab w:val="num" w:pos="426"/>
        </w:tabs>
        <w:suppressAutoHyphens w:val="0"/>
        <w:autoSpaceDN/>
        <w:spacing w:line="276" w:lineRule="auto"/>
        <w:ind w:left="283" w:hanging="283"/>
        <w:textAlignment w:val="auto"/>
        <w:rPr>
          <w:rFonts w:ascii="Times New Roman" w:hAnsi="Times New Roman"/>
          <w:b/>
          <w:bCs/>
        </w:rPr>
      </w:pPr>
      <w:r w:rsidRPr="00E01D85">
        <w:rPr>
          <w:rFonts w:ascii="Times New Roman" w:eastAsia="Times New Roman" w:hAnsi="Times New Roman"/>
          <w:lang w:eastAsia="pl-PL"/>
        </w:rPr>
        <w:t>Wykonawca ponosić będzie pełną odpowiedzialność odszkodowawczą w przypadku wyrządzenia szkody osobie trzeciej w wyniku realizacji przedmiotu umowy.</w:t>
      </w:r>
    </w:p>
    <w:p w14:paraId="2BD79699" w14:textId="77777777" w:rsidR="00E735D4" w:rsidRPr="00E01D85" w:rsidRDefault="00E735D4" w:rsidP="00E735D4">
      <w:pPr>
        <w:pStyle w:val="Tekstpodstawowy"/>
        <w:ind w:left="283"/>
        <w:rPr>
          <w:rFonts w:ascii="Times New Roman" w:hAnsi="Times New Roman"/>
          <w:b/>
          <w:bCs/>
        </w:rPr>
      </w:pPr>
    </w:p>
    <w:p w14:paraId="08B92AFA" w14:textId="77777777" w:rsidR="00E735D4" w:rsidRPr="00E01D85" w:rsidRDefault="00E735D4" w:rsidP="00E735D4">
      <w:pPr>
        <w:pStyle w:val="Tekstpodstawowy"/>
        <w:jc w:val="center"/>
        <w:rPr>
          <w:rFonts w:ascii="Times New Roman" w:hAnsi="Times New Roman"/>
          <w:b/>
          <w:bCs/>
        </w:rPr>
      </w:pPr>
      <w:r w:rsidRPr="00E01D85">
        <w:rPr>
          <w:rFonts w:ascii="Times New Roman" w:hAnsi="Times New Roman"/>
          <w:b/>
          <w:bCs/>
        </w:rPr>
        <w:t>§ 4</w:t>
      </w:r>
    </w:p>
    <w:p w14:paraId="42B25F8F" w14:textId="77777777" w:rsidR="00E735D4" w:rsidRPr="00E01D85" w:rsidRDefault="00E735D4" w:rsidP="00E735D4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i/>
          <w:iCs/>
          <w:sz w:val="24"/>
          <w:szCs w:val="24"/>
        </w:rPr>
      </w:pPr>
      <w:r w:rsidRPr="00E01D85">
        <w:rPr>
          <w:rFonts w:ascii="Times New Roman" w:hAnsi="Times New Roman"/>
          <w:i/>
          <w:iCs/>
          <w:sz w:val="24"/>
          <w:szCs w:val="24"/>
        </w:rPr>
        <w:t>[Wynagrodzenie]</w:t>
      </w:r>
    </w:p>
    <w:p w14:paraId="5008C744" w14:textId="77777777" w:rsidR="00E735D4" w:rsidRPr="00E01D85" w:rsidRDefault="00E735D4" w:rsidP="00E735D4">
      <w:pPr>
        <w:pStyle w:val="Tekstpodstawowy"/>
        <w:numPr>
          <w:ilvl w:val="0"/>
          <w:numId w:val="108"/>
        </w:numPr>
        <w:tabs>
          <w:tab w:val="clear" w:pos="720"/>
          <w:tab w:val="num" w:pos="993"/>
          <w:tab w:val="num" w:pos="1416"/>
          <w:tab w:val="num" w:pos="1764"/>
        </w:tabs>
        <w:suppressAutoHyphens w:val="0"/>
        <w:overflowPunct w:val="0"/>
        <w:autoSpaceDE w:val="0"/>
        <w:adjustRightInd w:val="0"/>
        <w:spacing w:line="276" w:lineRule="auto"/>
        <w:ind w:left="709" w:hanging="349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 xml:space="preserve">Maksymalne wynagrodzenie Wykonawcy w okresie obowiązywania umowy wynosi: </w:t>
      </w:r>
      <w:r w:rsidRPr="00E01D85">
        <w:rPr>
          <w:rFonts w:ascii="Times New Roman" w:hAnsi="Times New Roman"/>
        </w:rPr>
        <w:br/>
        <w:t>netto</w:t>
      </w:r>
      <w:r w:rsidRPr="00E01D85">
        <w:rPr>
          <w:rFonts w:ascii="Times New Roman" w:hAnsi="Times New Roman"/>
          <w:b/>
          <w:bCs/>
        </w:rPr>
        <w:t xml:space="preserve">: </w:t>
      </w:r>
      <w:r>
        <w:rPr>
          <w:rFonts w:ascii="Times New Roman" w:hAnsi="Times New Roman"/>
          <w:b/>
          <w:bCs/>
        </w:rPr>
        <w:t>…………..</w:t>
      </w:r>
      <w:r w:rsidRPr="00E01D85">
        <w:rPr>
          <w:rFonts w:ascii="Times New Roman" w:hAnsi="Times New Roman"/>
          <w:b/>
        </w:rPr>
        <w:t>zł</w:t>
      </w:r>
      <w:r w:rsidRPr="00E01D85">
        <w:rPr>
          <w:rFonts w:ascii="Times New Roman" w:hAnsi="Times New Roman"/>
        </w:rPr>
        <w:t xml:space="preserve"> (słownie: </w:t>
      </w:r>
      <w:r>
        <w:rPr>
          <w:rFonts w:ascii="Times New Roman" w:hAnsi="Times New Roman"/>
        </w:rPr>
        <w:t>………………………………………………………….</w:t>
      </w:r>
      <w:r w:rsidRPr="00E01D85">
        <w:rPr>
          <w:rFonts w:ascii="Times New Roman" w:hAnsi="Times New Roman"/>
        </w:rPr>
        <w:t xml:space="preserve">), </w:t>
      </w:r>
    </w:p>
    <w:p w14:paraId="7BD15F21" w14:textId="77777777" w:rsidR="00E735D4" w:rsidRPr="00E01D85" w:rsidRDefault="00E735D4" w:rsidP="00E735D4">
      <w:pPr>
        <w:pStyle w:val="Tekstpodstawowy"/>
        <w:overflowPunct w:val="0"/>
        <w:autoSpaceDE w:val="0"/>
        <w:adjustRightInd w:val="0"/>
        <w:ind w:left="1701" w:hanging="993"/>
        <w:rPr>
          <w:rFonts w:ascii="Times New Roman" w:hAnsi="Times New Roman"/>
        </w:rPr>
      </w:pPr>
      <w:r>
        <w:rPr>
          <w:rFonts w:ascii="Times New Roman" w:hAnsi="Times New Roman"/>
          <w:b/>
        </w:rPr>
        <w:t>…</w:t>
      </w:r>
      <w:r w:rsidRPr="00E01D85">
        <w:rPr>
          <w:rFonts w:ascii="Times New Roman" w:hAnsi="Times New Roman"/>
          <w:b/>
        </w:rPr>
        <w:t>%</w:t>
      </w:r>
      <w:r w:rsidRPr="00E01D85">
        <w:rPr>
          <w:rFonts w:ascii="Times New Roman" w:hAnsi="Times New Roman"/>
        </w:rPr>
        <w:t xml:space="preserve">VAT </w:t>
      </w:r>
      <w:r>
        <w:rPr>
          <w:rFonts w:ascii="Times New Roman" w:hAnsi="Times New Roman"/>
          <w:b/>
        </w:rPr>
        <w:t xml:space="preserve">………. </w:t>
      </w:r>
      <w:r w:rsidRPr="00E01D85">
        <w:rPr>
          <w:rFonts w:ascii="Times New Roman" w:hAnsi="Times New Roman"/>
          <w:b/>
        </w:rPr>
        <w:t>zł</w:t>
      </w:r>
      <w:r w:rsidRPr="00E01D85">
        <w:rPr>
          <w:rFonts w:ascii="Times New Roman" w:hAnsi="Times New Roman"/>
        </w:rPr>
        <w:t xml:space="preserve">  (słownie:</w:t>
      </w:r>
      <w:r>
        <w:rPr>
          <w:rFonts w:ascii="Times New Roman" w:hAnsi="Times New Roman"/>
        </w:rPr>
        <w:t>………………………………………………………..</w:t>
      </w:r>
      <w:r w:rsidRPr="00E01D85">
        <w:rPr>
          <w:rFonts w:ascii="Times New Roman" w:hAnsi="Times New Roman"/>
        </w:rPr>
        <w:t xml:space="preserve">), </w:t>
      </w:r>
    </w:p>
    <w:p w14:paraId="2A3B769E" w14:textId="77777777" w:rsidR="00E735D4" w:rsidRPr="00E01D85" w:rsidRDefault="00E735D4" w:rsidP="00E735D4">
      <w:pPr>
        <w:pStyle w:val="Tekstpodstawowy"/>
        <w:overflowPunct w:val="0"/>
        <w:autoSpaceDE w:val="0"/>
        <w:adjustRightInd w:val="0"/>
        <w:ind w:left="1418" w:hanging="699"/>
        <w:rPr>
          <w:rFonts w:ascii="Times New Roman" w:hAnsi="Times New Roman"/>
        </w:rPr>
      </w:pPr>
      <w:r w:rsidRPr="00E01D85">
        <w:rPr>
          <w:rFonts w:ascii="Times New Roman" w:hAnsi="Times New Roman"/>
        </w:rPr>
        <w:t>brutto:</w:t>
      </w:r>
      <w:r w:rsidRPr="00E01D85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……….. </w:t>
      </w:r>
      <w:r w:rsidRPr="00E01D85">
        <w:rPr>
          <w:rFonts w:ascii="Times New Roman" w:hAnsi="Times New Roman"/>
          <w:b/>
        </w:rPr>
        <w:t>zł</w:t>
      </w:r>
      <w:r w:rsidRPr="00E01D85">
        <w:rPr>
          <w:rFonts w:ascii="Times New Roman" w:hAnsi="Times New Roman"/>
        </w:rPr>
        <w:t xml:space="preserve"> (słownie:</w:t>
      </w:r>
      <w:r>
        <w:rPr>
          <w:rFonts w:ascii="Times New Roman" w:hAnsi="Times New Roman"/>
        </w:rPr>
        <w:t>……………………………………………………………</w:t>
      </w:r>
      <w:r w:rsidRPr="00E01D85">
        <w:rPr>
          <w:rFonts w:ascii="Times New Roman" w:hAnsi="Times New Roman"/>
        </w:rPr>
        <w:t>).</w:t>
      </w:r>
    </w:p>
    <w:p w14:paraId="4642482A" w14:textId="77777777" w:rsidR="00E735D4" w:rsidRPr="00E01D85" w:rsidRDefault="00E735D4" w:rsidP="00E735D4">
      <w:pPr>
        <w:pStyle w:val="Akapitzlist"/>
        <w:numPr>
          <w:ilvl w:val="0"/>
          <w:numId w:val="108"/>
        </w:numPr>
        <w:tabs>
          <w:tab w:val="clear" w:pos="720"/>
          <w:tab w:val="num" w:pos="1056"/>
          <w:tab w:val="num" w:pos="1764"/>
        </w:tabs>
        <w:suppressAutoHyphens w:val="0"/>
        <w:overflowPunct w:val="0"/>
        <w:autoSpaceDE w:val="0"/>
        <w:adjustRightInd w:val="0"/>
        <w:spacing w:after="0" w:line="276" w:lineRule="auto"/>
        <w:ind w:left="709" w:hanging="283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>Za wykonanie czynności określonych w umowie Wykonawca będzie otrzymywał wynagrodzenie brutto (uwzględniające podatek VAT) w wysokości:</w:t>
      </w:r>
    </w:p>
    <w:p w14:paraId="77D75902" w14:textId="77777777" w:rsidR="00E735D4" w:rsidRPr="00E01D85" w:rsidRDefault="00E735D4" w:rsidP="00E735D4">
      <w:pPr>
        <w:pStyle w:val="Akapitzlist"/>
        <w:numPr>
          <w:ilvl w:val="0"/>
          <w:numId w:val="109"/>
        </w:numPr>
        <w:suppressAutoHyphens w:val="0"/>
        <w:overflowPunct w:val="0"/>
        <w:autoSpaceDE w:val="0"/>
        <w:adjustRightInd w:val="0"/>
        <w:spacing w:after="0" w:line="276" w:lineRule="auto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 xml:space="preserve">za utrzymanie całodobowej gotowości – </w:t>
      </w:r>
      <w:r>
        <w:rPr>
          <w:rFonts w:ascii="Times New Roman" w:hAnsi="Times New Roman"/>
          <w:sz w:val="24"/>
          <w:szCs w:val="24"/>
        </w:rPr>
        <w:t>…………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01D85">
        <w:rPr>
          <w:rFonts w:ascii="Times New Roman" w:hAnsi="Times New Roman"/>
          <w:b/>
          <w:sz w:val="24"/>
          <w:szCs w:val="24"/>
        </w:rPr>
        <w:t xml:space="preserve">zł </w:t>
      </w:r>
      <w:r w:rsidRPr="00E01D85">
        <w:rPr>
          <w:rFonts w:ascii="Times New Roman" w:hAnsi="Times New Roman"/>
          <w:sz w:val="24"/>
          <w:szCs w:val="24"/>
        </w:rPr>
        <w:t>brutto miesięcznie,</w:t>
      </w:r>
    </w:p>
    <w:p w14:paraId="1B7E9532" w14:textId="77777777" w:rsidR="00E735D4" w:rsidRPr="00E01D85" w:rsidRDefault="00E735D4" w:rsidP="00E735D4">
      <w:pPr>
        <w:numPr>
          <w:ilvl w:val="0"/>
          <w:numId w:val="109"/>
        </w:numPr>
        <w:suppressAutoHyphens w:val="0"/>
        <w:overflowPunct w:val="0"/>
        <w:autoSpaceDE w:val="0"/>
        <w:adjustRightInd w:val="0"/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…………..</w:t>
      </w:r>
      <w:r w:rsidRPr="00E01D85">
        <w:rPr>
          <w:rFonts w:ascii="Times New Roman" w:hAnsi="Times New Roman"/>
          <w:b/>
          <w:sz w:val="24"/>
          <w:szCs w:val="24"/>
        </w:rPr>
        <w:t xml:space="preserve"> zł</w:t>
      </w:r>
      <w:r w:rsidRPr="00E01D85">
        <w:rPr>
          <w:rFonts w:ascii="Times New Roman" w:hAnsi="Times New Roman"/>
          <w:sz w:val="24"/>
          <w:szCs w:val="24"/>
        </w:rPr>
        <w:t xml:space="preserve"> brutto za udział w jednej akcji na terenie m.st. Warszawy bez użycia środka usypiającego, odurzającego, do przeprowadzenia eutanazji niezależnie od czasu jej trwania;</w:t>
      </w:r>
    </w:p>
    <w:p w14:paraId="622E4F31" w14:textId="77777777" w:rsidR="00E735D4" w:rsidRPr="00E01D85" w:rsidRDefault="00E735D4" w:rsidP="00E735D4">
      <w:pPr>
        <w:numPr>
          <w:ilvl w:val="0"/>
          <w:numId w:val="109"/>
        </w:numPr>
        <w:suppressAutoHyphens w:val="0"/>
        <w:overflowPunct w:val="0"/>
        <w:autoSpaceDE w:val="0"/>
        <w:adjustRightInd w:val="0"/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lastRenderedPageBreak/>
        <w:t>za udział w jednej akcji na terenie m. st. Warszawy z użyciem leków odurzających, usypiających, do przeprowadzenia eutanazji, bez względu na czas jej trwania oraz w przypadku konieczności immobilizacji zwierzęcia w Ośrodku Rehabilitacji Zwierząt na czas transportu:</w:t>
      </w:r>
    </w:p>
    <w:p w14:paraId="25A0F533" w14:textId="77777777" w:rsidR="00E735D4" w:rsidRPr="00E01D85" w:rsidRDefault="00E735D4" w:rsidP="00E735D4">
      <w:pPr>
        <w:overflowPunct w:val="0"/>
        <w:autoSpaceDE w:val="0"/>
        <w:adjustRightInd w:val="0"/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b/>
          <w:sz w:val="24"/>
          <w:szCs w:val="24"/>
        </w:rPr>
        <w:t xml:space="preserve">………… </w:t>
      </w:r>
      <w:r w:rsidRPr="00E01D85">
        <w:rPr>
          <w:rFonts w:ascii="Times New Roman" w:hAnsi="Times New Roman"/>
          <w:b/>
          <w:sz w:val="24"/>
          <w:szCs w:val="24"/>
        </w:rPr>
        <w:t>zł</w:t>
      </w:r>
      <w:r w:rsidRPr="00E01D85">
        <w:rPr>
          <w:rFonts w:ascii="Times New Roman" w:hAnsi="Times New Roman"/>
          <w:sz w:val="24"/>
          <w:szCs w:val="24"/>
        </w:rPr>
        <w:t xml:space="preserve"> brutto za 1 zwierzę do 20 kg, </w:t>
      </w:r>
    </w:p>
    <w:p w14:paraId="2AEB7CAC" w14:textId="77777777" w:rsidR="00E735D4" w:rsidRPr="00E01D85" w:rsidRDefault="00E735D4" w:rsidP="00E735D4">
      <w:pPr>
        <w:overflowPunct w:val="0"/>
        <w:autoSpaceDE w:val="0"/>
        <w:adjustRightInd w:val="0"/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b/>
          <w:sz w:val="24"/>
          <w:szCs w:val="24"/>
        </w:rPr>
        <w:t>…………</w:t>
      </w:r>
      <w:r w:rsidRPr="00E01D85">
        <w:rPr>
          <w:rFonts w:ascii="Times New Roman" w:hAnsi="Times New Roman"/>
          <w:b/>
          <w:sz w:val="24"/>
          <w:szCs w:val="24"/>
        </w:rPr>
        <w:t xml:space="preserve"> zł</w:t>
      </w:r>
      <w:r w:rsidRPr="00E01D85">
        <w:rPr>
          <w:rFonts w:ascii="Times New Roman" w:hAnsi="Times New Roman"/>
          <w:sz w:val="24"/>
          <w:szCs w:val="24"/>
        </w:rPr>
        <w:t xml:space="preserve"> brutto za 1 zwierzę od 21 do 40 kg,</w:t>
      </w:r>
    </w:p>
    <w:p w14:paraId="271A8F7A" w14:textId="77777777" w:rsidR="00E735D4" w:rsidRPr="00E01D85" w:rsidRDefault="00E735D4" w:rsidP="00E735D4">
      <w:pPr>
        <w:overflowPunct w:val="0"/>
        <w:autoSpaceDE w:val="0"/>
        <w:adjustRightInd w:val="0"/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………….</w:t>
      </w:r>
      <w:r w:rsidRPr="00E01D85">
        <w:rPr>
          <w:rFonts w:ascii="Times New Roman" w:hAnsi="Times New Roman"/>
          <w:b/>
          <w:sz w:val="24"/>
          <w:szCs w:val="24"/>
        </w:rPr>
        <w:t xml:space="preserve"> zł</w:t>
      </w:r>
      <w:r w:rsidRPr="00E01D85">
        <w:rPr>
          <w:rFonts w:ascii="Times New Roman" w:hAnsi="Times New Roman"/>
          <w:sz w:val="24"/>
          <w:szCs w:val="24"/>
        </w:rPr>
        <w:t xml:space="preserve"> brutto za 1 zwierzę od 41 do 70 kg, </w:t>
      </w:r>
    </w:p>
    <w:p w14:paraId="40FF0F9D" w14:textId="4912714A" w:rsidR="00E735D4" w:rsidRPr="00E01D85" w:rsidRDefault="00E735D4" w:rsidP="00E735D4">
      <w:pPr>
        <w:overflowPunct w:val="0"/>
        <w:autoSpaceDE w:val="0"/>
        <w:adjustRightInd w:val="0"/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b/>
          <w:sz w:val="24"/>
          <w:szCs w:val="24"/>
        </w:rPr>
        <w:t>………….</w:t>
      </w:r>
      <w:r w:rsidRPr="00E01D85">
        <w:rPr>
          <w:rFonts w:ascii="Times New Roman" w:hAnsi="Times New Roman"/>
          <w:b/>
          <w:sz w:val="24"/>
          <w:szCs w:val="24"/>
        </w:rPr>
        <w:t xml:space="preserve"> zł</w:t>
      </w:r>
      <w:r w:rsidRPr="00E01D85">
        <w:rPr>
          <w:rFonts w:ascii="Times New Roman" w:hAnsi="Times New Roman"/>
          <w:sz w:val="24"/>
          <w:szCs w:val="24"/>
        </w:rPr>
        <w:t xml:space="preserve"> brutto za 1 zwierzę powyżej 71 kg (w tym łosie),</w:t>
      </w:r>
    </w:p>
    <w:p w14:paraId="1406E124" w14:textId="77777777" w:rsidR="00E735D4" w:rsidRPr="00E01D85" w:rsidRDefault="00E735D4" w:rsidP="00E735D4">
      <w:pPr>
        <w:overflowPunct w:val="0"/>
        <w:autoSpaceDE w:val="0"/>
        <w:adjustRightInd w:val="0"/>
        <w:spacing w:after="0"/>
        <w:ind w:left="107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Pr="00E01D85">
        <w:rPr>
          <w:rFonts w:ascii="Times New Roman" w:hAnsi="Times New Roman"/>
          <w:b/>
          <w:sz w:val="24"/>
          <w:szCs w:val="24"/>
        </w:rPr>
        <w:t>%</w:t>
      </w:r>
      <w:r w:rsidRPr="00E01D85">
        <w:rPr>
          <w:rFonts w:ascii="Times New Roman" w:hAnsi="Times New Roman"/>
          <w:sz w:val="24"/>
          <w:szCs w:val="24"/>
        </w:rPr>
        <w:t xml:space="preserve"> za każde kolejne zwierzę w ww. poszczególnych przedziałach mas, w ramach tej samej akcji.</w:t>
      </w:r>
    </w:p>
    <w:p w14:paraId="66F7D327" w14:textId="77777777" w:rsidR="00E735D4" w:rsidRPr="00E01D85" w:rsidRDefault="00E735D4" w:rsidP="00E735D4">
      <w:pPr>
        <w:numPr>
          <w:ilvl w:val="0"/>
          <w:numId w:val="109"/>
        </w:numPr>
        <w:suppressAutoHyphens w:val="0"/>
        <w:overflowPunct w:val="0"/>
        <w:autoSpaceDE w:val="0"/>
        <w:adjustRightInd w:val="0"/>
        <w:spacing w:after="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…...….. </w:t>
      </w:r>
      <w:r w:rsidRPr="00E01D85">
        <w:rPr>
          <w:rFonts w:ascii="Times New Roman" w:hAnsi="Times New Roman"/>
          <w:b/>
          <w:sz w:val="24"/>
          <w:szCs w:val="24"/>
        </w:rPr>
        <w:t>zł</w:t>
      </w:r>
      <w:r w:rsidRPr="00E01D85">
        <w:rPr>
          <w:rFonts w:ascii="Times New Roman" w:hAnsi="Times New Roman"/>
          <w:sz w:val="24"/>
          <w:szCs w:val="24"/>
        </w:rPr>
        <w:t xml:space="preserve"> brutto za jednorazową wizytę i zabiegi w Ośrodku Rehabilitacji Zwierząt. </w:t>
      </w:r>
    </w:p>
    <w:p w14:paraId="4C6C7E65" w14:textId="77777777" w:rsidR="00E735D4" w:rsidRPr="00E01D85" w:rsidRDefault="00E735D4" w:rsidP="00E735D4">
      <w:pPr>
        <w:numPr>
          <w:ilvl w:val="0"/>
          <w:numId w:val="109"/>
        </w:numPr>
        <w:suppressAutoHyphens w:val="0"/>
        <w:overflowPunct w:val="0"/>
        <w:autoSpaceDE w:val="0"/>
        <w:adjustRightInd w:val="0"/>
        <w:spacing w:after="0" w:line="276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………. </w:t>
      </w:r>
      <w:r w:rsidRPr="00E01D85">
        <w:rPr>
          <w:rFonts w:ascii="Times New Roman" w:hAnsi="Times New Roman"/>
          <w:b/>
          <w:sz w:val="24"/>
          <w:szCs w:val="24"/>
        </w:rPr>
        <w:t>zł</w:t>
      </w:r>
      <w:r w:rsidRPr="00E01D85">
        <w:rPr>
          <w:rFonts w:ascii="Times New Roman" w:hAnsi="Times New Roman"/>
          <w:sz w:val="24"/>
          <w:szCs w:val="24"/>
        </w:rPr>
        <w:t xml:space="preserve"> brutto za zabieg w lecznicy Wykonawcy,</w:t>
      </w:r>
    </w:p>
    <w:p w14:paraId="7939D2DD" w14:textId="77777777" w:rsidR="00E735D4" w:rsidRPr="00E01D85" w:rsidRDefault="00E735D4" w:rsidP="00E735D4">
      <w:pPr>
        <w:overflowPunct w:val="0"/>
        <w:autoSpaceDE w:val="0"/>
        <w:adjustRightInd w:val="0"/>
        <w:spacing w:after="0"/>
        <w:ind w:left="720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>zgodnie z ofertą stanowiąca załącznik nr 1 do umowy.</w:t>
      </w:r>
    </w:p>
    <w:p w14:paraId="3A5B50E3" w14:textId="77777777" w:rsidR="00E735D4" w:rsidRPr="00E01D85" w:rsidRDefault="00E735D4" w:rsidP="00E735D4">
      <w:pPr>
        <w:pStyle w:val="Akapitzlist"/>
        <w:numPr>
          <w:ilvl w:val="0"/>
          <w:numId w:val="108"/>
        </w:numPr>
        <w:tabs>
          <w:tab w:val="clear" w:pos="720"/>
          <w:tab w:val="num" w:pos="1416"/>
          <w:tab w:val="num" w:pos="1764"/>
        </w:tabs>
        <w:suppressAutoHyphens w:val="0"/>
        <w:overflowPunct w:val="0"/>
        <w:autoSpaceDE w:val="0"/>
        <w:adjustRightInd w:val="0"/>
        <w:spacing w:after="0" w:line="276" w:lineRule="auto"/>
        <w:ind w:left="714" w:hanging="357"/>
        <w:contextualSpacing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>W przypadku, gdy wynagrodzenie Wykonawcy z tytułu realizacji przedmiotu umowy osiągnie kwotę brutto, o której mowa w ust. 1 niniejszego paragrafu, przed datą określoną w § 2, umowa ulega rozwiązaniu bez składania w tym względzie dodatkowych oświadczeń, a Wykonawca zrzeka się wszelkich roszczeń z tego tytułu.</w:t>
      </w:r>
    </w:p>
    <w:p w14:paraId="5C3ADDD1" w14:textId="77777777" w:rsidR="00E735D4" w:rsidRPr="00E01D85" w:rsidRDefault="00E735D4" w:rsidP="00E735D4">
      <w:pPr>
        <w:pStyle w:val="Tekstpodstawowy"/>
        <w:numPr>
          <w:ilvl w:val="0"/>
          <w:numId w:val="108"/>
        </w:numPr>
        <w:tabs>
          <w:tab w:val="clear" w:pos="720"/>
          <w:tab w:val="num" w:pos="1416"/>
          <w:tab w:val="num" w:pos="1764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 xml:space="preserve">Wykonawca zobowiązuje się w ramach niniejszej umowy do wykonania podstawowych chirurgicznych zabiegów powypadkowych w narkozie ogólnej, podczas wykonywania usługi jest obowiązany do wykorzystywania wszelkich urządzeń diagnostycznych oraz poprawiających warunki rehabilitacji i bytowe, które są dostępne w Ośrodku. </w:t>
      </w:r>
    </w:p>
    <w:p w14:paraId="595C9475" w14:textId="77777777" w:rsidR="00E735D4" w:rsidRDefault="00E735D4" w:rsidP="00E735D4">
      <w:pPr>
        <w:pStyle w:val="Tekstpodstawowy"/>
        <w:numPr>
          <w:ilvl w:val="0"/>
          <w:numId w:val="108"/>
        </w:numPr>
        <w:tabs>
          <w:tab w:val="clear" w:pos="720"/>
          <w:tab w:val="num" w:pos="1416"/>
          <w:tab w:val="num" w:pos="1764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 xml:space="preserve">Wszelkie koszty związane z wykonaniem umowy tj. zakup leków, preparatów </w:t>
      </w:r>
      <w:r w:rsidRPr="00E01D85">
        <w:rPr>
          <w:rFonts w:ascii="Times New Roman" w:hAnsi="Times New Roman"/>
        </w:rPr>
        <w:br/>
        <w:t>na ektopasożyty, środków opatrunkowych dla zwierząt, środków farmakologicznych do eutanazji zwierząt  itp. pokrywa Wykonawca w ramach ustalonego wynagrodzenia.</w:t>
      </w:r>
    </w:p>
    <w:p w14:paraId="4FB83E2B" w14:textId="77777777" w:rsidR="00E735D4" w:rsidRDefault="00E735D4" w:rsidP="00E735D4">
      <w:pPr>
        <w:pStyle w:val="Tekstpodstawowy"/>
        <w:numPr>
          <w:ilvl w:val="0"/>
          <w:numId w:val="108"/>
        </w:numPr>
        <w:tabs>
          <w:tab w:val="clear" w:pos="720"/>
          <w:tab w:val="num" w:pos="1416"/>
          <w:tab w:val="num" w:pos="1764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</w:rPr>
      </w:pPr>
      <w:r w:rsidRPr="00342D82">
        <w:rPr>
          <w:rFonts w:ascii="Times New Roman" w:hAnsi="Times New Roman"/>
        </w:rPr>
        <w:t>Potwierdzeniem wykonania usługi będzie protokół z akcji podpisany przez przedstawiciela Zamawiającego i Wykonawcę, stanowiący załącznik nr 2 do niniejszej umowy lub w przypadku innych usług weterynaryjnych protokół podpisany przez  przedstawiciela Zamawiającego i Wykonawcę z wykonanych usług, stanowiący załącznik nr 3 do niniejszej umowy.</w:t>
      </w:r>
    </w:p>
    <w:p w14:paraId="6A35E683" w14:textId="77777777" w:rsidR="00E735D4" w:rsidRPr="00813AA7" w:rsidRDefault="00E735D4" w:rsidP="00E735D4">
      <w:pPr>
        <w:pStyle w:val="Tekstpodstawowy"/>
        <w:numPr>
          <w:ilvl w:val="0"/>
          <w:numId w:val="108"/>
        </w:numPr>
        <w:tabs>
          <w:tab w:val="clear" w:pos="720"/>
          <w:tab w:val="num" w:pos="1416"/>
          <w:tab w:val="num" w:pos="1764"/>
        </w:tabs>
        <w:suppressAutoHyphens w:val="0"/>
        <w:overflowPunct w:val="0"/>
        <w:autoSpaceDE w:val="0"/>
        <w:adjustRightInd w:val="0"/>
        <w:spacing w:line="276" w:lineRule="auto"/>
        <w:ind w:left="714" w:hanging="357"/>
        <w:textAlignment w:val="auto"/>
        <w:rPr>
          <w:rFonts w:ascii="Times New Roman" w:hAnsi="Times New Roman"/>
        </w:rPr>
      </w:pPr>
      <w:r w:rsidRPr="00813AA7">
        <w:rPr>
          <w:rFonts w:ascii="Times New Roman" w:hAnsi="Times New Roman"/>
          <w:b/>
        </w:rPr>
        <w:t>Faktury należy wystawić na rzecz:</w:t>
      </w:r>
    </w:p>
    <w:p w14:paraId="30D92933" w14:textId="77777777" w:rsidR="00E735D4" w:rsidRPr="00813AA7" w:rsidRDefault="00E735D4" w:rsidP="00E735D4">
      <w:pPr>
        <w:spacing w:after="0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813AA7">
        <w:rPr>
          <w:rFonts w:ascii="Times New Roman" w:hAnsi="Times New Roman"/>
          <w:b/>
          <w:sz w:val="24"/>
          <w:szCs w:val="24"/>
        </w:rPr>
        <w:t xml:space="preserve">nabywca (podmiot2): Miasto Stołeczne Warszawa </w:t>
      </w:r>
    </w:p>
    <w:p w14:paraId="160E5BCD" w14:textId="77777777" w:rsidR="00E735D4" w:rsidRPr="00813AA7" w:rsidRDefault="00E735D4" w:rsidP="00E735D4">
      <w:pPr>
        <w:spacing w:after="0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813AA7">
        <w:rPr>
          <w:rFonts w:ascii="Times New Roman" w:hAnsi="Times New Roman"/>
          <w:b/>
          <w:sz w:val="24"/>
          <w:szCs w:val="24"/>
        </w:rPr>
        <w:t xml:space="preserve">Pl. Bankowy 3/5, 00-950 Warszawa </w:t>
      </w:r>
    </w:p>
    <w:p w14:paraId="3FE48BE2" w14:textId="77777777" w:rsidR="00E735D4" w:rsidRPr="00813AA7" w:rsidRDefault="00E735D4" w:rsidP="00E735D4">
      <w:pPr>
        <w:spacing w:after="0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813AA7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5F22C27" wp14:editId="7694A876">
                <wp:simplePos x="0" y="0"/>
                <wp:positionH relativeFrom="column">
                  <wp:posOffset>4036695</wp:posOffset>
                </wp:positionH>
                <wp:positionV relativeFrom="paragraph">
                  <wp:posOffset>246380</wp:posOffset>
                </wp:positionV>
                <wp:extent cx="1629410" cy="539750"/>
                <wp:effectExtent l="12065" t="9525" r="6350" b="12700"/>
                <wp:wrapSquare wrapText="bothSides"/>
                <wp:docPr id="1027277981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941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832AD" w14:textId="77777777" w:rsidR="00E735D4" w:rsidRPr="00124B1D" w:rsidRDefault="00E735D4" w:rsidP="00E735D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24B1D">
                              <w:rPr>
                                <w:b/>
                                <w:bCs/>
                              </w:rPr>
                              <w:t>NIEZBĘDNY element faktury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F22C27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317.85pt;margin-top:19.4pt;width:128.3pt;height:4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">
                <v:textbox>
                  <w:txbxContent>
                    <w:p w14:paraId="49A832AD" w14:textId="77777777" w:rsidR="00E735D4" w:rsidRPr="00124B1D" w:rsidRDefault="00E735D4" w:rsidP="00E735D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24B1D">
                        <w:rPr>
                          <w:b/>
                          <w:bCs/>
                        </w:rPr>
                        <w:t>NIEZBĘDNY element faktury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13AA7">
        <w:rPr>
          <w:rFonts w:ascii="Times New Roman" w:hAnsi="Times New Roman"/>
          <w:b/>
          <w:sz w:val="24"/>
          <w:szCs w:val="24"/>
        </w:rPr>
        <w:t xml:space="preserve">NIP: 5252248481 </w:t>
      </w:r>
    </w:p>
    <w:p w14:paraId="3DD730B9" w14:textId="77777777" w:rsidR="00E735D4" w:rsidRPr="00813AA7" w:rsidRDefault="00E735D4" w:rsidP="00E735D4">
      <w:pPr>
        <w:spacing w:after="0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813AA7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0F9DF8" wp14:editId="322C0A89">
                <wp:simplePos x="0" y="0"/>
                <wp:positionH relativeFrom="column">
                  <wp:posOffset>3894455</wp:posOffset>
                </wp:positionH>
                <wp:positionV relativeFrom="paragraph">
                  <wp:posOffset>100965</wp:posOffset>
                </wp:positionV>
                <wp:extent cx="127000" cy="0"/>
                <wp:effectExtent l="22225" t="53975" r="12700" b="60325"/>
                <wp:wrapNone/>
                <wp:docPr id="1761013226" name="Łącznik prosty ze strzałk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6715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3" o:spid="_x0000_s1026" type="#_x0000_t32" style="position:absolute;margin-left:306.65pt;margin-top:7.95pt;width:10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">
                <v:stroke endarrow="block"/>
              </v:shape>
            </w:pict>
          </mc:Fallback>
        </mc:AlternateContent>
      </w:r>
      <w:r w:rsidRPr="00813AA7">
        <w:rPr>
          <w:rFonts w:ascii="Times New Roman" w:hAnsi="Times New Roman"/>
          <w:b/>
          <w:sz w:val="24"/>
          <w:szCs w:val="24"/>
        </w:rPr>
        <w:t>odbiorca (podmiot inny/podmiot3): Lasy Miejskie – Warszawa</w:t>
      </w:r>
    </w:p>
    <w:p w14:paraId="0374F7F6" w14:textId="77777777" w:rsidR="00E735D4" w:rsidRPr="00813AA7" w:rsidRDefault="00E735D4" w:rsidP="00E735D4">
      <w:pPr>
        <w:spacing w:after="0"/>
        <w:ind w:left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</w:t>
      </w:r>
      <w:r w:rsidRPr="00813AA7">
        <w:rPr>
          <w:rFonts w:ascii="Times New Roman" w:hAnsi="Times New Roman"/>
          <w:b/>
          <w:sz w:val="24"/>
          <w:szCs w:val="24"/>
        </w:rPr>
        <w:t xml:space="preserve">l. Korkowa 170A, 04-549 Warszawa,                                            </w:t>
      </w:r>
    </w:p>
    <w:p w14:paraId="3959482C" w14:textId="77777777" w:rsidR="00E735D4" w:rsidRPr="00813AA7" w:rsidRDefault="00E735D4" w:rsidP="00E735D4">
      <w:pPr>
        <w:spacing w:after="0"/>
        <w:ind w:left="709"/>
        <w:jc w:val="both"/>
        <w:rPr>
          <w:rFonts w:ascii="Times New Roman" w:hAnsi="Times New Roman"/>
          <w:b/>
          <w:sz w:val="24"/>
          <w:szCs w:val="24"/>
        </w:rPr>
      </w:pPr>
      <w:r w:rsidRPr="00813AA7">
        <w:rPr>
          <w:rFonts w:ascii="Times New Roman" w:hAnsi="Times New Roman"/>
          <w:b/>
          <w:sz w:val="24"/>
          <w:szCs w:val="24"/>
        </w:rPr>
        <w:t>NIP: 1132659512</w:t>
      </w:r>
    </w:p>
    <w:p w14:paraId="3132957B" w14:textId="77777777" w:rsidR="00E735D4" w:rsidRPr="00813AA7" w:rsidRDefault="00E735D4" w:rsidP="00E735D4">
      <w:pPr>
        <w:pStyle w:val="Akapitzlist"/>
        <w:numPr>
          <w:ilvl w:val="0"/>
          <w:numId w:val="108"/>
        </w:numPr>
        <w:tabs>
          <w:tab w:val="clear" w:pos="720"/>
          <w:tab w:val="num" w:pos="1560"/>
        </w:tabs>
        <w:suppressAutoHyphens w:val="0"/>
        <w:autoSpaceDN/>
        <w:spacing w:after="0" w:line="276" w:lineRule="auto"/>
        <w:ind w:left="709"/>
        <w:textAlignment w:val="auto"/>
        <w:rPr>
          <w:rFonts w:ascii="Times New Roman" w:hAnsi="Times New Roman"/>
          <w:b/>
          <w:sz w:val="24"/>
          <w:szCs w:val="24"/>
        </w:rPr>
      </w:pPr>
      <w:r w:rsidRPr="00813AA7">
        <w:rPr>
          <w:rFonts w:ascii="Times New Roman" w:hAnsi="Times New Roman"/>
          <w:b/>
          <w:sz w:val="24"/>
          <w:szCs w:val="24"/>
        </w:rPr>
        <w:t xml:space="preserve">Lasy Miejskie – Warszawa są odbiorcą i płatnikiem faktur. </w:t>
      </w:r>
    </w:p>
    <w:p w14:paraId="7C9D4CD2" w14:textId="77777777" w:rsidR="00E735D4" w:rsidRPr="00813AA7" w:rsidRDefault="00E735D4" w:rsidP="00E735D4">
      <w:pPr>
        <w:numPr>
          <w:ilvl w:val="0"/>
          <w:numId w:val="108"/>
        </w:numPr>
        <w:tabs>
          <w:tab w:val="clear" w:pos="720"/>
          <w:tab w:val="num" w:pos="1560"/>
        </w:tabs>
        <w:suppressAutoHyphens w:val="0"/>
        <w:autoSpaceDN/>
        <w:spacing w:after="0" w:line="276" w:lineRule="auto"/>
        <w:ind w:left="709" w:hanging="357"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813AA7">
        <w:rPr>
          <w:rFonts w:ascii="Times New Roman" w:hAnsi="Times New Roman"/>
          <w:sz w:val="24"/>
          <w:szCs w:val="24"/>
        </w:rPr>
        <w:t>Strony zgodnie oświadczają, że faktury będą wystawiane i odbierane za pośrednictwem Krajowego Systemu e-Faktur (KSeF), zgodnie z obowiązującymi przepisami prawa. Za dzień doręczenia faktury uznaje się dzień przydzielenia jej numeru w KSeF, z zastrzeżeniem ust. 1</w:t>
      </w:r>
      <w:r>
        <w:rPr>
          <w:rFonts w:ascii="Times New Roman" w:hAnsi="Times New Roman"/>
          <w:sz w:val="24"/>
          <w:szCs w:val="24"/>
        </w:rPr>
        <w:t>0</w:t>
      </w:r>
      <w:r w:rsidRPr="00813AA7">
        <w:rPr>
          <w:rFonts w:ascii="Times New Roman" w:hAnsi="Times New Roman"/>
          <w:sz w:val="24"/>
          <w:szCs w:val="24"/>
        </w:rPr>
        <w:t>, 1</w:t>
      </w:r>
      <w:r>
        <w:rPr>
          <w:rFonts w:ascii="Times New Roman" w:hAnsi="Times New Roman"/>
          <w:sz w:val="24"/>
          <w:szCs w:val="24"/>
        </w:rPr>
        <w:t>1</w:t>
      </w:r>
      <w:r w:rsidRPr="00813AA7">
        <w:rPr>
          <w:rFonts w:ascii="Times New Roman" w:hAnsi="Times New Roman"/>
          <w:sz w:val="24"/>
          <w:szCs w:val="24"/>
        </w:rPr>
        <w:t>.</w:t>
      </w:r>
    </w:p>
    <w:p w14:paraId="39991CE2" w14:textId="77777777" w:rsidR="00E735D4" w:rsidRPr="00813AA7" w:rsidRDefault="00E735D4" w:rsidP="00E735D4">
      <w:pPr>
        <w:numPr>
          <w:ilvl w:val="0"/>
          <w:numId w:val="108"/>
        </w:numPr>
        <w:tabs>
          <w:tab w:val="clear" w:pos="720"/>
        </w:tabs>
        <w:suppressAutoHyphens w:val="0"/>
        <w:autoSpaceDN/>
        <w:spacing w:after="0" w:line="276" w:lineRule="auto"/>
        <w:ind w:left="709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813AA7">
        <w:rPr>
          <w:rFonts w:ascii="Times New Roman" w:hAnsi="Times New Roman"/>
          <w:sz w:val="24"/>
          <w:szCs w:val="24"/>
        </w:rPr>
        <w:t xml:space="preserve">W przypadku awarii KSeF, faktury będą tymczasowo przesyłane w formie elektronicznej w formacie PDF za pośrednictwem poczty elektronicznej na adres: </w:t>
      </w:r>
      <w:hyperlink r:id="rId21" w:history="1">
        <w:r w:rsidRPr="00813AA7">
          <w:rPr>
            <w:rStyle w:val="Hipercze"/>
            <w:rFonts w:ascii="Times New Roman" w:hAnsi="Times New Roman"/>
            <w:sz w:val="24"/>
            <w:szCs w:val="24"/>
          </w:rPr>
          <w:t>sekretariat@lasymiejskie.waw.pl</w:t>
        </w:r>
      </w:hyperlink>
      <w:r w:rsidRPr="00813AA7">
        <w:rPr>
          <w:rFonts w:ascii="Times New Roman" w:hAnsi="Times New Roman"/>
          <w:sz w:val="24"/>
          <w:szCs w:val="24"/>
        </w:rPr>
        <w:t xml:space="preserve">. Za dzień doręczenia faktury wystawionej w czasie </w:t>
      </w:r>
      <w:r w:rsidRPr="00813AA7">
        <w:rPr>
          <w:rFonts w:ascii="Times New Roman" w:hAnsi="Times New Roman"/>
          <w:sz w:val="24"/>
          <w:szCs w:val="24"/>
        </w:rPr>
        <w:lastRenderedPageBreak/>
        <w:t xml:space="preserve">awarii KSeF uznaje się dzień potwierdzenia otrzymania wiadomości zawierającej fakturę w formacie pliku PDF na adres: </w:t>
      </w:r>
      <w:hyperlink r:id="rId22" w:history="1">
        <w:r w:rsidRPr="00813AA7">
          <w:rPr>
            <w:rStyle w:val="Hipercze"/>
            <w:rFonts w:ascii="Times New Roman" w:hAnsi="Times New Roman"/>
            <w:sz w:val="24"/>
            <w:szCs w:val="24"/>
          </w:rPr>
          <w:t>sekretariat@lasymiejskie.waw.pl</w:t>
        </w:r>
      </w:hyperlink>
      <w:r w:rsidRPr="00813AA7">
        <w:rPr>
          <w:rFonts w:ascii="Times New Roman" w:hAnsi="Times New Roman"/>
          <w:sz w:val="24"/>
          <w:szCs w:val="24"/>
        </w:rPr>
        <w:t xml:space="preserve"> albo dzień przydzielenia jej numeru w KSeF, w zależności które z tych zdarzeń nastąpiło wcześniej. Doręczenie w KSeF faktury wystawionej w czasie trwania awarii nie skutkuje rozpoczęciem biegu terminu płatności.</w:t>
      </w:r>
    </w:p>
    <w:p w14:paraId="41F5E909" w14:textId="77777777" w:rsidR="00E735D4" w:rsidRPr="00813AA7" w:rsidRDefault="00E735D4" w:rsidP="00E735D4">
      <w:pPr>
        <w:numPr>
          <w:ilvl w:val="0"/>
          <w:numId w:val="108"/>
        </w:numPr>
        <w:tabs>
          <w:tab w:val="clear" w:pos="720"/>
        </w:tabs>
        <w:suppressAutoHyphens w:val="0"/>
        <w:autoSpaceDN/>
        <w:spacing w:after="0" w:line="276" w:lineRule="auto"/>
        <w:ind w:left="709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813AA7">
        <w:rPr>
          <w:rFonts w:ascii="Times New Roman" w:hAnsi="Times New Roman"/>
          <w:sz w:val="24"/>
          <w:szCs w:val="24"/>
        </w:rPr>
        <w:t>W przypadku niedostępności KSeF po stronie wykonawcy za dzień dostarczenia faktury uznaje się dzień przydzielenia jej numeru w KSeF. Przez tryb niedostępności KSeF należy rozumieć niedostępność, o której stanowi art. 106ne ust. 4 ustawy o podatku od towarów i usług, a także tryb offline24, o którym stanowią przepisy art. 106nda ust. 1 i 2 ustawy o podatku od towarów i usług.</w:t>
      </w:r>
    </w:p>
    <w:p w14:paraId="11F9DD6E" w14:textId="6C34EE7C" w:rsidR="00E735D4" w:rsidRPr="00813AA7" w:rsidRDefault="00E735D4" w:rsidP="00E735D4">
      <w:pPr>
        <w:numPr>
          <w:ilvl w:val="0"/>
          <w:numId w:val="108"/>
        </w:numPr>
        <w:tabs>
          <w:tab w:val="clear" w:pos="720"/>
        </w:tabs>
        <w:suppressAutoHyphens w:val="0"/>
        <w:autoSpaceDN/>
        <w:spacing w:after="0" w:line="276" w:lineRule="auto"/>
        <w:ind w:left="709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813AA7">
        <w:rPr>
          <w:rFonts w:ascii="Times New Roman" w:hAnsi="Times New Roman"/>
          <w:sz w:val="24"/>
          <w:szCs w:val="24"/>
        </w:rPr>
        <w:t xml:space="preserve">Wynagrodzenie będzie wypłacone na podstawie protokołu oraz prawidłowo wystawionej przez Wykonawcę faktury po zakończeniu danego miesiąca kalendarzowego, w terminie do 21 dni od daty jej </w:t>
      </w:r>
      <w:r>
        <w:rPr>
          <w:rFonts w:ascii="Times New Roman" w:hAnsi="Times New Roman"/>
          <w:sz w:val="24"/>
          <w:szCs w:val="24"/>
        </w:rPr>
        <w:t>doręczenia zgodnie z ust. 9 lub 10 z zastrzeżeniem ust. 13</w:t>
      </w:r>
      <w:r w:rsidRPr="00813AA7">
        <w:rPr>
          <w:rFonts w:ascii="Times New Roman" w:hAnsi="Times New Roman"/>
          <w:sz w:val="24"/>
          <w:szCs w:val="24"/>
        </w:rPr>
        <w:t xml:space="preserve">, na rachunek Wykonawcy </w:t>
      </w:r>
      <w:r w:rsidR="0087459F">
        <w:rPr>
          <w:rFonts w:ascii="Times New Roman" w:eastAsiaTheme="minorHAnsi" w:hAnsi="Times New Roman"/>
          <w:b/>
          <w:bCs/>
          <w:color w:val="333333"/>
          <w:sz w:val="24"/>
          <w:szCs w:val="24"/>
        </w:rPr>
        <w:t>……………………………………….</w:t>
      </w:r>
    </w:p>
    <w:p w14:paraId="39B092AA" w14:textId="77777777" w:rsidR="00E735D4" w:rsidRPr="000012FE" w:rsidRDefault="00E735D4" w:rsidP="00E735D4">
      <w:pPr>
        <w:numPr>
          <w:ilvl w:val="0"/>
          <w:numId w:val="108"/>
        </w:numPr>
        <w:tabs>
          <w:tab w:val="clear" w:pos="720"/>
        </w:tabs>
        <w:suppressAutoHyphens w:val="0"/>
        <w:autoSpaceDN/>
        <w:spacing w:after="0" w:line="276" w:lineRule="auto"/>
        <w:ind w:left="709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813AA7">
        <w:rPr>
          <w:rFonts w:ascii="Times New Roman" w:hAnsi="Times New Roman"/>
          <w:sz w:val="24"/>
          <w:szCs w:val="24"/>
        </w:rPr>
        <w:t xml:space="preserve">Miasto zastrzega, że płatność nastąpi na podstawie prawidłowo wystawionej faktury. </w:t>
      </w:r>
      <w:r w:rsidRPr="00813AA7">
        <w:rPr>
          <w:rFonts w:ascii="Times New Roman" w:hAnsi="Times New Roman"/>
          <w:sz w:val="24"/>
          <w:szCs w:val="24"/>
        </w:rPr>
        <w:br/>
        <w:t>Za prawidłowo wystawioną fakturę uznaje się fakturę:</w:t>
      </w:r>
    </w:p>
    <w:p w14:paraId="45F74518" w14:textId="77777777" w:rsidR="00E735D4" w:rsidRPr="00CE6F31" w:rsidRDefault="00E735D4" w:rsidP="00E735D4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CE6F31">
        <w:rPr>
          <w:rFonts w:ascii="Times New Roman" w:hAnsi="Times New Roman"/>
          <w:sz w:val="24"/>
          <w:szCs w:val="24"/>
        </w:rPr>
        <w:t>- wystawioną w KSeF (z wyjątkiem przypadków, kiedy faktura wystawiania jest w czasie awarii KSeF), gdzie w zakresie prawidłowego określenia nabywcy w polu „Podmiot2” w pozycji „JST” wpisano „1” oraz w polu „Podmiot inny/Podmiot3” wpisano NIP jednostki oraz w polu „Rola” wpisano „8” – JST odbiorca,</w:t>
      </w:r>
    </w:p>
    <w:p w14:paraId="3A22928B" w14:textId="77777777" w:rsidR="00E735D4" w:rsidRPr="00CE6F31" w:rsidRDefault="00E735D4" w:rsidP="00E735D4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CE6F31">
        <w:rPr>
          <w:rFonts w:ascii="Times New Roman" w:hAnsi="Times New Roman"/>
          <w:sz w:val="24"/>
          <w:szCs w:val="24"/>
        </w:rPr>
        <w:t>- zawierającą w swojej treści numer umowy, której dotyczy,</w:t>
      </w:r>
    </w:p>
    <w:p w14:paraId="5B5CBCC1" w14:textId="77777777" w:rsidR="00E735D4" w:rsidRPr="00CE6F31" w:rsidRDefault="00E735D4" w:rsidP="00E735D4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CE6F31">
        <w:rPr>
          <w:rFonts w:ascii="Times New Roman" w:hAnsi="Times New Roman"/>
          <w:sz w:val="24"/>
          <w:szCs w:val="24"/>
        </w:rPr>
        <w:t xml:space="preserve">- wystawioną zgodnie z przepisami prawa oraz prawidłową pod względem formalnym </w:t>
      </w:r>
      <w:r w:rsidRPr="00CE6F31">
        <w:rPr>
          <w:rFonts w:ascii="Times New Roman" w:hAnsi="Times New Roman"/>
          <w:sz w:val="24"/>
          <w:szCs w:val="24"/>
        </w:rPr>
        <w:br/>
        <w:t>i rachunkowym.</w:t>
      </w:r>
    </w:p>
    <w:p w14:paraId="0FC22549" w14:textId="77777777" w:rsidR="00E735D4" w:rsidRPr="000012FE" w:rsidRDefault="00E735D4" w:rsidP="00E735D4">
      <w:pPr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0012FE">
        <w:rPr>
          <w:rFonts w:ascii="Times New Roman" w:hAnsi="Times New Roman"/>
          <w:sz w:val="24"/>
          <w:szCs w:val="24"/>
        </w:rPr>
        <w:t>W przypadku wystawienia faktury w sposób niezgodny z powyższym, Miasto zastrzega sobie prawo wstrzymania zapłaty do czasu otrzymania prawidłowo wystawionej faktury. Po otrzymaniu prawidłowo wystawionej faktury termin płatności będzie liczony zgodnie z ust. 12.</w:t>
      </w:r>
    </w:p>
    <w:p w14:paraId="261D2DF3" w14:textId="4ECEBE7F" w:rsidR="00E735D4" w:rsidRPr="000012FE" w:rsidRDefault="00E735D4" w:rsidP="00E735D4">
      <w:pPr>
        <w:numPr>
          <w:ilvl w:val="0"/>
          <w:numId w:val="108"/>
        </w:numPr>
        <w:tabs>
          <w:tab w:val="clear" w:pos="720"/>
          <w:tab w:val="num" w:pos="1418"/>
        </w:tabs>
        <w:suppressAutoHyphens w:val="0"/>
        <w:autoSpaceDN/>
        <w:spacing w:after="0" w:line="276" w:lineRule="auto"/>
        <w:ind w:left="709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0012FE">
        <w:rPr>
          <w:rFonts w:ascii="Times New Roman" w:hAnsi="Times New Roman"/>
          <w:sz w:val="24"/>
          <w:szCs w:val="24"/>
        </w:rPr>
        <w:t xml:space="preserve">W przypadku faktury wystawionej w czasie trwania awarii KSeF zapłata wynagrodzenia nastąpi na podstawie prawidłowo wystawionej faktury w terminie 21 dni liczonym od pierwszego dnia roboczego po dniu potwierdzenia otrzymania wiadomości zawierającej fakturę w formacie PDF na adres e-mail: </w:t>
      </w:r>
      <w:bookmarkStart w:id="12" w:name="_Hlk219199172"/>
      <w:r w:rsidRPr="000012FE">
        <w:rPr>
          <w:rFonts w:ascii="Times New Roman" w:hAnsi="Times New Roman"/>
          <w:sz w:val="24"/>
          <w:szCs w:val="24"/>
        </w:rPr>
        <w:fldChar w:fldCharType="begin"/>
      </w:r>
      <w:r w:rsidRPr="000012FE">
        <w:rPr>
          <w:rFonts w:ascii="Times New Roman" w:hAnsi="Times New Roman"/>
          <w:sz w:val="24"/>
          <w:szCs w:val="24"/>
        </w:rPr>
        <w:instrText>HYPERLINK "mailto:sekretariat@lasymiejskie.waw.pl"</w:instrText>
      </w:r>
      <w:r w:rsidRPr="000012FE">
        <w:rPr>
          <w:rFonts w:ascii="Times New Roman" w:hAnsi="Times New Roman"/>
          <w:sz w:val="24"/>
          <w:szCs w:val="24"/>
        </w:rPr>
      </w:r>
      <w:r w:rsidRPr="000012FE">
        <w:rPr>
          <w:rFonts w:ascii="Times New Roman" w:hAnsi="Times New Roman"/>
          <w:sz w:val="24"/>
          <w:szCs w:val="24"/>
        </w:rPr>
        <w:fldChar w:fldCharType="separate"/>
      </w:r>
      <w:r w:rsidRPr="000012FE">
        <w:rPr>
          <w:rStyle w:val="Hipercze"/>
          <w:rFonts w:ascii="Times New Roman" w:hAnsi="Times New Roman"/>
          <w:sz w:val="24"/>
          <w:szCs w:val="24"/>
        </w:rPr>
        <w:t>sekretariat@lasymiejskie.waw.pl</w:t>
      </w:r>
      <w:r w:rsidRPr="000012FE">
        <w:rPr>
          <w:rFonts w:ascii="Times New Roman" w:hAnsi="Times New Roman"/>
          <w:sz w:val="24"/>
          <w:szCs w:val="24"/>
        </w:rPr>
        <w:fldChar w:fldCharType="end"/>
      </w:r>
      <w:bookmarkEnd w:id="12"/>
      <w:r>
        <w:rPr>
          <w:rFonts w:ascii="Times New Roman" w:hAnsi="Times New Roman"/>
          <w:sz w:val="24"/>
          <w:szCs w:val="24"/>
        </w:rPr>
        <w:t>.</w:t>
      </w:r>
      <w:r w:rsidRPr="000012FE">
        <w:rPr>
          <w:rFonts w:ascii="Times New Roman" w:hAnsi="Times New Roman"/>
          <w:sz w:val="24"/>
          <w:szCs w:val="24"/>
        </w:rPr>
        <w:t xml:space="preserve"> Zapłata nastąpi na rachunek bankowy wskazany w ust. 1</w:t>
      </w:r>
      <w:r>
        <w:rPr>
          <w:rFonts w:ascii="Times New Roman" w:hAnsi="Times New Roman"/>
          <w:sz w:val="24"/>
          <w:szCs w:val="24"/>
        </w:rPr>
        <w:t>2</w:t>
      </w:r>
      <w:r w:rsidRPr="000012FE">
        <w:rPr>
          <w:rFonts w:ascii="Times New Roman" w:hAnsi="Times New Roman"/>
          <w:sz w:val="24"/>
          <w:szCs w:val="24"/>
        </w:rPr>
        <w:t>. Wykonawca zobowiązany jest przesłać skan faktury na adres</w:t>
      </w:r>
      <w:r w:rsidRPr="000012FE">
        <w:rPr>
          <w:rFonts w:ascii="Times New Roman" w:hAnsi="Times New Roman"/>
          <w:sz w:val="24"/>
          <w:szCs w:val="24"/>
        </w:rPr>
        <w:br/>
        <w:t xml:space="preserve">e-mail: </w:t>
      </w:r>
      <w:hyperlink r:id="rId23" w:history="1">
        <w:r w:rsidRPr="000012FE">
          <w:rPr>
            <w:rStyle w:val="Hipercze"/>
            <w:rFonts w:ascii="Times New Roman" w:hAnsi="Times New Roman"/>
            <w:sz w:val="24"/>
            <w:szCs w:val="24"/>
          </w:rPr>
          <w:t>sekretariat@lasymiejskie.waw.pl</w:t>
        </w:r>
      </w:hyperlink>
      <w:r w:rsidRPr="000012FE">
        <w:rPr>
          <w:rFonts w:ascii="Times New Roman" w:hAnsi="Times New Roman"/>
          <w:sz w:val="24"/>
          <w:szCs w:val="24"/>
        </w:rPr>
        <w:t>, w terminie 3 dni od daty wystawienia faktury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012FE">
        <w:rPr>
          <w:rFonts w:ascii="Times New Roman" w:hAnsi="Times New Roman"/>
          <w:sz w:val="24"/>
          <w:szCs w:val="24"/>
        </w:rPr>
        <w:t>w KSeF.</w:t>
      </w:r>
    </w:p>
    <w:p w14:paraId="4878813E" w14:textId="77777777" w:rsidR="00E735D4" w:rsidRPr="004D061F" w:rsidRDefault="00E735D4" w:rsidP="00E735D4">
      <w:pPr>
        <w:numPr>
          <w:ilvl w:val="0"/>
          <w:numId w:val="108"/>
        </w:numPr>
        <w:tabs>
          <w:tab w:val="clear" w:pos="720"/>
          <w:tab w:val="num" w:pos="1418"/>
        </w:tabs>
        <w:suppressAutoHyphens w:val="0"/>
        <w:autoSpaceDN/>
        <w:spacing w:after="0" w:line="276" w:lineRule="auto"/>
        <w:ind w:left="709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4D061F">
        <w:rPr>
          <w:rFonts w:ascii="Times New Roman" w:hAnsi="Times New Roman"/>
          <w:sz w:val="24"/>
          <w:szCs w:val="24"/>
        </w:rPr>
        <w:t xml:space="preserve">Załączniki, które nie mogą zgodnie z obowiązującymi przepisami stanowić załącznika do faktury wystawionej w KSeF, należy przesłać w formie elektronicznej w formacie pliku PDF na adres e-mail: </w:t>
      </w:r>
      <w:hyperlink r:id="rId24" w:history="1">
        <w:r w:rsidRPr="004D061F">
          <w:rPr>
            <w:rStyle w:val="Hipercze"/>
            <w:rFonts w:ascii="Times New Roman" w:hAnsi="Times New Roman"/>
            <w:sz w:val="24"/>
            <w:szCs w:val="24"/>
          </w:rPr>
          <w:t>sekretariat@lasymiejskie.waw.pl</w:t>
        </w:r>
      </w:hyperlink>
      <w:r w:rsidRPr="004D061F">
        <w:rPr>
          <w:rFonts w:ascii="Times New Roman" w:hAnsi="Times New Roman"/>
          <w:sz w:val="24"/>
          <w:szCs w:val="24"/>
        </w:rPr>
        <w:t>, w terminie do 3 dni roboczych od otrzymania faktury, o którym mowa w ust. 9 i 10.</w:t>
      </w:r>
    </w:p>
    <w:p w14:paraId="520309AE" w14:textId="77777777" w:rsidR="00E735D4" w:rsidRPr="004D061F" w:rsidRDefault="00E735D4" w:rsidP="00E735D4">
      <w:pPr>
        <w:numPr>
          <w:ilvl w:val="0"/>
          <w:numId w:val="108"/>
        </w:numPr>
        <w:tabs>
          <w:tab w:val="clear" w:pos="720"/>
        </w:tabs>
        <w:suppressAutoHyphens w:val="0"/>
        <w:autoSpaceDN/>
        <w:spacing w:after="0" w:line="276" w:lineRule="auto"/>
        <w:ind w:left="709" w:hanging="35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4D061F">
        <w:rPr>
          <w:rFonts w:ascii="Times New Roman" w:hAnsi="Times New Roman"/>
          <w:color w:val="000000"/>
          <w:sz w:val="24"/>
          <w:szCs w:val="24"/>
        </w:rPr>
        <w:t xml:space="preserve">Wykonawca zobowiązany jest do wysłania dokumentów rozliczeniowych na adres e-mail: </w:t>
      </w:r>
      <w:hyperlink r:id="rId25" w:history="1">
        <w:r w:rsidRPr="004D061F">
          <w:rPr>
            <w:rStyle w:val="Hipercze"/>
            <w:rFonts w:ascii="Times New Roman" w:hAnsi="Times New Roman"/>
            <w:color w:val="000000"/>
            <w:sz w:val="24"/>
            <w:szCs w:val="24"/>
          </w:rPr>
          <w:t>sekretariat@lasymiejskie.waw.pl</w:t>
        </w:r>
      </w:hyperlink>
      <w:r w:rsidRPr="004D061F">
        <w:rPr>
          <w:rFonts w:ascii="Times New Roman" w:hAnsi="Times New Roman"/>
          <w:color w:val="000000"/>
          <w:sz w:val="24"/>
          <w:szCs w:val="24"/>
        </w:rPr>
        <w:t xml:space="preserve"> w terminie 3 dni od wystawienia faktury w KSeF. Wysłane dokumenty będą miały funkcję informacyjną</w:t>
      </w:r>
      <w:r w:rsidRPr="004D061F">
        <w:rPr>
          <w:rFonts w:ascii="Times New Roman" w:hAnsi="Times New Roman"/>
          <w:sz w:val="24"/>
          <w:szCs w:val="24"/>
        </w:rPr>
        <w:t>.</w:t>
      </w:r>
    </w:p>
    <w:p w14:paraId="5997301A" w14:textId="77777777" w:rsidR="00E735D4" w:rsidRPr="004D061F" w:rsidRDefault="00E735D4" w:rsidP="00E735D4">
      <w:pPr>
        <w:pStyle w:val="Akapitzlist"/>
        <w:numPr>
          <w:ilvl w:val="0"/>
          <w:numId w:val="108"/>
        </w:numPr>
        <w:tabs>
          <w:tab w:val="clear" w:pos="720"/>
          <w:tab w:val="num" w:pos="1764"/>
        </w:tabs>
        <w:spacing w:after="0" w:line="276" w:lineRule="auto"/>
        <w:ind w:left="709" w:hanging="357"/>
        <w:rPr>
          <w:rFonts w:ascii="Times New Roman" w:hAnsi="Times New Roman"/>
          <w:sz w:val="24"/>
          <w:szCs w:val="24"/>
        </w:rPr>
      </w:pPr>
      <w:r w:rsidRPr="004D061F">
        <w:rPr>
          <w:rFonts w:ascii="Times New Roman" w:hAnsi="Times New Roman"/>
          <w:sz w:val="24"/>
          <w:szCs w:val="24"/>
        </w:rPr>
        <w:t xml:space="preserve">Wykonawca może również wystawić fakturę w formie elektronicznej i przedłożyć ją Zamawiającemu przez Platformę Elektronicznego Fakturowania (PEF) znajdującą się na </w:t>
      </w:r>
      <w:r w:rsidRPr="004D061F">
        <w:rPr>
          <w:rFonts w:ascii="Times New Roman" w:hAnsi="Times New Roman"/>
          <w:sz w:val="24"/>
          <w:szCs w:val="24"/>
        </w:rPr>
        <w:lastRenderedPageBreak/>
        <w:t xml:space="preserve">stronie </w:t>
      </w:r>
      <w:hyperlink r:id="rId26" w:history="1">
        <w:r w:rsidRPr="004D061F">
          <w:rPr>
            <w:rStyle w:val="Hipercze"/>
            <w:rFonts w:ascii="Times New Roman" w:hAnsi="Times New Roman"/>
            <w:sz w:val="24"/>
            <w:szCs w:val="24"/>
          </w:rPr>
          <w:t>https://efaktura.gov.pl</w:t>
        </w:r>
      </w:hyperlink>
      <w:r w:rsidRPr="004D061F">
        <w:rPr>
          <w:rFonts w:ascii="Times New Roman" w:hAnsi="Times New Roman"/>
          <w:sz w:val="24"/>
          <w:szCs w:val="24"/>
        </w:rPr>
        <w:t>, poprzez Konto Podmiotu (wykonawcy). Taka faktura elektroniczna uważana jest za fakturę ustrukturyzowaną po przydzieleniu jej numeru identyfikującego w KSeF faktura. Dopiero z momentem przydzielenia fakturze elektronicznej numeru identyfikującego w KSeF faktura uważana jest za odebraną, wcześniejsze pobranie faktury elektronicznej z PEF nie skutkuje rozpoczęciem biegu terminu płatności należności z tytułu świadczenia nią dokumentowanego. Pozostałe postanowienia umowne dotyczące faktur ustrukturyzowanych, w tym dotyczące prawidłowo wystawionej, awarii i niedostępności KSeF, rozpoczęcia biegu terminu płatności stosuje się do faktur elektronicznych, o których mowa w ustawie o elektronicznym fakturowaniu, którym przydziela się numer KSeF.</w:t>
      </w:r>
    </w:p>
    <w:p w14:paraId="181D31C2" w14:textId="77777777" w:rsidR="00E735D4" w:rsidRDefault="00E735D4" w:rsidP="00E735D4">
      <w:pPr>
        <w:widowControl w:val="0"/>
        <w:numPr>
          <w:ilvl w:val="0"/>
          <w:numId w:val="108"/>
        </w:numPr>
        <w:tabs>
          <w:tab w:val="clear" w:pos="720"/>
        </w:tabs>
        <w:overflowPunct w:val="0"/>
        <w:autoSpaceDE w:val="0"/>
        <w:adjustRightInd w:val="0"/>
        <w:spacing w:after="0" w:line="276" w:lineRule="auto"/>
        <w:ind w:left="709" w:hanging="357"/>
        <w:jc w:val="both"/>
        <w:rPr>
          <w:rFonts w:ascii="Times New Roman" w:hAnsi="Times New Roman"/>
          <w:kern w:val="3"/>
          <w:sz w:val="24"/>
          <w:szCs w:val="24"/>
        </w:rPr>
      </w:pPr>
      <w:r w:rsidRPr="004D061F">
        <w:rPr>
          <w:rFonts w:ascii="Times New Roman" w:hAnsi="Times New Roman"/>
          <w:kern w:val="3"/>
          <w:sz w:val="24"/>
          <w:szCs w:val="24"/>
        </w:rPr>
        <w:t>W przypadku zmiany stawki podatku VAT w trakcie trwania umowy, Wykonawca będzie zobowiązany przy rozliczeniach za wykonane usługi do przeliczenia oferowanych cen w taki sposób, aby przy uwzględnieniu nowej stawki podatku VAT jednostkowa cena brutto nie była wyższa od ceny zaoferowanej w ofercie przetargowej.</w:t>
      </w:r>
    </w:p>
    <w:p w14:paraId="330AB0ED" w14:textId="77777777" w:rsidR="00E735D4" w:rsidRPr="007616FC" w:rsidRDefault="00E735D4" w:rsidP="00E735D4">
      <w:pPr>
        <w:widowControl w:val="0"/>
        <w:numPr>
          <w:ilvl w:val="0"/>
          <w:numId w:val="108"/>
        </w:numPr>
        <w:tabs>
          <w:tab w:val="clear" w:pos="720"/>
        </w:tabs>
        <w:overflowPunct w:val="0"/>
        <w:autoSpaceDE w:val="0"/>
        <w:adjustRightInd w:val="0"/>
        <w:spacing w:after="0" w:line="276" w:lineRule="auto"/>
        <w:ind w:left="709" w:hanging="357"/>
        <w:jc w:val="both"/>
        <w:rPr>
          <w:rFonts w:ascii="Times New Roman" w:hAnsi="Times New Roman"/>
          <w:kern w:val="3"/>
          <w:sz w:val="24"/>
          <w:szCs w:val="24"/>
        </w:rPr>
      </w:pPr>
      <w:r w:rsidRPr="007616FC">
        <w:rPr>
          <w:rFonts w:ascii="Times New Roman" w:hAnsi="Times New Roman"/>
          <w:sz w:val="24"/>
          <w:szCs w:val="24"/>
        </w:rPr>
        <w:t xml:space="preserve">Wynagrodzenie będzie przekazywane na rachunek bankowy Wykonawcy wskazany </w:t>
      </w:r>
      <w:r w:rsidRPr="007616FC">
        <w:rPr>
          <w:rFonts w:ascii="Times New Roman" w:hAnsi="Times New Roman"/>
          <w:sz w:val="24"/>
          <w:szCs w:val="24"/>
        </w:rPr>
        <w:br/>
        <w:t xml:space="preserve">w ust. </w:t>
      </w:r>
      <w:r>
        <w:rPr>
          <w:rFonts w:ascii="Times New Roman" w:hAnsi="Times New Roman"/>
          <w:sz w:val="24"/>
          <w:szCs w:val="24"/>
        </w:rPr>
        <w:t xml:space="preserve">12 </w:t>
      </w:r>
      <w:r w:rsidRPr="007616FC">
        <w:rPr>
          <w:rFonts w:ascii="Times New Roman" w:hAnsi="Times New Roman"/>
          <w:sz w:val="24"/>
          <w:szCs w:val="24"/>
        </w:rPr>
        <w:t>niniejszego paragrafu.</w:t>
      </w:r>
    </w:p>
    <w:p w14:paraId="3C323895" w14:textId="77777777" w:rsidR="00E735D4" w:rsidRPr="007616FC" w:rsidRDefault="00E735D4" w:rsidP="00E735D4">
      <w:pPr>
        <w:widowControl w:val="0"/>
        <w:numPr>
          <w:ilvl w:val="0"/>
          <w:numId w:val="108"/>
        </w:numPr>
        <w:tabs>
          <w:tab w:val="clear" w:pos="720"/>
        </w:tabs>
        <w:overflowPunct w:val="0"/>
        <w:autoSpaceDE w:val="0"/>
        <w:adjustRightInd w:val="0"/>
        <w:spacing w:after="0" w:line="276" w:lineRule="auto"/>
        <w:ind w:left="709" w:hanging="357"/>
        <w:jc w:val="both"/>
        <w:rPr>
          <w:rFonts w:ascii="Times New Roman" w:hAnsi="Times New Roman"/>
          <w:kern w:val="3"/>
          <w:sz w:val="24"/>
          <w:szCs w:val="24"/>
        </w:rPr>
      </w:pPr>
      <w:r w:rsidRPr="007616FC">
        <w:rPr>
          <w:rFonts w:ascii="Times New Roman" w:hAnsi="Times New Roman"/>
          <w:sz w:val="24"/>
          <w:szCs w:val="24"/>
        </w:rPr>
        <w:t>Za dzień zapłaty uznaje się dzień obciążenia rachunku bankowego Zamawiającego.</w:t>
      </w:r>
    </w:p>
    <w:p w14:paraId="6DB186B7" w14:textId="77777777" w:rsidR="00E735D4" w:rsidRPr="007616FC" w:rsidRDefault="00E735D4" w:rsidP="00E735D4">
      <w:pPr>
        <w:widowControl w:val="0"/>
        <w:numPr>
          <w:ilvl w:val="0"/>
          <w:numId w:val="108"/>
        </w:numPr>
        <w:tabs>
          <w:tab w:val="clear" w:pos="720"/>
        </w:tabs>
        <w:overflowPunct w:val="0"/>
        <w:autoSpaceDE w:val="0"/>
        <w:adjustRightInd w:val="0"/>
        <w:spacing w:after="0" w:line="276" w:lineRule="auto"/>
        <w:ind w:left="709" w:hanging="357"/>
        <w:jc w:val="both"/>
        <w:rPr>
          <w:rFonts w:ascii="Times New Roman" w:hAnsi="Times New Roman"/>
          <w:kern w:val="3"/>
          <w:sz w:val="24"/>
          <w:szCs w:val="24"/>
        </w:rPr>
      </w:pPr>
      <w:r w:rsidRPr="007616FC">
        <w:rPr>
          <w:rFonts w:ascii="Times New Roman" w:hAnsi="Times New Roman"/>
          <w:bCs/>
          <w:sz w:val="24"/>
          <w:szCs w:val="24"/>
        </w:rPr>
        <w:t>Zamawiający oświadcza, że będzie dokonywał płatności za wykonaną usługę z zastosowaniem mechanizmu podzielonej płatności.</w:t>
      </w:r>
    </w:p>
    <w:p w14:paraId="4E8A0B79" w14:textId="77777777" w:rsidR="00E735D4" w:rsidRPr="007616FC" w:rsidRDefault="00E735D4" w:rsidP="00E735D4">
      <w:pPr>
        <w:widowControl w:val="0"/>
        <w:numPr>
          <w:ilvl w:val="0"/>
          <w:numId w:val="108"/>
        </w:numPr>
        <w:tabs>
          <w:tab w:val="clear" w:pos="720"/>
        </w:tabs>
        <w:overflowPunct w:val="0"/>
        <w:autoSpaceDE w:val="0"/>
        <w:adjustRightInd w:val="0"/>
        <w:spacing w:after="0" w:line="276" w:lineRule="auto"/>
        <w:ind w:left="709" w:hanging="357"/>
        <w:jc w:val="both"/>
        <w:rPr>
          <w:rFonts w:ascii="Times New Roman" w:hAnsi="Times New Roman"/>
          <w:kern w:val="3"/>
          <w:sz w:val="24"/>
          <w:szCs w:val="24"/>
        </w:rPr>
      </w:pPr>
      <w:r w:rsidRPr="007616FC">
        <w:rPr>
          <w:rFonts w:ascii="Times New Roman" w:hAnsi="Times New Roman"/>
          <w:bCs/>
          <w:sz w:val="24"/>
          <w:szCs w:val="24"/>
        </w:rPr>
        <w:t xml:space="preserve">Wykonawca oświadcza, że wskazany w ust. </w:t>
      </w:r>
      <w:r>
        <w:rPr>
          <w:rFonts w:ascii="Times New Roman" w:hAnsi="Times New Roman"/>
          <w:bCs/>
          <w:sz w:val="24"/>
          <w:szCs w:val="24"/>
        </w:rPr>
        <w:t>12</w:t>
      </w:r>
      <w:r w:rsidRPr="007616FC">
        <w:rPr>
          <w:rFonts w:ascii="Times New Roman" w:hAnsi="Times New Roman"/>
          <w:bCs/>
          <w:sz w:val="24"/>
          <w:szCs w:val="24"/>
        </w:rPr>
        <w:t xml:space="preserve"> niniejszego paragrafu rachunek bankowy, jest rachunkiem rozliczeniowym służącym wyłącznie dla celów rozliczeń z tytułu prowadzonej przez niego działalności gospodarczej  (dotyczy osób fizycznych prowadzących działalność gospodarczą).</w:t>
      </w:r>
    </w:p>
    <w:p w14:paraId="20E6F780" w14:textId="77777777" w:rsidR="00E735D4" w:rsidRPr="007616FC" w:rsidRDefault="00E735D4" w:rsidP="00E735D4">
      <w:pPr>
        <w:widowControl w:val="0"/>
        <w:numPr>
          <w:ilvl w:val="0"/>
          <w:numId w:val="108"/>
        </w:numPr>
        <w:tabs>
          <w:tab w:val="clear" w:pos="720"/>
        </w:tabs>
        <w:overflowPunct w:val="0"/>
        <w:autoSpaceDE w:val="0"/>
        <w:adjustRightInd w:val="0"/>
        <w:spacing w:after="0" w:line="276" w:lineRule="auto"/>
        <w:ind w:left="709" w:hanging="357"/>
        <w:jc w:val="both"/>
        <w:rPr>
          <w:rFonts w:ascii="Times New Roman" w:hAnsi="Times New Roman"/>
          <w:kern w:val="3"/>
          <w:sz w:val="24"/>
          <w:szCs w:val="24"/>
        </w:rPr>
      </w:pPr>
      <w:r w:rsidRPr="007616FC">
        <w:rPr>
          <w:rFonts w:ascii="Times New Roman" w:hAnsi="Times New Roman"/>
          <w:bCs/>
          <w:sz w:val="24"/>
          <w:szCs w:val="24"/>
        </w:rPr>
        <w:t>Wykonawca nie może dokonać cesji żadnych praw i roszczeń lub przeniesienia obowiązków wynikających z umowy na rzecz osoby trzeciej bez uprzedniej pisemnej zgody Zamawiającego.</w:t>
      </w:r>
    </w:p>
    <w:p w14:paraId="57B1BB78" w14:textId="77777777" w:rsidR="00E735D4" w:rsidRPr="007616FC" w:rsidRDefault="00E735D4" w:rsidP="00E735D4">
      <w:pPr>
        <w:widowControl w:val="0"/>
        <w:numPr>
          <w:ilvl w:val="0"/>
          <w:numId w:val="108"/>
        </w:numPr>
        <w:tabs>
          <w:tab w:val="clear" w:pos="720"/>
        </w:tabs>
        <w:overflowPunct w:val="0"/>
        <w:autoSpaceDE w:val="0"/>
        <w:adjustRightInd w:val="0"/>
        <w:spacing w:after="0" w:line="276" w:lineRule="auto"/>
        <w:ind w:left="709" w:hanging="357"/>
        <w:jc w:val="both"/>
        <w:rPr>
          <w:rFonts w:ascii="Times New Roman" w:hAnsi="Times New Roman"/>
          <w:kern w:val="3"/>
          <w:sz w:val="24"/>
          <w:szCs w:val="24"/>
        </w:rPr>
      </w:pPr>
      <w:r w:rsidRPr="007616FC">
        <w:rPr>
          <w:rFonts w:ascii="Times New Roman" w:hAnsi="Times New Roman"/>
          <w:bCs/>
          <w:sz w:val="24"/>
          <w:szCs w:val="24"/>
        </w:rPr>
        <w:t>Zamawiający oświadcza, że posiada status dużego przedsiębiorcy.</w:t>
      </w:r>
    </w:p>
    <w:p w14:paraId="5871DFDB" w14:textId="77777777" w:rsidR="00E735D4" w:rsidRPr="00E01D85" w:rsidRDefault="00E735D4" w:rsidP="00E735D4">
      <w:pPr>
        <w:pStyle w:val="Tekstpodstawowy"/>
        <w:overflowPunct w:val="0"/>
        <w:autoSpaceDE w:val="0"/>
        <w:adjustRightInd w:val="0"/>
        <w:ind w:left="714"/>
        <w:rPr>
          <w:rFonts w:ascii="Times New Roman" w:hAnsi="Times New Roman"/>
          <w:bCs/>
        </w:rPr>
      </w:pPr>
    </w:p>
    <w:p w14:paraId="23A5B8AA" w14:textId="77777777" w:rsidR="00E735D4" w:rsidRPr="00E01D85" w:rsidRDefault="00E735D4" w:rsidP="00E735D4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01D85">
        <w:rPr>
          <w:rFonts w:ascii="Times New Roman" w:hAnsi="Times New Roman"/>
          <w:b/>
          <w:bCs/>
          <w:sz w:val="24"/>
          <w:szCs w:val="24"/>
        </w:rPr>
        <w:t>§ 5</w:t>
      </w:r>
    </w:p>
    <w:p w14:paraId="27AA1F03" w14:textId="77777777" w:rsidR="00E735D4" w:rsidRPr="00E01D85" w:rsidRDefault="00E735D4" w:rsidP="00E735D4">
      <w:pPr>
        <w:overflowPunct w:val="0"/>
        <w:autoSpaceDE w:val="0"/>
        <w:adjustRightInd w:val="0"/>
        <w:spacing w:after="0"/>
        <w:jc w:val="center"/>
        <w:rPr>
          <w:rFonts w:ascii="Times New Roman" w:hAnsi="Times New Roman"/>
          <w:i/>
          <w:iCs/>
          <w:sz w:val="24"/>
          <w:szCs w:val="24"/>
        </w:rPr>
      </w:pPr>
      <w:r w:rsidRPr="00E01D85">
        <w:rPr>
          <w:rFonts w:ascii="Times New Roman" w:hAnsi="Times New Roman"/>
          <w:i/>
          <w:iCs/>
          <w:sz w:val="24"/>
          <w:szCs w:val="24"/>
        </w:rPr>
        <w:t>[Kary umowne. Rozwiązanie umowy]</w:t>
      </w:r>
    </w:p>
    <w:p w14:paraId="447473FB" w14:textId="77777777" w:rsidR="00E735D4" w:rsidRPr="00E01D85" w:rsidRDefault="00E735D4" w:rsidP="00E735D4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>Za zwłokę w dotarciu na miejsce akcji w stosunku do czasu dojazdu, o którym mowa w §3 ust. 3 Wykonawca zapłaci karę umowną w wysokości:</w:t>
      </w:r>
    </w:p>
    <w:p w14:paraId="42923F5F" w14:textId="77777777" w:rsidR="00E735D4" w:rsidRPr="00E01D85" w:rsidRDefault="00E735D4" w:rsidP="00E735D4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>100,00 zł brutto /sto złotych/ - za zwłokę do 1 godziny</w:t>
      </w:r>
    </w:p>
    <w:p w14:paraId="7F95FB85" w14:textId="77777777" w:rsidR="00E735D4" w:rsidRPr="00E01D85" w:rsidRDefault="00E735D4" w:rsidP="00E735D4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 xml:space="preserve">200,00 zł brutto /dwieście złotych/ - za </w:t>
      </w:r>
      <w:bookmarkStart w:id="13" w:name="_Hlk522256520"/>
      <w:r w:rsidRPr="00E01D85">
        <w:rPr>
          <w:rFonts w:ascii="Times New Roman" w:hAnsi="Times New Roman"/>
        </w:rPr>
        <w:t xml:space="preserve">zwłokę </w:t>
      </w:r>
      <w:bookmarkEnd w:id="13"/>
      <w:r w:rsidRPr="00E01D85">
        <w:rPr>
          <w:rFonts w:ascii="Times New Roman" w:hAnsi="Times New Roman"/>
        </w:rPr>
        <w:t xml:space="preserve">powyżej 1 godziny, </w:t>
      </w:r>
    </w:p>
    <w:p w14:paraId="37DF1F9E" w14:textId="77777777" w:rsidR="00E735D4" w:rsidRPr="00E01D85" w:rsidRDefault="00E735D4" w:rsidP="00E735D4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>400,00 zł brutto /czterysta złotych/ - za zwłokę powyżej 2 godzin,</w:t>
      </w:r>
    </w:p>
    <w:p w14:paraId="05CCC572" w14:textId="77777777" w:rsidR="00E735D4" w:rsidRPr="00E01D85" w:rsidRDefault="00E735D4" w:rsidP="00E735D4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>700, 00 zł brutto /siedemset złotych/ - za zwłokę powyżej 3 godzin,</w:t>
      </w:r>
    </w:p>
    <w:p w14:paraId="1BBF601D" w14:textId="77777777" w:rsidR="00E735D4" w:rsidRPr="00E01D85" w:rsidRDefault="00E735D4" w:rsidP="00E735D4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>1000,00 zł brutto /tysiąc złotych/ - za zwłokę powyżej 4 godzin,</w:t>
      </w:r>
    </w:p>
    <w:p w14:paraId="17D6E6C5" w14:textId="77777777" w:rsidR="00E735D4" w:rsidRPr="00E01D85" w:rsidRDefault="00E735D4" w:rsidP="00E735D4">
      <w:pPr>
        <w:pStyle w:val="Tekstpodstawowy"/>
        <w:numPr>
          <w:ilvl w:val="0"/>
          <w:numId w:val="110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>1300,00 zł brutto/ tysiąc trzysta złotych/ - za zwłokę  powyżej 5 godzin lub niestawienie się.</w:t>
      </w:r>
    </w:p>
    <w:p w14:paraId="2A5FC9D1" w14:textId="77777777" w:rsidR="00E735D4" w:rsidRPr="00E01D85" w:rsidRDefault="00E735D4" w:rsidP="00E735D4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 xml:space="preserve">Za zwłokę w dotarciu do Ośrodka Rehabilitacji Zwierząt, o którym mowa </w:t>
      </w:r>
      <w:r w:rsidRPr="00E01D85">
        <w:rPr>
          <w:rFonts w:ascii="Times New Roman" w:hAnsi="Times New Roman"/>
        </w:rPr>
        <w:br/>
        <w:t>w §3 ust. 4 Wykonawca zapłaci karę umowną w wysokości:</w:t>
      </w:r>
    </w:p>
    <w:p w14:paraId="37CE1DE2" w14:textId="77777777" w:rsidR="00E735D4" w:rsidRPr="00E01D85" w:rsidRDefault="00E735D4" w:rsidP="00E735D4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>100,00 zł brutto /sto złotych/ - za zwłokę do 1 godziny</w:t>
      </w:r>
    </w:p>
    <w:p w14:paraId="795D4176" w14:textId="77777777" w:rsidR="00E735D4" w:rsidRPr="00E01D85" w:rsidRDefault="00E735D4" w:rsidP="00E735D4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 xml:space="preserve">200,00 zł brutto /dwieście złotych/ - za zwłokę powyżej 1 godziny, </w:t>
      </w:r>
    </w:p>
    <w:p w14:paraId="09A54E52" w14:textId="77777777" w:rsidR="00E735D4" w:rsidRPr="00E01D85" w:rsidRDefault="00E735D4" w:rsidP="00E735D4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>400,00 zł brutto /czterysta złotych/ - za zwłokę powyżej 2 godzin,</w:t>
      </w:r>
    </w:p>
    <w:p w14:paraId="25BA5C68" w14:textId="77777777" w:rsidR="00E735D4" w:rsidRPr="00E01D85" w:rsidRDefault="00E735D4" w:rsidP="00E735D4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lastRenderedPageBreak/>
        <w:t>600, 00 zł brutto /sześćset złotych/ - za zwłokę powyżej 3 godzin,</w:t>
      </w:r>
    </w:p>
    <w:p w14:paraId="7977D998" w14:textId="77777777" w:rsidR="00E735D4" w:rsidRPr="00E01D85" w:rsidRDefault="00E735D4" w:rsidP="00E735D4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>800,00 zł brutto /osiemset złotych/ - za zwłokę powyżej 4 godzin,</w:t>
      </w:r>
    </w:p>
    <w:p w14:paraId="05E397EE" w14:textId="77777777" w:rsidR="00E735D4" w:rsidRPr="00E01D85" w:rsidRDefault="00E735D4" w:rsidP="00E735D4">
      <w:pPr>
        <w:pStyle w:val="Tekstpodstawowy"/>
        <w:numPr>
          <w:ilvl w:val="0"/>
          <w:numId w:val="111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 xml:space="preserve">1000,00 zł brutto /tysiąc złotych/ - za zwłokę powyżej 5 godzin lub niestawienie się. </w:t>
      </w:r>
    </w:p>
    <w:p w14:paraId="074834BF" w14:textId="77777777" w:rsidR="00E735D4" w:rsidRPr="00E01D85" w:rsidRDefault="00E735D4" w:rsidP="00E735D4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 xml:space="preserve">Łączna wysokość kar umownych nie przekroczy </w:t>
      </w:r>
      <w:r>
        <w:rPr>
          <w:rFonts w:ascii="Times New Roman" w:hAnsi="Times New Roman"/>
        </w:rPr>
        <w:t>3</w:t>
      </w:r>
      <w:r w:rsidRPr="00E01D85">
        <w:rPr>
          <w:rFonts w:ascii="Times New Roman" w:hAnsi="Times New Roman"/>
        </w:rPr>
        <w:t>0% wynagrodzenia brutto wskazanego w § 4 ust. 1 niniejszej umowy.</w:t>
      </w:r>
    </w:p>
    <w:p w14:paraId="781C2819" w14:textId="77777777" w:rsidR="00E735D4" w:rsidRPr="00E01D85" w:rsidRDefault="00E735D4" w:rsidP="00E735D4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 xml:space="preserve">Wykonawcy nie przysługuje ryczałtowe wynagrodzenie za daną akcję w przypadku </w:t>
      </w:r>
      <w:r w:rsidRPr="00E01D85">
        <w:rPr>
          <w:rFonts w:ascii="Times New Roman" w:hAnsi="Times New Roman"/>
        </w:rPr>
        <w:br/>
        <w:t>nie podjęcia działań w wymaganym czasie, zgodnie z § 3 ust.3.</w:t>
      </w:r>
    </w:p>
    <w:p w14:paraId="6B3B476F" w14:textId="77777777" w:rsidR="00E735D4" w:rsidRPr="00E01D85" w:rsidRDefault="00E735D4" w:rsidP="00E735D4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 xml:space="preserve">Wykonawcy nie przysługuje ryczałtowe wynagrodzenie w przypadku nie stawienia </w:t>
      </w:r>
      <w:r w:rsidRPr="00E01D85">
        <w:rPr>
          <w:rFonts w:ascii="Times New Roman" w:hAnsi="Times New Roman"/>
        </w:rPr>
        <w:br/>
        <w:t>się w Ośrodku Rehabilitacji Zwierząt w wymaganym czasie, zgodnie z § 3 ust.4.</w:t>
      </w:r>
    </w:p>
    <w:p w14:paraId="5C304D02" w14:textId="77777777" w:rsidR="00E735D4" w:rsidRPr="00E01D85" w:rsidRDefault="00E735D4" w:rsidP="00E735D4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 xml:space="preserve">Wykonawca wyraża zgodę na potrącenie kar umownych na podstawie noty księgowej, </w:t>
      </w:r>
      <w:r w:rsidRPr="00E01D85">
        <w:rPr>
          <w:rFonts w:ascii="Times New Roman" w:hAnsi="Times New Roman"/>
        </w:rPr>
        <w:br/>
        <w:t>z należności wynikających z przedłożonej faktury, o której mowa w § 4 ust.8.</w:t>
      </w:r>
    </w:p>
    <w:p w14:paraId="44071DEB" w14:textId="77777777" w:rsidR="00E735D4" w:rsidRPr="00E01D85" w:rsidRDefault="00E735D4" w:rsidP="00E735D4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>Zapłata kar umownych nie wyłącza prawa dochodzenia odszkodowania na zasadach ogólnych.</w:t>
      </w:r>
    </w:p>
    <w:p w14:paraId="60139231" w14:textId="77777777" w:rsidR="00E735D4" w:rsidRPr="00E01D85" w:rsidRDefault="00E735D4" w:rsidP="00E735D4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>W przypadku rażącego naruszenia postanowień umowy przez Wykonawcę Zamawiający ma prawo do rozwiązania umowy ze skutkiem natychmiastowym bez wypowiedzenia.</w:t>
      </w:r>
    </w:p>
    <w:p w14:paraId="69DC4920" w14:textId="77777777" w:rsidR="00E735D4" w:rsidRPr="00E01D85" w:rsidRDefault="00E735D4" w:rsidP="00E735D4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>W przypadku trzykrotnej zwłoki w realizacji przedmiotu umowy, potwierdzonej naliczeniem kary umownej Zamawiający może rozwiązać umowę z winy Wykonawcy i obciążyć Wykonawcę kosztami kar umownych.</w:t>
      </w:r>
    </w:p>
    <w:p w14:paraId="42EE3CF9" w14:textId="77777777" w:rsidR="00E735D4" w:rsidRPr="00E01D85" w:rsidRDefault="00E735D4" w:rsidP="00E735D4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 xml:space="preserve">W przypadku odstąpienia od umowy z przyczyn leżących po stronie Wykonawcy, Zamawiającemu należy się od Wykonawcy kara umowna w wysokości </w:t>
      </w:r>
      <w:r w:rsidRPr="00E01D85">
        <w:rPr>
          <w:rFonts w:ascii="Times New Roman" w:hAnsi="Times New Roman"/>
          <w:b/>
        </w:rPr>
        <w:t>5%</w:t>
      </w:r>
      <w:r w:rsidRPr="00E01D85">
        <w:rPr>
          <w:rFonts w:ascii="Times New Roman" w:hAnsi="Times New Roman"/>
        </w:rPr>
        <w:t xml:space="preserve"> wynagrodzenia brutto, o którym mowa w § 4 ust. 1.</w:t>
      </w:r>
    </w:p>
    <w:p w14:paraId="48A5E8F5" w14:textId="77777777" w:rsidR="00E735D4" w:rsidRPr="00E01D85" w:rsidRDefault="00E735D4" w:rsidP="00E735D4">
      <w:pPr>
        <w:pStyle w:val="Tekstpodstawowy"/>
        <w:numPr>
          <w:ilvl w:val="0"/>
          <w:numId w:val="117"/>
        </w:numPr>
        <w:suppressAutoHyphens w:val="0"/>
        <w:overflowPunct w:val="0"/>
        <w:autoSpaceDE w:val="0"/>
        <w:adjustRightInd w:val="0"/>
        <w:spacing w:line="276" w:lineRule="auto"/>
        <w:ind w:hanging="357"/>
        <w:textAlignment w:val="auto"/>
        <w:rPr>
          <w:rFonts w:ascii="Times New Roman" w:hAnsi="Times New Roman"/>
        </w:rPr>
      </w:pPr>
      <w:r w:rsidRPr="00E01D85">
        <w:rPr>
          <w:rFonts w:ascii="Times New Roman" w:hAnsi="Times New Roman"/>
        </w:rPr>
        <w:t>Każda ze stron może rozwiązać umowę z zachowaniem dwumiesięcznego okresu wypowiedzenia, licząc na koniec miesiąca kalendarzowego.</w:t>
      </w:r>
    </w:p>
    <w:p w14:paraId="1FE6EA4E" w14:textId="77777777" w:rsidR="00E735D4" w:rsidRPr="00E01D85" w:rsidRDefault="00E735D4" w:rsidP="00E735D4">
      <w:pPr>
        <w:pStyle w:val="Tekstpodstawowy"/>
        <w:overflowPunct w:val="0"/>
        <w:autoSpaceDE w:val="0"/>
        <w:adjustRightInd w:val="0"/>
        <w:ind w:left="720"/>
        <w:rPr>
          <w:rFonts w:ascii="Times New Roman" w:hAnsi="Times New Roman"/>
        </w:rPr>
      </w:pPr>
    </w:p>
    <w:p w14:paraId="78B76A01" w14:textId="77777777" w:rsidR="00E735D4" w:rsidRPr="00E01D85" w:rsidRDefault="00E735D4" w:rsidP="00E735D4">
      <w:pPr>
        <w:pStyle w:val="Tekstpodstawowy"/>
        <w:tabs>
          <w:tab w:val="left" w:pos="4410"/>
          <w:tab w:val="center" w:pos="4896"/>
        </w:tabs>
        <w:overflowPunct w:val="0"/>
        <w:autoSpaceDE w:val="0"/>
        <w:adjustRightInd w:val="0"/>
        <w:ind w:left="720"/>
        <w:rPr>
          <w:rFonts w:ascii="Times New Roman" w:hAnsi="Times New Roman"/>
        </w:rPr>
      </w:pPr>
      <w:r w:rsidRPr="00E01D85">
        <w:rPr>
          <w:rFonts w:ascii="Times New Roman" w:eastAsia="Times New Roman" w:hAnsi="Times New Roman"/>
          <w:b/>
          <w:bCs/>
          <w:lang w:eastAsia="pl-PL"/>
        </w:rPr>
        <w:tab/>
        <w:t>§ 6</w:t>
      </w:r>
    </w:p>
    <w:p w14:paraId="2F6AA6FE" w14:textId="77777777" w:rsidR="00E735D4" w:rsidRPr="00E01D85" w:rsidRDefault="00E735D4" w:rsidP="00E735D4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E01D85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[Podwykonawcy]</w:t>
      </w:r>
    </w:p>
    <w:p w14:paraId="29953737" w14:textId="77777777" w:rsidR="00E735D4" w:rsidRPr="00E01D85" w:rsidRDefault="00E735D4" w:rsidP="00E735D4">
      <w:pPr>
        <w:pStyle w:val="Akapitzlist"/>
        <w:numPr>
          <w:ilvl w:val="3"/>
          <w:numId w:val="117"/>
        </w:numPr>
        <w:tabs>
          <w:tab w:val="clear" w:pos="2880"/>
          <w:tab w:val="num" w:pos="2552"/>
        </w:tabs>
        <w:suppressAutoHyphens w:val="0"/>
        <w:autoSpaceDN/>
        <w:spacing w:after="200" w:line="276" w:lineRule="auto"/>
        <w:ind w:left="709" w:hanging="284"/>
        <w:contextualSpacing/>
        <w:textAlignment w:val="auto"/>
        <w:rPr>
          <w:rFonts w:ascii="Times New Roman" w:eastAsiaTheme="minorHAnsi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>Wykonawca może powierzyć wykonanie części zamówienia podwykonawcy.</w:t>
      </w:r>
    </w:p>
    <w:p w14:paraId="5C7403C2" w14:textId="77777777" w:rsidR="00E735D4" w:rsidRPr="00E01D85" w:rsidRDefault="00E735D4" w:rsidP="00E735D4">
      <w:pPr>
        <w:pStyle w:val="Akapitzlist"/>
        <w:numPr>
          <w:ilvl w:val="3"/>
          <w:numId w:val="117"/>
        </w:numPr>
        <w:tabs>
          <w:tab w:val="clear" w:pos="2880"/>
          <w:tab w:val="num" w:pos="2552"/>
        </w:tabs>
        <w:suppressAutoHyphens w:val="0"/>
        <w:autoSpaceDN/>
        <w:spacing w:after="200" w:line="276" w:lineRule="auto"/>
        <w:ind w:left="709" w:hanging="284"/>
        <w:contextualSpacing/>
        <w:textAlignment w:val="auto"/>
        <w:rPr>
          <w:rFonts w:ascii="Times New Roman" w:eastAsiaTheme="minorHAnsi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>Wykonawca ponosi wobec Zamawiającego pełną odpowiedzialność za prace powierzone podwykonawcom.</w:t>
      </w:r>
    </w:p>
    <w:p w14:paraId="69C10DF4" w14:textId="77777777" w:rsidR="00E735D4" w:rsidRPr="00E01D85" w:rsidRDefault="00E735D4" w:rsidP="00E735D4">
      <w:pPr>
        <w:pStyle w:val="Akapitzlist"/>
        <w:numPr>
          <w:ilvl w:val="3"/>
          <w:numId w:val="117"/>
        </w:numPr>
        <w:tabs>
          <w:tab w:val="clear" w:pos="2880"/>
          <w:tab w:val="num" w:pos="2552"/>
        </w:tabs>
        <w:suppressAutoHyphens w:val="0"/>
        <w:autoSpaceDN/>
        <w:spacing w:after="200" w:line="276" w:lineRule="auto"/>
        <w:ind w:left="709" w:hanging="284"/>
        <w:contextualSpacing/>
        <w:textAlignment w:val="auto"/>
        <w:rPr>
          <w:rFonts w:ascii="Times New Roman" w:eastAsiaTheme="minorHAnsi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>Przed przystąpieniem do wykonywania przedmiotu umowy przez podwykonawcę Wykonawca zobowiązany jest do podania nazw/imion i nazwisk oraz danych kontaktowych podwykonawców. Wykonawca zawiadamia Zamawiającego niezwłocznie o wszelkich zmianach danych oraz przekazuje informacje na temat nowych podwykonawców, którym w późniejszym okresie zamierza powierzyć realizację zamówienia.</w:t>
      </w:r>
    </w:p>
    <w:p w14:paraId="2E4139BC" w14:textId="77777777" w:rsidR="00E735D4" w:rsidRPr="00E01D85" w:rsidRDefault="00E735D4" w:rsidP="00E735D4">
      <w:pPr>
        <w:pStyle w:val="Akapitzlist"/>
        <w:numPr>
          <w:ilvl w:val="3"/>
          <w:numId w:val="117"/>
        </w:numPr>
        <w:tabs>
          <w:tab w:val="clear" w:pos="2880"/>
          <w:tab w:val="num" w:pos="2552"/>
        </w:tabs>
        <w:suppressAutoHyphens w:val="0"/>
        <w:autoSpaceDN/>
        <w:spacing w:after="200" w:line="276" w:lineRule="auto"/>
        <w:ind w:left="709" w:hanging="284"/>
        <w:contextualSpacing/>
        <w:textAlignment w:val="auto"/>
        <w:rPr>
          <w:rFonts w:ascii="Times New Roman" w:eastAsiaTheme="minorHAnsi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>W przypadku realizacji prac z udziałem podwykonawcy/podwykonawców Wykonawca zobowiązuje się do zapewnienia, że wszystkie uprawnienia przysługujące Zamawiającemu wobec Wykonawcy mogły być realizowane wobec podwykonawcy/podwykonawców, nawet jeżeli postanowienia umowy nie stanowią tego wprost.</w:t>
      </w:r>
    </w:p>
    <w:p w14:paraId="22DE8695" w14:textId="77777777" w:rsidR="00E735D4" w:rsidRDefault="00E735D4" w:rsidP="00E735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1750B0F3" w14:textId="721B782F" w:rsidR="00E735D4" w:rsidRPr="00E01D85" w:rsidRDefault="00E735D4" w:rsidP="00E735D4">
      <w:pPr>
        <w:spacing w:after="0" w:line="240" w:lineRule="auto"/>
        <w:jc w:val="center"/>
        <w:rPr>
          <w:rFonts w:ascii="Times New Roman" w:hAnsi="Times New Roman"/>
        </w:rPr>
      </w:pPr>
      <w:r w:rsidRPr="00E01D8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§ 7</w:t>
      </w:r>
    </w:p>
    <w:p w14:paraId="0DA110FA" w14:textId="77777777" w:rsidR="00E735D4" w:rsidRPr="00E01D85" w:rsidRDefault="00E735D4" w:rsidP="00E735D4">
      <w:pPr>
        <w:spacing w:after="0" w:line="240" w:lineRule="auto"/>
        <w:ind w:firstLine="1"/>
        <w:jc w:val="center"/>
        <w:rPr>
          <w:rFonts w:ascii="Times New Roman" w:eastAsia="Times New Roman" w:hAnsi="Times New Roman"/>
          <w:i/>
          <w:iCs/>
          <w:spacing w:val="20"/>
          <w:sz w:val="24"/>
          <w:szCs w:val="24"/>
          <w:lang w:eastAsia="pl-PL"/>
        </w:rPr>
      </w:pPr>
      <w:r w:rsidRPr="00E01D85">
        <w:rPr>
          <w:rFonts w:ascii="Times New Roman" w:eastAsia="Times New Roman" w:hAnsi="Times New Roman"/>
          <w:i/>
          <w:iCs/>
          <w:spacing w:val="20"/>
          <w:sz w:val="24"/>
          <w:szCs w:val="24"/>
          <w:lang w:eastAsia="pl-PL"/>
        </w:rPr>
        <w:t>[Odstąpienie od umowy]</w:t>
      </w:r>
    </w:p>
    <w:p w14:paraId="77151139" w14:textId="77777777" w:rsidR="00E735D4" w:rsidRPr="00E01D85" w:rsidRDefault="00E735D4" w:rsidP="00E735D4">
      <w:pPr>
        <w:numPr>
          <w:ilvl w:val="0"/>
          <w:numId w:val="119"/>
        </w:numPr>
        <w:overflowPunct w:val="0"/>
        <w:autoSpaceDE w:val="0"/>
        <w:spacing w:after="0" w:line="276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01D85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może odstąpić od umowy: </w:t>
      </w:r>
    </w:p>
    <w:p w14:paraId="7E429FB4" w14:textId="77777777" w:rsidR="00E735D4" w:rsidRPr="00E01D85" w:rsidRDefault="00E735D4" w:rsidP="00E735D4">
      <w:pPr>
        <w:numPr>
          <w:ilvl w:val="0"/>
          <w:numId w:val="120"/>
        </w:numPr>
        <w:autoSpaceDE w:val="0"/>
        <w:spacing w:after="0" w:line="276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 xml:space="preserve"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</w:t>
      </w:r>
    </w:p>
    <w:p w14:paraId="5CF5C116" w14:textId="77777777" w:rsidR="00E735D4" w:rsidRPr="00E01D85" w:rsidRDefault="00E735D4" w:rsidP="00E735D4">
      <w:pPr>
        <w:numPr>
          <w:ilvl w:val="0"/>
          <w:numId w:val="120"/>
        </w:numPr>
        <w:autoSpaceDE w:val="0"/>
        <w:spacing w:after="0" w:line="276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 xml:space="preserve">jeżeli zachodzi co najmniej jedna z następujących okoliczności: </w:t>
      </w:r>
    </w:p>
    <w:p w14:paraId="5AFD5D34" w14:textId="77777777" w:rsidR="00E735D4" w:rsidRPr="00E01D85" w:rsidRDefault="00E735D4" w:rsidP="00E735D4">
      <w:pPr>
        <w:numPr>
          <w:ilvl w:val="0"/>
          <w:numId w:val="121"/>
        </w:numPr>
        <w:autoSpaceDE w:val="0"/>
        <w:spacing w:after="0" w:line="276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 xml:space="preserve">dokonano zmiany umowy z naruszeniem art. 454 i art. 455, </w:t>
      </w:r>
    </w:p>
    <w:p w14:paraId="44ED8987" w14:textId="77777777" w:rsidR="00E735D4" w:rsidRPr="00E01D85" w:rsidRDefault="00E735D4" w:rsidP="00E735D4">
      <w:pPr>
        <w:numPr>
          <w:ilvl w:val="0"/>
          <w:numId w:val="121"/>
        </w:numPr>
        <w:autoSpaceDE w:val="0"/>
        <w:spacing w:after="0" w:line="276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 xml:space="preserve">wykonawca w chwili zawarcia umowy podlegał wykluczeniu na podstawie art. 108, </w:t>
      </w:r>
    </w:p>
    <w:p w14:paraId="67C1E0A0" w14:textId="77777777" w:rsidR="00E735D4" w:rsidRPr="00E01D85" w:rsidRDefault="00E735D4" w:rsidP="00E735D4">
      <w:pPr>
        <w:numPr>
          <w:ilvl w:val="0"/>
          <w:numId w:val="121"/>
        </w:numPr>
        <w:autoSpaceDE w:val="0"/>
        <w:spacing w:after="0" w:line="276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 xml:space="preserve"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</w:t>
      </w:r>
      <w:r w:rsidRPr="00E01D85">
        <w:rPr>
          <w:rFonts w:ascii="Times New Roman" w:hAnsi="Times New Roman"/>
          <w:sz w:val="24"/>
          <w:szCs w:val="24"/>
        </w:rPr>
        <w:br/>
        <w:t xml:space="preserve">z naruszeniem prawa Unii Europejskiej. </w:t>
      </w:r>
    </w:p>
    <w:p w14:paraId="13D33923" w14:textId="77777777" w:rsidR="00E735D4" w:rsidRPr="00E01D85" w:rsidRDefault="00E735D4" w:rsidP="00E735D4">
      <w:pPr>
        <w:numPr>
          <w:ilvl w:val="0"/>
          <w:numId w:val="120"/>
        </w:numPr>
        <w:autoSpaceDE w:val="0"/>
        <w:spacing w:after="0" w:line="276" w:lineRule="auto"/>
        <w:ind w:left="993"/>
        <w:jc w:val="both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>w przypadku ogłoszenia likwidacji Wykonawcy, zajęcia jego majątku o ile okoliczności te spowodują niemożliwość realizacji przedmiotu umowy.</w:t>
      </w:r>
    </w:p>
    <w:p w14:paraId="2943B37B" w14:textId="77777777" w:rsidR="00E735D4" w:rsidRPr="00E01D85" w:rsidRDefault="00E735D4" w:rsidP="00E735D4">
      <w:pPr>
        <w:numPr>
          <w:ilvl w:val="0"/>
          <w:numId w:val="119"/>
        </w:numPr>
        <w:autoSpaceDE w:val="0"/>
        <w:spacing w:after="0"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>W przypadkach wskazanych w ustępie 1, pkt 1, 2 i 3 Wykonawca może żądać jedynie wynagrodzenia należnego z tytułu faktycznie wykonanych prac.</w:t>
      </w:r>
    </w:p>
    <w:p w14:paraId="25493F44" w14:textId="77777777" w:rsidR="00E735D4" w:rsidRPr="00E01D85" w:rsidRDefault="00E735D4" w:rsidP="00E735D4">
      <w:pPr>
        <w:autoSpaceDE w:val="0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</w:p>
    <w:p w14:paraId="060CD56B" w14:textId="77777777" w:rsidR="00E735D4" w:rsidRPr="00E01D85" w:rsidRDefault="00E735D4" w:rsidP="00E735D4">
      <w:pPr>
        <w:pStyle w:val="Akapitzlist"/>
        <w:spacing w:after="0"/>
        <w:ind w:left="283"/>
        <w:jc w:val="center"/>
        <w:rPr>
          <w:rFonts w:ascii="Times New Roman" w:hAnsi="Times New Roman"/>
        </w:rPr>
      </w:pPr>
      <w:r w:rsidRPr="00E01D85">
        <w:rPr>
          <w:rFonts w:ascii="Times New Roman" w:eastAsia="Times New Roman" w:hAnsi="Times New Roman"/>
          <w:b/>
          <w:bCs/>
          <w:sz w:val="24"/>
          <w:szCs w:val="24"/>
        </w:rPr>
        <w:t>§ 8</w:t>
      </w:r>
    </w:p>
    <w:p w14:paraId="356428D0" w14:textId="77777777" w:rsidR="00E735D4" w:rsidRPr="00E01D85" w:rsidRDefault="00E735D4" w:rsidP="00E735D4">
      <w:pPr>
        <w:pStyle w:val="Akapitzlist"/>
        <w:spacing w:after="0"/>
        <w:ind w:left="283"/>
        <w:jc w:val="center"/>
        <w:rPr>
          <w:rFonts w:ascii="Times New Roman" w:eastAsia="Times New Roman" w:hAnsi="Times New Roman"/>
          <w:i/>
          <w:iCs/>
          <w:spacing w:val="20"/>
          <w:sz w:val="24"/>
          <w:szCs w:val="24"/>
        </w:rPr>
      </w:pPr>
      <w:r w:rsidRPr="00E01D85">
        <w:rPr>
          <w:rFonts w:ascii="Times New Roman" w:eastAsia="Times New Roman" w:hAnsi="Times New Roman"/>
          <w:i/>
          <w:iCs/>
          <w:spacing w:val="20"/>
          <w:sz w:val="24"/>
          <w:szCs w:val="24"/>
        </w:rPr>
        <w:t>[Zmiany umowy]</w:t>
      </w:r>
    </w:p>
    <w:p w14:paraId="5E7E7D37" w14:textId="77777777" w:rsidR="00E735D4" w:rsidRPr="00E01D85" w:rsidRDefault="00E735D4" w:rsidP="00E735D4">
      <w:pPr>
        <w:pStyle w:val="Akapitzlist"/>
        <w:numPr>
          <w:ilvl w:val="3"/>
          <w:numId w:val="119"/>
        </w:numPr>
        <w:suppressAutoHyphens w:val="0"/>
        <w:autoSpaceDN/>
        <w:spacing w:after="0" w:line="276" w:lineRule="auto"/>
        <w:ind w:left="284" w:hanging="284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 xml:space="preserve">Dopuszczalna jest zmiana postanowień umownych w przypadkach przewidzianych </w:t>
      </w:r>
      <w:r w:rsidRPr="00E01D85">
        <w:rPr>
          <w:rFonts w:ascii="Times New Roman" w:hAnsi="Times New Roman"/>
          <w:sz w:val="24"/>
          <w:szCs w:val="24"/>
        </w:rPr>
        <w:br/>
        <w:t>w art. 455 ust. 1 pkt. 3 i 4 Prawa zamówień publicznych.</w:t>
      </w:r>
    </w:p>
    <w:p w14:paraId="35969606" w14:textId="77777777" w:rsidR="00E735D4" w:rsidRPr="00E01D85" w:rsidRDefault="00E735D4" w:rsidP="00E735D4">
      <w:pPr>
        <w:pStyle w:val="Akapitzlist"/>
        <w:numPr>
          <w:ilvl w:val="3"/>
          <w:numId w:val="119"/>
        </w:numPr>
        <w:suppressAutoHyphens w:val="0"/>
        <w:autoSpaceDN/>
        <w:spacing w:after="0" w:line="276" w:lineRule="auto"/>
        <w:ind w:left="284" w:hanging="284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 xml:space="preserve">Zamawiający przewiduje możliwość zmiany wynagrodzenia Wykonawcy na podstawie </w:t>
      </w:r>
      <w:r w:rsidRPr="00E01D85">
        <w:rPr>
          <w:rFonts w:ascii="Times New Roman" w:hAnsi="Times New Roman"/>
          <w:sz w:val="24"/>
          <w:szCs w:val="24"/>
        </w:rPr>
        <w:br/>
        <w:t xml:space="preserve">art. 439 Prawa zamówień publicznych, w przypadku </w:t>
      </w:r>
      <w:r w:rsidRPr="00E01D85">
        <w:rPr>
          <w:rFonts w:ascii="Times New Roman" w:eastAsia="Times New Roman" w:hAnsi="Times New Roman"/>
          <w:sz w:val="24"/>
          <w:szCs w:val="24"/>
        </w:rPr>
        <w:t xml:space="preserve">zmiany cen materiałów i kosztów związanych z realizacją zamówienia. </w:t>
      </w:r>
      <w:r w:rsidRPr="00E01D85">
        <w:rPr>
          <w:rFonts w:ascii="Times New Roman" w:hAnsi="Times New Roman"/>
          <w:sz w:val="24"/>
          <w:szCs w:val="24"/>
        </w:rPr>
        <w:t xml:space="preserve"> </w:t>
      </w:r>
    </w:p>
    <w:p w14:paraId="6D06455C" w14:textId="77777777" w:rsidR="00E735D4" w:rsidRPr="00192C25" w:rsidRDefault="00E735D4" w:rsidP="00E735D4">
      <w:pPr>
        <w:pStyle w:val="Akapitzlist"/>
        <w:numPr>
          <w:ilvl w:val="3"/>
          <w:numId w:val="119"/>
        </w:numPr>
        <w:suppressAutoHyphens w:val="0"/>
        <w:autoSpaceDN/>
        <w:spacing w:after="0" w:line="276" w:lineRule="auto"/>
        <w:ind w:left="284"/>
        <w:contextualSpacing/>
        <w:textAlignment w:val="auto"/>
        <w:rPr>
          <w:rFonts w:ascii="Times New Roman" w:hAnsi="Times New Roman"/>
          <w:color w:val="auto"/>
          <w:sz w:val="24"/>
          <w:szCs w:val="24"/>
        </w:rPr>
      </w:pPr>
      <w:r w:rsidRPr="00E01D85">
        <w:rPr>
          <w:rFonts w:ascii="Times New Roman" w:hAnsi="Times New Roman"/>
          <w:sz w:val="24"/>
          <w:szCs w:val="24"/>
        </w:rPr>
        <w:t>Zmiana wynagrodzenia (waloryzacja</w:t>
      </w:r>
      <w:r w:rsidRPr="00192C25">
        <w:rPr>
          <w:rFonts w:ascii="Times New Roman" w:hAnsi="Times New Roman"/>
          <w:sz w:val="24"/>
          <w:szCs w:val="24"/>
        </w:rPr>
        <w:t xml:space="preserve">), o którym mowa w ust. 2 może nastąpić nie wcześniej niż po upływie 6 miesięcy obowiązywania niniejszej umowy w przypadku, gdy wskaźnik wzrostu cen </w:t>
      </w:r>
      <w:r w:rsidRPr="00192C25">
        <w:rPr>
          <w:rFonts w:ascii="Times New Roman" w:hAnsi="Times New Roman"/>
          <w:color w:val="auto"/>
          <w:sz w:val="24"/>
          <w:szCs w:val="24"/>
        </w:rPr>
        <w:t>i usług konsumpcyjnych ogłoszony w komunikacie Prezesa Głównego Urzędu Statystycznego za grudzień 2026 r. liczony w stosunku do wskaźnika za czerwiec 2026 r., będzie wyższy o co najmniej 5%, przy czym wartość zmiany wynagrodzenia Wykonawcy za poszczególne czynności będące przedmiotem umowy nie przekroczy wartości wzrostu tego wskaźnika, a wartość wzrostu wynagrodzenia z tego tytułu nie przekroczy 50% ceny ofertowej dla całości zamówienia.</w:t>
      </w:r>
    </w:p>
    <w:p w14:paraId="249FCAD1" w14:textId="77777777" w:rsidR="00E735D4" w:rsidRPr="00E01D85" w:rsidRDefault="00E735D4" w:rsidP="00E735D4">
      <w:pPr>
        <w:pStyle w:val="Akapitzlist"/>
        <w:numPr>
          <w:ilvl w:val="3"/>
          <w:numId w:val="119"/>
        </w:numPr>
        <w:suppressAutoHyphens w:val="0"/>
        <w:autoSpaceDN/>
        <w:spacing w:after="0" w:line="276" w:lineRule="auto"/>
        <w:ind w:left="284" w:hanging="284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192C25">
        <w:rPr>
          <w:rFonts w:ascii="Times New Roman" w:hAnsi="Times New Roman"/>
          <w:color w:val="auto"/>
          <w:sz w:val="24"/>
          <w:szCs w:val="24"/>
        </w:rPr>
        <w:t xml:space="preserve">Zmiana wynagrodzenia, o którym mowa w ust. 3 może nastąpić na pisemny wniosek Wykonawcy, zawierający wyliczenie zwaloryzowanego wynagrodzenia Wykonawcy wraz z wynagrodzeniem za poszczególne czynności będące przedmiotem umowy, </w:t>
      </w:r>
      <w:r w:rsidRPr="00192C25">
        <w:rPr>
          <w:rFonts w:ascii="Times New Roman" w:hAnsi="Times New Roman"/>
          <w:color w:val="auto"/>
          <w:sz w:val="24"/>
          <w:szCs w:val="24"/>
        </w:rPr>
        <w:br/>
        <w:t xml:space="preserve">po opublikowaniu wskaźnika GUS za grudzień 2026 r. i dotyczyć </w:t>
      </w:r>
      <w:r w:rsidRPr="00E01D85">
        <w:rPr>
          <w:rFonts w:ascii="Times New Roman" w:hAnsi="Times New Roman"/>
          <w:sz w:val="24"/>
          <w:szCs w:val="24"/>
        </w:rPr>
        <w:t xml:space="preserve">będzie wynagrodzenia </w:t>
      </w:r>
      <w:r w:rsidRPr="00E01D85">
        <w:rPr>
          <w:rFonts w:ascii="Times New Roman" w:hAnsi="Times New Roman"/>
          <w:sz w:val="24"/>
          <w:szCs w:val="24"/>
        </w:rPr>
        <w:br/>
        <w:t xml:space="preserve">za usługi jeszcze niewykonane. </w:t>
      </w:r>
    </w:p>
    <w:p w14:paraId="21347916" w14:textId="77777777" w:rsidR="00E735D4" w:rsidRPr="00E01D85" w:rsidRDefault="00E735D4" w:rsidP="00E735D4">
      <w:pPr>
        <w:pStyle w:val="Akapitzlist"/>
        <w:spacing w:after="0" w:line="240" w:lineRule="auto"/>
        <w:ind w:left="283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75160D91" w14:textId="77777777" w:rsidR="00E735D4" w:rsidRPr="00E01D85" w:rsidRDefault="00E735D4" w:rsidP="00E735D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6A1365F0" w14:textId="77777777" w:rsidR="00E735D4" w:rsidRPr="00E01D85" w:rsidRDefault="00E735D4" w:rsidP="00E735D4">
      <w:pPr>
        <w:pStyle w:val="Akapitzlist"/>
        <w:spacing w:after="0" w:line="240" w:lineRule="auto"/>
        <w:ind w:left="283"/>
        <w:jc w:val="center"/>
        <w:rPr>
          <w:rFonts w:ascii="Times New Roman" w:hAnsi="Times New Roman"/>
        </w:rPr>
      </w:pPr>
      <w:r w:rsidRPr="00E01D85">
        <w:rPr>
          <w:rFonts w:ascii="Times New Roman" w:eastAsia="Times New Roman" w:hAnsi="Times New Roman"/>
          <w:b/>
          <w:bCs/>
          <w:sz w:val="24"/>
          <w:szCs w:val="24"/>
        </w:rPr>
        <w:t>§ 9</w:t>
      </w:r>
    </w:p>
    <w:p w14:paraId="053AA88B" w14:textId="77777777" w:rsidR="00E735D4" w:rsidRPr="00284D17" w:rsidRDefault="00E735D4" w:rsidP="00E735D4">
      <w:pPr>
        <w:overflowPunct w:val="0"/>
        <w:autoSpaceDE w:val="0"/>
        <w:adjustRightInd w:val="0"/>
        <w:jc w:val="center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i/>
          <w:iCs/>
          <w:color w:val="000000" w:themeColor="text1"/>
          <w:sz w:val="24"/>
          <w:szCs w:val="24"/>
        </w:rPr>
        <w:t>[Pozostałe postanowienia]</w:t>
      </w:r>
    </w:p>
    <w:p w14:paraId="366095BE" w14:textId="77777777" w:rsidR="00E735D4" w:rsidRPr="00284D17" w:rsidRDefault="00E735D4" w:rsidP="00E735D4">
      <w:pPr>
        <w:spacing w:after="0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b/>
          <w:bCs/>
          <w:color w:val="000000" w:themeColor="text1"/>
          <w:sz w:val="24"/>
          <w:szCs w:val="24"/>
        </w:rPr>
        <w:t>1.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 Istotna zmiana umowy wymaga przeprowadzenia nowego postępowania o udzielenie zamówienia.</w:t>
      </w:r>
    </w:p>
    <w:p w14:paraId="325D6B2C" w14:textId="77777777" w:rsidR="00E735D4" w:rsidRDefault="00E735D4" w:rsidP="00E735D4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ind w:hanging="357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Klauzula RODO stanowi załącznik nr 4 do niniejszej umowy.</w:t>
      </w:r>
    </w:p>
    <w:p w14:paraId="44E545F5" w14:textId="77777777" w:rsidR="00E735D4" w:rsidRPr="00EB531B" w:rsidRDefault="00E735D4" w:rsidP="00E735D4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ind w:hanging="357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Klauzula </w:t>
      </w:r>
      <w:r w:rsidRPr="00504EF4">
        <w:rPr>
          <w:rFonts w:ascii="Times New Roman" w:hAnsi="Times New Roman"/>
          <w:kern w:val="2"/>
          <w:sz w:val="24"/>
          <w:szCs w:val="24"/>
          <w:lang w:eastAsia="ar-SA"/>
        </w:rPr>
        <w:t>informacyjna o obowiązywaniu w Lasach Miejskich – Warszawa procedury zgłoszeń wewnętrznych stanowi załącznik nr</w:t>
      </w: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 5.</w:t>
      </w:r>
    </w:p>
    <w:p w14:paraId="2AB9B314" w14:textId="77777777" w:rsidR="00E735D4" w:rsidRPr="00284D17" w:rsidRDefault="00E735D4" w:rsidP="00E735D4">
      <w:pPr>
        <w:pStyle w:val="Akapitzlist"/>
        <w:numPr>
          <w:ilvl w:val="0"/>
          <w:numId w:val="107"/>
        </w:numPr>
        <w:suppressAutoHyphens w:val="0"/>
        <w:overflowPunct w:val="0"/>
        <w:autoSpaceDE w:val="0"/>
        <w:autoSpaceDN/>
        <w:spacing w:after="0" w:line="276" w:lineRule="auto"/>
        <w:ind w:hanging="357"/>
        <w:contextualSpacing/>
        <w:textAlignment w:val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eastAsia="Times New Roman" w:hAnsi="Times New Roman"/>
          <w:color w:val="000000" w:themeColor="text1"/>
          <w:sz w:val="24"/>
          <w:szCs w:val="24"/>
        </w:rPr>
        <w:t>Wykonanie umowy nie wiąże się z przetwarzaniem danych osobowych, w rozumieniu Ustawy o ochronie danych osobowych, dla których Administratorem Danych jest Prezydent m.st. Warszawy, a co za tym idzie, nie wiąże się z dostępem do systemów informatycznych Urzędu m.st. Warszawy lub Lasów Miejskich – Warszawa.</w:t>
      </w:r>
    </w:p>
    <w:p w14:paraId="3117CF66" w14:textId="77777777" w:rsidR="00E735D4" w:rsidRPr="00284D17" w:rsidRDefault="00E735D4" w:rsidP="00E735D4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ind w:hanging="357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Zmiany niniejszej umowy wymagają formy pisemnej pod rygorem nieważności. </w:t>
      </w:r>
    </w:p>
    <w:p w14:paraId="797C3A51" w14:textId="77777777" w:rsidR="00E735D4" w:rsidRPr="00284D17" w:rsidRDefault="00E735D4" w:rsidP="00E735D4">
      <w:pPr>
        <w:pStyle w:val="Akapitzlist"/>
        <w:numPr>
          <w:ilvl w:val="0"/>
          <w:numId w:val="107"/>
        </w:numPr>
        <w:suppressAutoHyphens w:val="0"/>
        <w:overflowPunct w:val="0"/>
        <w:autoSpaceDE w:val="0"/>
        <w:autoSpaceDN/>
        <w:spacing w:after="0" w:line="276" w:lineRule="auto"/>
        <w:ind w:hanging="357"/>
        <w:contextualSpacing/>
        <w:textAlignment w:val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eastAsia="Times New Roman" w:hAnsi="Times New Roman"/>
          <w:color w:val="000000" w:themeColor="text1"/>
          <w:sz w:val="24"/>
          <w:szCs w:val="24"/>
        </w:rPr>
        <w:t>Przeniesienie przez Wykonawcę praw i obowiązków wynikających z niniejszej umowy może nastąpić wyłącznie za pisemną zgodą Zamawiającego.</w:t>
      </w:r>
    </w:p>
    <w:p w14:paraId="2DD63375" w14:textId="77777777" w:rsidR="00E735D4" w:rsidRPr="00284D17" w:rsidRDefault="00E735D4" w:rsidP="00E735D4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ind w:hanging="357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Zmiana adresu korespondencyjnego Zamawiającego nie wymaga zmiany umowy.</w:t>
      </w:r>
    </w:p>
    <w:p w14:paraId="0D80D710" w14:textId="77777777" w:rsidR="00E735D4" w:rsidRPr="00284D17" w:rsidRDefault="00E735D4" w:rsidP="00E735D4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ind w:hanging="357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W przypadku powstania sporu na tle realizacji niniejszej umowy Strony zawartej umowy zgodnie oświadczają, że poddają się rozstrzygnięciu sądu właściwego dla siedziby Zamawiającego.</w:t>
      </w:r>
    </w:p>
    <w:p w14:paraId="22C74633" w14:textId="77777777" w:rsidR="00E735D4" w:rsidRPr="00284D17" w:rsidRDefault="00E735D4" w:rsidP="00E735D4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W sprawach nieobjętych umową będą miały zastosowanie przepisy ustawy z dnia 23.04.1964 r. Kodeks Cywilny z wyłączeniem art. 509 i przepisy ustawy z dnia 11.09.2019r. Prawo zamówień publicznych (Dz. U. z 202</w:t>
      </w:r>
      <w:r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 xml:space="preserve"> r. poz. 1</w:t>
      </w:r>
      <w:r>
        <w:rPr>
          <w:rFonts w:ascii="Times New Roman" w:hAnsi="Times New Roman"/>
          <w:color w:val="000000" w:themeColor="text1"/>
          <w:sz w:val="24"/>
          <w:szCs w:val="24"/>
        </w:rPr>
        <w:t>071 z późn. zm.</w:t>
      </w:r>
      <w:r w:rsidRPr="00284D17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51DCCDA5" w14:textId="77777777" w:rsidR="00E735D4" w:rsidRPr="00284D17" w:rsidRDefault="00E735D4" w:rsidP="00E735D4">
      <w:pPr>
        <w:pStyle w:val="Akapitzlist"/>
        <w:numPr>
          <w:ilvl w:val="0"/>
          <w:numId w:val="107"/>
        </w:numPr>
        <w:tabs>
          <w:tab w:val="left" w:pos="709"/>
        </w:tabs>
        <w:suppressAutoHyphens w:val="0"/>
        <w:autoSpaceDN/>
        <w:spacing w:after="0" w:line="276" w:lineRule="auto"/>
        <w:contextualSpacing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284D17">
        <w:rPr>
          <w:rFonts w:ascii="Times New Roman" w:hAnsi="Times New Roman"/>
          <w:color w:val="000000" w:themeColor="text1"/>
          <w:sz w:val="24"/>
          <w:szCs w:val="24"/>
        </w:rPr>
        <w:t>Umowę sporządzono w 3 jednobrzmiących egzemplarzach w języku polskim, dwa dla Zamawiającego, jeden dla Wykonawcy.</w:t>
      </w:r>
    </w:p>
    <w:p w14:paraId="1ECA18D9" w14:textId="77777777" w:rsidR="00E735D4" w:rsidRPr="00284D17" w:rsidRDefault="00E735D4" w:rsidP="00E735D4">
      <w:pPr>
        <w:pStyle w:val="Akapitzlist"/>
        <w:tabs>
          <w:tab w:val="left" w:pos="709"/>
        </w:tabs>
        <w:spacing w:after="0"/>
        <w:ind w:left="360"/>
        <w:rPr>
          <w:rFonts w:ascii="Times New Roman" w:hAnsi="Times New Roman"/>
          <w:color w:val="000000" w:themeColor="text1"/>
          <w:sz w:val="24"/>
          <w:szCs w:val="24"/>
        </w:rPr>
      </w:pPr>
    </w:p>
    <w:p w14:paraId="4A27F182" w14:textId="77777777" w:rsidR="00E735D4" w:rsidRPr="00284D17" w:rsidRDefault="00E735D4" w:rsidP="00E735D4">
      <w:pPr>
        <w:pStyle w:val="Akapitzlist"/>
        <w:tabs>
          <w:tab w:val="left" w:pos="709"/>
        </w:tabs>
        <w:spacing w:after="0"/>
        <w:ind w:left="360"/>
        <w:rPr>
          <w:rFonts w:ascii="Times New Roman" w:hAnsi="Times New Roman"/>
          <w:color w:val="000000" w:themeColor="text1"/>
          <w:sz w:val="24"/>
          <w:szCs w:val="24"/>
        </w:rPr>
      </w:pPr>
    </w:p>
    <w:p w14:paraId="7968D64C" w14:textId="77777777" w:rsidR="00E735D4" w:rsidRPr="00284D17" w:rsidRDefault="00E735D4" w:rsidP="00E735D4">
      <w:pPr>
        <w:pStyle w:val="Tekstpodstawowy"/>
        <w:spacing w:line="360" w:lineRule="auto"/>
        <w:rPr>
          <w:b/>
          <w:bCs/>
          <w:i/>
          <w:iCs/>
          <w:color w:val="000000" w:themeColor="text1"/>
        </w:rPr>
      </w:pP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>Zamawiający</w:t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</w:r>
      <w:r w:rsidRPr="00284D17">
        <w:rPr>
          <w:rFonts w:ascii="Times New Roman" w:hAnsi="Times New Roman"/>
          <w:b/>
          <w:bCs/>
          <w:i/>
          <w:iCs/>
          <w:color w:val="000000" w:themeColor="text1"/>
        </w:rPr>
        <w:tab/>
        <w:t>Wykonawca</w:t>
      </w:r>
    </w:p>
    <w:p w14:paraId="5FFF0A62" w14:textId="38C26D87" w:rsidR="00304D7E" w:rsidRPr="00284D17" w:rsidRDefault="00304D7E" w:rsidP="00304D7E">
      <w:pPr>
        <w:pStyle w:val="Tekstpodstawowy"/>
        <w:spacing w:line="360" w:lineRule="auto"/>
        <w:rPr>
          <w:b/>
          <w:bCs/>
          <w:i/>
          <w:iCs/>
          <w:color w:val="000000" w:themeColor="text1"/>
        </w:rPr>
      </w:pPr>
    </w:p>
    <w:p w14:paraId="563E2BE4" w14:textId="77777777" w:rsidR="00304D7E" w:rsidRPr="00284D17" w:rsidRDefault="00304D7E" w:rsidP="00304D7E">
      <w:pPr>
        <w:pStyle w:val="Tekstpodstawowy"/>
        <w:spacing w:line="360" w:lineRule="auto"/>
        <w:rPr>
          <w:b/>
          <w:bCs/>
          <w:i/>
          <w:iCs/>
          <w:color w:val="000000" w:themeColor="text1"/>
        </w:rPr>
      </w:pPr>
    </w:p>
    <w:p w14:paraId="22AF6AE1" w14:textId="77777777" w:rsidR="00AB0785" w:rsidRPr="002A17AA" w:rsidRDefault="00AB0785" w:rsidP="00AB0785">
      <w:pPr>
        <w:pStyle w:val="Tekstpodstawowy"/>
        <w:spacing w:line="360" w:lineRule="auto"/>
        <w:jc w:val="right"/>
        <w:rPr>
          <w:rFonts w:ascii="Times New Roman" w:hAnsi="Times New Roman"/>
          <w:b/>
          <w:bCs/>
          <w:i/>
          <w:iCs/>
          <w:color w:val="FF0000"/>
        </w:rPr>
      </w:pPr>
    </w:p>
    <w:p w14:paraId="3EA3FFA6" w14:textId="77777777" w:rsidR="00AB0785" w:rsidRPr="002A17AA" w:rsidRDefault="00AB0785" w:rsidP="00AB0785">
      <w:pPr>
        <w:pStyle w:val="Tekstpodstawowy"/>
        <w:spacing w:line="360" w:lineRule="auto"/>
        <w:jc w:val="right"/>
        <w:rPr>
          <w:rFonts w:ascii="Times New Roman" w:hAnsi="Times New Roman"/>
          <w:b/>
          <w:bCs/>
          <w:i/>
          <w:iCs/>
          <w:color w:val="FF0000"/>
        </w:rPr>
      </w:pPr>
    </w:p>
    <w:p w14:paraId="349348D7" w14:textId="77777777" w:rsidR="00AB0785" w:rsidRPr="002A17AA" w:rsidRDefault="00AB0785" w:rsidP="00AB0785">
      <w:pPr>
        <w:pStyle w:val="Tekstpodstawowy"/>
        <w:spacing w:line="360" w:lineRule="auto"/>
        <w:jc w:val="right"/>
        <w:rPr>
          <w:rFonts w:ascii="Times New Roman" w:hAnsi="Times New Roman"/>
          <w:b/>
          <w:bCs/>
          <w:i/>
          <w:iCs/>
          <w:color w:val="FF0000"/>
        </w:rPr>
      </w:pPr>
    </w:p>
    <w:p w14:paraId="115E292A" w14:textId="77777777" w:rsidR="00AB0785" w:rsidRPr="002A17AA" w:rsidRDefault="00AB0785" w:rsidP="00AB0785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45DE78E" w14:textId="77777777" w:rsidR="00AB0785" w:rsidRPr="002A17AA" w:rsidRDefault="00AB0785" w:rsidP="00AB0785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01890E61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01F93FE9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5215889D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p w14:paraId="1F26D281" w14:textId="77777777" w:rsidR="00AB0785" w:rsidRDefault="00AB0785" w:rsidP="00AB0785">
      <w:pPr>
        <w:rPr>
          <w:rFonts w:ascii="Times New Roman" w:hAnsi="Times New Roman"/>
          <w:color w:val="FF0000"/>
          <w:sz w:val="20"/>
          <w:szCs w:val="20"/>
        </w:rPr>
      </w:pPr>
    </w:p>
    <w:bookmarkEnd w:id="11"/>
    <w:p w14:paraId="71B1ACCE" w14:textId="77777777" w:rsidR="00DE2C80" w:rsidRDefault="00DE2C80" w:rsidP="00AB0785">
      <w:pPr>
        <w:rPr>
          <w:b/>
          <w:bCs/>
          <w:i/>
          <w:iCs/>
          <w:sz w:val="24"/>
          <w:szCs w:val="24"/>
        </w:rPr>
      </w:pPr>
    </w:p>
    <w:p w14:paraId="68885323" w14:textId="77777777" w:rsidR="00BA7FD1" w:rsidRDefault="00BA7FD1" w:rsidP="00AB0785">
      <w:pPr>
        <w:rPr>
          <w:rFonts w:ascii="Times New Roman" w:hAnsi="Times New Roman"/>
          <w:b/>
        </w:rPr>
      </w:pPr>
    </w:p>
    <w:p w14:paraId="7ECF40D9" w14:textId="667D584F" w:rsidR="00000086" w:rsidRDefault="00000086" w:rsidP="0013615B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Załącznik nr 2</w:t>
      </w:r>
      <w:r w:rsidR="00714EEB" w:rsidRPr="00714EEB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</w:t>
      </w:r>
      <w:r w:rsidR="00714EEB">
        <w:rPr>
          <w:rFonts w:asciiTheme="minorHAnsi" w:eastAsia="Palatino Linotype" w:hAnsiTheme="minorHAnsi" w:cstheme="minorHAnsi"/>
          <w:b/>
          <w:color w:val="000000"/>
          <w:lang w:eastAsia="pl-PL"/>
        </w:rPr>
        <w:t>do umowy</w:t>
      </w:r>
    </w:p>
    <w:p w14:paraId="75806A5D" w14:textId="4BE72DA7" w:rsidR="00000086" w:rsidRPr="00AF38B1" w:rsidRDefault="00000086" w:rsidP="00000086">
      <w:pPr>
        <w:rPr>
          <w:rFonts w:ascii="Times New Roman" w:hAnsi="Times New Roman"/>
          <w:b/>
        </w:rPr>
      </w:pPr>
      <w:r w:rsidRPr="00AF38B1">
        <w:rPr>
          <w:rFonts w:ascii="Times New Roman" w:hAnsi="Times New Roman"/>
          <w:b/>
        </w:rPr>
        <w:t>PROTOKÓŁ Z AKCJI NA MIEŚCIE (KARTA OSOBNIKA)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000086" w:rsidRPr="00AF38B1" w14:paraId="4793475C" w14:textId="77777777" w:rsidTr="0000408A">
        <w:trPr>
          <w:trHeight w:val="1364"/>
        </w:trPr>
        <w:tc>
          <w:tcPr>
            <w:tcW w:w="3256" w:type="dxa"/>
          </w:tcPr>
          <w:p w14:paraId="5A7D5EBB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GATUNEK</w:t>
            </w:r>
          </w:p>
        </w:tc>
        <w:tc>
          <w:tcPr>
            <w:tcW w:w="5806" w:type="dxa"/>
          </w:tcPr>
          <w:p w14:paraId="16A809F9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58C2CC02" w14:textId="77777777" w:rsidTr="0000408A">
        <w:trPr>
          <w:trHeight w:val="546"/>
        </w:trPr>
        <w:tc>
          <w:tcPr>
            <w:tcW w:w="3256" w:type="dxa"/>
          </w:tcPr>
          <w:p w14:paraId="78256D35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PŁEĆ</w:t>
            </w:r>
          </w:p>
        </w:tc>
        <w:tc>
          <w:tcPr>
            <w:tcW w:w="5806" w:type="dxa"/>
          </w:tcPr>
          <w:p w14:paraId="4EDB93D2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13EE9458" w14:textId="77777777" w:rsidTr="0000408A">
        <w:trPr>
          <w:trHeight w:val="554"/>
        </w:trPr>
        <w:tc>
          <w:tcPr>
            <w:tcW w:w="3256" w:type="dxa"/>
          </w:tcPr>
          <w:p w14:paraId="44195812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WIEK</w:t>
            </w:r>
          </w:p>
        </w:tc>
        <w:tc>
          <w:tcPr>
            <w:tcW w:w="5806" w:type="dxa"/>
          </w:tcPr>
          <w:p w14:paraId="1B54813C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2FD41365" w14:textId="77777777" w:rsidTr="0000408A">
        <w:trPr>
          <w:trHeight w:val="1274"/>
        </w:trPr>
        <w:tc>
          <w:tcPr>
            <w:tcW w:w="3256" w:type="dxa"/>
          </w:tcPr>
          <w:p w14:paraId="42BDBAA0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ROZPOZNANIE</w:t>
            </w:r>
          </w:p>
        </w:tc>
        <w:tc>
          <w:tcPr>
            <w:tcW w:w="5806" w:type="dxa"/>
          </w:tcPr>
          <w:p w14:paraId="03AD70FC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15A699AC" w14:textId="77777777" w:rsidTr="0000408A">
        <w:trPr>
          <w:trHeight w:val="3723"/>
        </w:trPr>
        <w:tc>
          <w:tcPr>
            <w:tcW w:w="3256" w:type="dxa"/>
          </w:tcPr>
          <w:p w14:paraId="75F8C4BB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PRZEBIEG LECZENIA (uwzględnienie podawanych leków i wykonywanych zabiegów)</w:t>
            </w:r>
          </w:p>
        </w:tc>
        <w:tc>
          <w:tcPr>
            <w:tcW w:w="5806" w:type="dxa"/>
          </w:tcPr>
          <w:p w14:paraId="63A03F3B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516D5F91" w14:textId="77777777" w:rsidTr="0000408A">
        <w:trPr>
          <w:trHeight w:val="1558"/>
        </w:trPr>
        <w:tc>
          <w:tcPr>
            <w:tcW w:w="3256" w:type="dxa"/>
          </w:tcPr>
          <w:p w14:paraId="336209CB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ZALECENIA</w:t>
            </w:r>
          </w:p>
        </w:tc>
        <w:tc>
          <w:tcPr>
            <w:tcW w:w="5806" w:type="dxa"/>
          </w:tcPr>
          <w:p w14:paraId="531E6DF6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0FC46E5B" w14:textId="77777777" w:rsidTr="0000408A">
        <w:trPr>
          <w:trHeight w:val="1396"/>
        </w:trPr>
        <w:tc>
          <w:tcPr>
            <w:tcW w:w="3256" w:type="dxa"/>
          </w:tcPr>
          <w:p w14:paraId="6BF81869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PROPONOWANY TERMIN WYPUSZCZENIA</w:t>
            </w:r>
          </w:p>
        </w:tc>
        <w:tc>
          <w:tcPr>
            <w:tcW w:w="5806" w:type="dxa"/>
          </w:tcPr>
          <w:p w14:paraId="27CD7313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6E6A6D90" w14:textId="77777777" w:rsidTr="0000408A">
        <w:trPr>
          <w:trHeight w:val="1089"/>
        </w:trPr>
        <w:tc>
          <w:tcPr>
            <w:tcW w:w="3256" w:type="dxa"/>
          </w:tcPr>
          <w:p w14:paraId="7DCA5359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DATA I GODZINA POWIADOMIENIA LEKARZA WET.</w:t>
            </w:r>
          </w:p>
        </w:tc>
        <w:tc>
          <w:tcPr>
            <w:tcW w:w="5806" w:type="dxa"/>
          </w:tcPr>
          <w:p w14:paraId="55EC89AC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  <w:tr w:rsidR="00000086" w:rsidRPr="00AF38B1" w14:paraId="6F9D8486" w14:textId="77777777" w:rsidTr="0000408A">
        <w:trPr>
          <w:trHeight w:val="1030"/>
        </w:trPr>
        <w:tc>
          <w:tcPr>
            <w:tcW w:w="3256" w:type="dxa"/>
          </w:tcPr>
          <w:p w14:paraId="03FA249A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  <w:r w:rsidRPr="00AF38B1">
              <w:rPr>
                <w:b/>
                <w:sz w:val="22"/>
                <w:szCs w:val="22"/>
              </w:rPr>
              <w:t>DATA I GODZINA PRZYJAZDU LEKARZA WET.</w:t>
            </w:r>
          </w:p>
        </w:tc>
        <w:tc>
          <w:tcPr>
            <w:tcW w:w="5806" w:type="dxa"/>
          </w:tcPr>
          <w:p w14:paraId="2E5AE204" w14:textId="77777777" w:rsidR="00000086" w:rsidRPr="00AF38B1" w:rsidRDefault="00000086" w:rsidP="0000408A">
            <w:pPr>
              <w:rPr>
                <w:b/>
                <w:sz w:val="22"/>
                <w:szCs w:val="22"/>
              </w:rPr>
            </w:pPr>
          </w:p>
        </w:tc>
      </w:tr>
    </w:tbl>
    <w:p w14:paraId="459F76A1" w14:textId="77777777" w:rsidR="00000086" w:rsidRPr="005712B9" w:rsidRDefault="00000086" w:rsidP="007742F3">
      <w:pPr>
        <w:spacing w:after="0" w:line="280" w:lineRule="exact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247FCCE7" w14:textId="77777777" w:rsidR="00C43240" w:rsidRDefault="00C43240" w:rsidP="005712B9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highlight w:val="yellow"/>
          <w:lang w:eastAsia="pl-PL"/>
        </w:rPr>
        <w:sectPr w:rsidR="00C43240" w:rsidSect="00A20640">
          <w:footerReference w:type="default" r:id="rId27"/>
          <w:pgSz w:w="11906" w:h="16838"/>
          <w:pgMar w:top="1416" w:right="1413" w:bottom="1471" w:left="1359" w:header="708" w:footer="705" w:gutter="0"/>
          <w:cols w:space="708"/>
          <w:titlePg/>
          <w:docGrid w:linePitch="299"/>
        </w:sectPr>
      </w:pPr>
    </w:p>
    <w:p w14:paraId="57FB7E3B" w14:textId="7542C9F1" w:rsidR="00973399" w:rsidRPr="00536683" w:rsidRDefault="005712B9" w:rsidP="005712B9">
      <w:pPr>
        <w:spacing w:after="0" w:line="280" w:lineRule="exact"/>
        <w:ind w:left="87" w:hanging="10"/>
        <w:jc w:val="right"/>
        <w:rPr>
          <w:rFonts w:asciiTheme="minorHAnsi" w:eastAsia="Palatino Linotype" w:hAnsiTheme="minorHAnsi" w:cstheme="minorHAnsi"/>
          <w:b/>
          <w:color w:val="000000"/>
          <w:lang w:eastAsia="pl-PL"/>
        </w:rPr>
      </w:pPr>
      <w:r w:rsidRPr="00536683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 xml:space="preserve">Załącznik nr 3 </w:t>
      </w:r>
      <w:r w:rsidR="00714EEB" w:rsidRPr="00536683">
        <w:rPr>
          <w:rFonts w:asciiTheme="minorHAnsi" w:eastAsia="Palatino Linotype" w:hAnsiTheme="minorHAnsi" w:cstheme="minorHAnsi"/>
          <w:b/>
          <w:color w:val="000000"/>
          <w:lang w:eastAsia="pl-PL"/>
        </w:rPr>
        <w:t>do umowy</w:t>
      </w:r>
    </w:p>
    <w:p w14:paraId="52C5E690" w14:textId="77777777" w:rsidR="00C43240" w:rsidRPr="00CC2632" w:rsidRDefault="00C43240" w:rsidP="00C43240">
      <w:pPr>
        <w:spacing w:after="120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CC2632">
        <w:rPr>
          <w:rFonts w:asciiTheme="minorHAnsi" w:hAnsiTheme="minorHAnsi" w:cstheme="minorHAnsi"/>
          <w:b/>
          <w:sz w:val="32"/>
          <w:szCs w:val="32"/>
        </w:rPr>
        <w:t>Protokół z wizyty lekarza weterynarii w Ośrodku Rehabilitacji Zwierząt</w:t>
      </w:r>
    </w:p>
    <w:p w14:paraId="0D2B0692" w14:textId="4762E7E3" w:rsidR="00C43240" w:rsidRPr="00CC2632" w:rsidRDefault="00C43240" w:rsidP="00C43240">
      <w:pPr>
        <w:spacing w:after="0" w:line="240" w:lineRule="auto"/>
        <w:jc w:val="both"/>
        <w:rPr>
          <w:rFonts w:asciiTheme="minorHAnsi" w:hAnsiTheme="minorHAnsi" w:cstheme="minorHAnsi"/>
          <w:sz w:val="32"/>
          <w:szCs w:val="32"/>
        </w:rPr>
      </w:pPr>
      <w:r w:rsidRPr="00CC2632">
        <w:rPr>
          <w:rFonts w:asciiTheme="minorHAnsi" w:hAnsiTheme="minorHAnsi" w:cstheme="minorHAnsi"/>
          <w:sz w:val="32"/>
          <w:szCs w:val="32"/>
        </w:rPr>
        <w:t>Numer zwierzęcia ………………</w:t>
      </w:r>
      <w:r>
        <w:rPr>
          <w:rFonts w:asciiTheme="minorHAnsi" w:hAnsiTheme="minorHAnsi" w:cstheme="minorHAnsi"/>
          <w:sz w:val="32"/>
          <w:szCs w:val="32"/>
        </w:rPr>
        <w:t>…………………………………………………</w:t>
      </w:r>
      <w:r w:rsidR="00B90B8B">
        <w:rPr>
          <w:rFonts w:asciiTheme="minorHAnsi" w:hAnsiTheme="minorHAnsi" w:cstheme="minorHAnsi"/>
          <w:sz w:val="32"/>
          <w:szCs w:val="32"/>
        </w:rPr>
        <w:t>……………………………………………………………………….</w:t>
      </w:r>
    </w:p>
    <w:p w14:paraId="46A7C3DD" w14:textId="465C1779" w:rsidR="00C43240" w:rsidRPr="00CC2632" w:rsidRDefault="00C43240" w:rsidP="00C43240">
      <w:pPr>
        <w:spacing w:after="0" w:line="240" w:lineRule="auto"/>
        <w:jc w:val="both"/>
        <w:rPr>
          <w:rFonts w:asciiTheme="minorHAnsi" w:hAnsiTheme="minorHAnsi" w:cstheme="minorHAnsi"/>
          <w:sz w:val="32"/>
          <w:szCs w:val="32"/>
        </w:rPr>
      </w:pPr>
      <w:r w:rsidRPr="00CC2632">
        <w:rPr>
          <w:rFonts w:asciiTheme="minorHAnsi" w:hAnsiTheme="minorHAnsi" w:cstheme="minorHAnsi"/>
          <w:sz w:val="32"/>
          <w:szCs w:val="32"/>
        </w:rPr>
        <w:t>Gatunek ……………………….……………………………………………….. płeć …………………………… wiek………………….…………</w:t>
      </w:r>
      <w:r w:rsidR="00B90B8B">
        <w:rPr>
          <w:rFonts w:asciiTheme="minorHAnsi" w:hAnsiTheme="minorHAnsi" w:cstheme="minorHAnsi"/>
          <w:sz w:val="32"/>
          <w:szCs w:val="32"/>
        </w:rPr>
        <w:t>…</w:t>
      </w:r>
    </w:p>
    <w:p w14:paraId="08C720F7" w14:textId="2385C698" w:rsidR="00B90B8B" w:rsidRPr="00CC2632" w:rsidRDefault="00B90B8B" w:rsidP="00B90B8B">
      <w:pPr>
        <w:spacing w:after="0" w:line="240" w:lineRule="auto"/>
        <w:jc w:val="both"/>
        <w:rPr>
          <w:rFonts w:asciiTheme="minorHAnsi" w:hAnsiTheme="minorHAnsi" w:cstheme="minorHAnsi"/>
          <w:sz w:val="32"/>
          <w:szCs w:val="32"/>
        </w:rPr>
      </w:pPr>
      <w:r w:rsidRPr="00CC2632">
        <w:rPr>
          <w:rFonts w:asciiTheme="minorHAnsi" w:hAnsiTheme="minorHAnsi" w:cstheme="minorHAnsi"/>
          <w:sz w:val="32"/>
          <w:szCs w:val="32"/>
        </w:rPr>
        <w:t>Zastany</w:t>
      </w:r>
      <w:r>
        <w:rPr>
          <w:rFonts w:asciiTheme="minorHAnsi" w:hAnsiTheme="minorHAnsi" w:cstheme="minorHAnsi"/>
          <w:sz w:val="32"/>
          <w:szCs w:val="32"/>
        </w:rPr>
        <w:t> </w:t>
      </w:r>
      <w:r w:rsidRPr="00CC2632">
        <w:rPr>
          <w:rFonts w:asciiTheme="minorHAnsi" w:hAnsiTheme="minorHAnsi" w:cstheme="minorHAnsi"/>
          <w:sz w:val="32"/>
          <w:szCs w:val="32"/>
        </w:rPr>
        <w:t>stan</w:t>
      </w:r>
      <w:r>
        <w:rPr>
          <w:rFonts w:asciiTheme="minorHAnsi" w:hAnsiTheme="minorHAnsi" w:cstheme="minorHAnsi"/>
          <w:sz w:val="32"/>
          <w:szCs w:val="32"/>
        </w:rPr>
        <w:t> </w:t>
      </w:r>
      <w:r w:rsidRPr="00CC2632">
        <w:rPr>
          <w:rFonts w:asciiTheme="minorHAnsi" w:hAnsiTheme="minorHAnsi" w:cstheme="minorHAnsi"/>
          <w:sz w:val="32"/>
          <w:szCs w:val="32"/>
        </w:rPr>
        <w:t>zwierzęcia:………………………………………………………………………………………………………………………..………</w:t>
      </w:r>
    </w:p>
    <w:p w14:paraId="1D6E5A0D" w14:textId="77777777" w:rsidR="00B90B8B" w:rsidRDefault="00B90B8B" w:rsidP="00C43240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</w:rPr>
      </w:pPr>
    </w:p>
    <w:tbl>
      <w:tblPr>
        <w:tblpPr w:leftFromText="141" w:rightFromText="141" w:vertAnchor="page" w:horzAnchor="margin" w:tblpXSpec="center" w:tblpY="3571"/>
        <w:tblW w:w="154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545"/>
        <w:gridCol w:w="1561"/>
        <w:gridCol w:w="3508"/>
        <w:gridCol w:w="5435"/>
        <w:gridCol w:w="1560"/>
      </w:tblGrid>
      <w:tr w:rsidR="00B90B8B" w:rsidRPr="00CC2632" w14:paraId="0A92F538" w14:textId="77777777" w:rsidTr="00B90B8B">
        <w:trPr>
          <w:trHeight w:val="985"/>
        </w:trPr>
        <w:tc>
          <w:tcPr>
            <w:tcW w:w="1809" w:type="dxa"/>
            <w:vAlign w:val="center"/>
          </w:tcPr>
          <w:p w14:paraId="19504058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Dzień i godz.  powiadomienia weterynarza</w:t>
            </w:r>
          </w:p>
        </w:tc>
        <w:tc>
          <w:tcPr>
            <w:tcW w:w="1545" w:type="dxa"/>
            <w:vAlign w:val="center"/>
          </w:tcPr>
          <w:p w14:paraId="36C13940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Data, godz. przyjazdu weterynarza</w:t>
            </w:r>
          </w:p>
        </w:tc>
        <w:tc>
          <w:tcPr>
            <w:tcW w:w="1561" w:type="dxa"/>
            <w:vAlign w:val="center"/>
          </w:tcPr>
          <w:p w14:paraId="2DBE1874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Data, godz. odjazdu weterynarza</w:t>
            </w:r>
          </w:p>
        </w:tc>
        <w:tc>
          <w:tcPr>
            <w:tcW w:w="3508" w:type="dxa"/>
            <w:vAlign w:val="center"/>
          </w:tcPr>
          <w:p w14:paraId="70BCE990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Wykonane zabiegi</w:t>
            </w:r>
          </w:p>
        </w:tc>
        <w:tc>
          <w:tcPr>
            <w:tcW w:w="5435" w:type="dxa"/>
            <w:vAlign w:val="center"/>
          </w:tcPr>
          <w:p w14:paraId="1A5927D6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ZALECENIA, EW. TERMIN KOLEJNEJ KONTROLI</w:t>
            </w:r>
          </w:p>
          <w:p w14:paraId="6959ED38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sz w:val="24"/>
                <w:szCs w:val="24"/>
              </w:rPr>
              <w:t>(obowiązkowo wypełnić)</w:t>
            </w:r>
          </w:p>
        </w:tc>
        <w:tc>
          <w:tcPr>
            <w:tcW w:w="1560" w:type="dxa"/>
            <w:vAlign w:val="center"/>
          </w:tcPr>
          <w:p w14:paraId="39EE6B30" w14:textId="77777777" w:rsidR="00B90B8B" w:rsidRPr="00CC2632" w:rsidRDefault="00B90B8B" w:rsidP="00B90B8B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CC2632">
              <w:rPr>
                <w:rFonts w:asciiTheme="minorHAnsi" w:hAnsiTheme="minorHAnsi" w:cstheme="minorHAnsi"/>
                <w:b/>
                <w:sz w:val="24"/>
                <w:szCs w:val="24"/>
              </w:rPr>
              <w:t>Podpis weterynarza</w:t>
            </w:r>
          </w:p>
        </w:tc>
      </w:tr>
      <w:tr w:rsidR="00B90B8B" w:rsidRPr="00CC2632" w14:paraId="23F7CE9F" w14:textId="77777777" w:rsidTr="00B90B8B">
        <w:trPr>
          <w:trHeight w:val="5194"/>
        </w:trPr>
        <w:tc>
          <w:tcPr>
            <w:tcW w:w="1809" w:type="dxa"/>
          </w:tcPr>
          <w:p w14:paraId="42D62495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464DA9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1E0498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A2F789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8FF2514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3E2FBC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FB9ED00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C6118E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9C7EC2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B789DA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45" w:type="dxa"/>
          </w:tcPr>
          <w:p w14:paraId="653064EF" w14:textId="77777777" w:rsidR="00B90B8B" w:rsidRPr="00CC2632" w:rsidRDefault="00B90B8B" w:rsidP="00B90B8B">
            <w:pPr>
              <w:spacing w:after="0" w:line="240" w:lineRule="auto"/>
              <w:ind w:left="60" w:hanging="6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61" w:type="dxa"/>
          </w:tcPr>
          <w:p w14:paraId="0C9CFE84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08" w:type="dxa"/>
          </w:tcPr>
          <w:p w14:paraId="7DDCD1AF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435" w:type="dxa"/>
          </w:tcPr>
          <w:p w14:paraId="1B652E92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3B86498" w14:textId="77777777" w:rsidR="00B90B8B" w:rsidRPr="00CC2632" w:rsidRDefault="00B90B8B" w:rsidP="00B90B8B">
            <w:pPr>
              <w:spacing w:after="0"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986D6BE" w14:textId="77777777" w:rsidR="00B90B8B" w:rsidRDefault="00B90B8B" w:rsidP="00C43240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</w:rPr>
      </w:pPr>
    </w:p>
    <w:p w14:paraId="4A6CAD86" w14:textId="74BE7476" w:rsidR="00C43240" w:rsidRPr="00CC2632" w:rsidRDefault="00C43240" w:rsidP="00C43240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CC2632">
        <w:rPr>
          <w:rFonts w:asciiTheme="minorHAnsi" w:hAnsiTheme="minorHAnsi" w:cstheme="minorHAnsi"/>
          <w:sz w:val="28"/>
          <w:szCs w:val="28"/>
        </w:rPr>
        <w:t>Podpis pracownika ORZ potwierdzający przebieg wizyty i wykonane zabiegi ………………………………………………………………….</w:t>
      </w:r>
    </w:p>
    <w:p w14:paraId="55E4896A" w14:textId="772558B3" w:rsidR="00C43240" w:rsidRPr="007D63DC" w:rsidRDefault="00C43240" w:rsidP="007D63DC">
      <w:pPr>
        <w:spacing w:after="0" w:line="240" w:lineRule="auto"/>
        <w:jc w:val="center"/>
        <w:rPr>
          <w:rFonts w:asciiTheme="minorHAnsi" w:hAnsiTheme="minorHAnsi" w:cstheme="minorHAnsi"/>
          <w:sz w:val="32"/>
          <w:szCs w:val="32"/>
        </w:rPr>
        <w:sectPr w:rsidR="00C43240" w:rsidRPr="007D63DC" w:rsidSect="006B56CE">
          <w:pgSz w:w="16838" w:h="11906" w:orient="landscape"/>
          <w:pgMar w:top="993" w:right="1418" w:bottom="568" w:left="1469" w:header="709" w:footer="703" w:gutter="0"/>
          <w:cols w:space="708"/>
          <w:titlePg/>
          <w:docGrid w:linePitch="299"/>
        </w:sectPr>
      </w:pPr>
      <w:r w:rsidRPr="00CC2632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sz w:val="24"/>
          <w:szCs w:val="24"/>
        </w:rPr>
        <w:t xml:space="preserve">                  Data,</w:t>
      </w:r>
      <w:r w:rsidRPr="00CC2632">
        <w:rPr>
          <w:rFonts w:asciiTheme="minorHAnsi" w:hAnsiTheme="minorHAnsi" w:cstheme="minorHAnsi"/>
          <w:sz w:val="24"/>
          <w:szCs w:val="24"/>
        </w:rPr>
        <w:t xml:space="preserve"> podp</w:t>
      </w:r>
      <w:r w:rsidR="007D63DC">
        <w:rPr>
          <w:rFonts w:asciiTheme="minorHAnsi" w:hAnsiTheme="minorHAnsi" w:cstheme="minorHAnsi"/>
          <w:sz w:val="24"/>
          <w:szCs w:val="24"/>
        </w:rPr>
        <w:t>i</w:t>
      </w:r>
      <w:r w:rsidR="009B0A64">
        <w:rPr>
          <w:rFonts w:asciiTheme="minorHAnsi" w:hAnsiTheme="minorHAnsi" w:cstheme="minorHAnsi"/>
          <w:sz w:val="24"/>
          <w:szCs w:val="24"/>
        </w:rPr>
        <w:t>s</w:t>
      </w:r>
    </w:p>
    <w:p w14:paraId="05DFA0C6" w14:textId="33787712" w:rsidR="00973399" w:rsidRPr="007D63DC" w:rsidRDefault="00AD7D51" w:rsidP="009B0A64">
      <w:pPr>
        <w:suppressAutoHyphens w:val="0"/>
        <w:ind w:left="6372" w:firstLine="708"/>
        <w:rPr>
          <w:rFonts w:asciiTheme="minorHAnsi" w:eastAsia="Palatino Linotype" w:hAnsiTheme="minorHAnsi" w:cstheme="minorHAnsi"/>
          <w:b/>
          <w:color w:val="000000"/>
          <w:lang w:eastAsia="pl-PL"/>
        </w:rPr>
      </w:pPr>
      <w:bookmarkStart w:id="14" w:name="_Hlk62115892"/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 xml:space="preserve">Załącznik nr </w:t>
      </w:r>
      <w:r w:rsidR="005540C4">
        <w:rPr>
          <w:rFonts w:asciiTheme="minorHAnsi" w:eastAsia="Palatino Linotype" w:hAnsiTheme="minorHAnsi" w:cstheme="minorHAnsi"/>
          <w:b/>
          <w:color w:val="000000"/>
          <w:lang w:eastAsia="pl-PL"/>
        </w:rPr>
        <w:t>3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do SWZ</w:t>
      </w:r>
    </w:p>
    <w:p w14:paraId="6F278A0B" w14:textId="77777777" w:rsidR="00973399" w:rsidRPr="00D3233D" w:rsidRDefault="00973399">
      <w:pPr>
        <w:spacing w:after="0" w:line="240" w:lineRule="auto"/>
        <w:ind w:left="87" w:hanging="10"/>
        <w:jc w:val="both"/>
        <w:rPr>
          <w:rFonts w:asciiTheme="minorHAnsi" w:eastAsia="Palatino Linotype" w:hAnsiTheme="minorHAnsi" w:cstheme="minorHAnsi"/>
          <w:b/>
          <w:color w:val="000000"/>
          <w:sz w:val="20"/>
          <w:szCs w:val="20"/>
          <w:lang w:eastAsia="pl-PL"/>
        </w:rPr>
      </w:pPr>
    </w:p>
    <w:bookmarkEnd w:id="14"/>
    <w:p w14:paraId="53F4A3B5" w14:textId="1C28ECCE" w:rsidR="009B0A64" w:rsidRPr="0095391C" w:rsidRDefault="009B0A64" w:rsidP="009B0A64">
      <w:pPr>
        <w:suppressAutoHyphens w:val="0"/>
        <w:autoSpaceDN/>
        <w:spacing w:after="0" w:line="240" w:lineRule="auto"/>
        <w:textAlignment w:val="auto"/>
        <w:rPr>
          <w:rFonts w:eastAsia="Times New Roman" w:cs="Calibri"/>
          <w:color w:val="1F4E79"/>
          <w:sz w:val="32"/>
          <w:szCs w:val="32"/>
          <w:lang w:eastAsia="pl-PL"/>
        </w:rPr>
      </w:pPr>
      <w:r w:rsidRPr="0095391C">
        <w:rPr>
          <w:rFonts w:eastAsia="Times New Roman" w:cs="Calibri"/>
          <w:color w:val="1F4E79"/>
          <w:sz w:val="32"/>
          <w:szCs w:val="32"/>
          <w:lang w:eastAsia="pl-PL"/>
        </w:rPr>
        <w:t xml:space="preserve">Informacja o przetwarzaniu danych osobowych – zamówienie </w:t>
      </w:r>
      <w:r>
        <w:rPr>
          <w:rFonts w:eastAsia="Times New Roman" w:cs="Calibri"/>
          <w:color w:val="1F4E79"/>
          <w:sz w:val="32"/>
          <w:szCs w:val="32"/>
          <w:lang w:eastAsia="pl-PL"/>
        </w:rPr>
        <w:br/>
      </w:r>
      <w:r w:rsidRPr="0095391C">
        <w:rPr>
          <w:rFonts w:eastAsia="Times New Roman" w:cs="Calibri"/>
          <w:color w:val="1F4E79"/>
          <w:sz w:val="32"/>
          <w:szCs w:val="32"/>
          <w:lang w:eastAsia="pl-PL"/>
        </w:rPr>
        <w:t xml:space="preserve">publiczne powyżej </w:t>
      </w:r>
      <w:r w:rsidR="000D5A5F" w:rsidRPr="0095391C">
        <w:rPr>
          <w:rFonts w:eastAsia="Times New Roman" w:cs="Calibri"/>
          <w:color w:val="1F4E79"/>
          <w:sz w:val="32"/>
          <w:szCs w:val="32"/>
          <w:lang w:eastAsia="pl-PL"/>
        </w:rPr>
        <w:t>1</w:t>
      </w:r>
      <w:r w:rsidR="000D5A5F">
        <w:rPr>
          <w:rFonts w:eastAsia="Times New Roman" w:cs="Calibri"/>
          <w:color w:val="1F4E79"/>
          <w:sz w:val="32"/>
          <w:szCs w:val="32"/>
          <w:lang w:eastAsia="pl-PL"/>
        </w:rPr>
        <w:t>7</w:t>
      </w:r>
      <w:r w:rsidR="000D5A5F" w:rsidRPr="0095391C">
        <w:rPr>
          <w:rFonts w:eastAsia="Times New Roman" w:cs="Calibri"/>
          <w:color w:val="1F4E79"/>
          <w:sz w:val="32"/>
          <w:szCs w:val="32"/>
          <w:lang w:eastAsia="pl-PL"/>
        </w:rPr>
        <w:t xml:space="preserve">0 </w:t>
      </w:r>
      <w:r w:rsidRPr="0095391C">
        <w:rPr>
          <w:rFonts w:eastAsia="Times New Roman" w:cs="Calibri"/>
          <w:color w:val="1F4E79"/>
          <w:sz w:val="32"/>
          <w:szCs w:val="32"/>
          <w:lang w:eastAsia="pl-PL"/>
        </w:rPr>
        <w:t>000 zł</w:t>
      </w:r>
    </w:p>
    <w:p w14:paraId="6B3942F3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 jako RODO) (Dz. U. UE. L. z 2016 r. Nr 119, z późn. zm.), informujemy, że:</w:t>
      </w:r>
    </w:p>
    <w:p w14:paraId="0ECA4936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1. Administrator danych osobowych</w:t>
      </w:r>
    </w:p>
    <w:p w14:paraId="01674382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Administratorem Pani/Pana danych osobowych jest Dyrektor Lasów Miejskich - Warszawa, z siedzibą przy ul. Korkowej 170A, 04-549 Warszawa. Z administratorem może się Pani/Pan skontaktować poprzez adres e-mail: sekretariat@lasymiejskie.waw.pl, telefonicznie: 22 612 25 60 lub pisemnie na adres korespondencyjny wskazany powyżej.</w:t>
      </w:r>
    </w:p>
    <w:p w14:paraId="7195901D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2. Inspektor ochrony danych</w:t>
      </w:r>
    </w:p>
    <w:p w14:paraId="11C6AA17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Administrator wyznaczył Inspektora Ochrony Danych, z którym może się Pani/Pan skontaktować w sprawach ochrony i przetwarzania swoich danych osobowych pod adresem e-mail: iod@lasymiejskie.waw.pl lub pisemnie na adres naszej siedziby, wskazany w ust. pkt.</w:t>
      </w:r>
    </w:p>
    <w:p w14:paraId="0D77F59F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3. Cele i podstawy prawne przetwarzania</w:t>
      </w:r>
    </w:p>
    <w:p w14:paraId="4E169041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Jako Administrator będziemy przetwarzać Pani/Pana dane osobowe w trybie art. 6 ust. 1 lit. c RODO w związku z ustawą z dnia 11 września 2019 r. – Prawo zamówień publicznych z celu związanym z postępowaniem o udzielenie zamówienia publicznego.</w:t>
      </w:r>
    </w:p>
    <w:p w14:paraId="52A8EFFE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4. Okres przechowywania</w:t>
      </w:r>
    </w:p>
    <w:p w14:paraId="360BD012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Pani/Pana dane osobowe będą przechowywane przez okres niezbędny do realizacji celów określonych w pkt. 3, a po tym czasie przez okres oraz w zakresie wymaganym przez przepisy powszechnie obowiązującego prawa.</w:t>
      </w:r>
    </w:p>
    <w:p w14:paraId="7E3A127C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5. Odbiorcy danych</w:t>
      </w:r>
    </w:p>
    <w:p w14:paraId="14E417FC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Odbiorcami Pani/Pana danych osobowych będą osoby lub podmioty, którym udostępniona zostanie dokumentacja postępowania w oparciu o art. 18 oraz art. 74 ust. 1 ustawy z dnia 11 września 2019 r. Prawo zamówień publicznych, dalej „ustawa Pzp”. Do Pani/Pana danych mogą też mieć dostęp podmioty przetwarzające dane w imieniu Administratora, np. dostawca BIP, obsługa informatyczna systemu elektronicznego obiegu dokumentów, jak również inni administratorzy danych osobowych, przetwarzający dane we własnym imieniu np.: Poczta Polska lub obsługa prawna.</w:t>
      </w:r>
    </w:p>
    <w:p w14:paraId="0D78D89F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t>6. Prawa osób, których dane dotyczą:</w:t>
      </w:r>
    </w:p>
    <w:p w14:paraId="701AF678" w14:textId="77777777" w:rsidR="009B0A64" w:rsidRDefault="009B0A64" w:rsidP="002C4D41">
      <w:pPr>
        <w:jc w:val="both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Zgodnie z RODO przysługuje Pani/Panu:</w:t>
      </w:r>
    </w:p>
    <w:p w14:paraId="556E47F6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a) prawo dostępu do swoich danych osobowych oraz otrzymania ich kopii – każda osoba, której dane</w:t>
      </w:r>
    </w:p>
    <w:p w14:paraId="02CB97A4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przetwarzamy jest uprawniona do uzyskania informacji o swoich danych osobowych zgodnie z art. 15</w:t>
      </w:r>
    </w:p>
    <w:p w14:paraId="578517F0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RODO;</w:t>
      </w:r>
    </w:p>
    <w:p w14:paraId="27F43639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b) prawo do sprostowania (poprawiania) swoich danych osobowych – w przypadku, gdy dane osobowe</w:t>
      </w:r>
    </w:p>
    <w:p w14:paraId="5ED0DFA1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przetwarzane przez Administratora są nieprawidłowe lub niekompletne to każda osoba, której dane</w:t>
      </w:r>
    </w:p>
    <w:p w14:paraId="0E2002CD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dotyczą może żądać odpowiednio ich poprawienia lub uzupełnienia zgodnie z art. 16 RODO;</w:t>
      </w:r>
    </w:p>
    <w:p w14:paraId="7D1827BE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c) ograniczenia przetwarzania danych osobowych – z ważnych przyczyn, np.: kwestionowanie</w:t>
      </w:r>
    </w:p>
    <w:p w14:paraId="22B9A9D9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legalności przetwarzania danych osobowych, zgodnie z art. 18 RODO;</w:t>
      </w:r>
    </w:p>
    <w:p w14:paraId="47B5AD31" w14:textId="5DF85D7C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00000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Jeżeli chce Pani/Pan skorzystać z któregokolwiek z tych uprawnień prosimy o kontakt z Inspektorem Ochrony Danych, który został wskazany w pkt. 2 lub pisemnie na adres korespondencyjny, wskazany w pkt. 1. Przysługuje Pani/Panu prawo wniesienia skargi do organu nadzorczego na niezgodne z RODO przetwarzanie Pani/Panu danych osobowych. Organem właściwym dla ww. skargi jest: Prezes Urzędu Ochrony Danych Osobowyc</w:t>
      </w:r>
      <w:r w:rsidR="002A5E29">
        <w:rPr>
          <w:rFonts w:eastAsia="Times New Roman" w:cs="Calibri"/>
          <w:color w:val="000000"/>
          <w:lang w:eastAsia="pl-PL"/>
        </w:rPr>
        <w:t>h</w:t>
      </w:r>
      <w:r w:rsidRPr="0095391C">
        <w:rPr>
          <w:rFonts w:eastAsia="Times New Roman" w:cs="Calibri"/>
          <w:color w:val="000000"/>
          <w:lang w:eastAsia="pl-PL"/>
        </w:rPr>
        <w:t>.</w:t>
      </w:r>
    </w:p>
    <w:p w14:paraId="1FC215F5" w14:textId="77777777" w:rsidR="009B0A64" w:rsidRPr="0095391C" w:rsidRDefault="009B0A64" w:rsidP="002C4D41">
      <w:pPr>
        <w:suppressAutoHyphens w:val="0"/>
        <w:autoSpaceDN/>
        <w:spacing w:after="0" w:line="240" w:lineRule="auto"/>
        <w:jc w:val="both"/>
        <w:textAlignment w:val="auto"/>
        <w:rPr>
          <w:rFonts w:eastAsia="Times New Roman" w:cs="Calibri"/>
          <w:color w:val="1F3864"/>
          <w:sz w:val="26"/>
          <w:szCs w:val="26"/>
          <w:lang w:eastAsia="pl-PL"/>
        </w:rPr>
      </w:pPr>
      <w:r w:rsidRPr="0095391C">
        <w:rPr>
          <w:rFonts w:eastAsia="Times New Roman" w:cs="Calibri"/>
          <w:color w:val="1F3864"/>
          <w:sz w:val="26"/>
          <w:szCs w:val="26"/>
          <w:lang w:eastAsia="pl-PL"/>
        </w:rPr>
        <w:lastRenderedPageBreak/>
        <w:t>7. Informacja o wymogu/dobrowolności podania danych</w:t>
      </w:r>
    </w:p>
    <w:p w14:paraId="73D113B8" w14:textId="77777777" w:rsidR="009B0A64" w:rsidRPr="001C4EE1" w:rsidRDefault="009B0A64" w:rsidP="002C4D41">
      <w:pPr>
        <w:jc w:val="both"/>
        <w:rPr>
          <w:rFonts w:asciiTheme="minorHAnsi" w:eastAsia="Palatino Linotype" w:hAnsiTheme="minorHAnsi" w:cstheme="minorHAnsi"/>
          <w:b/>
          <w:color w:val="FF0000"/>
          <w:sz w:val="20"/>
          <w:szCs w:val="20"/>
          <w:lang w:eastAsia="pl-PL"/>
        </w:rPr>
      </w:pPr>
      <w:r w:rsidRPr="0095391C">
        <w:rPr>
          <w:rFonts w:eastAsia="Times New Roman" w:cs="Calibri"/>
          <w:color w:val="000000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publicznego. Konsekwencje niepodania określonych danych wynikają z ustawy Pzp.</w:t>
      </w:r>
    </w:p>
    <w:p w14:paraId="0A36971B" w14:textId="0290484C" w:rsidR="007B4718" w:rsidRDefault="007B4718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65A08B7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0D64488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504877B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8423190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C6FD47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01F08243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637E3EEE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45C15248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1C19C23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3AE21B0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17B8269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B7D330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5A38CC7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1C726DF6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BF8C877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FD280C4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419658B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C434DF4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0C390A0B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BBEC23E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592B493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4FED652D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B9A726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6A8BCB9A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1F3DDEBA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750796C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0697C0FC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2935496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0FD4E3E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321DF8E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3337246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5AB6A0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16B6934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1D6BEDF9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06D0E87A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E529FE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78A18C2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6C99FC67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257E2D95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55E3F874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36B2651E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0339FF95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41A5F129" w14:textId="77777777" w:rsid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1EDDE9C6" w14:textId="77777777" w:rsidR="002C4D41" w:rsidRPr="002C4D41" w:rsidRDefault="002C4D41" w:rsidP="007B4718">
      <w:pPr>
        <w:overflowPunct w:val="0"/>
        <w:autoSpaceDE w:val="0"/>
        <w:adjustRightInd w:val="0"/>
        <w:spacing w:after="0"/>
        <w:jc w:val="both"/>
        <w:rPr>
          <w:rFonts w:cs="Calibri"/>
          <w:bCs/>
          <w:iCs/>
          <w:color w:val="FF0000"/>
          <w:sz w:val="20"/>
          <w:szCs w:val="20"/>
        </w:rPr>
      </w:pPr>
    </w:p>
    <w:p w14:paraId="74324ED1" w14:textId="4906A582" w:rsidR="007B4718" w:rsidRDefault="007B4718" w:rsidP="007B4718">
      <w:pPr>
        <w:overflowPunct w:val="0"/>
        <w:autoSpaceDE w:val="0"/>
        <w:adjustRightInd w:val="0"/>
        <w:spacing w:after="0"/>
        <w:jc w:val="both"/>
        <w:rPr>
          <w:rFonts w:cs="Calibri"/>
          <w:b/>
          <w:i/>
          <w:color w:val="FF0000"/>
          <w:sz w:val="20"/>
          <w:szCs w:val="20"/>
        </w:rPr>
      </w:pPr>
    </w:p>
    <w:p w14:paraId="501DFD86" w14:textId="77777777" w:rsidR="00973399" w:rsidRPr="00D3233D" w:rsidRDefault="00973399" w:rsidP="00EA35A6">
      <w:pPr>
        <w:spacing w:after="0" w:line="240" w:lineRule="auto"/>
        <w:rPr>
          <w:rFonts w:asciiTheme="minorHAnsi" w:eastAsia="Palatino Linotype" w:hAnsiTheme="minorHAnsi" w:cstheme="minorHAnsi"/>
          <w:color w:val="000000"/>
          <w:sz w:val="21"/>
          <w:szCs w:val="21"/>
          <w:lang w:eastAsia="pl-PL"/>
        </w:rPr>
      </w:pPr>
    </w:p>
    <w:p w14:paraId="68827545" w14:textId="5A55F55E" w:rsidR="00973399" w:rsidRPr="00D3233D" w:rsidRDefault="00AD7D51" w:rsidP="00CF1857">
      <w:pPr>
        <w:jc w:val="right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lastRenderedPageBreak/>
        <w:t xml:space="preserve"> Załącznik nr 4 do SWZ</w:t>
      </w:r>
    </w:p>
    <w:p w14:paraId="11FA4FDF" w14:textId="6BB35878" w:rsidR="00973399" w:rsidRPr="00CF1857" w:rsidRDefault="00ED3E19" w:rsidP="00CF1857">
      <w:pPr>
        <w:spacing w:after="154" w:line="230" w:lineRule="auto"/>
        <w:ind w:left="284" w:hanging="1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color w:val="000000"/>
          <w:lang w:eastAsia="pl-PL"/>
        </w:rPr>
        <w:t>Oferta</w:t>
      </w:r>
    </w:p>
    <w:tbl>
      <w:tblPr>
        <w:tblW w:w="8766" w:type="dxa"/>
        <w:tblInd w:w="27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6"/>
        <w:gridCol w:w="5940"/>
      </w:tblGrid>
      <w:tr w:rsidR="00973399" w:rsidRPr="00D3233D" w14:paraId="55519508" w14:textId="77777777"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D6E6EB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Sygnatura postępowania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31659519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159DC0" w14:textId="6FA05F49" w:rsidR="00973399" w:rsidRPr="00D3233D" w:rsidRDefault="00000086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LM-W.ZP.260.</w:t>
            </w:r>
            <w:r w:rsidR="00622A94"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7</w:t>
            </w:r>
            <w:r w:rsidR="006C5B66"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.</w:t>
            </w:r>
            <w:r w:rsidR="00D306C5"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2026</w:t>
            </w:r>
          </w:p>
        </w:tc>
      </w:tr>
      <w:tr w:rsidR="00973399" w:rsidRPr="00D3233D" w14:paraId="67381FAA" w14:textId="77777777">
        <w:tc>
          <w:tcPr>
            <w:tcW w:w="2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F3C48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postępowania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6A4870F8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2B9A0" w14:textId="45BAF95F" w:rsidR="00973399" w:rsidRPr="00D3233D" w:rsidRDefault="00267DDF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267DDF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„</w:t>
            </w:r>
            <w:r w:rsidR="00007667" w:rsidRPr="00F60AF5">
              <w:rPr>
                <w:rFonts w:ascii="Times New Roman" w:hAnsi="Times New Roman"/>
                <w:b/>
                <w:sz w:val="24"/>
                <w:szCs w:val="24"/>
              </w:rPr>
              <w:t xml:space="preserve">Wykonywanie usług weterynaryjnych na rzecz Lasów Miejskich </w:t>
            </w:r>
            <w:r w:rsidR="00007667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="00007667" w:rsidRPr="00F60AF5">
              <w:rPr>
                <w:rFonts w:ascii="Times New Roman" w:hAnsi="Times New Roman"/>
                <w:b/>
                <w:sz w:val="24"/>
                <w:szCs w:val="24"/>
              </w:rPr>
              <w:t xml:space="preserve"> Warszawa</w:t>
            </w:r>
            <w:r w:rsidR="00007667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</w:tc>
      </w:tr>
    </w:tbl>
    <w:p w14:paraId="6F23B65D" w14:textId="77777777" w:rsidR="00973399" w:rsidRPr="00D3233D" w:rsidRDefault="00AD7D51">
      <w:pPr>
        <w:spacing w:after="154" w:line="230" w:lineRule="auto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p w14:paraId="37705A79" w14:textId="25FD5A6A" w:rsidR="00DD636C" w:rsidRPr="00490F03" w:rsidRDefault="00AD7D51" w:rsidP="00490F03">
      <w:pPr>
        <w:spacing w:after="154" w:line="230" w:lineRule="auto"/>
        <w:ind w:left="270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Dane wykonawcy/wykonawców wspólnie ubiegających się o udzielenie zamówienia 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tbl>
      <w:tblPr>
        <w:tblW w:w="884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1754"/>
        <w:gridCol w:w="2227"/>
        <w:gridCol w:w="2095"/>
        <w:gridCol w:w="2273"/>
      </w:tblGrid>
      <w:tr w:rsidR="00DD107D" w:rsidRPr="000844E6" w14:paraId="1B428866" w14:textId="77777777" w:rsidTr="00A36FA7">
        <w:tc>
          <w:tcPr>
            <w:tcW w:w="496" w:type="dxa"/>
            <w:hideMark/>
          </w:tcPr>
          <w:p w14:paraId="7A543890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bookmarkStart w:id="15" w:name="_Hlk142307210"/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Lp. </w:t>
            </w:r>
          </w:p>
        </w:tc>
        <w:tc>
          <w:tcPr>
            <w:tcW w:w="1754" w:type="dxa"/>
            <w:hideMark/>
          </w:tcPr>
          <w:p w14:paraId="0C0AD6F0" w14:textId="1164BF79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Nazwa wykonawcy</w:t>
            </w:r>
            <w:r w:rsidR="004D4CF0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:</w:t>
            </w: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hideMark/>
          </w:tcPr>
          <w:p w14:paraId="0FC9F377" w14:textId="77777777" w:rsidR="004D4CF0" w:rsidRDefault="00DD107D" w:rsidP="004D4CF0">
            <w:pPr>
              <w:suppressAutoHyphens w:val="0"/>
              <w:autoSpaceDN/>
              <w:spacing w:after="154" w:line="232" w:lineRule="auto"/>
              <w:ind w:left="87" w:hanging="10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Adres wykonawcy</w:t>
            </w:r>
            <w:r w:rsidR="004D4CF0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/ </w:t>
            </w:r>
            <w:r w:rsidR="004D4CF0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                 </w:t>
            </w:r>
            <w:r w:rsidRPr="000844E6">
              <w:rPr>
                <w:rFonts w:asciiTheme="minorHAnsi" w:eastAsia="Palatino Linotype" w:hAnsiTheme="minorHAnsi" w:cstheme="minorHAnsi"/>
                <w:sz w:val="18"/>
                <w:szCs w:val="18"/>
                <w:lang w:eastAsia="pl-PL"/>
              </w:rPr>
              <w:t>województwo /</w:t>
            </w:r>
            <w:r w:rsidR="00033780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16E47AF3" w14:textId="439DA236" w:rsidR="00DD107D" w:rsidRPr="000844E6" w:rsidRDefault="00033780" w:rsidP="004D4CF0">
            <w:pPr>
              <w:suppressAutoHyphens w:val="0"/>
              <w:autoSpaceDN/>
              <w:spacing w:after="154" w:line="232" w:lineRule="auto"/>
              <w:ind w:left="87" w:hanging="10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numer</w:t>
            </w:r>
            <w:r w:rsidR="00DD107D" w:rsidRPr="000844E6">
              <w:rPr>
                <w:rFonts w:asciiTheme="minorHAnsi" w:eastAsia="Palatino Linotype" w:hAnsiTheme="minorHAnsi" w:cstheme="minorHAnsi"/>
                <w:sz w:val="18"/>
                <w:szCs w:val="18"/>
                <w:lang w:eastAsia="pl-PL"/>
              </w:rPr>
              <w:t xml:space="preserve"> NIP</w:t>
            </w:r>
            <w:r w:rsidR="004D4CF0">
              <w:rPr>
                <w:rFonts w:asciiTheme="minorHAnsi" w:eastAsia="Palatino Linotype" w:hAnsiTheme="minorHAnsi" w:cstheme="minorHAnsi"/>
                <w:sz w:val="18"/>
                <w:szCs w:val="18"/>
                <w:lang w:eastAsia="pl-PL"/>
              </w:rPr>
              <w:t>/KRS</w:t>
            </w:r>
          </w:p>
        </w:tc>
        <w:tc>
          <w:tcPr>
            <w:tcW w:w="2095" w:type="dxa"/>
          </w:tcPr>
          <w:p w14:paraId="564D73E0" w14:textId="61122DDE" w:rsidR="00DD107D" w:rsidRPr="000844E6" w:rsidRDefault="004D4CF0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Adres </w:t>
            </w:r>
            <w:r w:rsidR="00DD107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E-m</w:t>
            </w:r>
            <w:r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a</w:t>
            </w:r>
            <w:r w:rsidR="00DD107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il wykonawcy</w:t>
            </w:r>
            <w:r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:</w:t>
            </w:r>
          </w:p>
        </w:tc>
        <w:tc>
          <w:tcPr>
            <w:tcW w:w="2273" w:type="dxa"/>
          </w:tcPr>
          <w:p w14:paraId="746329AB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Czy Wykonawca jest mikroprzedsiębiorstwem albo małym albo średnim przedsiębiorstwem </w:t>
            </w:r>
            <w:r w:rsidRPr="000844E6">
              <w:rPr>
                <w:rFonts w:asciiTheme="minorHAnsi" w:eastAsia="Palatino Linotype" w:hAnsiTheme="minorHAnsi" w:cstheme="minorHAnsi"/>
                <w:b/>
                <w:color w:val="000000"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</w:tr>
      <w:tr w:rsidR="00DD107D" w:rsidRPr="000844E6" w14:paraId="011A7357" w14:textId="77777777" w:rsidTr="00A36FA7">
        <w:tc>
          <w:tcPr>
            <w:tcW w:w="496" w:type="dxa"/>
            <w:hideMark/>
          </w:tcPr>
          <w:p w14:paraId="62776D85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1. </w:t>
            </w:r>
          </w:p>
        </w:tc>
        <w:tc>
          <w:tcPr>
            <w:tcW w:w="1754" w:type="dxa"/>
            <w:hideMark/>
          </w:tcPr>
          <w:p w14:paraId="1AB17790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hideMark/>
          </w:tcPr>
          <w:p w14:paraId="25448689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95" w:type="dxa"/>
          </w:tcPr>
          <w:p w14:paraId="50EA0A96" w14:textId="77777777" w:rsidR="00DD107D" w:rsidRPr="000844E6" w:rsidRDefault="00DD107D" w:rsidP="00A36FA7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73" w:type="dxa"/>
          </w:tcPr>
          <w:p w14:paraId="3DA50E02" w14:textId="77777777" w:rsidR="00DD107D" w:rsidRPr="000844E6" w:rsidRDefault="00DD107D" w:rsidP="00A36FA7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Mikroprzedsiębiorstwo – </w:t>
            </w:r>
          </w:p>
          <w:p w14:paraId="001743B0" w14:textId="77777777" w:rsidR="00DD107D" w:rsidRPr="000844E6" w:rsidRDefault="00DD107D" w:rsidP="00A36FA7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 xml:space="preserve">Małe przedsiębiorstwo – </w:t>
            </w:r>
          </w:p>
          <w:p w14:paraId="178C6C11" w14:textId="77777777" w:rsidR="00DD107D" w:rsidRPr="000844E6" w:rsidRDefault="00DD107D" w:rsidP="00A36FA7">
            <w:pPr>
              <w:suppressAutoHyphens w:val="0"/>
              <w:autoSpaceDN/>
              <w:spacing w:after="0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Średnie przedsiębiorstwo –</w:t>
            </w:r>
          </w:p>
        </w:tc>
      </w:tr>
      <w:tr w:rsidR="00DD107D" w:rsidRPr="000844E6" w14:paraId="53CD312C" w14:textId="77777777" w:rsidTr="00A36FA7">
        <w:tc>
          <w:tcPr>
            <w:tcW w:w="496" w:type="dxa"/>
            <w:hideMark/>
          </w:tcPr>
          <w:p w14:paraId="6EC78359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1754" w:type="dxa"/>
            <w:hideMark/>
          </w:tcPr>
          <w:p w14:paraId="7706E48F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hideMark/>
          </w:tcPr>
          <w:p w14:paraId="5E7B4572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95" w:type="dxa"/>
          </w:tcPr>
          <w:p w14:paraId="3A241E3A" w14:textId="77777777" w:rsidR="00DD107D" w:rsidRPr="000844E6" w:rsidRDefault="00DD107D" w:rsidP="00A36FA7">
            <w:pPr>
              <w:suppressAutoHyphens w:val="0"/>
              <w:autoSpaceDN/>
              <w:spacing w:after="0" w:line="240" w:lineRule="auto"/>
              <w:ind w:left="87" w:hanging="10"/>
              <w:jc w:val="both"/>
              <w:textAlignment w:val="auto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73" w:type="dxa"/>
          </w:tcPr>
          <w:p w14:paraId="16A85B8F" w14:textId="77777777" w:rsidR="00DD107D" w:rsidRPr="000844E6" w:rsidRDefault="00DD107D" w:rsidP="00A36FA7">
            <w:pPr>
              <w:suppressAutoHyphens w:val="0"/>
              <w:autoSpaceDN/>
              <w:spacing w:after="0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DD107D" w:rsidRPr="000844E6" w14:paraId="2416D0DF" w14:textId="77777777" w:rsidTr="00A36FA7">
        <w:tc>
          <w:tcPr>
            <w:tcW w:w="496" w:type="dxa"/>
            <w:hideMark/>
          </w:tcPr>
          <w:p w14:paraId="01E455FB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lang w:eastAsia="pl-PL"/>
              </w:rPr>
              <w:t> </w:t>
            </w: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…. </w:t>
            </w:r>
          </w:p>
        </w:tc>
        <w:tc>
          <w:tcPr>
            <w:tcW w:w="1754" w:type="dxa"/>
            <w:hideMark/>
          </w:tcPr>
          <w:p w14:paraId="2FC32E5D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227" w:type="dxa"/>
            <w:hideMark/>
          </w:tcPr>
          <w:p w14:paraId="6DD677C2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0844E6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95" w:type="dxa"/>
          </w:tcPr>
          <w:p w14:paraId="57BD3361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73" w:type="dxa"/>
          </w:tcPr>
          <w:p w14:paraId="1068EB48" w14:textId="77777777" w:rsidR="00DD107D" w:rsidRPr="000844E6" w:rsidRDefault="00DD107D" w:rsidP="00A36FA7">
            <w:pPr>
              <w:suppressAutoHyphens w:val="0"/>
              <w:autoSpaceDN/>
              <w:spacing w:after="154" w:line="232" w:lineRule="auto"/>
              <w:ind w:left="87" w:hanging="10"/>
              <w:jc w:val="both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</w:tbl>
    <w:bookmarkEnd w:id="15"/>
    <w:p w14:paraId="1A57B8D5" w14:textId="77777777" w:rsidR="00DD107D" w:rsidRPr="000844E6" w:rsidRDefault="00DD107D" w:rsidP="00DD107D">
      <w:pPr>
        <w:tabs>
          <w:tab w:val="left" w:pos="709"/>
        </w:tabs>
        <w:suppressAutoHyphens w:val="0"/>
        <w:autoSpaceDN/>
        <w:spacing w:after="0" w:line="240" w:lineRule="auto"/>
        <w:ind w:left="567" w:hanging="141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vertAlign w:val="superscript"/>
          <w:lang w:eastAsia="pl-PL"/>
        </w:rPr>
        <w:t>1)</w:t>
      </w: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 xml:space="preserve"> Mikroprzedsiębiorstwo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>: przedsiębiorstwo, które zatrudnia mniej niż 10 osób i którego roczny obrót lub roczna suma bilansowa nie przekracza 2 milionów EUR.</w:t>
      </w:r>
    </w:p>
    <w:p w14:paraId="325A713C" w14:textId="77777777" w:rsidR="00DD107D" w:rsidRPr="000844E6" w:rsidRDefault="00DD107D" w:rsidP="00DD107D">
      <w:pPr>
        <w:suppressAutoHyphens w:val="0"/>
        <w:autoSpaceDN/>
        <w:spacing w:after="0" w:line="240" w:lineRule="auto"/>
        <w:ind w:left="567" w:hanging="10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>Małe przedsiębiorstwo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>: przedsiębiorstwo, które zatrudnia mniej niż 50 osób i którego roczny obrót lub roczna suma bilansowa nie przekracza 10 milionów EUR.</w:t>
      </w:r>
    </w:p>
    <w:p w14:paraId="52B6EAEE" w14:textId="77777777" w:rsidR="00DD107D" w:rsidRPr="000844E6" w:rsidRDefault="00DD107D" w:rsidP="00DD107D">
      <w:pPr>
        <w:suppressAutoHyphens w:val="0"/>
        <w:autoSpaceDN/>
        <w:spacing w:after="154" w:line="240" w:lineRule="auto"/>
        <w:ind w:left="567" w:hanging="10"/>
        <w:jc w:val="both"/>
        <w:textAlignment w:val="auto"/>
        <w:rPr>
          <w:rFonts w:asciiTheme="minorHAnsi" w:eastAsia="Palatino Linotype" w:hAnsiTheme="minorHAnsi" w:cstheme="minorHAnsi"/>
          <w:color w:val="000000"/>
          <w:lang w:eastAsia="pl-PL"/>
        </w:rPr>
      </w:pPr>
      <w:r w:rsidRPr="000844E6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>Średnie przedsiębiorstwa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 xml:space="preserve">: przedsiębiorstwa, które nie są mikroprzedsiębiorstwami </w:t>
      </w:r>
      <w:r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>ani małymi przedsiębiorstwami i 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 xml:space="preserve">które zatrudniają mniej niż 250 osób i których roczny obrót nie przekracza 50 milionów EUR </w:t>
      </w:r>
      <w:r w:rsidRPr="000844E6">
        <w:rPr>
          <w:rFonts w:asciiTheme="minorHAnsi" w:eastAsia="Palatino Linotype" w:hAnsiTheme="minorHAnsi" w:cstheme="minorHAnsi"/>
          <w:i/>
          <w:color w:val="000000"/>
          <w:sz w:val="18"/>
          <w:szCs w:val="18"/>
          <w:lang w:eastAsia="en-GB"/>
        </w:rPr>
        <w:t>lub</w:t>
      </w:r>
      <w:r w:rsidRPr="000844E6">
        <w:rPr>
          <w:rFonts w:asciiTheme="minorHAnsi" w:eastAsia="Palatino Linotype" w:hAnsiTheme="minorHAnsi" w:cstheme="minorHAnsi"/>
          <w:color w:val="000000"/>
          <w:sz w:val="18"/>
          <w:szCs w:val="18"/>
          <w:lang w:eastAsia="en-GB"/>
        </w:rPr>
        <w:t xml:space="preserve"> roczna suma bilansowa nie przekracza 43 milionów EUR.</w:t>
      </w:r>
    </w:p>
    <w:p w14:paraId="453AC2E9" w14:textId="77777777" w:rsidR="00DD107D" w:rsidRDefault="00DD107D" w:rsidP="00DD636C">
      <w:pPr>
        <w:suppressAutoHyphens w:val="0"/>
        <w:autoSpaceDN/>
        <w:spacing w:after="154" w:line="232" w:lineRule="auto"/>
        <w:jc w:val="both"/>
        <w:rPr>
          <w:rFonts w:asciiTheme="minorHAnsi" w:eastAsia="Palatino Linotype" w:hAnsiTheme="minorHAnsi" w:cstheme="minorHAnsi"/>
          <w:color w:val="000000"/>
          <w:szCs w:val="28"/>
          <w:lang w:eastAsia="pl-PL"/>
        </w:rPr>
      </w:pPr>
    </w:p>
    <w:p w14:paraId="5EB88934" w14:textId="7674657C" w:rsidR="00973399" w:rsidRDefault="00DD636C" w:rsidP="00DD636C">
      <w:pPr>
        <w:suppressAutoHyphens w:val="0"/>
        <w:autoSpaceDN/>
        <w:spacing w:after="154" w:line="232" w:lineRule="auto"/>
        <w:jc w:val="both"/>
        <w:rPr>
          <w:rFonts w:asciiTheme="minorHAnsi" w:eastAsia="Palatino Linotype" w:hAnsiTheme="minorHAnsi" w:cstheme="minorHAnsi"/>
          <w:color w:val="000000"/>
          <w:szCs w:val="28"/>
          <w:lang w:eastAsia="pl-PL"/>
        </w:rPr>
      </w:pPr>
      <w:r w:rsidRPr="000844E6">
        <w:rPr>
          <w:rFonts w:asciiTheme="minorHAnsi" w:eastAsia="Palatino Linotype" w:hAnsiTheme="minorHAnsi" w:cstheme="minorHAnsi"/>
          <w:color w:val="000000"/>
          <w:szCs w:val="28"/>
          <w:lang w:eastAsia="pl-PL"/>
        </w:rPr>
        <w:t xml:space="preserve">Numer rachunku </w:t>
      </w:r>
      <w:r w:rsidR="00D306C5" w:rsidRPr="000844E6">
        <w:rPr>
          <w:rFonts w:asciiTheme="minorHAnsi" w:eastAsia="Palatino Linotype" w:hAnsiTheme="minorHAnsi" w:cstheme="minorHAnsi"/>
          <w:color w:val="000000"/>
          <w:szCs w:val="28"/>
          <w:lang w:eastAsia="pl-PL"/>
        </w:rPr>
        <w:t>bankowego, na</w:t>
      </w:r>
      <w:r w:rsidRPr="000844E6">
        <w:rPr>
          <w:rFonts w:asciiTheme="minorHAnsi" w:eastAsia="Palatino Linotype" w:hAnsiTheme="minorHAnsi" w:cstheme="minorHAnsi"/>
          <w:color w:val="000000"/>
          <w:szCs w:val="28"/>
          <w:lang w:eastAsia="pl-PL"/>
        </w:rPr>
        <w:t xml:space="preserve"> który należy zwrócić wadium: ……………………………………….</w:t>
      </w:r>
    </w:p>
    <w:p w14:paraId="3B7F40B2" w14:textId="77777777" w:rsidR="00490F03" w:rsidRPr="00DD636C" w:rsidRDefault="00490F03" w:rsidP="00DD636C">
      <w:pPr>
        <w:suppressAutoHyphens w:val="0"/>
        <w:autoSpaceDN/>
        <w:spacing w:after="154" w:line="232" w:lineRule="auto"/>
        <w:jc w:val="both"/>
        <w:rPr>
          <w:rFonts w:asciiTheme="minorHAnsi" w:eastAsia="Palatino Linotype" w:hAnsiTheme="minorHAnsi" w:cstheme="minorHAnsi"/>
          <w:color w:val="000000"/>
          <w:szCs w:val="28"/>
          <w:lang w:eastAsia="pl-PL"/>
        </w:rPr>
      </w:pPr>
    </w:p>
    <w:p w14:paraId="68748441" w14:textId="77777777" w:rsidR="00973399" w:rsidRPr="00D3233D" w:rsidRDefault="00AD7D51">
      <w:pPr>
        <w:spacing w:after="154" w:line="230" w:lineRule="auto"/>
        <w:ind w:left="284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Oświadczenia Wykonawcy: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p w14:paraId="59028ED3" w14:textId="77777777" w:rsidR="00973399" w:rsidRPr="00D3233D" w:rsidRDefault="00AD7D51" w:rsidP="0039539F">
      <w:pPr>
        <w:numPr>
          <w:ilvl w:val="0"/>
          <w:numId w:val="90"/>
        </w:numPr>
        <w:spacing w:after="154" w:line="230" w:lineRule="auto"/>
        <w:ind w:right="28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Oświadczamy, że: </w:t>
      </w:r>
    </w:p>
    <w:p w14:paraId="522E0CFE" w14:textId="77777777" w:rsidR="00973399" w:rsidRPr="00D3233D" w:rsidRDefault="00AD7D51">
      <w:pPr>
        <w:spacing w:after="154" w:line="230" w:lineRule="auto"/>
        <w:ind w:left="43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1) przedmiot zamówienia wykonamy siłami własnymi 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*)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p w14:paraId="0532ADFF" w14:textId="7BCF0CE9" w:rsidR="00973399" w:rsidRPr="001B341A" w:rsidRDefault="00AD7D51" w:rsidP="001B341A">
      <w:pPr>
        <w:spacing w:after="154" w:line="230" w:lineRule="auto"/>
        <w:ind w:left="43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2) powierzymy podwykonawcom realizację części zamówienia: 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*)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 </w:t>
      </w:r>
    </w:p>
    <w:p w14:paraId="0449B002" w14:textId="77777777" w:rsidR="00973399" w:rsidRPr="00D3233D" w:rsidRDefault="00AD7D51">
      <w:pPr>
        <w:spacing w:after="154" w:line="230" w:lineRule="auto"/>
        <w:ind w:left="43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Wykonawca powierzy następującym podwykonawcom realizację następujących części zamówienia: </w:t>
      </w:r>
    </w:p>
    <w:tbl>
      <w:tblPr>
        <w:tblW w:w="8468" w:type="dxa"/>
        <w:tblInd w:w="5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2835"/>
        <w:gridCol w:w="4782"/>
      </w:tblGrid>
      <w:tr w:rsidR="00973399" w:rsidRPr="00D3233D" w14:paraId="5DF6BD5A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F20230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4AAD85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(firma) podwykonawcy (jeżeli jest znana)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EFCF75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Część (zakres) przedmiotu zamówienia, który zamierzamy powierzyć podwykonawcy 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73399" w:rsidRPr="00D3233D" w14:paraId="56113EE1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CB1DA7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543D8874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89C7C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832C9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73399" w:rsidRPr="00D3233D" w14:paraId="7A6440EC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6334C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790AEA95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D65FA0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1F3C96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14:paraId="48FAD910" w14:textId="21DEE7BB" w:rsidR="00F65532" w:rsidRDefault="00F65532">
      <w:pPr>
        <w:suppressAutoHyphens w:val="0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6616DFCE" w14:textId="77777777" w:rsidR="00490F03" w:rsidRPr="00D3233D" w:rsidRDefault="00490F03">
      <w:pPr>
        <w:suppressAutoHyphens w:val="0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33CC265E" w14:textId="481616C5" w:rsidR="00973399" w:rsidRPr="00490F03" w:rsidRDefault="00AD7D51" w:rsidP="0039539F">
      <w:pPr>
        <w:numPr>
          <w:ilvl w:val="0"/>
          <w:numId w:val="90"/>
        </w:numPr>
        <w:tabs>
          <w:tab w:val="left" w:pos="283"/>
          <w:tab w:val="left" w:pos="1003"/>
          <w:tab w:val="left" w:pos="1723"/>
          <w:tab w:val="left" w:pos="2443"/>
          <w:tab w:val="left" w:pos="3163"/>
          <w:tab w:val="left" w:pos="3883"/>
          <w:tab w:val="left" w:pos="4603"/>
          <w:tab w:val="left" w:pos="5323"/>
          <w:tab w:val="left" w:pos="6043"/>
          <w:tab w:val="left" w:pos="6763"/>
          <w:tab w:val="left" w:pos="7483"/>
        </w:tabs>
        <w:spacing w:after="120" w:line="280" w:lineRule="exact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lastRenderedPageBreak/>
        <w:t>Oświadczenie wz. polegania na zasobach podmiotów udostępniających zasoby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: </w:t>
      </w:r>
    </w:p>
    <w:p w14:paraId="39E8BA18" w14:textId="77777777" w:rsidR="00973399" w:rsidRPr="00D3233D" w:rsidRDefault="00AD7D5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80" w:lineRule="exact"/>
        <w:ind w:left="437" w:hanging="10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Oświadczamy, że: </w:t>
      </w:r>
    </w:p>
    <w:p w14:paraId="3037EB4F" w14:textId="77777777" w:rsidR="00973399" w:rsidRPr="00D3233D" w:rsidRDefault="00AD7D51" w:rsidP="0039539F">
      <w:pPr>
        <w:numPr>
          <w:ilvl w:val="0"/>
          <w:numId w:val="91"/>
        </w:numPr>
        <w:tabs>
          <w:tab w:val="left" w:pos="-77"/>
          <w:tab w:val="left" w:pos="643"/>
          <w:tab w:val="left" w:pos="1363"/>
          <w:tab w:val="left" w:pos="2083"/>
          <w:tab w:val="left" w:pos="2803"/>
          <w:tab w:val="left" w:pos="3523"/>
          <w:tab w:val="left" w:pos="4243"/>
          <w:tab w:val="left" w:pos="4963"/>
          <w:tab w:val="left" w:pos="5683"/>
          <w:tab w:val="left" w:pos="6403"/>
          <w:tab w:val="left" w:pos="7123"/>
        </w:tabs>
        <w:spacing w:after="120" w:line="280" w:lineRule="exact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nie polegamy na zasobach podmiotów udostępniających zasoby**)</w:t>
      </w:r>
    </w:p>
    <w:p w14:paraId="293C7610" w14:textId="1B219A61" w:rsidR="00973399" w:rsidRPr="00D3233D" w:rsidRDefault="00AD7D51" w:rsidP="0039539F">
      <w:pPr>
        <w:numPr>
          <w:ilvl w:val="0"/>
          <w:numId w:val="9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80" w:lineRule="exact"/>
        <w:ind w:left="709" w:hanging="283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zgodnie z załączonymi do Oferty zobowiązaniami podmiotu udostępniającego zasoby/ innymi środkami dowodowymi potwierdzającymi, że wykonawca realizując zamówienie będzie dysponował niezbędnymi zasobami tych podmiotów:**) </w:t>
      </w:r>
    </w:p>
    <w:p w14:paraId="0F8A0D18" w14:textId="77777777" w:rsidR="00973399" w:rsidRPr="00D3233D" w:rsidRDefault="00AD7D51" w:rsidP="0039539F">
      <w:pPr>
        <w:numPr>
          <w:ilvl w:val="0"/>
          <w:numId w:val="92"/>
        </w:numPr>
        <w:tabs>
          <w:tab w:val="left" w:pos="-77"/>
          <w:tab w:val="left" w:pos="643"/>
          <w:tab w:val="left" w:pos="1363"/>
          <w:tab w:val="left" w:pos="2083"/>
          <w:tab w:val="left" w:pos="2803"/>
          <w:tab w:val="left" w:pos="3523"/>
          <w:tab w:val="left" w:pos="4243"/>
          <w:tab w:val="left" w:pos="4963"/>
          <w:tab w:val="left" w:pos="5683"/>
          <w:tab w:val="left" w:pos="6403"/>
          <w:tab w:val="left" w:pos="7123"/>
        </w:tabs>
        <w:spacing w:after="120" w:line="280" w:lineRule="exact"/>
        <w:jc w:val="both"/>
        <w:rPr>
          <w:rFonts w:asciiTheme="minorHAnsi" w:eastAsia="Palatino Linotype" w:hAnsiTheme="minorHAnsi" w:cstheme="minorHAnsi"/>
          <w:bCs/>
          <w:color w:val="000000"/>
          <w:lang w:val="it-IT" w:eastAsia="pl-PL"/>
        </w:rPr>
      </w:pPr>
      <w:r w:rsidRPr="00D3233D">
        <w:rPr>
          <w:rFonts w:asciiTheme="minorHAnsi" w:eastAsia="Palatino Linotype" w:hAnsiTheme="minorHAnsi" w:cstheme="minorHAnsi"/>
          <w:bCs/>
          <w:color w:val="000000"/>
          <w:lang w:val="it-IT" w:eastAsia="pl-PL"/>
        </w:rPr>
        <w:t>Oświadczamy, że w celu potwierdzenia spełnienia warunków udziału w postępowaniu polegamy na zdolnościach technicznych lub zawodowych nw. podmiotów udostępniających zasoby w nw. zakresie:</w:t>
      </w:r>
    </w:p>
    <w:tbl>
      <w:tblPr>
        <w:tblW w:w="4695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04"/>
        <w:gridCol w:w="5063"/>
      </w:tblGrid>
      <w:tr w:rsidR="00973399" w:rsidRPr="00D3233D" w14:paraId="76CE0B0C" w14:textId="77777777">
        <w:trPr>
          <w:trHeight w:val="625"/>
        </w:trPr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51DEC" w14:textId="77777777" w:rsidR="00973399" w:rsidRPr="00D3233D" w:rsidRDefault="00AD7D51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lang w:eastAsia="pl-PL"/>
              </w:rPr>
            </w:pPr>
            <w:r w:rsidRPr="00D3233D">
              <w:rPr>
                <w:rFonts w:asciiTheme="minorHAnsi" w:eastAsia="Times New Roman" w:hAnsiTheme="minorHAnsi" w:cstheme="minorHAnsi"/>
                <w:b/>
                <w:color w:val="000000"/>
                <w:sz w:val="20"/>
                <w:lang w:eastAsia="pl-PL"/>
              </w:rPr>
              <w:t>Nazwa (firma) podmiotu udostępniającego zasoby</w:t>
            </w:r>
          </w:p>
        </w:tc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9B629" w14:textId="77777777" w:rsidR="00973399" w:rsidRPr="00D3233D" w:rsidRDefault="00AD7D51">
            <w:pPr>
              <w:spacing w:after="0" w:line="240" w:lineRule="auto"/>
              <w:ind w:left="87" w:firstLine="425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20"/>
                <w:lang w:eastAsia="pl-PL"/>
              </w:rPr>
              <w:t>Zakres, w jakim wykonawca polega na zdolnościach lub sytuacji podmiotów udostępniających zasoby</w:t>
            </w:r>
          </w:p>
        </w:tc>
      </w:tr>
      <w:tr w:rsidR="00973399" w:rsidRPr="00D3233D" w14:paraId="23467B2A" w14:textId="77777777"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AC87D" w14:textId="77777777" w:rsidR="00973399" w:rsidRPr="00D3233D" w:rsidRDefault="00973399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lang w:eastAsia="pl-PL"/>
              </w:rPr>
            </w:pPr>
          </w:p>
        </w:tc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A4A70" w14:textId="77777777" w:rsidR="00973399" w:rsidRPr="00D3233D" w:rsidRDefault="00973399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lang w:eastAsia="pl-PL"/>
              </w:rPr>
            </w:pPr>
          </w:p>
        </w:tc>
      </w:tr>
      <w:tr w:rsidR="00973399" w:rsidRPr="00D3233D" w14:paraId="111920E5" w14:textId="77777777">
        <w:tc>
          <w:tcPr>
            <w:tcW w:w="3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FB0E1" w14:textId="77777777" w:rsidR="00973399" w:rsidRPr="00D3233D" w:rsidRDefault="00973399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lang w:eastAsia="pl-PL"/>
              </w:rPr>
            </w:pPr>
          </w:p>
        </w:tc>
        <w:tc>
          <w:tcPr>
            <w:tcW w:w="5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1918A" w14:textId="77777777" w:rsidR="00973399" w:rsidRPr="00D3233D" w:rsidRDefault="00973399">
            <w:pPr>
              <w:spacing w:after="0" w:line="240" w:lineRule="auto"/>
              <w:ind w:left="87" w:hanging="10"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lang w:eastAsia="pl-PL"/>
              </w:rPr>
            </w:pPr>
          </w:p>
        </w:tc>
      </w:tr>
    </w:tbl>
    <w:p w14:paraId="0C0FA8CB" w14:textId="77777777" w:rsidR="00973399" w:rsidRPr="00D3233D" w:rsidRDefault="0097339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80" w:lineRule="exact"/>
        <w:ind w:left="797" w:hanging="10"/>
        <w:jc w:val="both"/>
        <w:rPr>
          <w:rFonts w:asciiTheme="minorHAnsi" w:eastAsia="Palatino Linotype" w:hAnsiTheme="minorHAnsi" w:cstheme="minorHAnsi"/>
          <w:bCs/>
          <w:color w:val="000000"/>
          <w:lang w:val="it-IT" w:eastAsia="pl-PL"/>
        </w:rPr>
      </w:pPr>
    </w:p>
    <w:p w14:paraId="4FCB1EAE" w14:textId="77777777" w:rsidR="00973399" w:rsidRPr="00D3233D" w:rsidRDefault="00AD7D51" w:rsidP="0039539F">
      <w:pPr>
        <w:numPr>
          <w:ilvl w:val="0"/>
          <w:numId w:val="92"/>
        </w:numPr>
        <w:tabs>
          <w:tab w:val="left" w:pos="-77"/>
          <w:tab w:val="left" w:pos="643"/>
          <w:tab w:val="left" w:pos="1363"/>
          <w:tab w:val="left" w:pos="2083"/>
          <w:tab w:val="left" w:pos="2803"/>
          <w:tab w:val="left" w:pos="3523"/>
          <w:tab w:val="left" w:pos="4243"/>
          <w:tab w:val="left" w:pos="4963"/>
          <w:tab w:val="left" w:pos="5683"/>
          <w:tab w:val="left" w:pos="6403"/>
          <w:tab w:val="left" w:pos="7123"/>
        </w:tabs>
        <w:spacing w:after="120" w:line="280" w:lineRule="exact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Wykonawca powierzy następującym podwykonawcom realizację następujących części zamówienia i jednocześnie polega ich zasobach, w celu wykazania spełnienia warunków udziału w postępowaniu, o których mowa w SWZ, na zasadach określonych w art. 118 ust. 2 ustawy Prawo zamówień publicznych:</w:t>
      </w:r>
    </w:p>
    <w:tbl>
      <w:tblPr>
        <w:tblW w:w="8931" w:type="dxa"/>
        <w:tblInd w:w="5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2835"/>
        <w:gridCol w:w="5245"/>
      </w:tblGrid>
      <w:tr w:rsidR="00973399" w:rsidRPr="00D3233D" w14:paraId="69F75B2A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64D61F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774618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Nazwa (firma) podwykonawcy (innego podmiotu)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8D09A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eastAsia="Palatino Linotype" w:hAnsiTheme="minorHAnsi" w:cstheme="minorHAnsi"/>
                <w:b/>
                <w:bCs/>
                <w:color w:val="000000"/>
                <w:sz w:val="18"/>
                <w:szCs w:val="18"/>
                <w:lang w:eastAsia="pl-PL"/>
              </w:rPr>
              <w:t>Część (zakres) przedmiotu zamówienia, który zamierzamy powierzyć innemu podmiotowi (podwykonawcy)</w:t>
            </w: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73399" w:rsidRPr="00D3233D" w14:paraId="16EC4550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715570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03E79B35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39FAD9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593252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973399" w:rsidRPr="00D3233D" w14:paraId="60F248A0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2BD985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  <w:p w14:paraId="0A44736D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0CC13C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5E1FAF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eastAsia="Palatino Linotype" w:hAnsiTheme="minorHAnsi" w:cstheme="minorHAnsi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14:paraId="26608C38" w14:textId="77777777" w:rsidR="00973399" w:rsidRPr="00D3233D" w:rsidRDefault="00973399" w:rsidP="00C2749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120" w:line="280" w:lineRule="exact"/>
        <w:jc w:val="both"/>
        <w:rPr>
          <w:rFonts w:asciiTheme="minorHAnsi" w:eastAsia="Palatino Linotype" w:hAnsiTheme="minorHAnsi" w:cstheme="minorHAnsi"/>
          <w:bCs/>
          <w:color w:val="000000"/>
          <w:lang w:eastAsia="pl-PL"/>
        </w:rPr>
      </w:pPr>
    </w:p>
    <w:p w14:paraId="7596B557" w14:textId="192B0155" w:rsidR="00973399" w:rsidRPr="00C27494" w:rsidRDefault="00AD7D51" w:rsidP="0039539F">
      <w:pPr>
        <w:numPr>
          <w:ilvl w:val="0"/>
          <w:numId w:val="90"/>
        </w:numPr>
        <w:spacing w:after="154" w:line="230" w:lineRule="auto"/>
        <w:ind w:right="28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W przypadku określonym w Rozdziale 8 ust. 2 SWZ załączamy oświadczenie, z którego wynika, które usługi wykonają poszczególni wykonawcy wspólnie ubiegający się o udzielenie zamówienia.* </w:t>
      </w:r>
    </w:p>
    <w:p w14:paraId="31B7B65B" w14:textId="77777777" w:rsidR="00973399" w:rsidRPr="00D3233D" w:rsidRDefault="00AD7D51" w:rsidP="0039539F">
      <w:pPr>
        <w:numPr>
          <w:ilvl w:val="0"/>
          <w:numId w:val="90"/>
        </w:numPr>
        <w:tabs>
          <w:tab w:val="left" w:pos="-11"/>
        </w:tabs>
        <w:overflowPunct w:val="0"/>
        <w:autoSpaceDE w:val="0"/>
        <w:spacing w:after="0" w:line="240" w:lineRule="auto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color w:val="000000"/>
          <w:lang w:eastAsia="pl-PL"/>
        </w:rPr>
        <w:t>Zgodnie z treścią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art. 225 ust. 2 ustawy Prawo zamówień publicznych </w:t>
      </w: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oświadczamy, że wybór przedmiotowej oferty:</w:t>
      </w:r>
    </w:p>
    <w:p w14:paraId="6FDB7C53" w14:textId="77777777" w:rsidR="00973399" w:rsidRPr="00D3233D" w:rsidRDefault="00AD7D51" w:rsidP="0039539F">
      <w:pPr>
        <w:numPr>
          <w:ilvl w:val="0"/>
          <w:numId w:val="93"/>
        </w:numPr>
        <w:tabs>
          <w:tab w:val="left" w:pos="709"/>
        </w:tabs>
        <w:overflowPunct w:val="0"/>
        <w:autoSpaceDE w:val="0"/>
        <w:spacing w:after="0" w:line="23" w:lineRule="atLeast"/>
        <w:ind w:left="709"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lang w:eastAsia="pl-PL"/>
        </w:rPr>
        <w:t>nie będzie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prowadzić do powstania u Zamawiającego obowiązku podatkowego zgodnie z ustawą z dnia 11 marca 2004 r. o podatku od towarów i usług***),</w:t>
      </w:r>
    </w:p>
    <w:p w14:paraId="523D6FFE" w14:textId="77777777" w:rsidR="00973399" w:rsidRPr="00D3233D" w:rsidRDefault="00AD7D51" w:rsidP="0039539F">
      <w:pPr>
        <w:numPr>
          <w:ilvl w:val="0"/>
          <w:numId w:val="93"/>
        </w:numPr>
        <w:tabs>
          <w:tab w:val="left" w:pos="709"/>
        </w:tabs>
        <w:overflowPunct w:val="0"/>
        <w:autoSpaceDE w:val="0"/>
        <w:spacing w:after="0" w:line="23" w:lineRule="atLeast"/>
        <w:ind w:left="709" w:hanging="28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będzie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prowadzić do powstania u Zamawiającego obowiązku podatkowego zgodnie z </w:t>
      </w:r>
      <w:hyperlink r:id="rId28" w:anchor="/document/17086198?cm=DOCUMENT" w:history="1">
        <w:r w:rsidRPr="00D3233D">
          <w:rPr>
            <w:rFonts w:asciiTheme="minorHAnsi" w:eastAsia="Palatino Linotype" w:hAnsiTheme="minorHAnsi" w:cstheme="minorHAnsi"/>
            <w:color w:val="000000"/>
            <w:lang w:eastAsia="pl-PL"/>
          </w:rPr>
          <w:t>ustawą</w:t>
        </w:r>
      </w:hyperlink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z dnia 11 marca 2004 r. o podatku od towarów i usług, w zakresie i wartości***):</w:t>
      </w:r>
    </w:p>
    <w:p w14:paraId="19FE3639" w14:textId="77777777" w:rsidR="00973399" w:rsidRPr="00D3233D" w:rsidRDefault="00AD7D51">
      <w:pPr>
        <w:tabs>
          <w:tab w:val="left" w:pos="1134"/>
        </w:tabs>
        <w:overflowPunct w:val="0"/>
        <w:autoSpaceDE w:val="0"/>
        <w:spacing w:after="154" w:line="23" w:lineRule="atLeast"/>
        <w:ind w:left="1134" w:hanging="425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___________________________________________________________________________________</w:t>
      </w:r>
    </w:p>
    <w:p w14:paraId="4872DF1B" w14:textId="77777777" w:rsidR="00973399" w:rsidRPr="00D3233D" w:rsidRDefault="00AD7D51">
      <w:pPr>
        <w:tabs>
          <w:tab w:val="left" w:pos="851"/>
        </w:tabs>
        <w:overflowPunct w:val="0"/>
        <w:autoSpaceDE w:val="0"/>
        <w:spacing w:after="154" w:line="23" w:lineRule="atLeast"/>
        <w:ind w:left="709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i/>
          <w:color w:val="000000"/>
          <w:sz w:val="20"/>
          <w:szCs w:val="20"/>
          <w:lang w:eastAsia="pl-PL"/>
        </w:rPr>
        <w:t>[należy wskazać: nazwę (rodzaj) towaru/usługi, których dostawa/świadczenie będzie prowadzić do jego powstania</w:t>
      </w: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 xml:space="preserve"> </w:t>
      </w:r>
      <w:r w:rsidRPr="00D3233D">
        <w:rPr>
          <w:rFonts w:asciiTheme="minorHAnsi" w:eastAsia="Palatino Linotype" w:hAnsiTheme="minorHAnsi" w:cstheme="minorHAnsi"/>
          <w:i/>
          <w:color w:val="000000"/>
          <w:sz w:val="20"/>
          <w:szCs w:val="20"/>
          <w:lang w:eastAsia="pl-PL"/>
        </w:rPr>
        <w:t>oraz ich wartość bez kwoty podatku VAT</w:t>
      </w: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]</w:t>
      </w:r>
    </w:p>
    <w:p w14:paraId="79E5E3B3" w14:textId="035EF3F0" w:rsidR="00973399" w:rsidRPr="00D3233D" w:rsidRDefault="00AD7D51">
      <w:pPr>
        <w:tabs>
          <w:tab w:val="left" w:pos="851"/>
        </w:tabs>
        <w:overflowPunct w:val="0"/>
        <w:autoSpaceDE w:val="0"/>
        <w:spacing w:after="154" w:line="23" w:lineRule="atLeast"/>
        <w:ind w:left="709" w:hanging="10"/>
        <w:jc w:val="both"/>
        <w:rPr>
          <w:rFonts w:asciiTheme="minorHAnsi" w:hAnsiTheme="minorHAnsi" w:cstheme="minorHAnsi"/>
        </w:rPr>
      </w:pPr>
      <w:r w:rsidRPr="006E4C4E">
        <w:rPr>
          <w:rFonts w:asciiTheme="minorHAnsi" w:eastAsia="Palatino Linotype" w:hAnsiTheme="minorHAnsi" w:cstheme="minorHAnsi"/>
          <w:iCs/>
          <w:color w:val="000000"/>
          <w:lang w:eastAsia="pl-PL"/>
        </w:rPr>
        <w:t>Zg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odnie z naszą wiedzą dla ww. towarów i usług zastosowanie będzie miała następująca stawka VAT: </w:t>
      </w:r>
      <w:r w:rsidR="006E4C4E">
        <w:rPr>
          <w:rFonts w:asciiTheme="minorHAnsi" w:eastAsia="Palatino Linotype" w:hAnsiTheme="minorHAnsi" w:cstheme="minorHAnsi"/>
          <w:color w:val="000000"/>
          <w:lang w:eastAsia="pl-PL"/>
        </w:rPr>
        <w:t xml:space="preserve">8 </w:t>
      </w:r>
      <w:r w:rsidRPr="00D3233D">
        <w:rPr>
          <w:rFonts w:asciiTheme="minorHAnsi" w:eastAsia="Palatino Linotype" w:hAnsiTheme="minorHAnsi" w:cstheme="minorHAnsi"/>
          <w:iCs/>
          <w:color w:val="000000"/>
          <w:sz w:val="20"/>
          <w:szCs w:val="20"/>
          <w:lang w:eastAsia="pl-PL"/>
        </w:rPr>
        <w:t>%</w:t>
      </w:r>
    </w:p>
    <w:p w14:paraId="035D4284" w14:textId="77777777" w:rsidR="00973399" w:rsidRPr="00D3233D" w:rsidRDefault="00AD7D51" w:rsidP="0039539F">
      <w:pPr>
        <w:numPr>
          <w:ilvl w:val="0"/>
          <w:numId w:val="90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color w:val="000000"/>
          <w:lang w:eastAsia="pl-PL"/>
        </w:rPr>
        <w:t xml:space="preserve">Oświadczamy, że niniejsza Oferta oraz jej wszystkie załączniki są jawne i nie zawierają informacji stanowiących tajemnicę przedsiębiorstwa, w rozumieniu przepisów o zwalczaniu nieuczciwej konkurencji, z wyjątkiem informacji i dokumentów przekazanych w wydzielonym i odpowiednio </w:t>
      </w:r>
      <w:r w:rsidRPr="00D3233D">
        <w:rPr>
          <w:rFonts w:asciiTheme="minorHAnsi" w:eastAsia="Times New Roman" w:hAnsiTheme="minorHAnsi" w:cstheme="minorHAnsi"/>
          <w:color w:val="000000"/>
          <w:lang w:eastAsia="pl-PL"/>
        </w:rPr>
        <w:lastRenderedPageBreak/>
        <w:t xml:space="preserve">oznaczonym pliku, co do których </w:t>
      </w:r>
      <w:r w:rsidRPr="00D3233D">
        <w:rPr>
          <w:rFonts w:asciiTheme="minorHAnsi" w:eastAsia="Times New Roman" w:hAnsiTheme="minorHAnsi" w:cstheme="minorHAnsi"/>
          <w:b/>
          <w:bCs/>
          <w:color w:val="000000"/>
          <w:lang w:eastAsia="pl-PL"/>
        </w:rPr>
        <w:t>wykazujemy w załączeniu, dlaczego informacje te stanowią tajemnicę przedsiębiorstwa</w:t>
      </w:r>
      <w:r w:rsidRPr="00D3233D">
        <w:rPr>
          <w:rFonts w:asciiTheme="minorHAnsi" w:eastAsia="Times New Roman" w:hAnsiTheme="minorHAnsi" w:cstheme="minorHAnsi"/>
          <w:color w:val="000000"/>
          <w:lang w:eastAsia="pl-PL"/>
        </w:rPr>
        <w:t>.</w:t>
      </w:r>
    </w:p>
    <w:p w14:paraId="2BCD786D" w14:textId="55737D56" w:rsidR="00973399" w:rsidRPr="00D3233D" w:rsidRDefault="00AD7D51" w:rsidP="0039539F">
      <w:pPr>
        <w:widowControl w:val="0"/>
        <w:numPr>
          <w:ilvl w:val="0"/>
          <w:numId w:val="90"/>
        </w:numPr>
        <w:autoSpaceDE w:val="0"/>
        <w:spacing w:before="60" w:after="0" w:line="240" w:lineRule="auto"/>
        <w:ind w:right="2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Cs/>
          <w:color w:val="000000"/>
          <w:lang w:eastAsia="pl-PL"/>
        </w:rPr>
        <w:t xml:space="preserve">Oświadczamy, że akceptujemy zawarte w SWZ Projektowane Postanowienia Umowy </w:t>
      </w:r>
      <w:r w:rsidR="0026658F">
        <w:rPr>
          <w:rFonts w:asciiTheme="minorHAnsi" w:eastAsia="Palatino Linotype" w:hAnsiTheme="minorHAnsi" w:cstheme="minorHAnsi"/>
          <w:bCs/>
          <w:color w:val="000000"/>
          <w:lang w:eastAsia="pl-PL"/>
        </w:rPr>
        <w:br/>
      </w:r>
      <w:r w:rsidRPr="00D3233D">
        <w:rPr>
          <w:rFonts w:asciiTheme="minorHAnsi" w:eastAsia="Palatino Linotype" w:hAnsiTheme="minorHAnsi" w:cstheme="minorHAnsi"/>
          <w:bCs/>
          <w:color w:val="000000"/>
          <w:lang w:eastAsia="pl-PL"/>
        </w:rPr>
        <w:t>i zobowiązujemy się, w przypadku wyboru naszej oferty, do zawarcia umowy zgodnie z Ofertą oraz na warunkach określonych w Projektowanych Postanowieniach Umowy, w</w:t>
      </w: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 xml:space="preserve"> miejscu i terminie wyznaczonym przez Zamawiającego.</w:t>
      </w:r>
    </w:p>
    <w:p w14:paraId="0491C977" w14:textId="6D11707F" w:rsidR="00973399" w:rsidRPr="00D3233D" w:rsidRDefault="00AD7D51" w:rsidP="0039539F">
      <w:pPr>
        <w:widowControl w:val="0"/>
        <w:numPr>
          <w:ilvl w:val="0"/>
          <w:numId w:val="90"/>
        </w:numPr>
        <w:autoSpaceDE w:val="0"/>
        <w:spacing w:after="0" w:line="240" w:lineRule="auto"/>
        <w:ind w:right="23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Oświadczamy, iż Wykonawca wyraża zgodę na przetwarzanie przez Zamawiającego informacji zawierających dane osobowe oraz że poinformował pisemnie i uzyskał zgodę każdej osoby, której dane osobowe są podane w Ofercie, oświadczeniach i dokumentach składanych wraz z Ofertą lub będą podane w oświadczeniach i dokumentach złożonych przez Wykonawcę w niniejszym postępowaniu o udzielenie zamówienia.</w:t>
      </w:r>
    </w:p>
    <w:p w14:paraId="687AC65A" w14:textId="77777777" w:rsidR="00973399" w:rsidRPr="00D3233D" w:rsidRDefault="00973399">
      <w:pPr>
        <w:widowControl w:val="0"/>
        <w:autoSpaceDE w:val="0"/>
        <w:spacing w:after="0" w:line="240" w:lineRule="auto"/>
        <w:ind w:left="87" w:right="294" w:hanging="10"/>
        <w:jc w:val="both"/>
        <w:rPr>
          <w:rFonts w:asciiTheme="minorHAnsi" w:hAnsiTheme="minorHAnsi" w:cstheme="minorHAnsi"/>
          <w:color w:val="000000"/>
          <w:lang w:eastAsia="pl-PL"/>
        </w:rPr>
      </w:pPr>
    </w:p>
    <w:p w14:paraId="49185684" w14:textId="77777777" w:rsidR="00973399" w:rsidRPr="00D3233D" w:rsidRDefault="00AD7D51" w:rsidP="00C27494">
      <w:pPr>
        <w:spacing w:after="154" w:line="230" w:lineRule="auto"/>
        <w:jc w:val="both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t xml:space="preserve">Szczegóły oferty: </w:t>
      </w:r>
    </w:p>
    <w:p w14:paraId="45BBEE67" w14:textId="77777777" w:rsidR="00973399" w:rsidRPr="00D3233D" w:rsidRDefault="00AD7D51" w:rsidP="0039539F">
      <w:pPr>
        <w:widowControl w:val="0"/>
        <w:numPr>
          <w:ilvl w:val="0"/>
          <w:numId w:val="90"/>
        </w:numPr>
        <w:tabs>
          <w:tab w:val="left" w:pos="426"/>
        </w:tabs>
        <w:autoSpaceDE w:val="0"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pl-PL"/>
        </w:rPr>
      </w:pPr>
      <w:r w:rsidRPr="00D3233D">
        <w:rPr>
          <w:rFonts w:asciiTheme="minorHAnsi" w:hAnsiTheme="minorHAnsi" w:cstheme="minorHAnsi"/>
          <w:color w:val="000000"/>
          <w:lang w:eastAsia="pl-PL"/>
        </w:rPr>
        <w:t>Oferujemy wykonanie zamówienia zgodnie z poniższym:</w:t>
      </w:r>
    </w:p>
    <w:p w14:paraId="55B5C733" w14:textId="77777777" w:rsidR="00973399" w:rsidRPr="00D3233D" w:rsidRDefault="00973399">
      <w:pPr>
        <w:widowControl w:val="0"/>
        <w:tabs>
          <w:tab w:val="left" w:pos="426"/>
        </w:tabs>
        <w:autoSpaceDE w:val="0"/>
        <w:spacing w:after="0" w:line="240" w:lineRule="auto"/>
        <w:jc w:val="both"/>
        <w:rPr>
          <w:rFonts w:asciiTheme="minorHAnsi" w:hAnsiTheme="minorHAnsi" w:cstheme="minorHAnsi"/>
          <w:color w:val="000000"/>
          <w:lang w:eastAsia="pl-PL"/>
        </w:rPr>
      </w:pPr>
    </w:p>
    <w:p w14:paraId="7568DBCC" w14:textId="77777777" w:rsidR="00372F51" w:rsidRPr="00372F51" w:rsidRDefault="00372F51" w:rsidP="0039539F">
      <w:pPr>
        <w:numPr>
          <w:ilvl w:val="0"/>
          <w:numId w:val="101"/>
        </w:numPr>
        <w:suppressAutoHyphens w:val="0"/>
        <w:autoSpaceDE w:val="0"/>
        <w:autoSpaceDN/>
        <w:adjustRightInd w:val="0"/>
        <w:spacing w:after="0" w:line="240" w:lineRule="auto"/>
        <w:ind w:left="567"/>
        <w:textAlignment w:val="auto"/>
        <w:rPr>
          <w:rFonts w:eastAsia="Times New Roman" w:cs="Arial"/>
          <w:b/>
          <w:lang w:eastAsia="pl-PL"/>
        </w:rPr>
      </w:pPr>
      <w:r w:rsidRPr="00372F51">
        <w:rPr>
          <w:rFonts w:eastAsia="Times New Roman" w:cs="Arial"/>
          <w:b/>
          <w:lang w:eastAsia="pl-PL"/>
        </w:rPr>
        <w:t>Maksymalne wynagrodzenie Wykonawcy w okresie obowiązywania umowy:</w:t>
      </w:r>
    </w:p>
    <w:p w14:paraId="52C51F36" w14:textId="406167CA" w:rsidR="00372F51" w:rsidRPr="00372F51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  <w:b/>
          <w:bCs/>
        </w:rPr>
      </w:pPr>
    </w:p>
    <w:p w14:paraId="6F4B4F6E" w14:textId="6A662A86" w:rsidR="00372F51" w:rsidRPr="00372F51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</w:rPr>
      </w:pPr>
      <w:r w:rsidRPr="00372F51">
        <w:rPr>
          <w:rFonts w:eastAsiaTheme="minorHAnsi" w:cs="Arial"/>
        </w:rPr>
        <w:t xml:space="preserve">CENA OFERTY NETTO: ............................ zł </w:t>
      </w:r>
    </w:p>
    <w:p w14:paraId="37330F9F" w14:textId="77777777" w:rsidR="00372F51" w:rsidRPr="00372F51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</w:rPr>
      </w:pPr>
      <w:r w:rsidRPr="00372F51">
        <w:rPr>
          <w:rFonts w:eastAsiaTheme="minorHAnsi" w:cs="Arial"/>
        </w:rPr>
        <w:t xml:space="preserve">(słownie złotych: ......................................................................................................................................) </w:t>
      </w:r>
    </w:p>
    <w:p w14:paraId="3CEB0687" w14:textId="7F458EDE" w:rsidR="00372F51" w:rsidRPr="00372F51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</w:rPr>
      </w:pPr>
      <w:r w:rsidRPr="00372F51">
        <w:rPr>
          <w:rFonts w:eastAsiaTheme="minorHAnsi" w:cs="Arial"/>
        </w:rPr>
        <w:t xml:space="preserve">Stawka </w:t>
      </w:r>
      <w:r w:rsidRPr="00121EB1">
        <w:rPr>
          <w:rFonts w:eastAsiaTheme="minorHAnsi" w:cs="Arial"/>
        </w:rPr>
        <w:t xml:space="preserve">podatku VAT </w:t>
      </w:r>
      <w:r w:rsidR="00121EB1" w:rsidRPr="00121EB1">
        <w:rPr>
          <w:rFonts w:eastAsiaTheme="minorHAnsi" w:cs="Arial"/>
        </w:rPr>
        <w:t xml:space="preserve">8 </w:t>
      </w:r>
      <w:r w:rsidRPr="00121EB1">
        <w:rPr>
          <w:rFonts w:eastAsiaTheme="minorHAnsi" w:cs="Arial"/>
        </w:rPr>
        <w:t>%</w:t>
      </w:r>
    </w:p>
    <w:p w14:paraId="1F6632A0" w14:textId="654C9EB5" w:rsidR="00372F51" w:rsidRPr="00DC7348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  <w:vertAlign w:val="superscript"/>
        </w:rPr>
      </w:pPr>
      <w:r w:rsidRPr="00372F51">
        <w:rPr>
          <w:rFonts w:eastAsiaTheme="minorHAnsi" w:cs="Arial"/>
        </w:rPr>
        <w:t xml:space="preserve">CENA OFERTY BRUTTO: ............................ zł </w:t>
      </w:r>
      <w:r w:rsidR="00DC7348">
        <w:rPr>
          <w:rFonts w:eastAsiaTheme="minorHAnsi" w:cs="Arial"/>
          <w:vertAlign w:val="superscript"/>
        </w:rPr>
        <w:t>1)</w:t>
      </w:r>
    </w:p>
    <w:p w14:paraId="536E280B" w14:textId="6B97A43C" w:rsidR="00372F51" w:rsidRPr="00937F38" w:rsidRDefault="00372F51" w:rsidP="00372F51">
      <w:pPr>
        <w:suppressAutoHyphens w:val="0"/>
        <w:autoSpaceDE w:val="0"/>
        <w:adjustRightInd w:val="0"/>
        <w:spacing w:line="259" w:lineRule="auto"/>
        <w:textAlignment w:val="auto"/>
        <w:rPr>
          <w:rFonts w:eastAsiaTheme="minorHAnsi" w:cs="Arial"/>
          <w:vertAlign w:val="superscript"/>
        </w:rPr>
      </w:pPr>
      <w:r w:rsidRPr="00372F51">
        <w:rPr>
          <w:rFonts w:eastAsiaTheme="minorHAnsi" w:cs="Arial"/>
        </w:rPr>
        <w:t>(słownie złotych: ..................................................................................................................................)</w:t>
      </w:r>
      <w:r w:rsidR="00DC7348">
        <w:rPr>
          <w:rFonts w:eastAsiaTheme="minorHAnsi" w:cs="Arial"/>
          <w:vertAlign w:val="superscript"/>
        </w:rPr>
        <w:t>1)</w:t>
      </w:r>
    </w:p>
    <w:p w14:paraId="44031E04" w14:textId="2ABF3CA0" w:rsidR="00372F51" w:rsidRPr="00372F51" w:rsidRDefault="00DC7348" w:rsidP="00372F51">
      <w:pPr>
        <w:suppressAutoHyphens w:val="0"/>
        <w:autoSpaceDE w:val="0"/>
        <w:adjustRightInd w:val="0"/>
        <w:spacing w:line="259" w:lineRule="auto"/>
        <w:jc w:val="both"/>
        <w:textAlignment w:val="auto"/>
        <w:rPr>
          <w:rFonts w:asciiTheme="minorHAnsi" w:eastAsiaTheme="minorHAnsi" w:hAnsiTheme="minorHAnsi" w:cstheme="minorHAnsi"/>
          <w:i/>
          <w:sz w:val="20"/>
          <w:szCs w:val="20"/>
        </w:rPr>
      </w:pPr>
      <w:r>
        <w:rPr>
          <w:rFonts w:asciiTheme="minorHAnsi" w:eastAsiaTheme="minorHAnsi" w:hAnsiTheme="minorHAnsi" w:cstheme="minorHAnsi"/>
          <w:i/>
          <w:sz w:val="20"/>
          <w:szCs w:val="20"/>
          <w:vertAlign w:val="superscript"/>
        </w:rPr>
        <w:t>1)</w:t>
      </w:r>
      <w:r w:rsidR="00372F51" w:rsidRPr="00372F51">
        <w:rPr>
          <w:rFonts w:asciiTheme="minorHAnsi" w:eastAsiaTheme="minorHAnsi" w:hAnsiTheme="minorHAnsi" w:cstheme="minorHAnsi"/>
          <w:i/>
          <w:sz w:val="20"/>
          <w:szCs w:val="20"/>
        </w:rPr>
        <w:t>przy założeniu, że szacunkowa ilość poszczególnych czynności podczas wykonywania umowy będzie następująca:</w:t>
      </w:r>
    </w:p>
    <w:p w14:paraId="2B77C57F" w14:textId="73BDFEFF" w:rsidR="009841AC" w:rsidRPr="00EB03C7" w:rsidRDefault="009E7620" w:rsidP="009841AC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EB03C7">
        <w:rPr>
          <w:rFonts w:asciiTheme="minorHAnsi" w:hAnsiTheme="minorHAnsi"/>
          <w:b/>
          <w:color w:val="000000" w:themeColor="text1"/>
        </w:rPr>
        <w:t>8</w:t>
      </w:r>
      <w:r w:rsidR="009841AC" w:rsidRPr="00EB03C7">
        <w:rPr>
          <w:rFonts w:asciiTheme="minorHAnsi" w:hAnsiTheme="minorHAnsi"/>
          <w:color w:val="000000" w:themeColor="text1"/>
        </w:rPr>
        <w:t xml:space="preserve"> - </w:t>
      </w:r>
      <w:r w:rsidR="009841AC" w:rsidRPr="00EB03C7">
        <w:rPr>
          <w:rStyle w:val="xbe"/>
          <w:rFonts w:asciiTheme="minorHAnsi" w:hAnsiTheme="minorHAnsi"/>
          <w:color w:val="000000" w:themeColor="text1"/>
        </w:rPr>
        <w:t>ilość miesięcy w trakcie, których należy utrzymać całodobową gotowość</w:t>
      </w:r>
    </w:p>
    <w:p w14:paraId="2CE052C3" w14:textId="0F11A558" w:rsidR="009841AC" w:rsidRPr="00EB03C7" w:rsidRDefault="00F74710" w:rsidP="009841AC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EB03C7">
        <w:rPr>
          <w:rStyle w:val="xbe"/>
          <w:rFonts w:asciiTheme="minorHAnsi" w:hAnsiTheme="minorHAnsi"/>
          <w:b/>
          <w:color w:val="000000" w:themeColor="text1"/>
        </w:rPr>
        <w:t>40</w:t>
      </w:r>
      <w:r w:rsidR="009841AC" w:rsidRPr="00EB03C7">
        <w:rPr>
          <w:rStyle w:val="xbe"/>
          <w:rFonts w:asciiTheme="minorHAnsi" w:hAnsiTheme="minorHAnsi"/>
          <w:b/>
          <w:color w:val="000000" w:themeColor="text1"/>
        </w:rPr>
        <w:t>0</w:t>
      </w:r>
      <w:r w:rsidR="009841AC" w:rsidRPr="00EB03C7">
        <w:rPr>
          <w:rStyle w:val="xbe"/>
          <w:rFonts w:asciiTheme="minorHAnsi" w:hAnsiTheme="minorHAnsi"/>
          <w:color w:val="000000" w:themeColor="text1"/>
        </w:rPr>
        <w:t>- szacowana ilość wizyt i zabiegów w Ośrodku Rehabilitacji Zwierząt</w:t>
      </w:r>
    </w:p>
    <w:p w14:paraId="34D3C11B" w14:textId="42308798" w:rsidR="009841AC" w:rsidRPr="00EB03C7" w:rsidRDefault="00F74710" w:rsidP="009841AC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EB03C7">
        <w:rPr>
          <w:rFonts w:asciiTheme="minorHAnsi" w:hAnsiTheme="minorHAnsi"/>
          <w:b/>
          <w:color w:val="000000" w:themeColor="text1"/>
        </w:rPr>
        <w:t>9</w:t>
      </w:r>
      <w:r w:rsidR="009841AC" w:rsidRPr="00EB03C7">
        <w:rPr>
          <w:rFonts w:asciiTheme="minorHAnsi" w:hAnsiTheme="minorHAnsi"/>
          <w:b/>
          <w:color w:val="000000" w:themeColor="text1"/>
        </w:rPr>
        <w:t>0</w:t>
      </w:r>
      <w:r w:rsidR="009841AC" w:rsidRPr="00EB03C7">
        <w:rPr>
          <w:rFonts w:asciiTheme="minorHAnsi" w:hAnsiTheme="minorHAnsi"/>
          <w:color w:val="000000" w:themeColor="text1"/>
        </w:rPr>
        <w:t xml:space="preserve"> - </w:t>
      </w:r>
      <w:r w:rsidR="009841AC" w:rsidRPr="00EB03C7">
        <w:rPr>
          <w:rStyle w:val="xbe"/>
          <w:rFonts w:asciiTheme="minorHAnsi" w:hAnsiTheme="minorHAnsi"/>
          <w:color w:val="000000" w:themeColor="text1"/>
        </w:rPr>
        <w:t>szacowana ilość akcji na terenie m.st. Warszawy bez użycia środka usypiającego, odurzającego, do przeprowadzenia eutanazji itp., niezależnie od czasu jej trwania</w:t>
      </w:r>
    </w:p>
    <w:p w14:paraId="3AA4007A" w14:textId="43B254BB" w:rsidR="009841AC" w:rsidRPr="00EB03C7" w:rsidRDefault="00F74710" w:rsidP="009841AC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EB03C7">
        <w:rPr>
          <w:rStyle w:val="xbe"/>
          <w:rFonts w:asciiTheme="minorHAnsi" w:hAnsiTheme="minorHAnsi"/>
          <w:b/>
          <w:color w:val="000000" w:themeColor="text1"/>
        </w:rPr>
        <w:t>60</w:t>
      </w:r>
      <w:r w:rsidR="009841AC" w:rsidRPr="00EB03C7">
        <w:rPr>
          <w:rStyle w:val="xbe"/>
          <w:rFonts w:asciiTheme="minorHAnsi" w:hAnsiTheme="minorHAnsi"/>
          <w:color w:val="000000" w:themeColor="text1"/>
        </w:rPr>
        <w:t xml:space="preserve"> – szacowana ilość akcji na terenie m.st. Warszawy z udziałem zwierzęcia o masie do 20 kg, z użyciem środka usypiającego, odurzającego, do przeprowadzenia eutanazji itp., niezależnie od czasu jej trwania</w:t>
      </w:r>
    </w:p>
    <w:p w14:paraId="40B30FBA" w14:textId="05EEAB8D" w:rsidR="009841AC" w:rsidRPr="00EB03C7" w:rsidRDefault="00F74710" w:rsidP="009841AC">
      <w:pPr>
        <w:pStyle w:val="Akapitzlist"/>
        <w:autoSpaceDE w:val="0"/>
        <w:adjustRightInd w:val="0"/>
        <w:rPr>
          <w:rStyle w:val="xbe"/>
          <w:rFonts w:asciiTheme="minorHAnsi" w:hAnsiTheme="minorHAnsi"/>
          <w:color w:val="000000" w:themeColor="text1"/>
        </w:rPr>
      </w:pPr>
      <w:r w:rsidRPr="00EB03C7">
        <w:rPr>
          <w:rStyle w:val="xbe"/>
          <w:rFonts w:asciiTheme="minorHAnsi" w:hAnsiTheme="minorHAnsi"/>
          <w:b/>
          <w:color w:val="000000" w:themeColor="text1"/>
        </w:rPr>
        <w:t>6</w:t>
      </w:r>
      <w:r w:rsidR="009841AC" w:rsidRPr="00EB03C7">
        <w:rPr>
          <w:rStyle w:val="xbe"/>
          <w:rFonts w:asciiTheme="minorHAnsi" w:hAnsiTheme="minorHAnsi"/>
          <w:b/>
          <w:color w:val="000000" w:themeColor="text1"/>
        </w:rPr>
        <w:t>5</w:t>
      </w:r>
      <w:r w:rsidR="009841AC" w:rsidRPr="00EB03C7">
        <w:rPr>
          <w:rStyle w:val="xbe"/>
          <w:rFonts w:asciiTheme="minorHAnsi" w:hAnsiTheme="minorHAnsi"/>
          <w:color w:val="000000" w:themeColor="text1"/>
        </w:rPr>
        <w:t xml:space="preserve"> – szacowana ilość akcji na terenie m.st. Warszawy z udziałem zwierzęcia o masie od 21 do 40 kg, z użyciem środka usypiającego, odurzającego, do przeprowadzenia eutanazji itp., niezależnie od czasu jej trwania</w:t>
      </w:r>
    </w:p>
    <w:p w14:paraId="306F3062" w14:textId="77777777" w:rsidR="009841AC" w:rsidRPr="00EB03C7" w:rsidRDefault="009841AC" w:rsidP="009841AC">
      <w:pPr>
        <w:pStyle w:val="Akapitzlist"/>
        <w:autoSpaceDE w:val="0"/>
        <w:adjustRightInd w:val="0"/>
        <w:rPr>
          <w:rFonts w:asciiTheme="minorHAnsi" w:hAnsiTheme="minorHAnsi"/>
          <w:color w:val="000000" w:themeColor="text1"/>
        </w:rPr>
      </w:pPr>
      <w:r w:rsidRPr="00EB03C7">
        <w:rPr>
          <w:rStyle w:val="xbe"/>
          <w:rFonts w:asciiTheme="minorHAnsi" w:hAnsiTheme="minorHAnsi"/>
          <w:b/>
          <w:color w:val="000000" w:themeColor="text1"/>
        </w:rPr>
        <w:t>30</w:t>
      </w:r>
      <w:r w:rsidRPr="00EB03C7">
        <w:rPr>
          <w:rStyle w:val="xbe"/>
          <w:rFonts w:asciiTheme="minorHAnsi" w:hAnsiTheme="minorHAnsi"/>
          <w:color w:val="000000" w:themeColor="text1"/>
        </w:rPr>
        <w:t>– szacowana ilość akcji na terenie m.st. Warszawy z udziałem zwierzęcia o masie od 41 do 70 kg, z użyciem środka usypiającego, odurzającego, do przeprowadzenia eutanazji itp., niezależnie od czasu jej trwania</w:t>
      </w:r>
    </w:p>
    <w:p w14:paraId="349FE2F7" w14:textId="47135A17" w:rsidR="009841AC" w:rsidRPr="00EB03C7" w:rsidRDefault="00F74710" w:rsidP="009841AC">
      <w:pPr>
        <w:pStyle w:val="Akapitzlist"/>
        <w:autoSpaceDE w:val="0"/>
        <w:adjustRightInd w:val="0"/>
        <w:rPr>
          <w:rFonts w:asciiTheme="minorHAnsi" w:hAnsiTheme="minorHAnsi"/>
          <w:color w:val="000000" w:themeColor="text1"/>
        </w:rPr>
      </w:pPr>
      <w:r w:rsidRPr="00EB03C7">
        <w:rPr>
          <w:rStyle w:val="xbe"/>
          <w:rFonts w:asciiTheme="minorHAnsi" w:hAnsiTheme="minorHAnsi"/>
          <w:b/>
          <w:color w:val="000000" w:themeColor="text1"/>
        </w:rPr>
        <w:t>14</w:t>
      </w:r>
      <w:r w:rsidR="009841AC" w:rsidRPr="00EB03C7">
        <w:rPr>
          <w:rStyle w:val="xbe"/>
          <w:rFonts w:asciiTheme="minorHAnsi" w:hAnsiTheme="minorHAnsi"/>
          <w:b/>
          <w:color w:val="000000" w:themeColor="text1"/>
        </w:rPr>
        <w:t>0</w:t>
      </w:r>
      <w:r w:rsidR="009841AC" w:rsidRPr="00EB03C7">
        <w:rPr>
          <w:rStyle w:val="xbe"/>
          <w:rFonts w:asciiTheme="minorHAnsi" w:hAnsiTheme="minorHAnsi"/>
          <w:color w:val="000000" w:themeColor="text1"/>
        </w:rPr>
        <w:t>– szacowana ilość akcji na terenie m.st. Warszawy z udziałem zwierzęcia o masie powyżej 7</w:t>
      </w:r>
      <w:r w:rsidR="003F48E3">
        <w:rPr>
          <w:rStyle w:val="xbe"/>
          <w:rFonts w:asciiTheme="minorHAnsi" w:hAnsiTheme="minorHAnsi"/>
          <w:color w:val="000000" w:themeColor="text1"/>
        </w:rPr>
        <w:t>1</w:t>
      </w:r>
      <w:r w:rsidR="009841AC" w:rsidRPr="00EB03C7">
        <w:rPr>
          <w:rStyle w:val="xbe"/>
          <w:rFonts w:asciiTheme="minorHAnsi" w:hAnsiTheme="minorHAnsi"/>
          <w:color w:val="000000" w:themeColor="text1"/>
        </w:rPr>
        <w:t xml:space="preserve"> kg, z użyciem środka usypiającego, odurzającego, do przeprowadzenia eutanazji itp., niezależnie od czasu jej trwania</w:t>
      </w:r>
      <w:r w:rsidR="009841AC" w:rsidRPr="00EB03C7">
        <w:rPr>
          <w:rFonts w:asciiTheme="minorHAnsi" w:hAnsiTheme="minorHAnsi"/>
          <w:color w:val="000000" w:themeColor="text1"/>
        </w:rPr>
        <w:t xml:space="preserve"> </w:t>
      </w:r>
    </w:p>
    <w:p w14:paraId="74D2DC84" w14:textId="77777777" w:rsidR="009841AC" w:rsidRPr="00284D17" w:rsidRDefault="009841AC" w:rsidP="009841AC">
      <w:pPr>
        <w:pStyle w:val="Akapitzlist"/>
        <w:rPr>
          <w:rStyle w:val="xbe"/>
          <w:rFonts w:asciiTheme="minorHAnsi" w:hAnsiTheme="minorHAnsi"/>
          <w:color w:val="000000" w:themeColor="text1"/>
        </w:rPr>
      </w:pPr>
      <w:r w:rsidRPr="00EB03C7">
        <w:rPr>
          <w:rStyle w:val="xbe"/>
          <w:rFonts w:asciiTheme="minorHAnsi" w:hAnsiTheme="minorHAnsi"/>
          <w:b/>
          <w:color w:val="000000" w:themeColor="text1"/>
        </w:rPr>
        <w:t>3</w:t>
      </w:r>
      <w:r w:rsidRPr="00EB03C7">
        <w:rPr>
          <w:rStyle w:val="xbe"/>
          <w:rFonts w:asciiTheme="minorHAnsi" w:hAnsiTheme="minorHAnsi"/>
          <w:color w:val="000000" w:themeColor="text1"/>
        </w:rPr>
        <w:t xml:space="preserve"> - szacowana ilość wizyt i zabiegów w lecznicy Wykonawcy</w:t>
      </w:r>
    </w:p>
    <w:p w14:paraId="65CBB1C2" w14:textId="0563C570" w:rsidR="00372F51" w:rsidRPr="00372F51" w:rsidRDefault="00907A49" w:rsidP="00372F51">
      <w:pPr>
        <w:shd w:val="clear" w:color="auto" w:fill="FFFFFF"/>
        <w:suppressAutoHyphens w:val="0"/>
        <w:autoSpaceDN/>
        <w:spacing w:line="276" w:lineRule="auto"/>
        <w:jc w:val="both"/>
        <w:textAlignment w:val="auto"/>
        <w:rPr>
          <w:rFonts w:eastAsiaTheme="minorHAnsi" w:cs="Arial"/>
        </w:rPr>
      </w:pPr>
      <w:r>
        <w:rPr>
          <w:rFonts w:eastAsiaTheme="minorHAnsi" w:cs="Arial"/>
        </w:rPr>
        <w:t>-*/</w:t>
      </w:r>
      <w:r w:rsidR="00372F51" w:rsidRPr="00372F51">
        <w:rPr>
          <w:rFonts w:eastAsiaTheme="minorHAnsi" w:cs="Arial"/>
        </w:rPr>
        <w:t>Zaoferowana cena zawiera wszystkie koszty związane z realizacją zamówienia.</w:t>
      </w:r>
    </w:p>
    <w:p w14:paraId="13384499" w14:textId="29FCC973" w:rsidR="00372F51" w:rsidRPr="00360C53" w:rsidRDefault="00372F51" w:rsidP="00360C53">
      <w:pPr>
        <w:shd w:val="clear" w:color="auto" w:fill="FFFFFF"/>
        <w:suppressAutoHyphens w:val="0"/>
        <w:autoSpaceDN/>
        <w:spacing w:line="276" w:lineRule="auto"/>
        <w:jc w:val="both"/>
        <w:textAlignment w:val="auto"/>
        <w:rPr>
          <w:rFonts w:eastAsiaTheme="minorHAnsi" w:cstheme="minorBidi"/>
        </w:rPr>
      </w:pPr>
      <w:r w:rsidRPr="00372F51">
        <w:rPr>
          <w:rFonts w:eastAsiaTheme="minorHAnsi" w:cstheme="minorBidi"/>
        </w:rPr>
        <w:lastRenderedPageBreak/>
        <w:t xml:space="preserve">Oświadczamy, że podana w ofercie stawka podatku od towarów i usług VAT jest zgodna z przepisami Ustawy z dnia 11 marca 2004 r. o podatku od towarów i usług (Dz. U. z </w:t>
      </w:r>
      <w:r w:rsidR="00BF2719" w:rsidRPr="00372F51">
        <w:rPr>
          <w:rFonts w:eastAsiaTheme="minorHAnsi" w:cstheme="minorBidi"/>
        </w:rPr>
        <w:t>202</w:t>
      </w:r>
      <w:r w:rsidR="00BF2719">
        <w:rPr>
          <w:rFonts w:eastAsiaTheme="minorHAnsi" w:cstheme="minorBidi"/>
        </w:rPr>
        <w:t>5</w:t>
      </w:r>
      <w:r w:rsidR="00BF2719" w:rsidRPr="00372F51">
        <w:rPr>
          <w:rFonts w:eastAsiaTheme="minorHAnsi" w:cstheme="minorBidi"/>
        </w:rPr>
        <w:t xml:space="preserve"> </w:t>
      </w:r>
      <w:r w:rsidRPr="00372F51">
        <w:rPr>
          <w:rFonts w:eastAsiaTheme="minorHAnsi" w:cstheme="minorBidi"/>
        </w:rPr>
        <w:t xml:space="preserve">r. poz. </w:t>
      </w:r>
      <w:r w:rsidR="00BF2719">
        <w:rPr>
          <w:rFonts w:eastAsiaTheme="minorHAnsi" w:cstheme="minorBidi"/>
        </w:rPr>
        <w:t>775 z późn. zm.</w:t>
      </w:r>
      <w:r w:rsidRPr="00372F51">
        <w:rPr>
          <w:rFonts w:eastAsiaTheme="minorHAnsi" w:cstheme="minorBidi"/>
        </w:rPr>
        <w:t>).</w:t>
      </w:r>
    </w:p>
    <w:p w14:paraId="70AC4EC3" w14:textId="77777777" w:rsidR="00372F51" w:rsidRPr="00372F51" w:rsidRDefault="00372F51" w:rsidP="0039539F">
      <w:pPr>
        <w:numPr>
          <w:ilvl w:val="0"/>
          <w:numId w:val="103"/>
        </w:numPr>
        <w:suppressAutoHyphens w:val="0"/>
        <w:autoSpaceDE w:val="0"/>
        <w:autoSpaceDN/>
        <w:adjustRightInd w:val="0"/>
        <w:spacing w:after="0" w:line="240" w:lineRule="auto"/>
        <w:ind w:left="284"/>
        <w:textAlignment w:val="auto"/>
        <w:rPr>
          <w:rFonts w:asciiTheme="minorHAnsi" w:eastAsia="Times New Roman" w:hAnsiTheme="minorHAnsi" w:cstheme="minorHAnsi"/>
          <w:b/>
          <w:bCs/>
          <w:lang w:eastAsia="pl-PL"/>
        </w:rPr>
      </w:pPr>
      <w:r w:rsidRPr="00372F51">
        <w:rPr>
          <w:rFonts w:asciiTheme="minorHAnsi" w:eastAsia="Times New Roman" w:hAnsiTheme="minorHAnsi" w:cstheme="minorHAnsi"/>
          <w:b/>
          <w:bCs/>
          <w:lang w:eastAsia="pl-PL"/>
        </w:rPr>
        <w:t>Oferujemy wykonanie nw. czynności za następujące wynagrodzenie brutto:</w:t>
      </w:r>
    </w:p>
    <w:p w14:paraId="1D567CFD" w14:textId="77777777" w:rsidR="00372F51" w:rsidRPr="00372F51" w:rsidRDefault="00372F51" w:rsidP="00372F51">
      <w:p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1A05A9FD" w14:textId="6626B378" w:rsidR="00372F51" w:rsidRPr="00372F51" w:rsidRDefault="00372F51" w:rsidP="00372F51">
      <w:pPr>
        <w:suppressAutoHyphens w:val="0"/>
        <w:overflowPunct w:val="0"/>
        <w:autoSpaceDE w:val="0"/>
        <w:adjustRightInd w:val="0"/>
        <w:spacing w:line="276" w:lineRule="auto"/>
        <w:ind w:firstLine="360"/>
        <w:jc w:val="both"/>
        <w:textAlignment w:val="auto"/>
        <w:rPr>
          <w:rFonts w:asciiTheme="minorHAnsi" w:eastAsiaTheme="minorHAnsi" w:hAnsiTheme="minorHAnsi" w:cstheme="minorHAnsi"/>
        </w:rPr>
      </w:pPr>
      <w:r w:rsidRPr="00372F51">
        <w:rPr>
          <w:rFonts w:asciiTheme="minorHAnsi" w:eastAsiaTheme="minorHAnsi" w:hAnsiTheme="minorHAnsi" w:cstheme="minorHAnsi"/>
        </w:rPr>
        <w:t xml:space="preserve">a) za utrzymanie </w:t>
      </w:r>
      <w:r w:rsidR="0013544B">
        <w:rPr>
          <w:rFonts w:asciiTheme="minorHAnsi" w:eastAsiaTheme="minorHAnsi" w:hAnsiTheme="minorHAnsi" w:cstheme="minorHAnsi"/>
        </w:rPr>
        <w:t xml:space="preserve">całodobowej </w:t>
      </w:r>
      <w:r w:rsidRPr="00372F51">
        <w:rPr>
          <w:rFonts w:asciiTheme="minorHAnsi" w:eastAsiaTheme="minorHAnsi" w:hAnsiTheme="minorHAnsi" w:cstheme="minorHAnsi"/>
        </w:rPr>
        <w:t>gotowości – ………………….… zł brutto miesięcznie,</w:t>
      </w:r>
    </w:p>
    <w:p w14:paraId="66570B9A" w14:textId="77777777" w:rsidR="00372F51" w:rsidRPr="00372F51" w:rsidRDefault="00372F51" w:rsidP="0039539F">
      <w:pPr>
        <w:numPr>
          <w:ilvl w:val="0"/>
          <w:numId w:val="102"/>
        </w:num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372F51">
        <w:rPr>
          <w:rFonts w:asciiTheme="minorHAnsi" w:eastAsia="Times New Roman" w:hAnsiTheme="minorHAnsi" w:cstheme="minorHAnsi"/>
          <w:lang w:eastAsia="pl-PL"/>
        </w:rPr>
        <w:t>…………. zł brutto za udział w jednej akcji na terenie m.st. Warszawy bez użycia środka usypiającego, odurzającego, do przeprowadzenia eutanazji niezależnie od czasu jej trwania;</w:t>
      </w:r>
    </w:p>
    <w:p w14:paraId="3464F1BB" w14:textId="77777777" w:rsidR="00372F51" w:rsidRPr="00121EB1" w:rsidRDefault="00372F51" w:rsidP="0039539F">
      <w:pPr>
        <w:numPr>
          <w:ilvl w:val="0"/>
          <w:numId w:val="102"/>
        </w:num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asciiTheme="minorHAnsi" w:eastAsiaTheme="minorHAnsi" w:hAnsiTheme="minorHAnsi" w:cstheme="minorHAnsi"/>
        </w:rPr>
      </w:pPr>
      <w:r w:rsidRPr="00372F51">
        <w:rPr>
          <w:rFonts w:asciiTheme="minorHAnsi" w:eastAsiaTheme="minorHAnsi" w:hAnsiTheme="minorHAnsi" w:cstheme="minorHAnsi"/>
        </w:rPr>
        <w:t xml:space="preserve">za udział w jednej akcji na terenie m. st. Warszawy z użyciem leków odurzających, usypiających, do przeprowadzenia eutanazji, bez względu na czas jej trwania oraz w przypadku konieczności </w:t>
      </w:r>
      <w:r w:rsidRPr="00121EB1">
        <w:rPr>
          <w:rFonts w:asciiTheme="minorHAnsi" w:eastAsiaTheme="minorHAnsi" w:hAnsiTheme="minorHAnsi" w:cstheme="minorHAnsi"/>
        </w:rPr>
        <w:t>immobilizacji zwierzęcia w Ośrodku Rehabilitacji Zwierząt na czas transportu:</w:t>
      </w:r>
    </w:p>
    <w:p w14:paraId="1F9A6428" w14:textId="77777777" w:rsidR="00372F51" w:rsidRPr="00121EB1" w:rsidRDefault="00372F51" w:rsidP="00372F51">
      <w:pPr>
        <w:suppressAutoHyphens w:val="0"/>
        <w:overflowPunct w:val="0"/>
        <w:autoSpaceDE w:val="0"/>
        <w:adjustRightInd w:val="0"/>
        <w:spacing w:line="259" w:lineRule="auto"/>
        <w:ind w:left="1077"/>
        <w:jc w:val="both"/>
        <w:textAlignment w:val="auto"/>
        <w:rPr>
          <w:rFonts w:asciiTheme="minorHAnsi" w:eastAsiaTheme="minorHAnsi" w:hAnsiTheme="minorHAnsi" w:cstheme="minorHAnsi"/>
        </w:rPr>
      </w:pPr>
      <w:r w:rsidRPr="00121EB1">
        <w:rPr>
          <w:rFonts w:asciiTheme="minorHAnsi" w:eastAsiaTheme="minorHAnsi" w:hAnsiTheme="minorHAnsi" w:cstheme="minorHAnsi"/>
        </w:rPr>
        <w:t xml:space="preserve">- …………..……..zł brutto za 1 zwierzę do 20 kg, </w:t>
      </w:r>
    </w:p>
    <w:p w14:paraId="0101287A" w14:textId="77777777" w:rsidR="00372F51" w:rsidRPr="00121EB1" w:rsidRDefault="00372F51" w:rsidP="00372F51">
      <w:pPr>
        <w:suppressAutoHyphens w:val="0"/>
        <w:overflowPunct w:val="0"/>
        <w:autoSpaceDE w:val="0"/>
        <w:adjustRightInd w:val="0"/>
        <w:spacing w:line="259" w:lineRule="auto"/>
        <w:ind w:left="1077"/>
        <w:jc w:val="both"/>
        <w:textAlignment w:val="auto"/>
        <w:rPr>
          <w:rFonts w:asciiTheme="minorHAnsi" w:eastAsiaTheme="minorHAnsi" w:hAnsiTheme="minorHAnsi" w:cstheme="minorHAnsi"/>
        </w:rPr>
      </w:pPr>
      <w:r w:rsidRPr="00121EB1">
        <w:rPr>
          <w:rFonts w:asciiTheme="minorHAnsi" w:eastAsiaTheme="minorHAnsi" w:hAnsiTheme="minorHAnsi" w:cstheme="minorHAnsi"/>
        </w:rPr>
        <w:t>- ……………..…..zł brutto za 1 zwierzę od 21 do 40 kg,</w:t>
      </w:r>
    </w:p>
    <w:p w14:paraId="247A90E9" w14:textId="77777777" w:rsidR="00372F51" w:rsidRPr="00121EB1" w:rsidRDefault="00372F51" w:rsidP="00372F51">
      <w:pPr>
        <w:suppressAutoHyphens w:val="0"/>
        <w:overflowPunct w:val="0"/>
        <w:autoSpaceDE w:val="0"/>
        <w:adjustRightInd w:val="0"/>
        <w:spacing w:line="259" w:lineRule="auto"/>
        <w:ind w:left="1077"/>
        <w:jc w:val="both"/>
        <w:textAlignment w:val="auto"/>
        <w:rPr>
          <w:rFonts w:asciiTheme="minorHAnsi" w:eastAsiaTheme="minorHAnsi" w:hAnsiTheme="minorHAnsi" w:cstheme="minorHAnsi"/>
        </w:rPr>
      </w:pPr>
      <w:r w:rsidRPr="00121EB1">
        <w:rPr>
          <w:rFonts w:asciiTheme="minorHAnsi" w:eastAsiaTheme="minorHAnsi" w:hAnsiTheme="minorHAnsi" w:cstheme="minorHAnsi"/>
        </w:rPr>
        <w:t xml:space="preserve">- …………………. zł brutto za 1 zwierzę od 41 do 70 kg, </w:t>
      </w:r>
    </w:p>
    <w:p w14:paraId="0D160427" w14:textId="032462E6" w:rsidR="00372F51" w:rsidRPr="00372F51" w:rsidRDefault="00372F51" w:rsidP="00372F51">
      <w:pPr>
        <w:suppressAutoHyphens w:val="0"/>
        <w:overflowPunct w:val="0"/>
        <w:autoSpaceDE w:val="0"/>
        <w:adjustRightInd w:val="0"/>
        <w:spacing w:line="259" w:lineRule="auto"/>
        <w:ind w:left="1077"/>
        <w:jc w:val="both"/>
        <w:textAlignment w:val="auto"/>
        <w:rPr>
          <w:rFonts w:asciiTheme="minorHAnsi" w:eastAsiaTheme="minorHAnsi" w:hAnsiTheme="minorHAnsi" w:cstheme="minorHAnsi"/>
        </w:rPr>
      </w:pPr>
      <w:r w:rsidRPr="00121EB1">
        <w:rPr>
          <w:rFonts w:asciiTheme="minorHAnsi" w:eastAsiaTheme="minorHAnsi" w:hAnsiTheme="minorHAnsi" w:cstheme="minorHAnsi"/>
        </w:rPr>
        <w:t>- …………………. zł brutto za 1 zwierzę powyżej 7</w:t>
      </w:r>
      <w:r w:rsidR="00C869C7">
        <w:rPr>
          <w:rFonts w:asciiTheme="minorHAnsi" w:eastAsiaTheme="minorHAnsi" w:hAnsiTheme="minorHAnsi" w:cstheme="minorHAnsi"/>
        </w:rPr>
        <w:t>1</w:t>
      </w:r>
      <w:r w:rsidRPr="00121EB1">
        <w:rPr>
          <w:rFonts w:asciiTheme="minorHAnsi" w:eastAsiaTheme="minorHAnsi" w:hAnsiTheme="minorHAnsi" w:cstheme="minorHAnsi"/>
        </w:rPr>
        <w:t xml:space="preserve"> kg (w tym łosie),</w:t>
      </w:r>
    </w:p>
    <w:p w14:paraId="20AA126A" w14:textId="77777777" w:rsidR="00372F51" w:rsidRPr="00372F51" w:rsidRDefault="00372F51" w:rsidP="00372F51">
      <w:pPr>
        <w:suppressAutoHyphens w:val="0"/>
        <w:overflowPunct w:val="0"/>
        <w:autoSpaceDE w:val="0"/>
        <w:adjustRightInd w:val="0"/>
        <w:spacing w:line="259" w:lineRule="auto"/>
        <w:ind w:left="1077"/>
        <w:jc w:val="both"/>
        <w:textAlignment w:val="auto"/>
        <w:rPr>
          <w:rFonts w:asciiTheme="minorHAnsi" w:eastAsiaTheme="minorHAnsi" w:hAnsiTheme="minorHAnsi" w:cstheme="minorHAnsi"/>
        </w:rPr>
      </w:pPr>
      <w:r w:rsidRPr="00372F51">
        <w:rPr>
          <w:rFonts w:asciiTheme="minorHAnsi" w:eastAsiaTheme="minorHAnsi" w:hAnsiTheme="minorHAnsi" w:cstheme="minorHAnsi"/>
        </w:rPr>
        <w:t>…………...% za każde kolejne zwierzę w ww. poszczególnych przedziałach mas, w ramach tej samej akcji.</w:t>
      </w:r>
    </w:p>
    <w:p w14:paraId="37913E38" w14:textId="77777777" w:rsidR="00372F51" w:rsidRPr="00372F51" w:rsidRDefault="00372F51" w:rsidP="0039539F">
      <w:pPr>
        <w:numPr>
          <w:ilvl w:val="0"/>
          <w:numId w:val="102"/>
        </w:numPr>
        <w:suppressAutoHyphens w:val="0"/>
        <w:overflowPunct w:val="0"/>
        <w:autoSpaceDE w:val="0"/>
        <w:autoSpaceDN/>
        <w:adjustRightInd w:val="0"/>
        <w:spacing w:after="0" w:line="276" w:lineRule="auto"/>
        <w:jc w:val="both"/>
        <w:textAlignment w:val="auto"/>
        <w:rPr>
          <w:rFonts w:asciiTheme="minorHAnsi" w:eastAsiaTheme="minorHAnsi" w:hAnsiTheme="minorHAnsi" w:cstheme="minorHAnsi"/>
        </w:rPr>
      </w:pPr>
      <w:r w:rsidRPr="00372F51">
        <w:rPr>
          <w:rFonts w:asciiTheme="minorHAnsi" w:eastAsiaTheme="minorHAnsi" w:hAnsiTheme="minorHAnsi" w:cstheme="minorHAnsi"/>
        </w:rPr>
        <w:t xml:space="preserve">…………….… zł brutto za jednorazową wizytę i zabiegi w Ośrodku Rehabilitacji Zwierząt. </w:t>
      </w:r>
    </w:p>
    <w:p w14:paraId="5A0CB409" w14:textId="77777777" w:rsidR="00372F51" w:rsidRPr="00372F51" w:rsidRDefault="00372F51" w:rsidP="0039539F">
      <w:pPr>
        <w:numPr>
          <w:ilvl w:val="0"/>
          <w:numId w:val="102"/>
        </w:numPr>
        <w:suppressAutoHyphens w:val="0"/>
        <w:overflowPunct w:val="0"/>
        <w:autoSpaceDE w:val="0"/>
        <w:autoSpaceDN/>
        <w:adjustRightInd w:val="0"/>
        <w:spacing w:after="0" w:line="276" w:lineRule="auto"/>
        <w:textAlignment w:val="auto"/>
        <w:rPr>
          <w:rFonts w:asciiTheme="minorHAnsi" w:eastAsiaTheme="minorHAnsi" w:hAnsiTheme="minorHAnsi" w:cstheme="minorHAnsi"/>
        </w:rPr>
      </w:pPr>
      <w:r w:rsidRPr="00372F51">
        <w:rPr>
          <w:rFonts w:asciiTheme="minorHAnsi" w:eastAsiaTheme="minorHAnsi" w:hAnsiTheme="minorHAnsi" w:cstheme="minorHAnsi"/>
        </w:rPr>
        <w:t>…………….….zł brutto za zabieg w lecznicy Wykonawcy,</w:t>
      </w:r>
    </w:p>
    <w:p w14:paraId="34639C94" w14:textId="77777777" w:rsidR="00372F51" w:rsidRPr="00372F51" w:rsidRDefault="00372F51" w:rsidP="00372F51">
      <w:p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Theme="minorHAnsi" w:eastAsia="Times New Roman" w:hAnsiTheme="minorHAnsi" w:cstheme="minorHAnsi"/>
          <w:lang w:eastAsia="pl-PL"/>
        </w:rPr>
      </w:pPr>
    </w:p>
    <w:p w14:paraId="6C7AB567" w14:textId="77777777" w:rsidR="00372F51" w:rsidRPr="00372F51" w:rsidRDefault="00372F51" w:rsidP="00372F51">
      <w:pPr>
        <w:suppressAutoHyphens w:val="0"/>
        <w:autoSpaceDE w:val="0"/>
        <w:adjustRightInd w:val="0"/>
        <w:spacing w:line="259" w:lineRule="auto"/>
        <w:jc w:val="both"/>
        <w:textAlignment w:val="auto"/>
        <w:rPr>
          <w:rFonts w:eastAsiaTheme="minorHAnsi" w:cs="Arial"/>
          <w:b/>
          <w:color w:val="000000" w:themeColor="text1"/>
        </w:rPr>
      </w:pPr>
      <w:r w:rsidRPr="00372F51">
        <w:rPr>
          <w:rFonts w:eastAsiaTheme="minorHAnsi" w:cs="Arial"/>
          <w:b/>
          <w:color w:val="000000" w:themeColor="text1"/>
        </w:rPr>
        <w:t xml:space="preserve">II.  </w:t>
      </w:r>
      <w:r w:rsidRPr="00372F51">
        <w:rPr>
          <w:rFonts w:asciiTheme="minorHAnsi" w:eastAsiaTheme="minorHAnsi" w:hAnsiTheme="minorHAnsi" w:cstheme="minorHAnsi"/>
          <w:b/>
          <w:color w:val="000000" w:themeColor="text1"/>
        </w:rPr>
        <w:t>Czas dojazdu do miejsca wskazanego przez przedstawiciela Zamawiającego od chwili telefonicznego powiadomienia w przypadku akcji prowadzonych na terenie m.st. Warszawy:</w:t>
      </w:r>
      <w:r w:rsidRPr="00372F51">
        <w:rPr>
          <w:rFonts w:asciiTheme="minorHAnsi" w:eastAsiaTheme="minorHAnsi" w:hAnsiTheme="minorHAnsi" w:cstheme="minorBidi"/>
          <w:i/>
          <w:color w:val="000000" w:themeColor="text1"/>
          <w:u w:val="single"/>
        </w:rPr>
        <w:t xml:space="preserve">  </w:t>
      </w:r>
    </w:p>
    <w:p w14:paraId="4DF2CB23" w14:textId="03FF5E72" w:rsidR="00E64828" w:rsidRPr="00E64828" w:rsidRDefault="00E64828" w:rsidP="0039539F">
      <w:pPr>
        <w:pStyle w:val="Akapitzlist"/>
        <w:numPr>
          <w:ilvl w:val="0"/>
          <w:numId w:val="122"/>
        </w:numPr>
        <w:suppressAutoHyphens w:val="0"/>
        <w:autoSpaceDN/>
        <w:spacing w:after="0" w:line="252" w:lineRule="auto"/>
        <w:ind w:left="426" w:hanging="284"/>
        <w:contextualSpacing/>
        <w:textAlignment w:val="auto"/>
        <w:rPr>
          <w:rFonts w:asciiTheme="minorHAnsi" w:eastAsia="Times New Roman" w:hAnsiTheme="minorHAnsi" w:cstheme="minorHAnsi"/>
        </w:rPr>
      </w:pPr>
      <w:r w:rsidRPr="00E64828">
        <w:rPr>
          <w:rFonts w:asciiTheme="minorHAnsi" w:eastAsia="Times New Roman" w:hAnsiTheme="minorHAnsi" w:cstheme="minorHAnsi"/>
        </w:rPr>
        <w:t>do 0,5 godziny – 20</w:t>
      </w:r>
      <w:r>
        <w:rPr>
          <w:rFonts w:asciiTheme="minorHAnsi" w:eastAsia="Times New Roman" w:hAnsiTheme="minorHAnsi" w:cstheme="minorHAnsi"/>
        </w:rPr>
        <w:t xml:space="preserve"> pkt</w:t>
      </w:r>
    </w:p>
    <w:p w14:paraId="50123571" w14:textId="1A56DC82" w:rsidR="00E64828" w:rsidRPr="00E64828" w:rsidRDefault="00E64828" w:rsidP="0039539F">
      <w:pPr>
        <w:pStyle w:val="Akapitzlist"/>
        <w:numPr>
          <w:ilvl w:val="0"/>
          <w:numId w:val="122"/>
        </w:numPr>
        <w:suppressAutoHyphens w:val="0"/>
        <w:autoSpaceDN/>
        <w:spacing w:after="0" w:line="252" w:lineRule="auto"/>
        <w:ind w:left="426" w:hanging="284"/>
        <w:contextualSpacing/>
        <w:textAlignment w:val="auto"/>
        <w:rPr>
          <w:rFonts w:asciiTheme="minorHAnsi" w:eastAsia="Times New Roman" w:hAnsiTheme="minorHAnsi" w:cstheme="minorHAnsi"/>
        </w:rPr>
      </w:pPr>
      <w:r w:rsidRPr="00E64828">
        <w:rPr>
          <w:rFonts w:asciiTheme="minorHAnsi" w:eastAsia="Times New Roman" w:hAnsiTheme="minorHAnsi" w:cstheme="minorHAnsi"/>
        </w:rPr>
        <w:t xml:space="preserve">do 1 godziny – 10 </w:t>
      </w:r>
      <w:r>
        <w:rPr>
          <w:rFonts w:asciiTheme="minorHAnsi" w:eastAsia="Times New Roman" w:hAnsiTheme="minorHAnsi" w:cstheme="minorHAnsi"/>
        </w:rPr>
        <w:t>pkt</w:t>
      </w:r>
    </w:p>
    <w:p w14:paraId="2D5DBEAB" w14:textId="30147403" w:rsidR="00E64828" w:rsidRPr="00E64828" w:rsidRDefault="00E64828" w:rsidP="0039539F">
      <w:pPr>
        <w:numPr>
          <w:ilvl w:val="0"/>
          <w:numId w:val="122"/>
        </w:numPr>
        <w:tabs>
          <w:tab w:val="left" w:pos="567"/>
        </w:tabs>
        <w:spacing w:after="0" w:line="240" w:lineRule="auto"/>
        <w:ind w:left="426" w:hanging="284"/>
        <w:jc w:val="both"/>
      </w:pPr>
      <w:r w:rsidRPr="00E64828">
        <w:rPr>
          <w:rFonts w:asciiTheme="minorHAnsi" w:eastAsia="Times New Roman" w:hAnsiTheme="minorHAnsi" w:cstheme="minorHAnsi"/>
          <w:lang w:eastAsia="pl-PL"/>
        </w:rPr>
        <w:t xml:space="preserve">do 1,5 godziny – 0 </w:t>
      </w:r>
      <w:r>
        <w:rPr>
          <w:rFonts w:asciiTheme="minorHAnsi" w:eastAsia="Times New Roman" w:hAnsiTheme="minorHAnsi" w:cstheme="minorHAnsi"/>
        </w:rPr>
        <w:t>pkt</w:t>
      </w:r>
    </w:p>
    <w:p w14:paraId="7808A61B" w14:textId="006866A3" w:rsidR="00E64828" w:rsidRDefault="00E64828" w:rsidP="00E64828">
      <w:pPr>
        <w:tabs>
          <w:tab w:val="left" w:pos="567"/>
        </w:tabs>
      </w:pPr>
    </w:p>
    <w:p w14:paraId="6571F9C9" w14:textId="002F8FA6" w:rsidR="00362662" w:rsidRPr="00372F51" w:rsidRDefault="00372F51" w:rsidP="00372F51">
      <w:pPr>
        <w:suppressAutoHyphens w:val="0"/>
        <w:autoSpaceDE w:val="0"/>
        <w:adjustRightInd w:val="0"/>
        <w:spacing w:line="259" w:lineRule="auto"/>
        <w:jc w:val="both"/>
        <w:textAlignment w:val="auto"/>
        <w:rPr>
          <w:rFonts w:eastAsiaTheme="minorHAnsi" w:cs="Arial"/>
          <w:color w:val="000000" w:themeColor="text1"/>
        </w:rPr>
      </w:pPr>
      <w:r w:rsidRPr="00372F51">
        <w:rPr>
          <w:rFonts w:asciiTheme="minorHAnsi" w:eastAsiaTheme="minorHAnsi" w:hAnsiTheme="minorHAnsi" w:cs="Arial"/>
          <w:b/>
          <w:color w:val="000000" w:themeColor="text1"/>
        </w:rPr>
        <w:t xml:space="preserve">III.    </w:t>
      </w:r>
      <w:bookmarkStart w:id="16" w:name="_Hlk531874664"/>
      <w:r w:rsidRPr="00372F51">
        <w:rPr>
          <w:rFonts w:asciiTheme="minorHAnsi" w:eastAsiaTheme="minorHAnsi" w:hAnsiTheme="minorHAnsi" w:cs="Arial"/>
          <w:b/>
          <w:color w:val="000000" w:themeColor="text1"/>
        </w:rPr>
        <w:t>Czas dojazdu do ORZ od chwili telefonicznego powiadomienia przez przedstawiciela Zamawiającego w przypadku konieczności podjęcia leczenia zwierząt w Ośrodku Rehabilitacji Zwierząt z siedzibą przy ul. Korkowa 170A, 04-549 Warszawa</w:t>
      </w:r>
      <w:r w:rsidRPr="00372F51">
        <w:rPr>
          <w:rFonts w:eastAsiaTheme="minorHAnsi" w:cs="Arial"/>
          <w:color w:val="000000" w:themeColor="text1"/>
        </w:rPr>
        <w:t>:</w:t>
      </w:r>
      <w:bookmarkEnd w:id="16"/>
    </w:p>
    <w:p w14:paraId="46D10632" w14:textId="7DD6E1C3" w:rsidR="002537DC" w:rsidRDefault="002537DC" w:rsidP="0039539F">
      <w:pPr>
        <w:numPr>
          <w:ilvl w:val="0"/>
          <w:numId w:val="122"/>
        </w:numPr>
        <w:suppressAutoHyphens w:val="0"/>
        <w:autoSpaceDN/>
        <w:spacing w:after="0" w:line="252" w:lineRule="auto"/>
        <w:ind w:left="567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2537DC">
        <w:rPr>
          <w:rFonts w:asciiTheme="minorHAnsi" w:eastAsia="Times New Roman" w:hAnsiTheme="minorHAnsi" w:cstheme="minorHAnsi"/>
          <w:lang w:eastAsia="pl-PL"/>
        </w:rPr>
        <w:t xml:space="preserve">do 1 godziny – </w:t>
      </w:r>
      <w:r w:rsidR="00362662">
        <w:rPr>
          <w:rFonts w:asciiTheme="minorHAnsi" w:eastAsia="Times New Roman" w:hAnsiTheme="minorHAnsi" w:cstheme="minorHAnsi"/>
          <w:lang w:eastAsia="pl-PL"/>
        </w:rPr>
        <w:t>20</w:t>
      </w:r>
      <w:r w:rsidRPr="002537DC">
        <w:rPr>
          <w:rFonts w:asciiTheme="minorHAnsi" w:eastAsia="Times New Roman" w:hAnsiTheme="minorHAnsi" w:cstheme="minorHAnsi"/>
          <w:lang w:eastAsia="pl-PL"/>
        </w:rPr>
        <w:t xml:space="preserve"> pkt</w:t>
      </w:r>
    </w:p>
    <w:p w14:paraId="0D04EE17" w14:textId="1A31B669" w:rsidR="00362662" w:rsidRPr="00362662" w:rsidRDefault="00362662" w:rsidP="0039539F">
      <w:pPr>
        <w:numPr>
          <w:ilvl w:val="0"/>
          <w:numId w:val="122"/>
        </w:numPr>
        <w:suppressAutoHyphens w:val="0"/>
        <w:autoSpaceDN/>
        <w:spacing w:after="0" w:line="252" w:lineRule="auto"/>
        <w:ind w:left="567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2537DC">
        <w:rPr>
          <w:rFonts w:asciiTheme="minorHAnsi" w:eastAsia="Times New Roman" w:hAnsiTheme="minorHAnsi" w:cstheme="minorHAnsi"/>
          <w:lang w:eastAsia="pl-PL"/>
        </w:rPr>
        <w:t>do 1,5 godziny – 15 pkt</w:t>
      </w:r>
    </w:p>
    <w:p w14:paraId="1DA25492" w14:textId="77777777" w:rsidR="002537DC" w:rsidRPr="002537DC" w:rsidRDefault="002537DC" w:rsidP="0039539F">
      <w:pPr>
        <w:numPr>
          <w:ilvl w:val="0"/>
          <w:numId w:val="122"/>
        </w:numPr>
        <w:suppressAutoHyphens w:val="0"/>
        <w:autoSpaceDN/>
        <w:spacing w:after="0" w:line="252" w:lineRule="auto"/>
        <w:ind w:left="567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2537DC">
        <w:rPr>
          <w:rFonts w:asciiTheme="minorHAnsi" w:eastAsia="Times New Roman" w:hAnsiTheme="minorHAnsi" w:cstheme="minorHAnsi"/>
          <w:lang w:eastAsia="pl-PL"/>
        </w:rPr>
        <w:t>do 2 godziny – 10 pkt</w:t>
      </w:r>
    </w:p>
    <w:p w14:paraId="77932ADF" w14:textId="77777777" w:rsidR="002537DC" w:rsidRPr="002537DC" w:rsidRDefault="002537DC" w:rsidP="0039539F">
      <w:pPr>
        <w:numPr>
          <w:ilvl w:val="0"/>
          <w:numId w:val="122"/>
        </w:numPr>
        <w:suppressAutoHyphens w:val="0"/>
        <w:autoSpaceDN/>
        <w:spacing w:after="0" w:line="252" w:lineRule="auto"/>
        <w:ind w:left="567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2537DC">
        <w:rPr>
          <w:rFonts w:asciiTheme="minorHAnsi" w:eastAsia="Times New Roman" w:hAnsiTheme="minorHAnsi" w:cstheme="minorHAnsi"/>
          <w:lang w:eastAsia="pl-PL"/>
        </w:rPr>
        <w:t>do 2,5 godziny – 5 pkt</w:t>
      </w:r>
    </w:p>
    <w:p w14:paraId="63E091F0" w14:textId="77777777" w:rsidR="002537DC" w:rsidRPr="002537DC" w:rsidRDefault="002537DC" w:rsidP="0039539F">
      <w:pPr>
        <w:numPr>
          <w:ilvl w:val="0"/>
          <w:numId w:val="122"/>
        </w:numPr>
        <w:suppressAutoHyphens w:val="0"/>
        <w:autoSpaceDN/>
        <w:spacing w:after="0" w:line="252" w:lineRule="auto"/>
        <w:ind w:left="567"/>
        <w:contextualSpacing/>
        <w:textAlignment w:val="auto"/>
        <w:rPr>
          <w:rFonts w:asciiTheme="minorHAnsi" w:eastAsia="Times New Roman" w:hAnsiTheme="minorHAnsi" w:cstheme="minorHAnsi"/>
          <w:lang w:eastAsia="pl-PL"/>
        </w:rPr>
      </w:pPr>
      <w:r w:rsidRPr="002537DC">
        <w:rPr>
          <w:rFonts w:asciiTheme="minorHAnsi" w:eastAsia="Times New Roman" w:hAnsiTheme="minorHAnsi" w:cstheme="minorHAnsi"/>
          <w:lang w:eastAsia="pl-PL"/>
        </w:rPr>
        <w:t>do 3 godzin – 0 pkt</w:t>
      </w:r>
    </w:p>
    <w:p w14:paraId="4E0AE7BE" w14:textId="77777777" w:rsidR="00C760FF" w:rsidRPr="00D3233D" w:rsidRDefault="00C760FF" w:rsidP="00C27494">
      <w:pPr>
        <w:spacing w:after="154" w:line="230" w:lineRule="auto"/>
        <w:ind w:right="285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</w:p>
    <w:p w14:paraId="1F780FE0" w14:textId="77777777" w:rsidR="00973399" w:rsidRPr="00D3233D" w:rsidRDefault="00AD7D51" w:rsidP="0039539F">
      <w:pPr>
        <w:numPr>
          <w:ilvl w:val="0"/>
          <w:numId w:val="90"/>
        </w:numPr>
        <w:spacing w:after="154" w:line="230" w:lineRule="auto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Wykaz załączników:</w:t>
      </w:r>
    </w:p>
    <w:p w14:paraId="5C05CAF5" w14:textId="77777777" w:rsidR="00973399" w:rsidRPr="00D3233D" w:rsidRDefault="00AD7D51">
      <w:pPr>
        <w:spacing w:after="154" w:line="230" w:lineRule="auto"/>
        <w:ind w:left="87" w:firstLine="284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nr 1…………..</w:t>
      </w:r>
    </w:p>
    <w:p w14:paraId="6547F6E3" w14:textId="27CBEA18" w:rsidR="00973399" w:rsidRPr="00D3233D" w:rsidRDefault="006E4C4E">
      <w:pPr>
        <w:spacing w:after="154" w:line="230" w:lineRule="auto"/>
        <w:ind w:left="87" w:firstLine="284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>
        <w:rPr>
          <w:rFonts w:asciiTheme="minorHAnsi" w:eastAsia="Palatino Linotype" w:hAnsiTheme="minorHAnsi" w:cstheme="minorHAnsi"/>
          <w:color w:val="000000"/>
          <w:lang w:eastAsia="pl-PL"/>
        </w:rPr>
        <w:t>nr 2</w:t>
      </w:r>
      <w:r w:rsidR="00AD7D51" w:rsidRPr="00D3233D">
        <w:rPr>
          <w:rFonts w:asciiTheme="minorHAnsi" w:eastAsia="Palatino Linotype" w:hAnsiTheme="minorHAnsi" w:cstheme="minorHAnsi"/>
          <w:color w:val="000000"/>
          <w:lang w:eastAsia="pl-PL"/>
        </w:rPr>
        <w:t>…………..</w:t>
      </w:r>
    </w:p>
    <w:p w14:paraId="14D75329" w14:textId="77777777" w:rsidR="00973399" w:rsidRPr="00D3233D" w:rsidRDefault="00973399">
      <w:pPr>
        <w:widowControl w:val="0"/>
        <w:autoSpaceDE w:val="0"/>
        <w:spacing w:after="0" w:line="240" w:lineRule="auto"/>
        <w:ind w:left="360" w:right="294" w:hanging="10"/>
        <w:jc w:val="both"/>
        <w:rPr>
          <w:rFonts w:asciiTheme="minorHAnsi" w:hAnsiTheme="minorHAnsi" w:cstheme="minorHAnsi"/>
          <w:color w:val="000000"/>
          <w:lang w:eastAsia="pl-PL"/>
        </w:rPr>
      </w:pPr>
    </w:p>
    <w:p w14:paraId="239E0691" w14:textId="07011577" w:rsidR="00973399" w:rsidRPr="00D3233D" w:rsidRDefault="00AD7D51">
      <w:pPr>
        <w:spacing w:after="0" w:line="230" w:lineRule="auto"/>
        <w:ind w:left="87" w:hanging="10"/>
        <w:jc w:val="both"/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 xml:space="preserve">*) </w:t>
      </w:r>
      <w:r w:rsidR="006E4C4E" w:rsidRPr="006E4C4E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>Właściwe podkreślić</w:t>
      </w:r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>.</w:t>
      </w:r>
    </w:p>
    <w:p w14:paraId="006EA4C6" w14:textId="77777777" w:rsidR="00973399" w:rsidRPr="00D3233D" w:rsidRDefault="00973399">
      <w:pPr>
        <w:spacing w:after="0" w:line="230" w:lineRule="auto"/>
        <w:ind w:left="87" w:hanging="10"/>
        <w:jc w:val="both"/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</w:pPr>
    </w:p>
    <w:p w14:paraId="2FB3E6F8" w14:textId="77777777" w:rsidR="00973399" w:rsidRPr="00D3233D" w:rsidRDefault="00AD7D51">
      <w:pPr>
        <w:spacing w:after="0" w:line="230" w:lineRule="auto"/>
        <w:ind w:left="87" w:hanging="10"/>
        <w:jc w:val="both"/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lastRenderedPageBreak/>
        <w:t>**) Niepotrzebne skreślić. W przypadku nieskreślenia (niewskazania) żadnej z ww. treści oświadczenia i niewypełnienia powyższych tabel, - Zamawiający uzna, że Wykonawca nie polega na zasobach podmiotów udostępniających zasoby</w:t>
      </w:r>
    </w:p>
    <w:p w14:paraId="23B083ED" w14:textId="77777777" w:rsidR="00973399" w:rsidRPr="00D3233D" w:rsidRDefault="00AD7D51">
      <w:pPr>
        <w:spacing w:after="154" w:line="230" w:lineRule="auto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Cs/>
          <w:i/>
          <w:color w:val="000000"/>
          <w:sz w:val="20"/>
          <w:szCs w:val="20"/>
          <w:lang w:eastAsia="pl-PL"/>
        </w:rPr>
        <w:t>***) Niepotrzebne skreślić. W przypadku nieskreślenia (niewskazania) żadnej z ww. treści oświadczenia i niewypełnienia powyższego pola oznaczonego: „należy wskazać nazwę (rodzaj) towaru/usługi, których dostawa/świadczenie będzie prowadzić do jego powstania oraz ich wartość bez kwoty podatku od towarów i usług” - Zamawiający uzna, że wybór przedmiotowej oferty nie będzie prowadzić do powstania u Zamawiającego obowiązku podatkowego (tj. naliczenia i odprowadzenia podatku do urzędu skarbowego).</w:t>
      </w:r>
    </w:p>
    <w:p w14:paraId="74721119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FD73BF0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47B7EE91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44B9DC46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81DDF09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8CBA2E2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0356845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E932616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E48474D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4D047D52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C6435D9" w14:textId="77777777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2633A8DE" w14:textId="2F789FAB" w:rsidR="00B22D83" w:rsidRDefault="00B22D83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4192243C" w14:textId="1E84E5B8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6B6D881A" w14:textId="640B397D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1DA96DEB" w14:textId="07EA8D5E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4C3DFD14" w14:textId="0122CF5F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2F7A2097" w14:textId="7B4119B8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61087AC1" w14:textId="77777777" w:rsidR="00D76967" w:rsidRDefault="00D76967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28550F46" w14:textId="77777777" w:rsidR="00D76967" w:rsidRDefault="00D76967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FE1DB8E" w14:textId="77777777" w:rsidR="00D76967" w:rsidRDefault="00D76967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1D685C97" w14:textId="77777777" w:rsidR="00D76967" w:rsidRDefault="00D76967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B849D86" w14:textId="799BC850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68608C76" w14:textId="77777777" w:rsidR="006F550A" w:rsidRDefault="006F550A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5A55B43" w14:textId="77777777" w:rsidR="00443F49" w:rsidRDefault="00443F49">
      <w:pPr>
        <w:spacing w:after="240" w:line="230" w:lineRule="auto"/>
        <w:ind w:left="87" w:hanging="10"/>
        <w:jc w:val="right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024005B9" w14:textId="77777777" w:rsidR="00B22D83" w:rsidRDefault="00B22D83" w:rsidP="00ED5CBA">
      <w:pPr>
        <w:spacing w:after="240" w:line="230" w:lineRule="auto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p w14:paraId="315C6214" w14:textId="4E753A07" w:rsidR="00973399" w:rsidRPr="00D3233D" w:rsidRDefault="00AD7D51">
      <w:pPr>
        <w:spacing w:after="240" w:line="230" w:lineRule="auto"/>
        <w:ind w:left="87" w:hanging="10"/>
        <w:jc w:val="right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  <w:lastRenderedPageBreak/>
        <w:t>Załącznik nr 5 do SWZ</w:t>
      </w:r>
    </w:p>
    <w:p w14:paraId="402B749B" w14:textId="77777777" w:rsidR="00973399" w:rsidRPr="00D3233D" w:rsidRDefault="00AD7D51">
      <w:pPr>
        <w:spacing w:after="0" w:line="230" w:lineRule="auto"/>
        <w:ind w:left="87" w:firstLine="425"/>
        <w:jc w:val="right"/>
        <w:rPr>
          <w:rFonts w:asciiTheme="minorHAnsi" w:eastAsia="Palatino Linotype" w:hAnsiTheme="minorHAnsi" w:cstheme="minorHAnsi"/>
          <w:color w:val="000000"/>
          <w:sz w:val="21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1"/>
          <w:lang w:eastAsia="pl-PL"/>
        </w:rPr>
        <w:t xml:space="preserve">  </w:t>
      </w:r>
    </w:p>
    <w:p w14:paraId="5E2521E4" w14:textId="77777777" w:rsidR="00973399" w:rsidRPr="00D3233D" w:rsidRDefault="00AD7D51">
      <w:pPr>
        <w:spacing w:before="120" w:after="0" w:line="280" w:lineRule="exact"/>
        <w:ind w:left="87" w:hanging="10"/>
        <w:jc w:val="center"/>
        <w:rPr>
          <w:rFonts w:asciiTheme="minorHAnsi" w:eastAsia="Palatino Linotype" w:hAnsiTheme="minorHAnsi" w:cstheme="minorHAnsi"/>
          <w:b/>
          <w:color w:val="000000"/>
          <w:sz w:val="21"/>
          <w:szCs w:val="19"/>
          <w:lang w:eastAsia="pl-PL"/>
        </w:rPr>
      </w:pPr>
      <w:r w:rsidRPr="00D3233D">
        <w:rPr>
          <w:rFonts w:asciiTheme="minorHAnsi" w:eastAsia="Palatino Linotype" w:hAnsiTheme="minorHAnsi" w:cstheme="minorHAnsi"/>
          <w:b/>
          <w:color w:val="000000"/>
          <w:sz w:val="21"/>
          <w:szCs w:val="19"/>
          <w:lang w:eastAsia="pl-PL"/>
        </w:rPr>
        <w:t xml:space="preserve">Oświadczenie </w:t>
      </w:r>
    </w:p>
    <w:p w14:paraId="519221E3" w14:textId="77777777" w:rsidR="00973399" w:rsidRPr="00D3233D" w:rsidRDefault="00AD7D51">
      <w:pPr>
        <w:spacing w:after="480" w:line="280" w:lineRule="exact"/>
        <w:ind w:left="87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sz w:val="21"/>
          <w:szCs w:val="19"/>
          <w:lang w:eastAsia="pl-PL"/>
        </w:rPr>
        <w:t>z art. 125 ust. 1 ustawy – Prawo zamówień publicznych (wzór)</w:t>
      </w:r>
    </w:p>
    <w:p w14:paraId="6E2AD72E" w14:textId="19DD3568" w:rsidR="00973399" w:rsidRPr="00D3233D" w:rsidRDefault="00AD7D51">
      <w:pPr>
        <w:spacing w:before="120" w:after="0" w:line="280" w:lineRule="exact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color w:val="000000"/>
          <w:sz w:val="21"/>
          <w:lang w:eastAsia="pl-PL"/>
        </w:rPr>
        <w:t>Działając na podstawie art. 125 ust. 1 ustawy z dnia 11 września 2019 r. – Prawo zamówień publicznych (Dz.U. z 20</w:t>
      </w:r>
      <w:r w:rsidR="002E70E9">
        <w:rPr>
          <w:rFonts w:asciiTheme="minorHAnsi" w:hAnsiTheme="minorHAnsi" w:cstheme="minorHAnsi"/>
          <w:color w:val="000000"/>
          <w:sz w:val="21"/>
          <w:lang w:eastAsia="pl-PL"/>
        </w:rPr>
        <w:t>2</w:t>
      </w:r>
      <w:r w:rsidR="00174051">
        <w:rPr>
          <w:rFonts w:asciiTheme="minorHAnsi" w:hAnsiTheme="minorHAnsi" w:cstheme="minorHAnsi"/>
          <w:color w:val="000000"/>
          <w:sz w:val="21"/>
          <w:lang w:eastAsia="pl-PL"/>
        </w:rPr>
        <w:t>4</w:t>
      </w:r>
      <w:r w:rsidRPr="00D3233D">
        <w:rPr>
          <w:rFonts w:asciiTheme="minorHAnsi" w:hAnsiTheme="minorHAnsi" w:cstheme="minorHAnsi"/>
          <w:color w:val="000000"/>
          <w:sz w:val="21"/>
          <w:lang w:eastAsia="pl-PL"/>
        </w:rPr>
        <w:t xml:space="preserve"> r. poz. </w:t>
      </w:r>
      <w:r w:rsidR="002E70E9">
        <w:rPr>
          <w:rFonts w:asciiTheme="minorHAnsi" w:hAnsiTheme="minorHAnsi" w:cstheme="minorHAnsi"/>
          <w:color w:val="000000"/>
          <w:sz w:val="21"/>
          <w:lang w:eastAsia="pl-PL"/>
        </w:rPr>
        <w:t>1</w:t>
      </w:r>
      <w:r w:rsidR="00174051">
        <w:rPr>
          <w:rFonts w:asciiTheme="minorHAnsi" w:hAnsiTheme="minorHAnsi" w:cstheme="minorHAnsi"/>
          <w:color w:val="000000"/>
          <w:sz w:val="21"/>
          <w:lang w:eastAsia="pl-PL"/>
        </w:rPr>
        <w:t>320</w:t>
      </w:r>
      <w:r w:rsidR="00441805">
        <w:rPr>
          <w:rFonts w:asciiTheme="minorHAnsi" w:hAnsiTheme="minorHAnsi" w:cstheme="minorHAnsi"/>
          <w:color w:val="000000"/>
          <w:sz w:val="21"/>
          <w:lang w:eastAsia="pl-PL"/>
        </w:rPr>
        <w:t xml:space="preserve"> z późn. zm.</w:t>
      </w:r>
      <w:r w:rsidRPr="00D3233D">
        <w:rPr>
          <w:rFonts w:asciiTheme="minorHAnsi" w:hAnsiTheme="minorHAnsi" w:cstheme="minorHAnsi"/>
          <w:color w:val="000000"/>
          <w:sz w:val="21"/>
          <w:lang w:eastAsia="pl-PL"/>
        </w:rPr>
        <w:t xml:space="preserve">) składam oświadczenie w zakresie wskazanym przez Zamawiającego w SWZ, stanowiące dowód potwierdzający brak podstaw wykluczenia i spełnianie warunków udziału w postępowaniu na dzień składania ofert– zwane dalej „Oświadczeniem”. </w:t>
      </w:r>
    </w:p>
    <w:p w14:paraId="7C8DF81E" w14:textId="77777777" w:rsidR="00973399" w:rsidRPr="00D3233D" w:rsidRDefault="00973399">
      <w:pPr>
        <w:spacing w:before="120" w:after="0" w:line="280" w:lineRule="exact"/>
        <w:ind w:left="87" w:hanging="10"/>
        <w:jc w:val="both"/>
        <w:rPr>
          <w:rFonts w:asciiTheme="minorHAnsi" w:hAnsiTheme="minorHAnsi" w:cstheme="minorHAnsi"/>
          <w:color w:val="000000"/>
          <w:lang w:eastAsia="pl-PL"/>
        </w:rPr>
      </w:pPr>
    </w:p>
    <w:p w14:paraId="6D749334" w14:textId="77777777" w:rsidR="00973399" w:rsidRPr="00D3233D" w:rsidRDefault="00973399">
      <w:pPr>
        <w:spacing w:after="0" w:line="24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2C4018EB" w14:textId="77777777" w:rsidR="00973399" w:rsidRPr="00D3233D" w:rsidRDefault="00AD7D51">
      <w:pPr>
        <w:spacing w:after="120" w:line="280" w:lineRule="exact"/>
        <w:ind w:left="87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b/>
          <w:color w:val="000000"/>
          <w:sz w:val="21"/>
          <w:szCs w:val="21"/>
          <w:shd w:val="clear" w:color="auto" w:fill="D9D9D9"/>
          <w:lang w:eastAsia="pl-PL"/>
        </w:rPr>
        <w:t>Część I – Informacje dotyczące Zamawiającego i postępowania</w:t>
      </w:r>
    </w:p>
    <w:p w14:paraId="3208BFEC" w14:textId="77777777" w:rsidR="00973399" w:rsidRPr="00D3233D" w:rsidRDefault="00973399">
      <w:pPr>
        <w:spacing w:after="0" w:line="24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14B77E54" w14:textId="77777777" w:rsidR="00973399" w:rsidRPr="00D3233D" w:rsidRDefault="00AD7D51" w:rsidP="0039539F">
      <w:pPr>
        <w:numPr>
          <w:ilvl w:val="0"/>
          <w:numId w:val="94"/>
        </w:numPr>
        <w:spacing w:after="60" w:line="276" w:lineRule="auto"/>
        <w:ind w:left="714" w:hanging="357"/>
        <w:jc w:val="both"/>
        <w:rPr>
          <w:rFonts w:asciiTheme="minorHAnsi" w:hAnsiTheme="minorHAnsi" w:cstheme="minorHAnsi"/>
          <w:b/>
          <w:color w:val="000000"/>
          <w:sz w:val="21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sz w:val="21"/>
          <w:lang w:eastAsia="pl-PL"/>
        </w:rPr>
        <w:t>Zamawiający, któremu składane jest Oświadczenie.</w:t>
      </w:r>
    </w:p>
    <w:tbl>
      <w:tblPr>
        <w:tblW w:w="9101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7"/>
        <w:gridCol w:w="4162"/>
        <w:gridCol w:w="4352"/>
      </w:tblGrid>
      <w:tr w:rsidR="00973399" w:rsidRPr="00D3233D" w14:paraId="0A6D7BAD" w14:textId="77777777">
        <w:trPr>
          <w:trHeight w:val="488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61BD4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68082" w14:textId="77777777" w:rsidR="00973399" w:rsidRPr="00D3233D" w:rsidRDefault="00AD7D51">
            <w:pPr>
              <w:spacing w:before="120" w:after="0" w:line="280" w:lineRule="exact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18"/>
                <w:szCs w:val="20"/>
                <w:lang w:eastAsia="pl-PL"/>
              </w:rPr>
              <w:t>Kategorie danych odnoszących się do Zamawiającego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CFC08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Informacje dot. Zamawiającego</w:t>
            </w:r>
          </w:p>
        </w:tc>
      </w:tr>
      <w:tr w:rsidR="00973399" w:rsidRPr="00D3233D" w14:paraId="0FDC7077" w14:textId="77777777">
        <w:trPr>
          <w:trHeight w:val="349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E5B3D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1.1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F0042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Nazwa Zamawiającego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9E0A9" w14:textId="77777777" w:rsidR="00973399" w:rsidRPr="00D3233D" w:rsidRDefault="00AD7D51">
            <w:pPr>
              <w:spacing w:after="0" w:line="360" w:lineRule="auto"/>
              <w:ind w:left="87" w:hanging="10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Miasto Stołeczne Warszawa</w:t>
            </w:r>
          </w:p>
        </w:tc>
      </w:tr>
      <w:tr w:rsidR="00973399" w:rsidRPr="00D3233D" w14:paraId="4473B2FD" w14:textId="77777777">
        <w:trPr>
          <w:trHeight w:val="53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33A22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1.2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9E6F8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reprezentowane przez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E8FE9" w14:textId="77777777" w:rsidR="00973399" w:rsidRPr="00D3233D" w:rsidRDefault="00AD7D51">
            <w:pPr>
              <w:spacing w:before="120" w:after="0" w:line="280" w:lineRule="exact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Dyrektora Lasów Miejskich -Warszawa</w:t>
            </w:r>
          </w:p>
        </w:tc>
      </w:tr>
      <w:tr w:rsidR="00973399" w:rsidRPr="00D3233D" w14:paraId="516D84CB" w14:textId="77777777">
        <w:trPr>
          <w:trHeight w:val="48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6697B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1.3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957CA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Adres do korespondencji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9E4DB" w14:textId="77777777" w:rsidR="00973399" w:rsidRPr="00D3233D" w:rsidRDefault="00AD7D51">
            <w:pPr>
              <w:spacing w:after="0" w:line="360" w:lineRule="auto"/>
              <w:ind w:left="87" w:hanging="10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ul. Korkowa 170A, 04-549 Warszawa</w:t>
            </w:r>
          </w:p>
        </w:tc>
      </w:tr>
      <w:tr w:rsidR="00973399" w:rsidRPr="00D3233D" w14:paraId="35FACD69" w14:textId="77777777">
        <w:trPr>
          <w:trHeight w:val="48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C346A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1.4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3AA17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E-mail do korespondencji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0F745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sekretariat@lasymiejskie.waw.pl</w:t>
            </w:r>
          </w:p>
        </w:tc>
      </w:tr>
      <w:tr w:rsidR="00973399" w:rsidRPr="00D3233D" w14:paraId="4E6897AA" w14:textId="77777777">
        <w:trPr>
          <w:trHeight w:val="48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70996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1.5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7B488" w14:textId="77777777" w:rsidR="00973399" w:rsidRPr="00D3233D" w:rsidRDefault="00AD7D51">
            <w:pPr>
              <w:spacing w:after="0" w:line="36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Adres strony internetowej</w:t>
            </w:r>
          </w:p>
        </w:tc>
        <w:tc>
          <w:tcPr>
            <w:tcW w:w="4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594C0" w14:textId="77777777" w:rsidR="00973399" w:rsidRPr="00D3233D" w:rsidRDefault="00AD7D51">
            <w:pPr>
              <w:spacing w:after="0" w:line="36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https://www.lasymiejskie.waw.pl/</w:t>
            </w:r>
          </w:p>
        </w:tc>
      </w:tr>
    </w:tbl>
    <w:p w14:paraId="1D8F2FCC" w14:textId="77777777" w:rsidR="00973399" w:rsidRPr="00D3233D" w:rsidRDefault="00973399">
      <w:pPr>
        <w:spacing w:after="0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19297330" w14:textId="77777777" w:rsidR="00973399" w:rsidRPr="00D3233D" w:rsidRDefault="00973399">
      <w:pPr>
        <w:spacing w:after="0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6634B640" w14:textId="77777777" w:rsidR="00973399" w:rsidRPr="00D3233D" w:rsidRDefault="00973399">
      <w:pPr>
        <w:spacing w:after="0" w:line="230" w:lineRule="auto"/>
        <w:ind w:left="87" w:hanging="10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0F40AFD6" w14:textId="77777777" w:rsidR="00973399" w:rsidRPr="00D3233D" w:rsidRDefault="00AD7D51" w:rsidP="0039539F">
      <w:pPr>
        <w:numPr>
          <w:ilvl w:val="0"/>
          <w:numId w:val="94"/>
        </w:numPr>
        <w:spacing w:before="120" w:after="60" w:line="276" w:lineRule="auto"/>
        <w:ind w:left="714" w:hanging="357"/>
        <w:jc w:val="both"/>
        <w:rPr>
          <w:rFonts w:asciiTheme="minorHAnsi" w:hAnsiTheme="minorHAnsi" w:cstheme="minorHAnsi"/>
          <w:b/>
          <w:color w:val="000000"/>
          <w:sz w:val="21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sz w:val="21"/>
          <w:lang w:eastAsia="pl-PL"/>
        </w:rPr>
        <w:t>Dane postępowania, w którym składane jest Oświadczenie.</w:t>
      </w:r>
    </w:p>
    <w:tbl>
      <w:tblPr>
        <w:tblW w:w="8860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7"/>
        <w:gridCol w:w="4162"/>
        <w:gridCol w:w="4111"/>
      </w:tblGrid>
      <w:tr w:rsidR="00973399" w:rsidRPr="00D3233D" w14:paraId="748B05CC" w14:textId="77777777">
        <w:trPr>
          <w:trHeight w:val="349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65E83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4A326" w14:textId="77777777" w:rsidR="00973399" w:rsidRPr="00D3233D" w:rsidRDefault="00AD7D51">
            <w:pPr>
              <w:spacing w:before="120" w:after="0" w:line="280" w:lineRule="exact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pl-PL"/>
              </w:rPr>
              <w:t>Kategorie danych odnoszących się do postępowania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3E7A9" w14:textId="77777777" w:rsidR="00973399" w:rsidRPr="00D3233D" w:rsidRDefault="00AD7D51">
            <w:pPr>
              <w:spacing w:before="120"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eastAsia="pl-PL"/>
              </w:rPr>
              <w:t>Informacje dot. postępowania</w:t>
            </w:r>
          </w:p>
        </w:tc>
      </w:tr>
      <w:tr w:rsidR="00973399" w:rsidRPr="00D3233D" w14:paraId="239446E9" w14:textId="77777777">
        <w:trPr>
          <w:trHeight w:val="771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A6749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2.1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091EE1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Nazwa zamówienia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282E4" w14:textId="0AD1E21F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„</w:t>
            </w:r>
            <w:r w:rsidR="00007667" w:rsidRPr="00F60AF5">
              <w:rPr>
                <w:rFonts w:ascii="Times New Roman" w:hAnsi="Times New Roman"/>
                <w:b/>
                <w:sz w:val="24"/>
                <w:szCs w:val="24"/>
              </w:rPr>
              <w:t>Wykonywanie usług weterynaryjnych na rzecz Lasów Miejskich - Warszawa</w:t>
            </w: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”</w:t>
            </w:r>
          </w:p>
        </w:tc>
      </w:tr>
      <w:tr w:rsidR="00973399" w:rsidRPr="00D3233D" w14:paraId="4ACA4D19" w14:textId="77777777">
        <w:trPr>
          <w:trHeight w:val="514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12992" w14:textId="77777777" w:rsidR="00973399" w:rsidRPr="00D3233D" w:rsidRDefault="00AD7D51">
            <w:pPr>
              <w:spacing w:after="154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2.2</w:t>
            </w:r>
          </w:p>
        </w:tc>
        <w:tc>
          <w:tcPr>
            <w:tcW w:w="4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4801C" w14:textId="77777777" w:rsidR="00973399" w:rsidRPr="00D3233D" w:rsidRDefault="00AD7D51">
            <w:pPr>
              <w:spacing w:after="154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Numer sprawy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3833E" w14:textId="02716323" w:rsidR="00973399" w:rsidRPr="00D3233D" w:rsidRDefault="00000086">
            <w:pPr>
              <w:widowControl w:val="0"/>
              <w:autoSpaceDE w:val="0"/>
              <w:spacing w:after="0" w:line="276" w:lineRule="auto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LM-W.ZP.260.</w:t>
            </w:r>
            <w:r w:rsidR="00622A94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7</w:t>
            </w:r>
            <w:r w:rsidR="006C5B66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.</w:t>
            </w:r>
            <w:r w:rsidR="005274D9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2026</w:t>
            </w:r>
          </w:p>
          <w:p w14:paraId="5D8ECFE4" w14:textId="77777777" w:rsidR="00973399" w:rsidRPr="00D3233D" w:rsidRDefault="00973399">
            <w:pPr>
              <w:spacing w:after="12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4DFC87CE" w14:textId="77777777" w:rsidR="00973399" w:rsidRPr="00D3233D" w:rsidRDefault="00973399">
      <w:pPr>
        <w:spacing w:after="0" w:line="24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6BF2CDDD" w14:textId="77777777" w:rsidR="00973399" w:rsidRPr="00D3233D" w:rsidRDefault="00973399" w:rsidP="00FC3AFC">
      <w:pPr>
        <w:pageBreakBefore/>
        <w:spacing w:after="154" w:line="230" w:lineRule="auto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5CD083EE" w14:textId="77777777" w:rsidR="00973399" w:rsidRPr="00D3233D" w:rsidRDefault="00AD7D51">
      <w:pPr>
        <w:spacing w:before="360" w:after="0" w:line="240" w:lineRule="auto"/>
        <w:ind w:left="87" w:hanging="10"/>
        <w:jc w:val="center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b/>
          <w:color w:val="000000"/>
          <w:sz w:val="21"/>
          <w:szCs w:val="21"/>
          <w:shd w:val="clear" w:color="auto" w:fill="D9D9D9"/>
          <w:lang w:eastAsia="pl-PL"/>
        </w:rPr>
        <w:t xml:space="preserve">Część II – Informacje dotyczące Wykonawcy </w:t>
      </w:r>
    </w:p>
    <w:p w14:paraId="466229FC" w14:textId="77777777" w:rsidR="00973399" w:rsidRPr="00D3233D" w:rsidRDefault="00973399">
      <w:pPr>
        <w:spacing w:after="0" w:line="24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3EF1914C" w14:textId="77777777" w:rsidR="00973399" w:rsidRPr="00D3233D" w:rsidRDefault="00AD7D51" w:rsidP="0039539F">
      <w:pPr>
        <w:numPr>
          <w:ilvl w:val="0"/>
          <w:numId w:val="94"/>
        </w:numPr>
        <w:spacing w:after="0" w:line="276" w:lineRule="auto"/>
        <w:jc w:val="both"/>
        <w:rPr>
          <w:rFonts w:asciiTheme="minorHAnsi" w:hAnsiTheme="minorHAnsi" w:cstheme="minorHAnsi"/>
          <w:b/>
          <w:color w:val="000000"/>
          <w:lang w:eastAsia="pl-PL"/>
        </w:rPr>
      </w:pPr>
      <w:r w:rsidRPr="00D3233D">
        <w:rPr>
          <w:rFonts w:asciiTheme="minorHAnsi" w:hAnsiTheme="minorHAnsi" w:cstheme="minorHAnsi"/>
          <w:b/>
          <w:color w:val="000000"/>
          <w:lang w:eastAsia="pl-PL"/>
        </w:rPr>
        <w:t>Dane dotyczące Wykonawcy składającego Oświadczenie.</w:t>
      </w:r>
    </w:p>
    <w:tbl>
      <w:tblPr>
        <w:tblW w:w="8874" w:type="dxa"/>
        <w:tblInd w:w="2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6"/>
        <w:gridCol w:w="4154"/>
        <w:gridCol w:w="4104"/>
      </w:tblGrid>
      <w:tr w:rsidR="00973399" w:rsidRPr="00D3233D" w14:paraId="1BDD0108" w14:textId="77777777">
        <w:trPr>
          <w:trHeight w:val="349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FE7E6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b/>
                <w:color w:val="000000"/>
                <w:lang w:eastAsia="pl-PL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lang w:eastAsia="pl-PL"/>
              </w:rPr>
              <w:t>Lp.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053D8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lang w:eastAsia="pl-PL"/>
              </w:rPr>
              <w:t>Dane dotyczące Wykonawcy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D77E2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b/>
                <w:color w:val="000000"/>
                <w:lang w:eastAsia="pl-PL"/>
              </w:rPr>
              <w:t xml:space="preserve">Informacje </w:t>
            </w:r>
          </w:p>
        </w:tc>
      </w:tr>
      <w:tr w:rsidR="00973399" w:rsidRPr="00D3233D" w14:paraId="1233C5D3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D40EA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3.1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FFC8A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Nazwa Wykonawcy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8286D" w14:textId="77777777" w:rsidR="00973399" w:rsidRPr="00D3233D" w:rsidRDefault="00973399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  <w:tr w:rsidR="00973399" w:rsidRPr="00D3233D" w14:paraId="6D48F82F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8FC9A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3.2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F8EB1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Adres do korespondencji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1E19B" w14:textId="77777777" w:rsidR="00973399" w:rsidRPr="00D3233D" w:rsidRDefault="00AD7D51">
            <w:pPr>
              <w:spacing w:after="0" w:line="24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ul. …., ...-…  woj. ….. kraj: ……</w:t>
            </w:r>
          </w:p>
        </w:tc>
      </w:tr>
      <w:tr w:rsidR="00973399" w:rsidRPr="00D3233D" w14:paraId="584A11DC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60D1A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3.3*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152D3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E-mail do korespondencji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31ADB" w14:textId="77777777" w:rsidR="00973399" w:rsidRPr="00D3233D" w:rsidRDefault="00AD7D51">
            <w:pPr>
              <w:spacing w:after="0" w:line="280" w:lineRule="exact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………………..@……………………</w:t>
            </w:r>
          </w:p>
        </w:tc>
      </w:tr>
      <w:tr w:rsidR="00973399" w:rsidRPr="00D3233D" w14:paraId="79A8CA4B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BF7A5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3.4*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83CCB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Adres strony internetowej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13F5D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……………………..</w:t>
            </w:r>
          </w:p>
        </w:tc>
      </w:tr>
      <w:tr w:rsidR="00973399" w:rsidRPr="00D3233D" w14:paraId="7BCE3B4F" w14:textId="77777777">
        <w:trPr>
          <w:trHeight w:val="4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594A8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3.5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4E325" w14:textId="77777777" w:rsidR="00973399" w:rsidRPr="00D3233D" w:rsidRDefault="00AD7D51">
            <w:pPr>
              <w:spacing w:after="0" w:line="240" w:lineRule="auto"/>
              <w:ind w:left="87" w:hanging="10"/>
              <w:jc w:val="center"/>
              <w:rPr>
                <w:rFonts w:asciiTheme="minorHAnsi" w:hAnsiTheme="minorHAnsi" w:cstheme="minorHAnsi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 xml:space="preserve">Czy Wykonawca jest mikroprzedsiębiorstwem albo małym albo średnim przedsiębiorstwem </w:t>
            </w:r>
            <w:r w:rsidRPr="00D3233D">
              <w:rPr>
                <w:rFonts w:asciiTheme="minorHAnsi" w:eastAsia="Palatino Linotype" w:hAnsiTheme="minorHAnsi" w:cstheme="minorHAnsi"/>
                <w:b/>
                <w:color w:val="000000"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AF4C8" w14:textId="77777777" w:rsidR="00973399" w:rsidRPr="00D3233D" w:rsidRDefault="00AD7D51">
            <w:pPr>
              <w:spacing w:after="0" w:line="24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 xml:space="preserve">Mikroprzedsiębiorstwo – </w:t>
            </w:r>
          </w:p>
          <w:p w14:paraId="66DD7D89" w14:textId="77777777" w:rsidR="00973399" w:rsidRPr="00D3233D" w:rsidRDefault="00AD7D51">
            <w:pPr>
              <w:spacing w:after="0" w:line="24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 xml:space="preserve">Małe przedsiębiorstwo – </w:t>
            </w:r>
          </w:p>
          <w:p w14:paraId="5A25EBA7" w14:textId="77777777" w:rsidR="00973399" w:rsidRPr="00D3233D" w:rsidRDefault="00AD7D51">
            <w:pPr>
              <w:spacing w:after="0" w:line="24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 xml:space="preserve">Średnie przedsiębiorstwo – </w:t>
            </w:r>
          </w:p>
        </w:tc>
      </w:tr>
      <w:tr w:rsidR="00973399" w:rsidRPr="00D3233D" w14:paraId="79E12CF2" w14:textId="77777777">
        <w:trPr>
          <w:trHeight w:val="340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63724" w14:textId="77777777" w:rsidR="00973399" w:rsidRPr="00D3233D" w:rsidRDefault="00AD7D51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3.6*</w:t>
            </w:r>
          </w:p>
        </w:tc>
        <w:tc>
          <w:tcPr>
            <w:tcW w:w="4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E3A38" w14:textId="77777777" w:rsidR="00973399" w:rsidRPr="00D3233D" w:rsidRDefault="00AD7D51">
            <w:pPr>
              <w:spacing w:after="0" w:line="230" w:lineRule="auto"/>
              <w:ind w:left="87" w:hanging="1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  <w:r w:rsidRPr="00D3233D"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  <w:t>Inne dane</w:t>
            </w:r>
          </w:p>
        </w:tc>
        <w:tc>
          <w:tcPr>
            <w:tcW w:w="4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4C3D87" w14:textId="77777777" w:rsidR="00973399" w:rsidRPr="00D3233D" w:rsidRDefault="00973399">
            <w:pPr>
              <w:spacing w:after="0" w:line="230" w:lineRule="auto"/>
              <w:ind w:left="87" w:hanging="10"/>
              <w:jc w:val="both"/>
              <w:rPr>
                <w:rFonts w:asciiTheme="minorHAnsi" w:hAnsiTheme="minorHAnsi" w:cstheme="minorHAnsi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4E863600" w14:textId="77777777" w:rsidR="00973399" w:rsidRPr="00D3233D" w:rsidRDefault="00AD7D51">
      <w:pPr>
        <w:tabs>
          <w:tab w:val="left" w:pos="709"/>
        </w:tabs>
        <w:spacing w:after="0" w:line="240" w:lineRule="auto"/>
        <w:ind w:left="567" w:hanging="141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color w:val="000000"/>
          <w:sz w:val="18"/>
          <w:szCs w:val="18"/>
          <w:vertAlign w:val="superscript"/>
          <w:lang w:eastAsia="pl-PL"/>
        </w:rPr>
        <w:t>1)</w:t>
      </w:r>
      <w:r w:rsidRPr="00D3233D">
        <w:rPr>
          <w:rFonts w:asciiTheme="minorHAnsi" w:eastAsia="Palatino Linotype" w:hAnsiTheme="minorHAnsi" w:cstheme="minorHAnsi"/>
          <w:b/>
          <w:color w:val="000000"/>
          <w:sz w:val="18"/>
          <w:szCs w:val="18"/>
          <w:lang w:eastAsia="en-GB"/>
        </w:rPr>
        <w:t xml:space="preserve"> </w:t>
      </w:r>
      <w:r w:rsidRPr="00D3233D">
        <w:rPr>
          <w:rFonts w:asciiTheme="minorHAnsi" w:hAnsiTheme="minorHAnsi" w:cstheme="minorHAnsi"/>
          <w:b/>
          <w:color w:val="000000"/>
          <w:sz w:val="18"/>
          <w:szCs w:val="18"/>
          <w:lang w:eastAsia="en-GB"/>
        </w:rPr>
        <w:t>Mikroprzedsiębiorstwo</w:t>
      </w:r>
      <w:r w:rsidRPr="00D3233D">
        <w:rPr>
          <w:rFonts w:asciiTheme="minorHAnsi" w:hAnsiTheme="minorHAnsi" w:cstheme="minorHAnsi"/>
          <w:color w:val="000000"/>
          <w:sz w:val="18"/>
          <w:szCs w:val="18"/>
          <w:lang w:eastAsia="en-GB"/>
        </w:rPr>
        <w:t>: przedsiębiorstwo, które zatrudnia mniej niż 10 osób i którego roczny obrót lub roczna suma bilansowa nie przekracza 2 milionów EUR.</w:t>
      </w:r>
    </w:p>
    <w:p w14:paraId="0DD28208" w14:textId="77777777" w:rsidR="00973399" w:rsidRPr="00D3233D" w:rsidRDefault="00AD7D51">
      <w:pPr>
        <w:spacing w:after="0" w:line="240" w:lineRule="auto"/>
        <w:ind w:left="56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b/>
          <w:color w:val="000000"/>
          <w:sz w:val="18"/>
          <w:szCs w:val="18"/>
          <w:lang w:eastAsia="en-GB"/>
        </w:rPr>
        <w:t>Małe przedsiębiorstwo</w:t>
      </w:r>
      <w:r w:rsidRPr="00D3233D">
        <w:rPr>
          <w:rFonts w:asciiTheme="minorHAnsi" w:hAnsiTheme="minorHAnsi" w:cstheme="minorHAnsi"/>
          <w:color w:val="000000"/>
          <w:sz w:val="18"/>
          <w:szCs w:val="18"/>
          <w:lang w:eastAsia="en-GB"/>
        </w:rPr>
        <w:t>: przedsiębiorstwo, które zatrudnia mniej niż 50 osób i którego roczny obrót lub roczna suma bilansowa nie przekracza 10 milionów EUR.</w:t>
      </w:r>
    </w:p>
    <w:p w14:paraId="5FD33330" w14:textId="77777777" w:rsidR="00973399" w:rsidRPr="00D3233D" w:rsidRDefault="00AD7D51">
      <w:pPr>
        <w:spacing w:after="0" w:line="240" w:lineRule="auto"/>
        <w:ind w:left="56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hAnsiTheme="minorHAnsi" w:cstheme="minorHAnsi"/>
          <w:b/>
          <w:color w:val="000000"/>
          <w:sz w:val="18"/>
          <w:szCs w:val="18"/>
          <w:lang w:eastAsia="en-GB"/>
        </w:rPr>
        <w:t>Średnie przedsiębiorstwa</w:t>
      </w:r>
      <w:r w:rsidRPr="00D3233D">
        <w:rPr>
          <w:rFonts w:asciiTheme="minorHAnsi" w:hAnsiTheme="minorHAnsi" w:cstheme="minorHAnsi"/>
          <w:color w:val="000000"/>
          <w:sz w:val="18"/>
          <w:szCs w:val="18"/>
          <w:lang w:eastAsia="en-GB"/>
        </w:rPr>
        <w:t xml:space="preserve">: przedsiębiorstwa, które nie są mikroprzedsiębiorstwami ani małymi przedsiębiorstwami i które zatrudniają mniej niż 250 osób i których roczny obrót nie przekracza 50 milionów EUR </w:t>
      </w:r>
      <w:r w:rsidRPr="00D3233D">
        <w:rPr>
          <w:rFonts w:asciiTheme="minorHAnsi" w:hAnsiTheme="minorHAnsi" w:cstheme="minorHAnsi"/>
          <w:i/>
          <w:color w:val="000000"/>
          <w:sz w:val="18"/>
          <w:szCs w:val="18"/>
          <w:lang w:eastAsia="en-GB"/>
        </w:rPr>
        <w:t>lub</w:t>
      </w:r>
      <w:r w:rsidRPr="00D3233D">
        <w:rPr>
          <w:rFonts w:asciiTheme="minorHAnsi" w:hAnsiTheme="minorHAnsi" w:cstheme="minorHAnsi"/>
          <w:color w:val="000000"/>
          <w:sz w:val="18"/>
          <w:szCs w:val="18"/>
          <w:lang w:eastAsia="en-GB"/>
        </w:rPr>
        <w:t xml:space="preserve"> roczna suma bilansowa nie przekracza 43 milionów EUR.</w:t>
      </w:r>
    </w:p>
    <w:p w14:paraId="445FA0D0" w14:textId="77777777" w:rsidR="00973399" w:rsidRPr="00D3233D" w:rsidRDefault="00973399">
      <w:pPr>
        <w:spacing w:after="0" w:line="230" w:lineRule="auto"/>
        <w:ind w:left="87" w:hanging="10"/>
        <w:jc w:val="center"/>
        <w:rPr>
          <w:rFonts w:asciiTheme="minorHAnsi" w:hAnsiTheme="minorHAnsi" w:cstheme="minorHAnsi"/>
          <w:b/>
          <w:color w:val="000000"/>
          <w:lang w:eastAsia="pl-PL"/>
        </w:rPr>
      </w:pPr>
    </w:p>
    <w:p w14:paraId="584C2CD0" w14:textId="2BABEE17" w:rsidR="00973399" w:rsidRDefault="00973399">
      <w:pPr>
        <w:spacing w:after="0" w:line="240" w:lineRule="auto"/>
        <w:ind w:left="4968" w:firstLine="696"/>
        <w:jc w:val="center"/>
        <w:rPr>
          <w:rFonts w:asciiTheme="minorHAnsi" w:hAnsiTheme="minorHAnsi" w:cstheme="minorHAnsi"/>
          <w:color w:val="000000"/>
          <w:lang w:eastAsia="pl-PL"/>
        </w:rPr>
      </w:pPr>
    </w:p>
    <w:p w14:paraId="4181925C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i w:val="0"/>
          <w:iCs w:val="0"/>
          <w:sz w:val="22"/>
          <w:szCs w:val="22"/>
        </w:rPr>
      </w:pPr>
      <w:bookmarkStart w:id="17" w:name="_Hlk63161413"/>
    </w:p>
    <w:p w14:paraId="22D8A9AB" w14:textId="77777777" w:rsidR="00BC4F41" w:rsidRDefault="00BC4F41" w:rsidP="00BC4F41">
      <w:pPr>
        <w:jc w:val="center"/>
        <w:rPr>
          <w:rFonts w:cs="Arial"/>
          <w:u w:val="single"/>
        </w:rPr>
      </w:pPr>
      <w:r>
        <w:rPr>
          <w:rFonts w:asciiTheme="minorHAnsi" w:hAnsiTheme="minorHAnsi" w:cs="Arial"/>
          <w:b/>
          <w:u w:val="single"/>
        </w:rPr>
        <w:t>OŚWIADCZENIE O NIEPODLEGANIU WYKLUCZENIU***</w:t>
      </w:r>
    </w:p>
    <w:p w14:paraId="6CF1BB38" w14:textId="77777777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składane na podstawie art. 125 ust. 1 ustawy z dnia 11 września 2019 r.</w:t>
      </w:r>
    </w:p>
    <w:p w14:paraId="10A832BB" w14:textId="5348A70F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Prawo zamówień publicznych </w:t>
      </w:r>
      <w:r w:rsidR="00F03197">
        <w:rPr>
          <w:rFonts w:asciiTheme="minorHAnsi" w:hAnsiTheme="minorHAnsi" w:cs="Arial"/>
          <w:b/>
        </w:rPr>
        <w:t>(Dz. U. z 202</w:t>
      </w:r>
      <w:r w:rsidR="00192E2F">
        <w:rPr>
          <w:rFonts w:asciiTheme="minorHAnsi" w:hAnsiTheme="minorHAnsi" w:cs="Arial"/>
          <w:b/>
        </w:rPr>
        <w:t>4</w:t>
      </w:r>
      <w:r w:rsidR="00F03197">
        <w:rPr>
          <w:rFonts w:asciiTheme="minorHAnsi" w:hAnsiTheme="minorHAnsi" w:cs="Arial"/>
          <w:b/>
        </w:rPr>
        <w:t xml:space="preserve"> r. poz. 1</w:t>
      </w:r>
      <w:r w:rsidR="00192E2F">
        <w:rPr>
          <w:rFonts w:asciiTheme="minorHAnsi" w:hAnsiTheme="minorHAnsi" w:cs="Arial"/>
          <w:b/>
        </w:rPr>
        <w:t>320</w:t>
      </w:r>
      <w:r w:rsidR="00064AFE">
        <w:rPr>
          <w:rFonts w:asciiTheme="minorHAnsi" w:hAnsiTheme="minorHAnsi" w:cs="Arial"/>
          <w:b/>
        </w:rPr>
        <w:t xml:space="preserve"> z późn. zm.</w:t>
      </w:r>
      <w:r w:rsidR="00F03197">
        <w:rPr>
          <w:rFonts w:asciiTheme="minorHAnsi" w:hAnsiTheme="minorHAnsi" w:cs="Arial"/>
          <w:b/>
        </w:rPr>
        <w:t>)</w:t>
      </w:r>
    </w:p>
    <w:p w14:paraId="1FAEEC41" w14:textId="77777777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(zwane dalej: ustawa Pzp), </w:t>
      </w:r>
    </w:p>
    <w:p w14:paraId="14AA358F" w14:textId="77777777" w:rsidR="00BC4F41" w:rsidRDefault="00BC4F41" w:rsidP="00BC4F41">
      <w:pPr>
        <w:jc w:val="center"/>
        <w:rPr>
          <w:rFonts w:asciiTheme="minorHAnsi" w:hAnsiTheme="minorHAnsi" w:cs="Arial"/>
          <w:b/>
          <w:i/>
          <w:iCs/>
        </w:rPr>
      </w:pPr>
    </w:p>
    <w:p w14:paraId="60D56E69" w14:textId="77777777" w:rsidR="00BC4F41" w:rsidRDefault="00BC4F41" w:rsidP="00BC4F41">
      <w:pPr>
        <w:shd w:val="clear" w:color="auto" w:fill="BFBFBF"/>
        <w:rPr>
          <w:rFonts w:asciiTheme="minorHAnsi" w:hAnsiTheme="minorHAnsi" w:cs="Arial"/>
          <w:b/>
        </w:rPr>
      </w:pPr>
      <w:bookmarkStart w:id="18" w:name="_Hlk63260361"/>
      <w:r>
        <w:rPr>
          <w:rFonts w:asciiTheme="minorHAnsi" w:hAnsiTheme="minorHAnsi" w:cs="Arial"/>
          <w:b/>
        </w:rPr>
        <w:t xml:space="preserve">OŚWIADCZENIE DOTYCZĄCE </w:t>
      </w:r>
      <w:bookmarkEnd w:id="18"/>
      <w:r>
        <w:rPr>
          <w:rFonts w:asciiTheme="minorHAnsi" w:hAnsiTheme="minorHAnsi" w:cs="Arial"/>
          <w:b/>
        </w:rPr>
        <w:t>WYKONAWCY *</w:t>
      </w:r>
    </w:p>
    <w:p w14:paraId="76F9AC93" w14:textId="77777777" w:rsidR="00BC4F41" w:rsidRDefault="00BC4F41" w:rsidP="00BC4F41">
      <w:pPr>
        <w:shd w:val="clear" w:color="auto" w:fill="BFBFBF"/>
        <w:rPr>
          <w:rStyle w:val="FontStyle3319"/>
          <w:rFonts w:asciiTheme="minorHAnsi" w:hAnsiTheme="minorHAnsi" w:cstheme="minorHAnsi"/>
          <w:bCs/>
          <w:i w:val="0"/>
          <w:iCs w:val="0"/>
          <w:sz w:val="22"/>
          <w:szCs w:val="22"/>
        </w:rPr>
      </w:pPr>
      <w:r>
        <w:rPr>
          <w:rFonts w:asciiTheme="minorHAnsi" w:hAnsiTheme="minorHAnsi" w:cs="Arial"/>
          <w:b/>
        </w:rPr>
        <w:t xml:space="preserve">OŚWIADCZENIE DOTYCZĄCE </w:t>
      </w:r>
      <w:r>
        <w:rPr>
          <w:rStyle w:val="FontStyle3319"/>
          <w:rFonts w:asciiTheme="minorHAnsi" w:hAnsiTheme="minorHAnsi" w:cstheme="minorHAnsi"/>
          <w:b/>
          <w:bCs/>
          <w:sz w:val="22"/>
          <w:szCs w:val="22"/>
        </w:rPr>
        <w:t xml:space="preserve">PODMIOTU, NA KTÓREGO ZASOBY POWOŁUJE SIĘ WYKONAWCA* </w:t>
      </w:r>
      <w:r>
        <w:rPr>
          <w:rFonts w:asciiTheme="minorHAnsi" w:hAnsiTheme="minorHAnsi" w:cs="Arial"/>
          <w:b/>
        </w:rPr>
        <w:t xml:space="preserve">OŚWIADCZENIE DOTYCZĄCE </w:t>
      </w:r>
      <w:r>
        <w:rPr>
          <w:rStyle w:val="FontStyle3319"/>
          <w:rFonts w:asciiTheme="minorHAnsi" w:hAnsiTheme="minorHAnsi" w:cstheme="minorHAnsi"/>
          <w:b/>
          <w:bCs/>
          <w:sz w:val="22"/>
          <w:szCs w:val="22"/>
        </w:rPr>
        <w:t xml:space="preserve">KAŻDEGO Z WYKONAWCÓW W PRZYPADKU SKŁADANIA OFERTY WSPÓLNEJ * </w:t>
      </w:r>
    </w:p>
    <w:p w14:paraId="635E7BF6" w14:textId="77777777" w:rsidR="00BC4F41" w:rsidRDefault="00BC4F41" w:rsidP="00BC4F41">
      <w:pPr>
        <w:shd w:val="clear" w:color="auto" w:fill="BFBFBF"/>
        <w:rPr>
          <w:rFonts w:cs="Arial"/>
        </w:rPr>
      </w:pPr>
      <w:r>
        <w:rPr>
          <w:rStyle w:val="FontStyle3319"/>
          <w:rFonts w:asciiTheme="minorHAnsi" w:hAnsiTheme="minorHAnsi" w:cstheme="minorHAnsi"/>
          <w:b/>
          <w:bCs/>
          <w:sz w:val="22"/>
          <w:szCs w:val="22"/>
        </w:rPr>
        <w:t xml:space="preserve"> (</w:t>
      </w:r>
      <w:r>
        <w:rPr>
          <w:rStyle w:val="FontStyle3319"/>
          <w:rFonts w:asciiTheme="minorHAnsi" w:hAnsiTheme="minorHAnsi" w:cstheme="minorHAnsi"/>
          <w:b/>
          <w:bCs/>
          <w:color w:val="0070C0"/>
          <w:sz w:val="22"/>
          <w:szCs w:val="22"/>
        </w:rPr>
        <w:t>*NIEWŁAŚCIWE SKREŚLIĆ)</w:t>
      </w:r>
    </w:p>
    <w:p w14:paraId="3AC6703F" w14:textId="77777777" w:rsidR="00BC4F41" w:rsidRDefault="00BC4F41" w:rsidP="00BC4F41">
      <w:pPr>
        <w:tabs>
          <w:tab w:val="left" w:pos="2610"/>
          <w:tab w:val="left" w:pos="2944"/>
          <w:tab w:val="left" w:pos="4948"/>
          <w:tab w:val="left" w:pos="5283"/>
          <w:tab w:val="left" w:pos="7010"/>
          <w:tab w:val="left" w:pos="7345"/>
          <w:tab w:val="left" w:pos="9072"/>
        </w:tabs>
        <w:spacing w:line="288" w:lineRule="auto"/>
        <w:jc w:val="both"/>
        <w:rPr>
          <w:rFonts w:asciiTheme="minorHAnsi" w:hAnsiTheme="minorHAnsi" w:cs="Arial"/>
        </w:rPr>
      </w:pPr>
    </w:p>
    <w:p w14:paraId="69CCFF98" w14:textId="18805008" w:rsidR="00BC4F41" w:rsidRPr="00F31414" w:rsidRDefault="00BC4F41" w:rsidP="00F31414">
      <w:pPr>
        <w:shd w:val="clear" w:color="auto" w:fill="FFFFFF"/>
        <w:suppressAutoHyphens w:val="0"/>
        <w:autoSpaceDN/>
        <w:spacing w:before="240" w:after="154" w:line="288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>
        <w:rPr>
          <w:rFonts w:asciiTheme="minorHAnsi" w:hAnsiTheme="minorHAnsi" w:cs="Arial"/>
        </w:rPr>
        <w:t xml:space="preserve">Przystępując do postępowania o udzielenie </w:t>
      </w:r>
      <w:r w:rsidRPr="00873554">
        <w:rPr>
          <w:rFonts w:asciiTheme="minorHAnsi" w:hAnsiTheme="minorHAnsi" w:cs="Arial"/>
        </w:rPr>
        <w:t xml:space="preserve">zamówienia publicznego pn. </w:t>
      </w:r>
      <w:r w:rsidRPr="00873554">
        <w:rPr>
          <w:rFonts w:asciiTheme="minorHAnsi" w:hAnsiTheme="minorHAnsi" w:cstheme="minorHAnsi"/>
          <w:b/>
        </w:rPr>
        <w:t>„</w:t>
      </w:r>
      <w:r w:rsidR="00873554" w:rsidRPr="00873554">
        <w:rPr>
          <w:rFonts w:asciiTheme="minorHAnsi" w:hAnsiTheme="minorHAnsi" w:cstheme="minorHAnsi"/>
          <w:b/>
          <w:bCs/>
        </w:rPr>
        <w:t>Wykonywanie usług weterynaryjnych na rzecz Lasów Miejskich - Warszawa</w:t>
      </w:r>
      <w:r w:rsidRPr="00873554">
        <w:rPr>
          <w:rFonts w:asciiTheme="minorHAnsi" w:hAnsiTheme="minorHAnsi" w:cstheme="minorHAnsi"/>
          <w:b/>
        </w:rPr>
        <w:t>”</w:t>
      </w:r>
      <w:r w:rsidRPr="00873554">
        <w:rPr>
          <w:rFonts w:asciiTheme="minorHAnsi" w:hAnsiTheme="minorHAnsi" w:cs="Arial"/>
          <w:b/>
        </w:rPr>
        <w:t xml:space="preserve"> </w:t>
      </w:r>
      <w:r w:rsidRPr="00873554">
        <w:rPr>
          <w:rFonts w:asciiTheme="minorHAnsi" w:hAnsiTheme="minorHAnsi" w:cs="Arial"/>
        </w:rPr>
        <w:t xml:space="preserve">prowadzonego </w:t>
      </w:r>
      <w:r w:rsidR="00703407">
        <w:rPr>
          <w:rFonts w:asciiTheme="minorHAnsi" w:hAnsiTheme="minorHAnsi" w:cs="Arial"/>
        </w:rPr>
        <w:t>przez</w:t>
      </w:r>
      <w:r w:rsidRPr="00873554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</w:rPr>
        <w:t xml:space="preserve">m.st. </w:t>
      </w:r>
      <w:r w:rsidR="005274D9">
        <w:rPr>
          <w:rFonts w:asciiTheme="minorHAnsi" w:hAnsiTheme="minorHAnsi" w:cs="Arial"/>
        </w:rPr>
        <w:t>Warszawa,</w:t>
      </w:r>
      <w:r w:rsidR="00F31414"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 reprezentowane przez </w:t>
      </w:r>
      <w:r w:rsidR="00F31414" w:rsidRPr="00E41ECF">
        <w:rPr>
          <w:rFonts w:asciiTheme="minorHAnsi" w:eastAsia="Palatino Linotype" w:hAnsiTheme="minorHAnsi" w:cstheme="minorHAnsi"/>
          <w:color w:val="000000"/>
          <w:lang w:eastAsia="pl-PL"/>
        </w:rPr>
        <w:t>Dyrektora Lasów Miejskich - Warszawa</w:t>
      </w:r>
      <w:r w:rsidR="00F31414" w:rsidRPr="00E41ECF">
        <w:rPr>
          <w:rFonts w:asciiTheme="minorHAnsi" w:eastAsia="Palatino Linotype" w:hAnsiTheme="minorHAnsi" w:cs="Arial"/>
          <w:i/>
          <w:color w:val="000000"/>
          <w:lang w:eastAsia="pl-PL"/>
        </w:rPr>
        <w:t xml:space="preserve">, </w:t>
      </w:r>
      <w:r w:rsidR="00F31414" w:rsidRPr="00E41ECF">
        <w:rPr>
          <w:rFonts w:asciiTheme="minorHAnsi" w:eastAsia="Palatino Linotype" w:hAnsiTheme="minorHAnsi" w:cs="Arial"/>
          <w:color w:val="000000"/>
          <w:lang w:eastAsia="pl-PL"/>
        </w:rPr>
        <w:t>oświadczam, co następuje:</w:t>
      </w:r>
    </w:p>
    <w:bookmarkEnd w:id="17"/>
    <w:p w14:paraId="78765AD5" w14:textId="77777777" w:rsidR="00BC4F41" w:rsidRDefault="00BC4F41" w:rsidP="00BC4F41">
      <w:pPr>
        <w:jc w:val="both"/>
        <w:rPr>
          <w:rFonts w:asciiTheme="minorHAnsi" w:hAnsiTheme="minorHAnsi" w:cs="Arial"/>
        </w:rPr>
      </w:pPr>
    </w:p>
    <w:p w14:paraId="6F879DCE" w14:textId="34A542CE" w:rsidR="00BC4F41" w:rsidRPr="00F95422" w:rsidRDefault="00BC4F41" w:rsidP="0039539F">
      <w:pPr>
        <w:pStyle w:val="Akapitzlist"/>
        <w:numPr>
          <w:ilvl w:val="0"/>
          <w:numId w:val="113"/>
        </w:numPr>
        <w:suppressAutoHyphens w:val="0"/>
        <w:autoSpaceDN/>
        <w:snapToGrid w:val="0"/>
        <w:spacing w:after="0" w:line="256" w:lineRule="auto"/>
        <w:ind w:left="284" w:hanging="284"/>
        <w:contextualSpacing/>
        <w:textAlignment w:val="auto"/>
        <w:rPr>
          <w:rFonts w:asciiTheme="minorHAnsi" w:hAnsiTheme="minorHAnsi" w:cs="Arial"/>
          <w:i/>
        </w:rPr>
      </w:pPr>
      <w:r>
        <w:rPr>
          <w:rFonts w:asciiTheme="minorHAnsi" w:hAnsiTheme="minorHAnsi" w:cs="Arial"/>
        </w:rPr>
        <w:t>Oświadczam, że nie podlegam wykluczeniu z postępowania na podstawie art. 108 ust. 1 ustawy Pzp.**</w:t>
      </w:r>
    </w:p>
    <w:p w14:paraId="40BDCE90" w14:textId="0D8AF1AA" w:rsidR="00BC4F41" w:rsidRPr="00F95422" w:rsidRDefault="00F95422" w:rsidP="0039539F">
      <w:pPr>
        <w:numPr>
          <w:ilvl w:val="0"/>
          <w:numId w:val="113"/>
        </w:numPr>
        <w:suppressAutoHyphens w:val="0"/>
        <w:autoSpaceDN/>
        <w:spacing w:after="0" w:line="259" w:lineRule="auto"/>
        <w:ind w:left="284"/>
        <w:contextualSpacing/>
        <w:jc w:val="both"/>
        <w:textAlignment w:val="auto"/>
        <w:rPr>
          <w:rFonts w:asciiTheme="minorHAnsi" w:eastAsia="Palatino Linotype" w:hAnsiTheme="minorHAnsi" w:cs="Arial"/>
          <w:i/>
          <w:color w:val="000000"/>
          <w:lang w:eastAsia="pl-PL"/>
        </w:rPr>
      </w:pPr>
      <w:bookmarkStart w:id="19" w:name="_Hlk118708699"/>
      <w:r>
        <w:rPr>
          <w:rFonts w:asciiTheme="minorHAnsi" w:eastAsia="Palatino Linotype" w:hAnsiTheme="minorHAnsi" w:cs="Arial"/>
          <w:color w:val="000000"/>
          <w:lang w:eastAsia="pl-PL"/>
        </w:rPr>
        <w:lastRenderedPageBreak/>
        <w:t xml:space="preserve">Oświadczam, że </w:t>
      </w:r>
      <w:r w:rsidRPr="00F365C9">
        <w:rPr>
          <w:rFonts w:asciiTheme="minorHAnsi" w:eastAsia="Palatino Linotype" w:hAnsiTheme="minorHAnsi" w:cs="Arial"/>
          <w:lang w:eastAsia="pl-PL"/>
        </w:rPr>
        <w:t xml:space="preserve">nie jestem umieszczony na listach </w:t>
      </w:r>
      <w:r>
        <w:rPr>
          <w:rFonts w:asciiTheme="minorHAnsi" w:eastAsia="Palatino Linotype" w:hAnsiTheme="minorHAnsi" w:cs="Arial"/>
          <w:color w:val="000000"/>
          <w:lang w:eastAsia="pl-PL"/>
        </w:rPr>
        <w:t xml:space="preserve">i nie podlegam wykluczeniu z postępowania </w:t>
      </w:r>
      <w:r w:rsidR="00427210">
        <w:rPr>
          <w:rFonts w:asciiTheme="minorHAnsi" w:eastAsia="Palatino Linotype" w:hAnsiTheme="minorHAnsi" w:cs="Arial"/>
          <w:color w:val="000000"/>
          <w:lang w:eastAsia="pl-PL"/>
        </w:rPr>
        <w:br/>
      </w:r>
      <w:r>
        <w:rPr>
          <w:rFonts w:asciiTheme="minorHAnsi" w:eastAsia="Palatino Linotype" w:hAnsiTheme="minorHAnsi" w:cs="Arial"/>
          <w:color w:val="000000"/>
          <w:lang w:eastAsia="pl-PL"/>
        </w:rPr>
        <w:t xml:space="preserve">na podstawie 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na podstawie art. 7 ust. 1 ustawy z dnia 13 kwietnia 2022 r. o szczególnych rozwiązaniach w zakresie </w:t>
      </w:r>
      <w:r w:rsidR="00C8016D">
        <w:rPr>
          <w:rFonts w:asciiTheme="minorHAnsi" w:eastAsia="Palatino Linotype" w:hAnsiTheme="minorHAnsi" w:cstheme="minorHAnsi"/>
          <w:color w:val="000000"/>
          <w:lang w:eastAsia="pl-PL"/>
        </w:rPr>
        <w:t>przeciwdziałania wspieraniu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agresji na Ukrainę oraz służących ochronie bezpieczeństwa narodowego (Dz. U. z 202</w:t>
      </w:r>
      <w:r w:rsidR="00BC57DF">
        <w:rPr>
          <w:rFonts w:asciiTheme="minorHAnsi" w:eastAsia="Palatino Linotype" w:hAnsiTheme="minorHAnsi" w:cstheme="minorHAnsi"/>
          <w:color w:val="000000"/>
          <w:lang w:eastAsia="pl-PL"/>
        </w:rPr>
        <w:t>5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r. poz. </w:t>
      </w:r>
      <w:r w:rsidR="00BC57DF">
        <w:rPr>
          <w:rFonts w:asciiTheme="minorHAnsi" w:eastAsia="Palatino Linotype" w:hAnsiTheme="minorHAnsi" w:cstheme="minorHAnsi"/>
          <w:color w:val="000000"/>
          <w:lang w:eastAsia="pl-PL"/>
        </w:rPr>
        <w:t>514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).</w:t>
      </w:r>
    </w:p>
    <w:bookmarkEnd w:id="19"/>
    <w:p w14:paraId="4CAA455A" w14:textId="77777777" w:rsidR="00BC4F41" w:rsidRDefault="00BC4F41" w:rsidP="0039539F">
      <w:pPr>
        <w:pStyle w:val="Akapitzlist"/>
        <w:numPr>
          <w:ilvl w:val="0"/>
          <w:numId w:val="113"/>
        </w:numPr>
        <w:suppressAutoHyphens w:val="0"/>
        <w:autoSpaceDN/>
        <w:snapToGrid w:val="0"/>
        <w:spacing w:after="0" w:line="256" w:lineRule="auto"/>
        <w:ind w:left="284" w:hanging="284"/>
        <w:contextualSpacing/>
        <w:textAlignment w:val="auto"/>
        <w:rPr>
          <w:rFonts w:asciiTheme="minorHAnsi" w:hAnsiTheme="minorHAnsi" w:cs="Arial"/>
          <w:i/>
        </w:rPr>
      </w:pPr>
      <w:r>
        <w:rPr>
          <w:rFonts w:asciiTheme="minorHAnsi" w:hAnsiTheme="minorHAnsi" w:cs="Arial"/>
        </w:rPr>
        <w:t xml:space="preserve">Oświadczam, że zachodzą w stosunku do mnie podstawy wykluczenia z postępowania na podstawie art. …………. ustawy Pzp </w:t>
      </w:r>
      <w:r>
        <w:rPr>
          <w:rFonts w:asciiTheme="minorHAnsi" w:hAnsiTheme="minorHAnsi" w:cs="Arial"/>
          <w:i/>
        </w:rPr>
        <w:t xml:space="preserve">(podać mającą zastosowanie podstawę wykluczenia spośród wymienionych </w:t>
      </w:r>
      <w:r>
        <w:rPr>
          <w:rFonts w:asciiTheme="minorHAnsi" w:hAnsiTheme="minorHAnsi" w:cs="Arial"/>
          <w:i/>
        </w:rPr>
        <w:br/>
        <w:t xml:space="preserve">w art. 108 ust. 1 ustawy Pzp). </w:t>
      </w:r>
      <w:r>
        <w:rPr>
          <w:rFonts w:asciiTheme="minorHAnsi" w:hAnsiTheme="minorHAnsi" w:cs="Arial"/>
        </w:rPr>
        <w:t>Jednocześnie oświadczam, że w związku z ww. okolicznością, na podstawie art. 110 ust. 8 ustawy Pzp podjąłem następujące środki naprawcze**:</w:t>
      </w:r>
    </w:p>
    <w:p w14:paraId="632F1971" w14:textId="29CC8553" w:rsidR="00BC4F41" w:rsidRPr="00DC5DC0" w:rsidRDefault="00BC4F41" w:rsidP="00DC5DC0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     ……………………………………………………………………………………………………………………………………………………….</w:t>
      </w:r>
    </w:p>
    <w:p w14:paraId="20EFDF9E" w14:textId="6790FEAE" w:rsidR="00BC4F41" w:rsidRDefault="00BC4F41" w:rsidP="0039539F">
      <w:pPr>
        <w:pStyle w:val="Akapitzlist"/>
        <w:widowControl w:val="0"/>
        <w:numPr>
          <w:ilvl w:val="0"/>
          <w:numId w:val="113"/>
        </w:numPr>
        <w:suppressAutoHyphens w:val="0"/>
        <w:autoSpaceDN/>
        <w:snapToGrid w:val="0"/>
        <w:spacing w:before="120" w:after="0" w:line="256" w:lineRule="auto"/>
        <w:ind w:left="426"/>
        <w:textAlignment w:val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Oświadczam, że wszystkie informacje podane w powyższy oświadczeniach są aktualne </w:t>
      </w:r>
      <w:r>
        <w:rPr>
          <w:rFonts w:asciiTheme="minorHAnsi" w:hAnsiTheme="minorHAnsi" w:cs="Arial"/>
        </w:rPr>
        <w:br/>
        <w:t>i zgodne z prawdą oraz zostały przedstawione z pełną świadomością konsekwencji wprowadzenia zamawiającego w błąd przy przedstawianiu informacji.</w:t>
      </w:r>
    </w:p>
    <w:p w14:paraId="4087427C" w14:textId="77777777" w:rsidR="00DC5DC0" w:rsidRDefault="00DC5DC0" w:rsidP="00DC5DC0">
      <w:pPr>
        <w:pStyle w:val="Akapitzlist"/>
        <w:widowControl w:val="0"/>
        <w:suppressAutoHyphens w:val="0"/>
        <w:autoSpaceDN/>
        <w:snapToGrid w:val="0"/>
        <w:spacing w:before="120" w:after="0" w:line="256" w:lineRule="auto"/>
        <w:ind w:left="284" w:firstLine="0"/>
        <w:textAlignment w:val="auto"/>
        <w:rPr>
          <w:rFonts w:asciiTheme="minorHAnsi" w:hAnsiTheme="minorHAnsi" w:cs="Arial"/>
        </w:rPr>
      </w:pPr>
    </w:p>
    <w:p w14:paraId="200E70C1" w14:textId="77777777" w:rsidR="00DC5DC0" w:rsidRDefault="00DC5DC0" w:rsidP="00DC5DC0">
      <w:pPr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**niewłaściwe skreślić</w:t>
      </w:r>
    </w:p>
    <w:p w14:paraId="2D626287" w14:textId="77777777" w:rsidR="00BC4F41" w:rsidRDefault="00BC4F41" w:rsidP="00BC4F41">
      <w:pPr>
        <w:jc w:val="both"/>
        <w:rPr>
          <w:rFonts w:asciiTheme="minorHAnsi" w:hAnsiTheme="minorHAnsi" w:cs="Arial"/>
        </w:rPr>
      </w:pPr>
    </w:p>
    <w:p w14:paraId="326A9C60" w14:textId="29A04AB6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i/>
          <w:iCs/>
          <w:color w:val="FF0000"/>
        </w:rPr>
        <w:t xml:space="preserve">***dokument składany wraz z ofertą odrębnie przez </w:t>
      </w:r>
      <w:r w:rsidR="00C8016D">
        <w:rPr>
          <w:rFonts w:asciiTheme="minorHAnsi" w:hAnsiTheme="minorHAnsi" w:cstheme="minorHAnsi"/>
          <w:b/>
          <w:i/>
          <w:iCs/>
          <w:color w:val="FF0000"/>
        </w:rPr>
        <w:t>Wykonawcę, Podmiot</w:t>
      </w:r>
      <w: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  <w:t>, na którego zasoby powołuje się wykonawca / każdego z Wykonawców w przypadku składania oferty wspólnej)</w:t>
      </w:r>
    </w:p>
    <w:p w14:paraId="3EFDE5B8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2D628B54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3887D3EF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4DDA3710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477F4657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78BA5629" w14:textId="77777777" w:rsidR="00BC4F41" w:rsidRDefault="00BC4F41" w:rsidP="00BC4F41">
      <w:pP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1F886BF1" w14:textId="77777777" w:rsidR="00BC4F41" w:rsidRDefault="00BC4F41" w:rsidP="00BC4F41"/>
    <w:p w14:paraId="4FA1B891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0A327F7A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4E5114E8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179BDADB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5127BD7A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7C9CDAD1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28837A8A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5700C84A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541095A6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1B49E82F" w14:textId="2F48982D" w:rsidR="00BC4F41" w:rsidRDefault="00BC4F41" w:rsidP="00BC4F41">
      <w:pPr>
        <w:jc w:val="right"/>
        <w:rPr>
          <w:rFonts w:asciiTheme="minorHAnsi" w:hAnsiTheme="minorHAnsi" w:cs="Arial"/>
        </w:rPr>
      </w:pPr>
    </w:p>
    <w:p w14:paraId="7D5D159B" w14:textId="77777777" w:rsidR="00BC4F41" w:rsidRDefault="00BC4F41" w:rsidP="00BC4F41">
      <w:pPr>
        <w:jc w:val="right"/>
        <w:rPr>
          <w:rFonts w:asciiTheme="minorHAnsi" w:hAnsiTheme="minorHAnsi" w:cs="Arial"/>
        </w:rPr>
      </w:pPr>
    </w:p>
    <w:p w14:paraId="01834B9B" w14:textId="0CB0D974" w:rsidR="00BC4F41" w:rsidRPr="003B3EB2" w:rsidRDefault="00BC4F41" w:rsidP="003B3EB2">
      <w:pPr>
        <w:rPr>
          <w:rFonts w:asciiTheme="minorHAnsi" w:hAnsiTheme="minorHAnsi" w:cs="Arial"/>
          <w:i/>
        </w:rPr>
      </w:pPr>
    </w:p>
    <w:p w14:paraId="24F8181B" w14:textId="35636E16" w:rsidR="00BC4F41" w:rsidRDefault="00BC4F41" w:rsidP="00BC4F41">
      <w:pPr>
        <w:rPr>
          <w:rFonts w:asciiTheme="minorHAnsi" w:hAnsiTheme="minorHAnsi" w:cs="Arial"/>
          <w:bCs/>
        </w:rPr>
      </w:pPr>
      <w:r>
        <w:rPr>
          <w:rFonts w:asciiTheme="minorHAnsi" w:hAnsiTheme="minorHAnsi" w:cs="Arial"/>
          <w:bCs/>
        </w:rPr>
        <w:lastRenderedPageBreak/>
        <w:t>Nr postępowania:</w:t>
      </w:r>
      <w:r w:rsidR="00317B7B">
        <w:rPr>
          <w:rFonts w:asciiTheme="minorHAnsi" w:hAnsiTheme="minorHAnsi" w:cs="Arial"/>
          <w:bCs/>
        </w:rPr>
        <w:t xml:space="preserve"> </w:t>
      </w:r>
      <w:bookmarkStart w:id="20" w:name="_Hlk118708756"/>
      <w:r w:rsidR="00317B7B">
        <w:rPr>
          <w:rFonts w:asciiTheme="minorHAnsi" w:eastAsia="Palatino Linotype" w:hAnsiTheme="minorHAnsi" w:cstheme="minorHAnsi"/>
          <w:color w:val="000000"/>
          <w:lang w:eastAsia="pl-PL"/>
        </w:rPr>
        <w:t>LM-W.ZP.260.</w:t>
      </w:r>
      <w:r w:rsidR="00622A94">
        <w:rPr>
          <w:rFonts w:asciiTheme="minorHAnsi" w:eastAsia="Palatino Linotype" w:hAnsiTheme="minorHAnsi" w:cstheme="minorHAnsi"/>
          <w:color w:val="000000"/>
          <w:lang w:eastAsia="pl-PL"/>
        </w:rPr>
        <w:t>7</w:t>
      </w:r>
      <w:r w:rsidR="00317B7B">
        <w:rPr>
          <w:rFonts w:asciiTheme="minorHAnsi" w:eastAsia="Palatino Linotype" w:hAnsiTheme="minorHAnsi" w:cstheme="minorHAnsi"/>
          <w:color w:val="000000"/>
          <w:lang w:eastAsia="pl-PL"/>
        </w:rPr>
        <w:t>.202</w:t>
      </w:r>
      <w:bookmarkEnd w:id="20"/>
      <w:r w:rsidR="005274D9">
        <w:rPr>
          <w:rFonts w:asciiTheme="minorHAnsi" w:eastAsia="Palatino Linotype" w:hAnsiTheme="minorHAnsi" w:cstheme="minorHAnsi"/>
          <w:color w:val="000000"/>
          <w:lang w:eastAsia="pl-PL"/>
        </w:rPr>
        <w:t>6</w:t>
      </w:r>
    </w:p>
    <w:p w14:paraId="5CC19063" w14:textId="044BD40E" w:rsidR="00BC4F41" w:rsidRDefault="00BC4F41" w:rsidP="00BC4F41">
      <w:pPr>
        <w:jc w:val="right"/>
        <w:rPr>
          <w:rFonts w:asciiTheme="minorHAnsi" w:hAnsiTheme="minorHAnsi"/>
        </w:rPr>
      </w:pPr>
      <w:r>
        <w:rPr>
          <w:rFonts w:asciiTheme="minorHAnsi" w:hAnsiTheme="minorHAnsi" w:cs="Arial"/>
          <w:b/>
        </w:rPr>
        <w:t>Załącznik nr 5a do SWZ</w:t>
      </w:r>
    </w:p>
    <w:p w14:paraId="08CCFD5F" w14:textId="77777777" w:rsidR="00BC4F41" w:rsidRDefault="00BC4F41" w:rsidP="00BC4F41">
      <w:pPr>
        <w:jc w:val="both"/>
        <w:rPr>
          <w:rFonts w:asciiTheme="minorHAnsi" w:hAnsiTheme="minorHAnsi" w:cs="Arial"/>
        </w:rPr>
      </w:pPr>
    </w:p>
    <w:p w14:paraId="3B20E7C0" w14:textId="77777777" w:rsidR="00BC4F41" w:rsidRDefault="00BC4F41" w:rsidP="00BC4F41">
      <w:pPr>
        <w:jc w:val="both"/>
        <w:rPr>
          <w:rFonts w:asciiTheme="minorHAnsi" w:hAnsiTheme="minorHAnsi" w:cs="Arial"/>
        </w:rPr>
      </w:pPr>
    </w:p>
    <w:p w14:paraId="78677A1A" w14:textId="77777777" w:rsidR="00BC4F41" w:rsidRDefault="00BC4F41" w:rsidP="00BC4F41">
      <w:pPr>
        <w:jc w:val="center"/>
        <w:rPr>
          <w:rFonts w:asciiTheme="minorHAnsi" w:hAnsiTheme="minorHAnsi" w:cs="Arial"/>
          <w:b/>
          <w:u w:val="single"/>
        </w:rPr>
      </w:pPr>
      <w:r>
        <w:rPr>
          <w:rFonts w:asciiTheme="minorHAnsi" w:hAnsiTheme="minorHAnsi" w:cs="Arial"/>
          <w:b/>
          <w:u w:val="single"/>
        </w:rPr>
        <w:t>OŚWIADCZENIE O SPEŁNIANIU WARUNKÓW UDZIAŁU W POSTĘPOWANIU**</w:t>
      </w:r>
    </w:p>
    <w:p w14:paraId="34C430FB" w14:textId="77777777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składane na podstawie art. 125 ust. 1 ustawy z dnia 11 września 2019 r. </w:t>
      </w:r>
    </w:p>
    <w:p w14:paraId="6597D8A2" w14:textId="3A0F1744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 Prawo zamówień publicznych </w:t>
      </w:r>
      <w:bookmarkStart w:id="21" w:name="_Hlk118708779"/>
      <w:r>
        <w:rPr>
          <w:rFonts w:asciiTheme="minorHAnsi" w:hAnsiTheme="minorHAnsi" w:cs="Arial"/>
          <w:b/>
        </w:rPr>
        <w:t>(Dz. U. z 20</w:t>
      </w:r>
      <w:r w:rsidR="002C7BD0">
        <w:rPr>
          <w:rFonts w:asciiTheme="minorHAnsi" w:hAnsiTheme="minorHAnsi" w:cs="Arial"/>
          <w:b/>
        </w:rPr>
        <w:t>2</w:t>
      </w:r>
      <w:r w:rsidR="00192E2F">
        <w:rPr>
          <w:rFonts w:asciiTheme="minorHAnsi" w:hAnsiTheme="minorHAnsi" w:cs="Arial"/>
          <w:b/>
        </w:rPr>
        <w:t>4</w:t>
      </w:r>
      <w:r>
        <w:rPr>
          <w:rFonts w:asciiTheme="minorHAnsi" w:hAnsiTheme="minorHAnsi" w:cs="Arial"/>
          <w:b/>
        </w:rPr>
        <w:t xml:space="preserve"> r. poz. </w:t>
      </w:r>
      <w:r w:rsidR="002C7BD0">
        <w:rPr>
          <w:rFonts w:asciiTheme="minorHAnsi" w:hAnsiTheme="minorHAnsi" w:cs="Arial"/>
          <w:b/>
        </w:rPr>
        <w:t>1</w:t>
      </w:r>
      <w:r w:rsidR="00192E2F">
        <w:rPr>
          <w:rFonts w:asciiTheme="minorHAnsi" w:hAnsiTheme="minorHAnsi" w:cs="Arial"/>
          <w:b/>
        </w:rPr>
        <w:t>320</w:t>
      </w:r>
      <w:r w:rsidR="00441805">
        <w:rPr>
          <w:rFonts w:asciiTheme="minorHAnsi" w:hAnsiTheme="minorHAnsi" w:cs="Arial"/>
          <w:b/>
        </w:rPr>
        <w:t xml:space="preserve"> z późn. zm.</w:t>
      </w:r>
      <w:r>
        <w:rPr>
          <w:rFonts w:asciiTheme="minorHAnsi" w:hAnsiTheme="minorHAnsi" w:cs="Arial"/>
          <w:b/>
        </w:rPr>
        <w:t xml:space="preserve">) </w:t>
      </w:r>
      <w:bookmarkEnd w:id="21"/>
    </w:p>
    <w:p w14:paraId="0D5EBBAF" w14:textId="77777777" w:rsidR="00BC4F41" w:rsidRDefault="00BC4F41" w:rsidP="00BC4F41">
      <w:pPr>
        <w:jc w:val="center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 (zwane dalej: ustawa Pzp), </w:t>
      </w:r>
    </w:p>
    <w:p w14:paraId="0652F395" w14:textId="77777777" w:rsidR="00BC4F41" w:rsidRDefault="00BC4F41" w:rsidP="00BC4F41">
      <w:pPr>
        <w:jc w:val="center"/>
        <w:rPr>
          <w:rFonts w:asciiTheme="minorHAnsi" w:hAnsiTheme="minorHAnsi" w:cs="Arial"/>
          <w:b/>
        </w:rPr>
      </w:pPr>
    </w:p>
    <w:p w14:paraId="375747C9" w14:textId="77777777" w:rsidR="00BC4F41" w:rsidRDefault="00BC4F41" w:rsidP="00BC4F41">
      <w:pPr>
        <w:tabs>
          <w:tab w:val="left" w:pos="2610"/>
          <w:tab w:val="left" w:pos="2944"/>
          <w:tab w:val="left" w:pos="4948"/>
          <w:tab w:val="left" w:pos="5283"/>
          <w:tab w:val="left" w:pos="7010"/>
          <w:tab w:val="left" w:pos="7345"/>
          <w:tab w:val="left" w:pos="9072"/>
        </w:tabs>
        <w:spacing w:line="288" w:lineRule="auto"/>
        <w:jc w:val="both"/>
        <w:rPr>
          <w:rFonts w:asciiTheme="minorHAnsi" w:hAnsiTheme="minorHAnsi" w:cs="Arial"/>
        </w:rPr>
      </w:pPr>
    </w:p>
    <w:p w14:paraId="38070F86" w14:textId="42831370" w:rsidR="00BC4F41" w:rsidRDefault="00BC4F41" w:rsidP="00C81DE4">
      <w:pPr>
        <w:shd w:val="clear" w:color="auto" w:fill="FFFFFF"/>
        <w:spacing w:line="288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Na potrzeby postępowania o udzielenie zamówienia publicznego </w:t>
      </w:r>
      <w:bookmarkStart w:id="22" w:name="_Hlk142308533"/>
      <w:r>
        <w:rPr>
          <w:rFonts w:asciiTheme="minorHAnsi" w:hAnsiTheme="minorHAnsi" w:cs="Arial"/>
        </w:rPr>
        <w:t>pn.</w:t>
      </w:r>
      <w:bookmarkEnd w:id="22"/>
      <w:r>
        <w:rPr>
          <w:rFonts w:asciiTheme="minorHAnsi" w:hAnsiTheme="minorHAnsi" w:cs="Arial"/>
        </w:rPr>
        <w:t xml:space="preserve"> </w:t>
      </w:r>
      <w:r w:rsidR="00C81DE4" w:rsidRPr="00873554">
        <w:rPr>
          <w:rFonts w:asciiTheme="minorHAnsi" w:hAnsiTheme="minorHAnsi" w:cstheme="minorHAnsi"/>
          <w:b/>
        </w:rPr>
        <w:t>„</w:t>
      </w:r>
      <w:r w:rsidR="00C81DE4" w:rsidRPr="00873554">
        <w:rPr>
          <w:rFonts w:asciiTheme="minorHAnsi" w:hAnsiTheme="minorHAnsi" w:cstheme="minorHAnsi"/>
          <w:b/>
          <w:bCs/>
        </w:rPr>
        <w:t>Wykonywanie usług weterynaryjnych na rzecz Lasów Miejskich - Warszawa</w:t>
      </w:r>
      <w:r w:rsidR="00C81DE4" w:rsidRPr="00873554">
        <w:rPr>
          <w:rFonts w:asciiTheme="minorHAnsi" w:hAnsiTheme="minorHAnsi" w:cstheme="minorHAnsi"/>
          <w:b/>
        </w:rPr>
        <w:t>”</w:t>
      </w:r>
      <w:r w:rsidR="00C81DE4">
        <w:rPr>
          <w:rFonts w:asciiTheme="minorHAnsi" w:hAnsiTheme="minorHAnsi" w:cstheme="minorHAnsi"/>
          <w:b/>
        </w:rPr>
        <w:t xml:space="preserve"> </w:t>
      </w:r>
      <w:bookmarkStart w:id="23" w:name="_Hlk118708815"/>
      <w:r w:rsidR="00C81DE4"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prowadzonego </w:t>
      </w:r>
      <w:r w:rsidR="00C8016D" w:rsidRPr="00E41ECF">
        <w:rPr>
          <w:rFonts w:asciiTheme="minorHAnsi" w:eastAsia="Palatino Linotype" w:hAnsiTheme="minorHAnsi" w:cs="Arial"/>
          <w:color w:val="000000"/>
          <w:lang w:eastAsia="pl-PL"/>
        </w:rPr>
        <w:t>przez m.st.</w:t>
      </w:r>
      <w:r w:rsidR="00C81DE4" w:rsidRPr="00E41ECF">
        <w:rPr>
          <w:rFonts w:asciiTheme="minorHAnsi" w:eastAsia="Palatino Linotype" w:hAnsiTheme="minorHAnsi" w:cs="Arial"/>
          <w:color w:val="000000"/>
          <w:lang w:eastAsia="pl-PL"/>
        </w:rPr>
        <w:t xml:space="preserve"> Warszawa reprezentowane przez </w:t>
      </w:r>
      <w:r w:rsidR="00C81DE4" w:rsidRPr="00E41ECF">
        <w:rPr>
          <w:rFonts w:asciiTheme="minorHAnsi" w:eastAsia="Palatino Linotype" w:hAnsiTheme="minorHAnsi" w:cstheme="minorHAnsi"/>
          <w:color w:val="000000"/>
          <w:lang w:eastAsia="pl-PL"/>
        </w:rPr>
        <w:t>Dyrektora Lasów Miejskich - Warszawa</w:t>
      </w:r>
      <w:r w:rsidR="00C81DE4" w:rsidRPr="00E41ECF">
        <w:rPr>
          <w:rFonts w:asciiTheme="minorHAnsi" w:eastAsia="Palatino Linotype" w:hAnsiTheme="minorHAnsi" w:cs="Arial"/>
          <w:i/>
          <w:color w:val="000000"/>
          <w:lang w:eastAsia="pl-PL"/>
        </w:rPr>
        <w:t xml:space="preserve">, </w:t>
      </w:r>
      <w:r w:rsidR="00C81DE4" w:rsidRPr="00E41ECF">
        <w:rPr>
          <w:rFonts w:asciiTheme="minorHAnsi" w:eastAsia="Palatino Linotype" w:hAnsiTheme="minorHAnsi" w:cs="Arial"/>
          <w:color w:val="000000"/>
          <w:lang w:eastAsia="pl-PL"/>
        </w:rPr>
        <w:t>oświadczam, co następuje:</w:t>
      </w:r>
      <w:bookmarkEnd w:id="23"/>
    </w:p>
    <w:p w14:paraId="01EB5A2E" w14:textId="77777777" w:rsidR="00BC4F41" w:rsidRDefault="00BC4F41" w:rsidP="00BC4F41">
      <w:pPr>
        <w:shd w:val="clear" w:color="auto" w:fill="BFBFBF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OŚWIADCZENIE DOTYCZĄCE WYKONAWCY *</w:t>
      </w:r>
    </w:p>
    <w:p w14:paraId="3CEF49AA" w14:textId="77777777" w:rsidR="00BC4F41" w:rsidRDefault="00BC4F41" w:rsidP="00BC4F41">
      <w:pPr>
        <w:shd w:val="clear" w:color="auto" w:fill="BFBFBF"/>
        <w:rPr>
          <w:rFonts w:asciiTheme="minorHAnsi" w:hAnsiTheme="minorHAnsi" w:cstheme="minorHAnsi"/>
          <w:b/>
          <w:bCs/>
          <w:color w:val="000000"/>
        </w:rPr>
      </w:pPr>
      <w:r>
        <w:rPr>
          <w:rFonts w:asciiTheme="minorHAnsi" w:hAnsiTheme="minorHAnsi" w:cs="Arial"/>
          <w:b/>
        </w:rPr>
        <w:t xml:space="preserve">OŚWIADCZENIE DOTYCZĄCE </w:t>
      </w:r>
      <w:r>
        <w:rPr>
          <w:rFonts w:asciiTheme="minorHAnsi" w:hAnsiTheme="minorHAnsi" w:cstheme="minorHAnsi"/>
          <w:b/>
          <w:bCs/>
          <w:color w:val="000000"/>
        </w:rPr>
        <w:t>PODMIOTU, NA KTÓREGO ZASOBY POWOŁUJE SIĘ WYKONAWCA*</w:t>
      </w:r>
    </w:p>
    <w:p w14:paraId="42E9C604" w14:textId="77777777" w:rsidR="00BC4F41" w:rsidRDefault="00BC4F41" w:rsidP="00BC4F41">
      <w:pPr>
        <w:shd w:val="clear" w:color="auto" w:fill="BFBFBF"/>
        <w:rPr>
          <w:rFonts w:asciiTheme="minorHAnsi" w:hAnsiTheme="minorHAnsi" w:cstheme="minorHAnsi"/>
          <w:b/>
          <w:bCs/>
          <w:color w:val="000000"/>
        </w:rPr>
      </w:pPr>
      <w:r>
        <w:rPr>
          <w:rFonts w:asciiTheme="minorHAnsi" w:hAnsiTheme="minorHAnsi" w:cstheme="minorHAnsi"/>
          <w:b/>
          <w:bCs/>
          <w:color w:val="000000"/>
        </w:rPr>
        <w:t xml:space="preserve">KAŻDEGO Z WYKONAWCÓW W PRZYPADKU SKŁADANIA OFERTY WSPÓLNEJ*  </w:t>
      </w:r>
    </w:p>
    <w:p w14:paraId="1D5E6E55" w14:textId="77777777" w:rsidR="00BC4F41" w:rsidRDefault="00BC4F41" w:rsidP="00BC4F41">
      <w:pPr>
        <w:shd w:val="clear" w:color="auto" w:fill="BFBFBF"/>
        <w:rPr>
          <w:rFonts w:asciiTheme="minorHAnsi" w:hAnsiTheme="minorHAnsi" w:cs="Arial"/>
          <w:b/>
        </w:rPr>
      </w:pPr>
      <w:bookmarkStart w:id="24" w:name="_Hlk142308607"/>
      <w:r>
        <w:rPr>
          <w:rFonts w:asciiTheme="minorHAnsi" w:hAnsiTheme="minorHAnsi" w:cstheme="minorHAnsi"/>
          <w:b/>
          <w:bCs/>
          <w:color w:val="000000"/>
        </w:rPr>
        <w:t>(</w:t>
      </w:r>
      <w:r>
        <w:rPr>
          <w:rFonts w:asciiTheme="minorHAnsi" w:hAnsiTheme="minorHAnsi" w:cstheme="minorHAnsi"/>
          <w:b/>
          <w:bCs/>
          <w:color w:val="0070C0"/>
        </w:rPr>
        <w:t>*NIEWŁAŚCIWE SKREŚLIĆ)</w:t>
      </w:r>
    </w:p>
    <w:bookmarkEnd w:id="24"/>
    <w:p w14:paraId="4ABB756A" w14:textId="77777777" w:rsidR="00BC4F41" w:rsidRDefault="00BC4F41" w:rsidP="00BC4F41">
      <w:pPr>
        <w:spacing w:line="280" w:lineRule="atLeast"/>
        <w:rPr>
          <w:rFonts w:asciiTheme="minorHAnsi" w:hAnsiTheme="minorHAnsi" w:cs="Arial"/>
        </w:rPr>
      </w:pPr>
    </w:p>
    <w:p w14:paraId="149448BD" w14:textId="086E545D" w:rsidR="00BC4F41" w:rsidRDefault="00BC4F41" w:rsidP="0039539F">
      <w:pPr>
        <w:numPr>
          <w:ilvl w:val="0"/>
          <w:numId w:val="114"/>
        </w:numPr>
        <w:suppressAutoHyphens w:val="0"/>
        <w:autoSpaceDN/>
        <w:spacing w:after="0" w:line="280" w:lineRule="atLeast"/>
        <w:ind w:left="284" w:hanging="284"/>
        <w:contextualSpacing/>
        <w:jc w:val="both"/>
        <w:textAlignment w:val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Oświadczam, że spełniam warunki udziału w postępowaniu wskazane przez zamawiającego </w:t>
      </w:r>
      <w:r>
        <w:rPr>
          <w:rFonts w:asciiTheme="minorHAnsi" w:hAnsiTheme="minorHAnsi" w:cs="Arial"/>
        </w:rPr>
        <w:br/>
        <w:t>w </w:t>
      </w:r>
      <w:r>
        <w:rPr>
          <w:rFonts w:asciiTheme="minorHAnsi" w:hAnsiTheme="minorHAnsi" w:cs="Arial"/>
          <w:b/>
        </w:rPr>
        <w:t xml:space="preserve">Rozdziale 8 ust. 1 pkt 1 i </w:t>
      </w:r>
      <w:r w:rsidR="00DC7348">
        <w:rPr>
          <w:rFonts w:asciiTheme="minorHAnsi" w:hAnsiTheme="minorHAnsi" w:cs="Arial"/>
          <w:b/>
        </w:rPr>
        <w:t>3</w:t>
      </w:r>
      <w:r>
        <w:rPr>
          <w:rFonts w:asciiTheme="minorHAnsi" w:hAnsiTheme="minorHAnsi" w:cs="Arial"/>
          <w:b/>
        </w:rPr>
        <w:t xml:space="preserve"> </w:t>
      </w:r>
      <w:r w:rsidR="00C8016D">
        <w:rPr>
          <w:rFonts w:asciiTheme="minorHAnsi" w:hAnsiTheme="minorHAnsi" w:cs="Arial"/>
          <w:b/>
        </w:rPr>
        <w:t>SWZ.</w:t>
      </w:r>
    </w:p>
    <w:p w14:paraId="17B73D59" w14:textId="77777777" w:rsidR="00BC4F41" w:rsidRDefault="00BC4F41" w:rsidP="00BC4F41">
      <w:pPr>
        <w:spacing w:line="280" w:lineRule="atLeast"/>
        <w:jc w:val="both"/>
        <w:rPr>
          <w:rFonts w:asciiTheme="minorHAnsi" w:hAnsiTheme="minorHAnsi" w:cs="Arial"/>
        </w:rPr>
      </w:pPr>
    </w:p>
    <w:p w14:paraId="6BB94C22" w14:textId="77777777" w:rsidR="00BC4F41" w:rsidRDefault="00BC4F41" w:rsidP="0039539F">
      <w:pPr>
        <w:numPr>
          <w:ilvl w:val="0"/>
          <w:numId w:val="114"/>
        </w:numPr>
        <w:suppressAutoHyphens w:val="0"/>
        <w:autoSpaceDN/>
        <w:spacing w:after="0" w:line="280" w:lineRule="atLeast"/>
        <w:ind w:left="284" w:hanging="284"/>
        <w:contextualSpacing/>
        <w:jc w:val="both"/>
        <w:textAlignment w:val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Oświadczam, że wszystkie informacje podane w powyższym oświadczeniu są aktualne </w:t>
      </w:r>
      <w:r>
        <w:rPr>
          <w:rFonts w:asciiTheme="minorHAnsi" w:hAnsiTheme="minorHAnsi" w:cs="Arial"/>
        </w:rPr>
        <w:br/>
        <w:t>i zgodne z prawdą oraz zostały przedstawione z pełną świadomością konsekwencji wprowadzenia zamawiającego w błąd przy przedstawianiu informacji.</w:t>
      </w:r>
    </w:p>
    <w:p w14:paraId="3EAA9529" w14:textId="77777777" w:rsidR="00BC4F41" w:rsidRDefault="00BC4F41" w:rsidP="00BC4F41">
      <w:pPr>
        <w:spacing w:line="280" w:lineRule="atLeast"/>
        <w:rPr>
          <w:rFonts w:asciiTheme="minorHAnsi" w:hAnsiTheme="minorHAnsi" w:cs="Arial"/>
          <w:b/>
        </w:rPr>
      </w:pPr>
    </w:p>
    <w:p w14:paraId="31291372" w14:textId="77777777" w:rsidR="00BC4F41" w:rsidRDefault="00BC4F41" w:rsidP="00BC4F41">
      <w:pPr>
        <w:spacing w:line="260" w:lineRule="atLeast"/>
        <w:ind w:hanging="540"/>
        <w:jc w:val="right"/>
        <w:rPr>
          <w:rFonts w:asciiTheme="minorHAnsi" w:hAnsiTheme="minorHAnsi" w:cs="Arial"/>
        </w:rPr>
      </w:pPr>
    </w:p>
    <w:p w14:paraId="0FDBD62E" w14:textId="77777777" w:rsidR="00BC4F41" w:rsidRDefault="00BC4F41" w:rsidP="00BC4F41">
      <w:pPr>
        <w:jc w:val="both"/>
        <w:rPr>
          <w:rFonts w:asciiTheme="minorHAnsi" w:hAnsiTheme="minorHAnsi" w:cs="Arial"/>
        </w:rPr>
      </w:pPr>
    </w:p>
    <w:p w14:paraId="7FB46D69" w14:textId="77777777" w:rsidR="00BC4F41" w:rsidRDefault="00BC4F41" w:rsidP="00BC4F41">
      <w:pPr>
        <w:jc w:val="right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  <w:r>
        <w:rPr>
          <w:rFonts w:asciiTheme="minorHAnsi" w:hAnsiTheme="minorHAnsi" w:cs="Arial"/>
        </w:rPr>
        <w:tab/>
      </w:r>
    </w:p>
    <w:p w14:paraId="575B799D" w14:textId="24528144" w:rsidR="001E15B5" w:rsidRPr="00BC4F41" w:rsidRDefault="00BC4F41" w:rsidP="00BC4F41">
      <w:pPr>
        <w:rPr>
          <w:rFonts w:asciiTheme="minorHAnsi" w:hAnsiTheme="minorHAnsi" w:cstheme="minorHAnsi"/>
          <w:color w:val="FF0000"/>
        </w:rPr>
      </w:pPr>
      <w:r>
        <w:rPr>
          <w:rFonts w:asciiTheme="minorHAnsi" w:hAnsiTheme="minorHAnsi" w:cstheme="minorHAnsi"/>
          <w:b/>
          <w:i/>
          <w:iCs/>
          <w:color w:val="FF0000"/>
        </w:rPr>
        <w:t xml:space="preserve">**dokument składany wraz z ofertą odrębnie przez </w:t>
      </w:r>
      <w:r w:rsidR="00C8016D">
        <w:rPr>
          <w:rFonts w:asciiTheme="minorHAnsi" w:hAnsiTheme="minorHAnsi" w:cstheme="minorHAnsi"/>
          <w:b/>
          <w:i/>
          <w:iCs/>
          <w:color w:val="FF0000"/>
        </w:rPr>
        <w:t>Wykonawcę, Podmiot</w:t>
      </w:r>
      <w:r>
        <w:rPr>
          <w:rStyle w:val="FontStyle3319"/>
          <w:rFonts w:asciiTheme="minorHAnsi" w:hAnsiTheme="minorHAnsi" w:cstheme="minorHAnsi"/>
          <w:b/>
          <w:bCs/>
          <w:color w:val="FF0000"/>
          <w:sz w:val="22"/>
          <w:szCs w:val="22"/>
        </w:rPr>
        <w:t>, na którego zasoby powołuje się wykonawca / każdego z Wykonawców w przypadku składania oferty wspólnej)</w:t>
      </w:r>
    </w:p>
    <w:p w14:paraId="455BD212" w14:textId="6E96D8A0" w:rsidR="001E15B5" w:rsidRDefault="001E15B5" w:rsidP="001E15B5">
      <w:pPr>
        <w:suppressAutoHyphens w:val="0"/>
        <w:autoSpaceDN/>
        <w:spacing w:after="0" w:line="259" w:lineRule="auto"/>
        <w:ind w:left="87" w:hanging="10"/>
        <w:jc w:val="both"/>
        <w:textAlignment w:val="auto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5818C07D" w14:textId="77777777" w:rsidR="00BC4F41" w:rsidRDefault="00BC4F41" w:rsidP="00BC4F41">
      <w:pP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</w:p>
    <w:p w14:paraId="3B050F70" w14:textId="77777777" w:rsidR="00BC4F41" w:rsidRDefault="00BC4F41" w:rsidP="00BC4F41">
      <w:pPr>
        <w:rPr>
          <w:rFonts w:asciiTheme="minorHAnsi" w:eastAsia="Palatino Linotype" w:hAnsiTheme="minorHAnsi" w:cstheme="minorHAnsi"/>
          <w:lang w:eastAsia="pl-PL"/>
        </w:rPr>
      </w:pPr>
    </w:p>
    <w:p w14:paraId="1715C713" w14:textId="74ABB967" w:rsidR="00BE63BE" w:rsidRPr="00BC4F41" w:rsidRDefault="00BE63BE" w:rsidP="00BC4F41">
      <w:pPr>
        <w:rPr>
          <w:rFonts w:asciiTheme="minorHAnsi" w:eastAsia="Palatino Linotype" w:hAnsiTheme="minorHAnsi" w:cstheme="minorHAnsi"/>
          <w:lang w:eastAsia="pl-PL"/>
        </w:rPr>
        <w:sectPr w:rsidR="00BE63BE" w:rsidRPr="00BC4F41" w:rsidSect="00A20640">
          <w:pgSz w:w="11906" w:h="16838"/>
          <w:pgMar w:top="1416" w:right="1413" w:bottom="1471" w:left="1359" w:header="708" w:footer="705" w:gutter="0"/>
          <w:cols w:space="708"/>
          <w:titlePg/>
          <w:docGrid w:linePitch="299"/>
        </w:sectPr>
      </w:pPr>
    </w:p>
    <w:p w14:paraId="3982EDDB" w14:textId="77777777" w:rsidR="00973399" w:rsidRPr="00D3233D" w:rsidRDefault="00AD7D51">
      <w:pPr>
        <w:spacing w:after="154" w:line="230" w:lineRule="auto"/>
        <w:jc w:val="right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bookmarkStart w:id="25" w:name="_Hlk66354003"/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lastRenderedPageBreak/>
        <w:t>Załącznik nr 6 do SWZ</w:t>
      </w:r>
    </w:p>
    <w:bookmarkEnd w:id="25"/>
    <w:p w14:paraId="6EEBCF1C" w14:textId="77777777" w:rsidR="00973399" w:rsidRPr="00D3233D" w:rsidRDefault="00AD7D51">
      <w:pPr>
        <w:spacing w:after="0" w:line="240" w:lineRule="auto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>(wzór)</w:t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  <w:r w:rsidRPr="00D3233D">
        <w:rPr>
          <w:rFonts w:asciiTheme="minorHAnsi" w:eastAsia="Times New Roman" w:hAnsiTheme="minorHAnsi" w:cstheme="minorHAnsi"/>
          <w:bCs/>
          <w:i/>
          <w:iCs/>
          <w:sz w:val="24"/>
          <w:szCs w:val="24"/>
          <w:lang w:eastAsia="pl-PL"/>
        </w:rPr>
        <w:tab/>
      </w:r>
    </w:p>
    <w:p w14:paraId="67755C3B" w14:textId="77777777" w:rsidR="00973399" w:rsidRPr="00D3233D" w:rsidRDefault="00AD7D51">
      <w:pPr>
        <w:widowControl w:val="0"/>
        <w:tabs>
          <w:tab w:val="left" w:leader="dot" w:pos="8820"/>
        </w:tabs>
        <w:spacing w:after="154" w:line="23" w:lineRule="atLeast"/>
        <w:ind w:left="87" w:hanging="10"/>
        <w:jc w:val="center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WYKAZ USŁUG  </w:t>
      </w:r>
    </w:p>
    <w:p w14:paraId="1C603567" w14:textId="121C8600" w:rsidR="00973399" w:rsidRPr="00D3233D" w:rsidRDefault="00AD7D51">
      <w:pPr>
        <w:spacing w:after="154" w:line="276" w:lineRule="auto"/>
        <w:ind w:left="87" w:hanging="10"/>
        <w:jc w:val="both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>Nazwa zamówienia: „</w:t>
      </w:r>
      <w:r w:rsidR="00007667" w:rsidRPr="00F60AF5">
        <w:rPr>
          <w:rFonts w:asciiTheme="minorHAnsi" w:hAnsiTheme="minorHAnsi" w:cstheme="minorHAnsi"/>
          <w:color w:val="000000"/>
        </w:rPr>
        <w:t>Wykonywanie usług weterynaryjnych na rzecz Lasów Miejskich - Warszawa</w:t>
      </w:r>
      <w:r w:rsidRPr="00D3233D">
        <w:rPr>
          <w:rFonts w:asciiTheme="minorHAnsi" w:hAnsiTheme="minorHAnsi" w:cstheme="minorHAnsi"/>
          <w:color w:val="000000"/>
        </w:rPr>
        <w:t>”.</w:t>
      </w:r>
    </w:p>
    <w:p w14:paraId="31ED6E76" w14:textId="77777777" w:rsidR="00973399" w:rsidRPr="00D3233D" w:rsidRDefault="00973399">
      <w:pPr>
        <w:spacing w:after="154" w:line="276" w:lineRule="auto"/>
        <w:ind w:left="87" w:hanging="10"/>
        <w:jc w:val="both"/>
        <w:rPr>
          <w:rFonts w:asciiTheme="minorHAnsi" w:hAnsiTheme="minorHAnsi" w:cstheme="minorHAnsi"/>
          <w:color w:val="000000"/>
          <w:u w:val="single"/>
        </w:rPr>
      </w:pPr>
    </w:p>
    <w:p w14:paraId="7CB367A0" w14:textId="77777777" w:rsidR="00973399" w:rsidRPr="00D3233D" w:rsidRDefault="00AD7D51">
      <w:pPr>
        <w:spacing w:after="154" w:line="280" w:lineRule="exact"/>
        <w:ind w:left="87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iCs/>
          <w:color w:val="000000"/>
          <w:u w:val="single"/>
          <w:lang w:eastAsia="pl-PL"/>
        </w:rPr>
        <w:t xml:space="preserve">Wykonawca   </w:t>
      </w:r>
      <w:r w:rsidRPr="00D3233D">
        <w:rPr>
          <w:rFonts w:asciiTheme="minorHAnsi" w:eastAsia="Palatino Linotype" w:hAnsiTheme="minorHAnsi" w:cstheme="minorHAnsi"/>
          <w:color w:val="000000"/>
          <w:sz w:val="21"/>
          <w:szCs w:val="21"/>
          <w:lang w:eastAsia="pl-PL"/>
        </w:rPr>
        <w:t>__________________________________________________________________________________________</w:t>
      </w:r>
    </w:p>
    <w:p w14:paraId="099B5F43" w14:textId="77777777" w:rsidR="00973399" w:rsidRPr="00D3233D" w:rsidRDefault="00AD7D51">
      <w:pPr>
        <w:spacing w:after="154" w:line="230" w:lineRule="auto"/>
        <w:ind w:left="87" w:hanging="10"/>
        <w:jc w:val="center"/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</w:pPr>
      <w:r w:rsidRPr="00D3233D">
        <w:rPr>
          <w:rFonts w:asciiTheme="minorHAnsi" w:eastAsia="Palatino Linotype" w:hAnsiTheme="minorHAnsi" w:cstheme="minorHAnsi"/>
          <w:i/>
          <w:iCs/>
          <w:color w:val="000000"/>
          <w:sz w:val="18"/>
          <w:szCs w:val="18"/>
          <w:lang w:eastAsia="pl-PL"/>
        </w:rPr>
        <w:t xml:space="preserve"> (nazwa i adres Wykonawcy)</w:t>
      </w:r>
    </w:p>
    <w:p w14:paraId="28A243D1" w14:textId="537F61A2" w:rsidR="00973399" w:rsidRPr="00D3233D" w:rsidRDefault="00AD7D51">
      <w:pPr>
        <w:widowControl w:val="0"/>
        <w:tabs>
          <w:tab w:val="left" w:pos="3060"/>
          <w:tab w:val="left" w:leader="dot" w:pos="8460"/>
        </w:tabs>
        <w:spacing w:after="154" w:line="23" w:lineRule="atLeast"/>
        <w:ind w:left="87" w:right="-31" w:hanging="10"/>
        <w:jc w:val="both"/>
        <w:rPr>
          <w:rFonts w:asciiTheme="minorHAnsi" w:hAnsiTheme="minorHAnsi" w:cstheme="minorHAnsi"/>
          <w:color w:val="000000"/>
        </w:rPr>
      </w:pPr>
      <w:r w:rsidRPr="00D3233D">
        <w:rPr>
          <w:rFonts w:asciiTheme="minorHAnsi" w:hAnsiTheme="minorHAnsi" w:cstheme="minorHAnsi"/>
          <w:color w:val="000000"/>
        </w:rPr>
        <w:t xml:space="preserve">Przedstawiamy wykaz usług wykonanych w okresie ostatnich trzech lat przed upływem terminu składania ofert (a jeśli okres działalności jest krótszy – w tym okresie) dla wykazania spełnienia warunku zdolności technicznej lub zawodowej, zawartego w rozdz. 8 ust. 1 pkt </w:t>
      </w:r>
      <w:r w:rsidR="00F15F14">
        <w:rPr>
          <w:rFonts w:asciiTheme="minorHAnsi" w:hAnsiTheme="minorHAnsi" w:cstheme="minorHAnsi"/>
          <w:color w:val="000000"/>
        </w:rPr>
        <w:t>3</w:t>
      </w:r>
      <w:r w:rsidRPr="00D3233D">
        <w:rPr>
          <w:rFonts w:asciiTheme="minorHAnsi" w:hAnsiTheme="minorHAnsi" w:cstheme="minorHAnsi"/>
          <w:color w:val="000000"/>
        </w:rPr>
        <w:t xml:space="preserve"> SWZ.</w:t>
      </w:r>
    </w:p>
    <w:tbl>
      <w:tblPr>
        <w:tblW w:w="14601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560"/>
        <w:gridCol w:w="1275"/>
        <w:gridCol w:w="1134"/>
        <w:gridCol w:w="1276"/>
        <w:gridCol w:w="1418"/>
        <w:gridCol w:w="1417"/>
        <w:gridCol w:w="2552"/>
      </w:tblGrid>
      <w:tr w:rsidR="00C8016D" w:rsidRPr="00F96A94" w14:paraId="0C4C8A65" w14:textId="77777777" w:rsidTr="00BC40E7">
        <w:trPr>
          <w:trHeight w:val="60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F0232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FFFFFF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color w:val="FFFFFF"/>
                <w:sz w:val="18"/>
                <w:szCs w:val="18"/>
                <w:lang w:eastAsia="pl-PL"/>
              </w:rPr>
              <w:t>L.p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42A6D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Przedmiot </w:t>
            </w:r>
          </w:p>
          <w:p w14:paraId="624C97F3" w14:textId="77777777" w:rsidR="00C8016D" w:rsidRPr="00F96A94" w:rsidRDefault="00C8016D" w:rsidP="00BC40E7">
            <w:pPr>
              <w:spacing w:after="120" w:line="240" w:lineRule="auto"/>
              <w:ind w:left="66" w:hanging="10"/>
              <w:jc w:val="center"/>
              <w:rPr>
                <w:rFonts w:cstheme="minorHAnsi"/>
              </w:rPr>
            </w:pPr>
            <w:r w:rsidRPr="00F96A94">
              <w:rPr>
                <w:rFonts w:eastAsia="Palatino Linotype" w:cstheme="minorHAnsi"/>
                <w:i/>
                <w:color w:val="FFFFFF"/>
                <w:sz w:val="18"/>
                <w:szCs w:val="18"/>
                <w:lang w:eastAsia="pl-PL"/>
              </w:rPr>
              <w:t>(szczegółowy opis zakresu zrealizowanej usługi stosownie do treści warunku udziału w postępowaniu</w:t>
            </w:r>
            <w:r w:rsidRPr="00F96A94">
              <w:rPr>
                <w:rFonts w:eastAsia="Palatino Linotype" w:cstheme="minorHAnsi"/>
                <w:bCs/>
                <w:i/>
                <w:color w:val="FFFFFF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8080"/>
          </w:tcPr>
          <w:p w14:paraId="2F6E24F6" w14:textId="77777777" w:rsidR="00C8016D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  <w:p w14:paraId="2F8CC97C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Podmiot, na rzecz którego wykonano usługę </w:t>
            </w:r>
            <w:r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                        </w:t>
            </w:r>
            <w:r w:rsidRPr="00F96A94">
              <w:rPr>
                <w:rFonts w:eastAsia="Palatino Linotype" w:cstheme="minorHAnsi"/>
                <w:b/>
                <w:bCs/>
                <w:i/>
                <w:color w:val="FFFFFF"/>
                <w:sz w:val="18"/>
                <w:szCs w:val="18"/>
                <w:lang w:eastAsia="pl-PL"/>
              </w:rPr>
              <w:t>(nazwa</w:t>
            </w:r>
            <w:r w:rsidRPr="00F96A94">
              <w:rPr>
                <w:rFonts w:eastAsia="Palatino Linotype" w:cstheme="minorHAnsi"/>
                <w:b/>
                <w:bCs/>
                <w:i/>
                <w:color w:val="FFFFFF"/>
                <w:sz w:val="18"/>
                <w:szCs w:val="18"/>
                <w:lang w:eastAsia="pl-PL"/>
              </w:rPr>
              <w:br/>
              <w:t xml:space="preserve"> i adres)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A64E6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  <w:p w14:paraId="5A9DB700" w14:textId="77777777" w:rsidR="00C8016D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54" w:line="230" w:lineRule="auto"/>
              <w:ind w:left="87" w:hanging="10"/>
              <w:jc w:val="center"/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Kwota </w:t>
            </w:r>
          </w:p>
          <w:p w14:paraId="6F8266F8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20" w:line="240" w:lineRule="auto"/>
              <w:ind w:left="87" w:hanging="10"/>
              <w:jc w:val="center"/>
              <w:rPr>
                <w:rFonts w:cstheme="minorHAnsi"/>
              </w:rPr>
            </w:pPr>
            <w:r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  <w:t>wykonanych usług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52E7A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overflowPunct w:val="0"/>
              <w:autoSpaceDE w:val="0"/>
              <w:spacing w:after="120" w:line="240" w:lineRule="auto"/>
              <w:ind w:left="87" w:hanging="10"/>
              <w:jc w:val="center"/>
              <w:rPr>
                <w:rFonts w:cstheme="minorHAnsi"/>
              </w:rPr>
            </w:pPr>
            <w:r w:rsidRPr="00F96A94"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  <w:t xml:space="preserve">Daty wykonania 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4FE39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  <w:t>Dowody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59ACF1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Cs/>
                <w:i/>
                <w:color w:val="FFFFFF"/>
                <w:sz w:val="18"/>
                <w:szCs w:val="18"/>
                <w:lang w:eastAsia="pl-PL"/>
              </w:rPr>
              <w:t>Informacje uzupełniające</w:t>
            </w:r>
          </w:p>
        </w:tc>
      </w:tr>
      <w:tr w:rsidR="00C8016D" w:rsidRPr="00F96A94" w14:paraId="488B019F" w14:textId="77777777" w:rsidTr="00BC40E7">
        <w:trPr>
          <w:trHeight w:val="37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60D72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EB691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</w:tcPr>
          <w:p w14:paraId="6A4E9EBB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2C65C4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8F760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  <w:t>od</w:t>
            </w:r>
          </w:p>
          <w:p w14:paraId="514722A6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  <w:t>dd-mm-rrrr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90F0D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  <w:t>do</w:t>
            </w:r>
          </w:p>
          <w:p w14:paraId="439329E8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  <w:t>dd-mm-rrrr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B8E5B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bCs/>
                <w:color w:val="FFFFFF"/>
                <w:sz w:val="18"/>
                <w:szCs w:val="18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513A89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Cs/>
                <w:i/>
                <w:color w:val="FFFFFF"/>
                <w:sz w:val="18"/>
                <w:szCs w:val="18"/>
                <w:lang w:eastAsia="pl-PL"/>
              </w:rPr>
              <w:t>Zasoby innego podmiotu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F6ED1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right="748" w:hanging="10"/>
              <w:jc w:val="center"/>
              <w:rPr>
                <w:rFonts w:eastAsia="Palatino Linotype" w:cstheme="minorHAnsi"/>
                <w:bCs/>
                <w:i/>
                <w:color w:val="FFFFFF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Cs/>
                <w:i/>
                <w:color w:val="FFFFFF"/>
                <w:sz w:val="18"/>
                <w:szCs w:val="18"/>
                <w:lang w:eastAsia="pl-PL"/>
              </w:rPr>
              <w:t>Nazwa innego podmiotu</w:t>
            </w:r>
          </w:p>
        </w:tc>
      </w:tr>
      <w:tr w:rsidR="00C8016D" w:rsidRPr="00F96A94" w14:paraId="36E18E68" w14:textId="77777777" w:rsidTr="00BC40E7">
        <w:trPr>
          <w:trHeight w:val="17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A055C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C50AC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F9D70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7D26A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008BF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C51DE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D7A42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7E9D4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2382B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</w:pPr>
            <w:r>
              <w:rPr>
                <w:rFonts w:eastAsia="Palatino Linotype" w:cstheme="minorHAnsi"/>
                <w:b/>
                <w:i/>
                <w:color w:val="000000"/>
                <w:sz w:val="18"/>
                <w:szCs w:val="18"/>
                <w:lang w:eastAsia="pl-PL"/>
              </w:rPr>
              <w:t>9</w:t>
            </w:r>
          </w:p>
        </w:tc>
      </w:tr>
      <w:tr w:rsidR="00C8016D" w:rsidRPr="00F96A94" w14:paraId="7294BCAA" w14:textId="77777777" w:rsidTr="00BC40E7">
        <w:trPr>
          <w:trHeight w:val="13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0FBE2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</w:p>
          <w:p w14:paraId="3A6BC73F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793ED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</w:pPr>
          </w:p>
          <w:p w14:paraId="2A82D559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  <w:t xml:space="preserve">                                ………….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F8089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</w:p>
          <w:p w14:paraId="3732F35E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F30B2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</w:p>
          <w:p w14:paraId="33EBE472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cstheme="minorHAnsi"/>
              </w:rPr>
            </w:pPr>
            <w:r w:rsidRPr="00F96A94"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7C3B3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</w:p>
          <w:p w14:paraId="6E0BA582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cstheme="minorHAnsi"/>
              </w:rPr>
            </w:pPr>
            <w:r w:rsidRPr="00F96A94"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95341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</w:p>
          <w:p w14:paraId="5F5BB529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cstheme="minorHAnsi"/>
              </w:rPr>
            </w:pPr>
            <w:r w:rsidRPr="00F96A94"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1C9D9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</w:p>
          <w:p w14:paraId="62E96F82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cstheme="minorHAnsi"/>
              </w:rPr>
            </w:pPr>
            <w:r w:rsidRPr="00F96A94"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7BAB9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</w:p>
          <w:p w14:paraId="167325A6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cstheme="minorHAnsi"/>
              </w:rPr>
            </w:pPr>
            <w:r w:rsidRPr="00F96A94"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  <w:t>…………….……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80DFF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</w:p>
          <w:p w14:paraId="4ABDCE6C" w14:textId="77777777" w:rsidR="00C8016D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  <w:t>……….……</w:t>
            </w:r>
          </w:p>
          <w:p w14:paraId="13104787" w14:textId="77777777" w:rsidR="00C8016D" w:rsidRPr="007B1AEF" w:rsidRDefault="00C8016D" w:rsidP="00BC40E7">
            <w:pPr>
              <w:rPr>
                <w:rFonts w:cstheme="minorHAnsi"/>
              </w:rPr>
            </w:pPr>
          </w:p>
        </w:tc>
      </w:tr>
      <w:tr w:rsidR="00C8016D" w:rsidRPr="00F96A94" w14:paraId="1EC9C63D" w14:textId="77777777" w:rsidTr="00BC40E7">
        <w:trPr>
          <w:trHeight w:val="12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6AF8E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</w:p>
          <w:p w14:paraId="3459C6B5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8EBB6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</w:pPr>
          </w:p>
          <w:p w14:paraId="03E79CC8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65B47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</w:p>
          <w:p w14:paraId="42989C98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  <w:r w:rsidRPr="00F96A94"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BC38F9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</w:p>
          <w:p w14:paraId="16E2ACC9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cstheme="minorHAnsi"/>
              </w:rPr>
            </w:pPr>
            <w:r w:rsidRPr="00F96A94"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B461B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</w:p>
          <w:p w14:paraId="788D3E4A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cstheme="minorHAnsi"/>
              </w:rPr>
            </w:pPr>
            <w:r w:rsidRPr="00F96A94"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B9DD5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</w:p>
          <w:p w14:paraId="3602E572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cstheme="minorHAnsi"/>
              </w:rPr>
            </w:pPr>
            <w:r w:rsidRPr="00F96A94"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  <w:t>……………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923ED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</w:p>
          <w:p w14:paraId="4D5408F3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cstheme="minorHAnsi"/>
              </w:rPr>
            </w:pPr>
            <w:r w:rsidRPr="00F96A94"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  <w:t>…………………….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8218E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</w:p>
          <w:p w14:paraId="035BFECF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cstheme="minorHAnsi"/>
              </w:rPr>
            </w:pPr>
            <w:r w:rsidRPr="00F96A94"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  <w:t>…………….……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B03D7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eastAsia="Palatino Linotype" w:cstheme="minorHAnsi"/>
                <w:color w:val="000000"/>
                <w:sz w:val="18"/>
                <w:szCs w:val="18"/>
                <w:lang w:eastAsia="pl-PL"/>
              </w:rPr>
            </w:pPr>
          </w:p>
          <w:p w14:paraId="07DF5B9A" w14:textId="77777777" w:rsidR="00C8016D" w:rsidRPr="00F96A94" w:rsidRDefault="00C8016D" w:rsidP="00BC40E7">
            <w:pPr>
              <w:widowControl w:val="0"/>
              <w:tabs>
                <w:tab w:val="left" w:pos="3060"/>
                <w:tab w:val="left" w:leader="dot" w:pos="8460"/>
              </w:tabs>
              <w:spacing w:after="120" w:line="240" w:lineRule="auto"/>
              <w:ind w:left="87" w:hanging="10"/>
              <w:jc w:val="center"/>
              <w:rPr>
                <w:rFonts w:cstheme="minorHAnsi"/>
              </w:rPr>
            </w:pPr>
            <w:r w:rsidRPr="00F96A94">
              <w:rPr>
                <w:rFonts w:eastAsia="Palatino Linotype" w:cstheme="minorHAnsi"/>
                <w:bCs/>
                <w:color w:val="000000"/>
                <w:sz w:val="18"/>
                <w:szCs w:val="18"/>
                <w:lang w:eastAsia="pl-PL"/>
              </w:rPr>
              <w:t>……….……</w:t>
            </w:r>
          </w:p>
        </w:tc>
      </w:tr>
    </w:tbl>
    <w:p w14:paraId="40FC5718" w14:textId="77777777" w:rsidR="00973399" w:rsidRPr="00D3233D" w:rsidRDefault="00973399">
      <w:pPr>
        <w:spacing w:after="154" w:line="23" w:lineRule="atLeast"/>
        <w:ind w:left="87" w:hanging="10"/>
        <w:jc w:val="both"/>
        <w:rPr>
          <w:rFonts w:asciiTheme="minorHAnsi" w:eastAsia="Palatino Linotype" w:hAnsiTheme="minorHAnsi" w:cstheme="minorHAnsi"/>
          <w:i/>
          <w:iCs/>
          <w:color w:val="000000"/>
          <w:sz w:val="4"/>
          <w:szCs w:val="4"/>
          <w:lang w:eastAsia="pl-PL"/>
        </w:rPr>
      </w:pPr>
    </w:p>
    <w:p w14:paraId="2BA60385" w14:textId="77777777" w:rsidR="00973399" w:rsidRPr="00D3233D" w:rsidRDefault="00AD7D51" w:rsidP="0039539F">
      <w:pPr>
        <w:widowControl w:val="0"/>
        <w:numPr>
          <w:ilvl w:val="3"/>
          <w:numId w:val="95"/>
        </w:numPr>
        <w:autoSpaceDE w:val="0"/>
        <w:spacing w:after="0" w:line="240" w:lineRule="auto"/>
        <w:ind w:left="284"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Do wykazu należy załączyć dowody określające czy powyższe usługi zostały wykonane należycie.</w:t>
      </w:r>
    </w:p>
    <w:p w14:paraId="1AE1C9F4" w14:textId="77777777" w:rsidR="00973399" w:rsidRPr="00D3233D" w:rsidRDefault="00AD7D51" w:rsidP="0039539F">
      <w:pPr>
        <w:widowControl w:val="0"/>
        <w:numPr>
          <w:ilvl w:val="3"/>
          <w:numId w:val="95"/>
        </w:numPr>
        <w:autoSpaceDE w:val="0"/>
        <w:spacing w:after="0" w:line="240" w:lineRule="auto"/>
        <w:ind w:left="284"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Dowodem, o którym mowa w pkt 1 są:</w:t>
      </w:r>
    </w:p>
    <w:p w14:paraId="630D57CD" w14:textId="77777777" w:rsidR="00973399" w:rsidRPr="00D3233D" w:rsidRDefault="00AD7D51" w:rsidP="0039539F">
      <w:pPr>
        <w:widowControl w:val="0"/>
        <w:numPr>
          <w:ilvl w:val="1"/>
          <w:numId w:val="96"/>
        </w:numPr>
        <w:autoSpaceDE w:val="0"/>
        <w:spacing w:after="0" w:line="240" w:lineRule="auto"/>
        <w:ind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t>referencje bądź inne dokumenty sporządzone przez podmiot, na rzecz którego usługi były wykonywane,</w:t>
      </w:r>
    </w:p>
    <w:p w14:paraId="11EE3C3A" w14:textId="77777777" w:rsidR="00973399" w:rsidRPr="00D3233D" w:rsidRDefault="00AD7D51" w:rsidP="0039539F">
      <w:pPr>
        <w:widowControl w:val="0"/>
        <w:numPr>
          <w:ilvl w:val="1"/>
          <w:numId w:val="96"/>
        </w:numPr>
        <w:autoSpaceDE w:val="0"/>
        <w:spacing w:after="0" w:line="240" w:lineRule="auto"/>
        <w:ind w:right="68"/>
        <w:jc w:val="both"/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sz w:val="20"/>
          <w:szCs w:val="20"/>
          <w:lang w:eastAsia="pl-PL"/>
        </w:rPr>
        <w:lastRenderedPageBreak/>
        <w:t>oświadczenie wykonawcy– jeżeli z przyczyn niezależnych od wykonawcy nie jest w stanie uzyskać dokumentów, o którym mowa w pkt 1,</w:t>
      </w:r>
    </w:p>
    <w:p w14:paraId="7B892DFF" w14:textId="77777777" w:rsidR="00973399" w:rsidRPr="00D3233D" w:rsidRDefault="00973399">
      <w:pPr>
        <w:spacing w:after="154" w:line="230" w:lineRule="auto"/>
        <w:ind w:left="87" w:right="68" w:hanging="142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shd w:val="clear" w:color="auto" w:fill="FFFF00"/>
          <w:lang w:eastAsia="pl-PL"/>
        </w:rPr>
      </w:pPr>
    </w:p>
    <w:p w14:paraId="58B680ED" w14:textId="0C35DFAE" w:rsidR="00973399" w:rsidRPr="00D3233D" w:rsidRDefault="00AD7D51">
      <w:pPr>
        <w:widowControl w:val="0"/>
        <w:autoSpaceDE w:val="0"/>
        <w:spacing w:after="154" w:line="230" w:lineRule="auto"/>
        <w:ind w:left="-142" w:right="68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 xml:space="preserve">Uwaga do kol. </w:t>
      </w:r>
      <w:r w:rsidR="004672B9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>7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. Wpisać nazwę dowodu (dokumentu) potwierdzającego, że zamówienie zostało wykonane należycie.</w:t>
      </w:r>
    </w:p>
    <w:p w14:paraId="6C7CF683" w14:textId="09D2BEC0" w:rsidR="00973399" w:rsidRPr="00D3233D" w:rsidRDefault="00AD7D51">
      <w:pPr>
        <w:widowControl w:val="0"/>
        <w:spacing w:after="154" w:line="230" w:lineRule="auto"/>
        <w:ind w:left="-142" w:right="70" w:hanging="10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/>
          <w:bCs/>
          <w:i/>
          <w:iCs/>
          <w:color w:val="000000"/>
          <w:sz w:val="20"/>
          <w:szCs w:val="20"/>
          <w:u w:val="single"/>
          <w:lang w:eastAsia="pl-PL"/>
        </w:rPr>
        <w:t>Uwaga</w:t>
      </w: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 xml:space="preserve"> do kol. </w:t>
      </w:r>
      <w:r w:rsidR="004672B9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>8</w:t>
      </w:r>
    </w:p>
    <w:p w14:paraId="1109E772" w14:textId="77777777" w:rsidR="00973399" w:rsidRPr="00D3233D" w:rsidRDefault="00AD7D51" w:rsidP="0039539F">
      <w:pPr>
        <w:widowControl w:val="0"/>
        <w:numPr>
          <w:ilvl w:val="0"/>
          <w:numId w:val="97"/>
        </w:numPr>
        <w:spacing w:after="0" w:line="240" w:lineRule="auto"/>
        <w:ind w:left="284" w:right="68" w:hanging="357"/>
        <w:jc w:val="both"/>
        <w:rPr>
          <w:rFonts w:asciiTheme="minorHAnsi" w:hAnsiTheme="minorHAnsi" w:cstheme="minorHAnsi"/>
        </w:rPr>
      </w:pPr>
      <w:r w:rsidRPr="00D3233D">
        <w:rPr>
          <w:rFonts w:asciiTheme="minorHAnsi" w:eastAsia="Palatino Linotype" w:hAnsiTheme="minorHAnsi" w:cstheme="minorHAnsi"/>
          <w:bCs/>
          <w:i/>
          <w:iCs/>
          <w:color w:val="000000"/>
          <w:sz w:val="20"/>
          <w:szCs w:val="20"/>
          <w:lang w:eastAsia="pl-PL"/>
        </w:rPr>
        <w:t>Zaznaczyć znakiem „X”, tylko w przypadku, gdy wykonawca polega na zasobach podmiotu udostępniającego zasoby w celu potwierdzenia spełniania warunku udziału na zasadach określonych w art. 118 ustawy.</w:t>
      </w:r>
    </w:p>
    <w:p w14:paraId="4400AA99" w14:textId="77777777" w:rsidR="00973399" w:rsidRPr="00D3233D" w:rsidRDefault="00AD7D51" w:rsidP="0039539F">
      <w:pPr>
        <w:widowControl w:val="0"/>
        <w:numPr>
          <w:ilvl w:val="0"/>
          <w:numId w:val="97"/>
        </w:numPr>
        <w:spacing w:after="0" w:line="240" w:lineRule="auto"/>
        <w:ind w:left="284" w:right="68" w:hanging="357"/>
        <w:jc w:val="both"/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</w:pP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Wykonawca nie może, po upływie terminu składania ofert, powoływać się na zdolności podmiotów udostępniających zasoby, jeżeli na etapie składania ofert nie polegał on w danym zakresie na zdolnościach podmiotów udostępniających zasoby.</w:t>
      </w:r>
    </w:p>
    <w:p w14:paraId="0031D474" w14:textId="74EC897D" w:rsidR="00973399" w:rsidRPr="007062A8" w:rsidRDefault="00AD7D51" w:rsidP="007062A8">
      <w:pPr>
        <w:widowControl w:val="0"/>
        <w:spacing w:after="154" w:line="230" w:lineRule="auto"/>
        <w:ind w:left="-142" w:right="68" w:hanging="10"/>
        <w:jc w:val="both"/>
        <w:rPr>
          <w:rFonts w:asciiTheme="minorHAnsi" w:hAnsiTheme="minorHAnsi" w:cstheme="minorHAnsi"/>
        </w:rPr>
        <w:sectPr w:rsidR="00973399" w:rsidRPr="007062A8">
          <w:footerReference w:type="default" r:id="rId29"/>
          <w:pgSz w:w="16838" w:h="11906" w:orient="landscape"/>
          <w:pgMar w:top="1359" w:right="1416" w:bottom="1413" w:left="1471" w:header="708" w:footer="708" w:gutter="0"/>
          <w:cols w:space="708"/>
        </w:sectPr>
      </w:pPr>
      <w:r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 xml:space="preserve">Uwaga do kol. </w:t>
      </w:r>
      <w:r w:rsidR="004672B9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>9</w:t>
      </w:r>
      <w:r w:rsidR="004672B9" w:rsidRPr="00D3233D">
        <w:rPr>
          <w:rFonts w:asciiTheme="minorHAnsi" w:eastAsia="Palatino Linotype" w:hAnsiTheme="minorHAnsi" w:cstheme="minorHAnsi"/>
          <w:b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Pr="00D3233D">
        <w:rPr>
          <w:rFonts w:asciiTheme="minorHAnsi" w:eastAsia="Palatino Linotype" w:hAnsiTheme="minorHAnsi" w:cstheme="minorHAnsi"/>
          <w:i/>
          <w:iCs/>
          <w:color w:val="000000"/>
          <w:sz w:val="20"/>
          <w:szCs w:val="20"/>
          <w:lang w:eastAsia="pl-PL"/>
        </w:rPr>
        <w:t>Wpisać nazwę podmiotu udostępniającego zasoby</w:t>
      </w:r>
      <w:r w:rsidRPr="00D3233D">
        <w:rPr>
          <w:rFonts w:asciiTheme="minorHAnsi" w:eastAsia="Palatino Linotype" w:hAnsiTheme="minorHAnsi" w:cstheme="minorHAnsi"/>
          <w:bCs/>
          <w:color w:val="000000"/>
          <w:sz w:val="20"/>
          <w:szCs w:val="20"/>
          <w:lang w:eastAsia="pl-PL"/>
        </w:rPr>
        <w:t>.</w:t>
      </w:r>
    </w:p>
    <w:p w14:paraId="1EE52427" w14:textId="77777777" w:rsidR="00ED0CE6" w:rsidRDefault="00ED0CE6" w:rsidP="007062A8">
      <w:pPr>
        <w:keepNext/>
        <w:spacing w:after="0" w:line="240" w:lineRule="auto"/>
        <w:outlineLvl w:val="1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bookmarkStart w:id="26" w:name="_Toc531778671"/>
    </w:p>
    <w:p w14:paraId="7E9EE4F8" w14:textId="77777777" w:rsidR="00ED0CE6" w:rsidRDefault="00ED0CE6">
      <w:pPr>
        <w:keepNext/>
        <w:spacing w:after="0" w:line="240" w:lineRule="auto"/>
        <w:jc w:val="right"/>
        <w:outlineLvl w:val="1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2B005EA" w14:textId="57A8B7C5" w:rsidR="00973399" w:rsidRPr="00D3233D" w:rsidRDefault="00AD7D51">
      <w:pPr>
        <w:keepNext/>
        <w:spacing w:after="0" w:line="240" w:lineRule="auto"/>
        <w:jc w:val="right"/>
        <w:outlineLvl w:val="1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D3233D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Załącznik nr 7 do SWZ</w:t>
      </w:r>
      <w:bookmarkEnd w:id="26"/>
    </w:p>
    <w:p w14:paraId="088E5B6E" w14:textId="77777777" w:rsidR="00783CC6" w:rsidRDefault="00783CC6">
      <w:pPr>
        <w:spacing w:after="0" w:line="240" w:lineRule="auto"/>
        <w:jc w:val="right"/>
        <w:rPr>
          <w:rFonts w:asciiTheme="minorHAnsi" w:eastAsia="Times New Roman" w:hAnsiTheme="minorHAnsi" w:cstheme="minorHAnsi"/>
          <w:b/>
          <w:sz w:val="18"/>
          <w:szCs w:val="24"/>
          <w:lang w:eastAsia="pl-PL"/>
        </w:rPr>
      </w:pPr>
    </w:p>
    <w:p w14:paraId="05DF9617" w14:textId="342B9F63" w:rsidR="00973399" w:rsidRPr="00D3233D" w:rsidRDefault="00AD7D51">
      <w:pPr>
        <w:spacing w:after="0" w:line="240" w:lineRule="auto"/>
        <w:jc w:val="right"/>
        <w:rPr>
          <w:rFonts w:asciiTheme="minorHAnsi" w:hAnsiTheme="minorHAnsi" w:cstheme="minorHAnsi"/>
        </w:rPr>
      </w:pPr>
      <w:r w:rsidRPr="00D3233D">
        <w:rPr>
          <w:rFonts w:asciiTheme="minorHAnsi" w:eastAsia="Times New Roman" w:hAnsiTheme="minorHAnsi" w:cstheme="minorHAnsi"/>
          <w:b/>
          <w:sz w:val="18"/>
          <w:szCs w:val="24"/>
          <w:lang w:eastAsia="pl-PL"/>
        </w:rPr>
        <w:t>......................................., dn. ..........................</w:t>
      </w:r>
    </w:p>
    <w:p w14:paraId="6D8D950D" w14:textId="77777777" w:rsidR="00973399" w:rsidRPr="00D3233D" w:rsidRDefault="00973399">
      <w:pPr>
        <w:spacing w:after="0" w:line="240" w:lineRule="auto"/>
        <w:jc w:val="right"/>
        <w:rPr>
          <w:rFonts w:asciiTheme="minorHAnsi" w:eastAsia="Times New Roman" w:hAnsiTheme="minorHAnsi" w:cstheme="minorHAnsi"/>
          <w:b/>
          <w:bCs/>
          <w:szCs w:val="24"/>
          <w:lang w:eastAsia="pl-PL"/>
        </w:rPr>
      </w:pPr>
    </w:p>
    <w:p w14:paraId="6B9BF58F" w14:textId="77777777" w:rsidR="00973399" w:rsidRPr="00D3233D" w:rsidRDefault="00973399">
      <w:pPr>
        <w:spacing w:after="0" w:line="240" w:lineRule="auto"/>
        <w:rPr>
          <w:rFonts w:asciiTheme="minorHAnsi" w:eastAsia="Times New Roman" w:hAnsiTheme="minorHAnsi" w:cstheme="minorHAnsi"/>
          <w:b/>
          <w:i/>
          <w:sz w:val="18"/>
          <w:szCs w:val="24"/>
          <w:lang w:eastAsia="pl-PL"/>
        </w:rPr>
      </w:pPr>
    </w:p>
    <w:p w14:paraId="59285945" w14:textId="77777777" w:rsidR="00973399" w:rsidRPr="00D3233D" w:rsidRDefault="00973399">
      <w:pPr>
        <w:spacing w:after="0" w:line="240" w:lineRule="auto"/>
        <w:rPr>
          <w:rFonts w:asciiTheme="minorHAnsi" w:eastAsia="Times New Roman" w:hAnsiTheme="minorHAnsi" w:cstheme="minorHAnsi"/>
          <w:b/>
          <w:i/>
          <w:sz w:val="18"/>
          <w:szCs w:val="24"/>
          <w:lang w:eastAsia="pl-PL"/>
        </w:rPr>
      </w:pPr>
    </w:p>
    <w:p w14:paraId="196EB54B" w14:textId="77777777" w:rsidR="00973399" w:rsidRDefault="00973399">
      <w:pPr>
        <w:spacing w:after="0" w:line="240" w:lineRule="auto"/>
        <w:rPr>
          <w:rFonts w:asciiTheme="minorHAnsi" w:eastAsia="Times New Roman" w:hAnsiTheme="minorHAnsi" w:cstheme="minorHAnsi"/>
          <w:szCs w:val="20"/>
          <w:lang w:eastAsia="pl-PL"/>
        </w:rPr>
      </w:pPr>
    </w:p>
    <w:p w14:paraId="772E01F3" w14:textId="77777777" w:rsidR="00CE3747" w:rsidRPr="00D3233D" w:rsidRDefault="00CE3747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DCE32" w14:textId="77777777" w:rsidR="00973399" w:rsidRPr="00D3233D" w:rsidRDefault="00973399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34C26BC" w14:textId="787EC995" w:rsidR="00973399" w:rsidRPr="00244D76" w:rsidRDefault="00AD7D51">
      <w:pPr>
        <w:autoSpaceDE w:val="0"/>
        <w:spacing w:after="0" w:line="240" w:lineRule="auto"/>
        <w:jc w:val="center"/>
        <w:rPr>
          <w:rFonts w:asciiTheme="minorHAnsi" w:hAnsiTheme="minorHAnsi" w:cstheme="minorHAnsi"/>
        </w:rPr>
      </w:pPr>
      <w:r w:rsidRPr="00244D76">
        <w:rPr>
          <w:rFonts w:asciiTheme="minorHAnsi" w:hAnsiTheme="minorHAnsi" w:cstheme="minorHAnsi"/>
          <w:b/>
          <w:color w:val="000000"/>
          <w:sz w:val="24"/>
          <w:szCs w:val="24"/>
          <w:lang w:eastAsia="pl-PL"/>
        </w:rPr>
        <w:t xml:space="preserve"> </w:t>
      </w:r>
      <w:r w:rsidRPr="00244D76">
        <w:rPr>
          <w:rFonts w:asciiTheme="minorHAnsi" w:hAnsiTheme="minorHAnsi" w:cstheme="minorHAnsi"/>
          <w:b/>
          <w:bCs/>
          <w:color w:val="000000"/>
          <w:sz w:val="23"/>
          <w:szCs w:val="23"/>
          <w:lang w:eastAsia="pl-PL"/>
        </w:rPr>
        <w:t xml:space="preserve">Oświadczenie o dysponowaniu potencjałem </w:t>
      </w:r>
      <w:r w:rsidR="002B3A2F" w:rsidRPr="00244D76">
        <w:rPr>
          <w:rFonts w:asciiTheme="minorHAnsi" w:hAnsiTheme="minorHAnsi" w:cstheme="minorHAnsi"/>
          <w:b/>
          <w:bCs/>
          <w:color w:val="000000"/>
          <w:sz w:val="23"/>
          <w:szCs w:val="23"/>
          <w:lang w:eastAsia="pl-PL"/>
        </w:rPr>
        <w:t>osobowym</w:t>
      </w:r>
    </w:p>
    <w:p w14:paraId="5B76DA94" w14:textId="77777777" w:rsidR="00973399" w:rsidRPr="00244D76" w:rsidRDefault="00973399">
      <w:pPr>
        <w:autoSpaceDE w:val="0"/>
        <w:spacing w:after="0" w:line="240" w:lineRule="auto"/>
        <w:rPr>
          <w:rFonts w:asciiTheme="minorHAnsi" w:hAnsiTheme="minorHAnsi" w:cstheme="minorHAnsi"/>
          <w:color w:val="000000"/>
          <w:sz w:val="16"/>
          <w:szCs w:val="16"/>
          <w:lang w:eastAsia="pl-PL"/>
        </w:rPr>
      </w:pPr>
    </w:p>
    <w:p w14:paraId="79AC4943" w14:textId="77777777" w:rsidR="00973399" w:rsidRPr="00244D76" w:rsidRDefault="00973399">
      <w:pPr>
        <w:autoSpaceDE w:val="0"/>
        <w:spacing w:after="0" w:line="240" w:lineRule="auto"/>
        <w:rPr>
          <w:rFonts w:asciiTheme="minorHAnsi" w:hAnsiTheme="minorHAnsi" w:cstheme="minorHAnsi"/>
          <w:color w:val="000000"/>
          <w:sz w:val="16"/>
          <w:szCs w:val="16"/>
          <w:lang w:eastAsia="pl-PL"/>
        </w:rPr>
      </w:pPr>
    </w:p>
    <w:p w14:paraId="618385F3" w14:textId="77777777" w:rsidR="00973399" w:rsidRPr="00244D76" w:rsidRDefault="00AD7D51">
      <w:pPr>
        <w:autoSpaceDE w:val="0"/>
        <w:spacing w:after="0" w:line="240" w:lineRule="auto"/>
        <w:rPr>
          <w:rFonts w:asciiTheme="minorHAnsi" w:hAnsiTheme="minorHAnsi" w:cstheme="minorHAnsi"/>
        </w:rPr>
      </w:pPr>
      <w:r w:rsidRPr="00244D76">
        <w:rPr>
          <w:rFonts w:asciiTheme="minorHAnsi" w:hAnsiTheme="minorHAnsi" w:cstheme="minorHAnsi"/>
          <w:color w:val="000000"/>
          <w:sz w:val="16"/>
          <w:szCs w:val="16"/>
          <w:lang w:eastAsia="pl-PL"/>
        </w:rPr>
        <w:t xml:space="preserve">Nazwa i adres Wykonawcy: </w:t>
      </w:r>
      <w:r w:rsidRPr="00244D76">
        <w:rPr>
          <w:rFonts w:asciiTheme="minorHAnsi" w:hAnsiTheme="minorHAnsi" w:cstheme="minorHAnsi"/>
          <w:color w:val="000000"/>
          <w:sz w:val="23"/>
          <w:szCs w:val="23"/>
          <w:lang w:eastAsia="pl-PL"/>
        </w:rPr>
        <w:t xml:space="preserve">........................................................................................................... </w:t>
      </w:r>
    </w:p>
    <w:p w14:paraId="0DB6A9CD" w14:textId="77777777" w:rsidR="00973399" w:rsidRPr="00244D76" w:rsidRDefault="00973399">
      <w:pPr>
        <w:autoSpaceDE w:val="0"/>
        <w:spacing w:after="0" w:line="240" w:lineRule="auto"/>
        <w:rPr>
          <w:rFonts w:asciiTheme="minorHAnsi" w:hAnsiTheme="minorHAnsi" w:cstheme="minorHAnsi"/>
          <w:color w:val="000000"/>
          <w:sz w:val="23"/>
          <w:szCs w:val="23"/>
          <w:lang w:eastAsia="pl-PL"/>
        </w:rPr>
      </w:pPr>
    </w:p>
    <w:p w14:paraId="339CCDE1" w14:textId="77777777" w:rsidR="00973399" w:rsidRPr="00244D76" w:rsidRDefault="00AD7D51">
      <w:pPr>
        <w:autoSpaceDE w:val="0"/>
        <w:spacing w:after="0" w:line="240" w:lineRule="auto"/>
        <w:rPr>
          <w:rFonts w:asciiTheme="minorHAnsi" w:hAnsiTheme="minorHAnsi" w:cstheme="minorHAnsi"/>
          <w:color w:val="000000"/>
          <w:sz w:val="23"/>
          <w:szCs w:val="23"/>
          <w:lang w:eastAsia="pl-PL"/>
        </w:rPr>
      </w:pPr>
      <w:r w:rsidRPr="00244D76">
        <w:rPr>
          <w:rFonts w:asciiTheme="minorHAnsi" w:hAnsiTheme="minorHAnsi" w:cstheme="minorHAnsi"/>
          <w:color w:val="000000"/>
          <w:sz w:val="23"/>
          <w:szCs w:val="23"/>
          <w:lang w:eastAsia="pl-PL"/>
        </w:rPr>
        <w:t xml:space="preserve">.................................................................................................................................................. </w:t>
      </w:r>
    </w:p>
    <w:p w14:paraId="2192F141" w14:textId="77777777" w:rsidR="00973399" w:rsidRPr="00244D76" w:rsidRDefault="00AD7D51">
      <w:pPr>
        <w:autoSpaceDE w:val="0"/>
        <w:spacing w:after="0" w:line="240" w:lineRule="auto"/>
        <w:jc w:val="center"/>
        <w:rPr>
          <w:rFonts w:asciiTheme="minorHAnsi" w:hAnsiTheme="minorHAnsi" w:cstheme="minorHAnsi"/>
        </w:rPr>
      </w:pPr>
      <w:r w:rsidRPr="00244D76">
        <w:rPr>
          <w:rFonts w:asciiTheme="minorHAnsi" w:hAnsiTheme="minorHAnsi" w:cstheme="minorHAnsi"/>
          <w:i/>
          <w:iCs/>
          <w:color w:val="000000"/>
          <w:sz w:val="16"/>
          <w:szCs w:val="16"/>
          <w:lang w:eastAsia="pl-PL"/>
        </w:rPr>
        <w:t>(w przypadku oferty wspólnej należy wymienić wszystkich Wykonawców)</w:t>
      </w:r>
    </w:p>
    <w:p w14:paraId="1D3E0D27" w14:textId="1F36019D" w:rsidR="00973399" w:rsidRPr="00244D76" w:rsidRDefault="00AD7D51">
      <w:pPr>
        <w:autoSpaceDE w:val="0"/>
        <w:spacing w:after="0" w:line="240" w:lineRule="auto"/>
        <w:rPr>
          <w:rFonts w:asciiTheme="minorHAnsi" w:hAnsiTheme="minorHAnsi" w:cstheme="minorHAnsi"/>
          <w:color w:val="000000"/>
          <w:sz w:val="23"/>
          <w:szCs w:val="23"/>
          <w:lang w:eastAsia="pl-PL"/>
        </w:rPr>
      </w:pPr>
      <w:r w:rsidRPr="00244D76">
        <w:rPr>
          <w:rFonts w:asciiTheme="minorHAnsi" w:hAnsiTheme="minorHAnsi" w:cstheme="minorHAnsi"/>
          <w:color w:val="000000"/>
          <w:sz w:val="23"/>
          <w:szCs w:val="23"/>
          <w:lang w:eastAsia="pl-PL"/>
        </w:rPr>
        <w:t xml:space="preserve">Składając ofertę w postępowaniu o udzielenie zamówienia publicznego prowadzonego w trybie przetargu na: </w:t>
      </w:r>
      <w:r w:rsidR="00041572" w:rsidRPr="00244D76">
        <w:rPr>
          <w:rFonts w:asciiTheme="minorHAnsi" w:hAnsiTheme="minorHAnsi" w:cstheme="minorHAnsi"/>
          <w:color w:val="000000"/>
          <w:sz w:val="23"/>
          <w:szCs w:val="23"/>
          <w:lang w:eastAsia="pl-PL"/>
        </w:rPr>
        <w:t>Wykonywanie usług weterynaryjnych na rzecz Lasów Miejskich – Warszawa.</w:t>
      </w:r>
    </w:p>
    <w:p w14:paraId="2B8A2BF5" w14:textId="77777777" w:rsidR="00973399" w:rsidRPr="00244D76" w:rsidRDefault="00973399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CDEAA94" w14:textId="77777777" w:rsidR="00973399" w:rsidRPr="00244D76" w:rsidRDefault="00973399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1104"/>
        <w:gridCol w:w="3726"/>
        <w:gridCol w:w="3822"/>
      </w:tblGrid>
      <w:tr w:rsidR="00373B05" w:rsidRPr="00244D76" w14:paraId="6DE89B67" w14:textId="77777777" w:rsidTr="00373B05">
        <w:trPr>
          <w:trHeight w:val="533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999814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  <w:r w:rsidRPr="00244D76">
              <w:rPr>
                <w:rFonts w:asciiTheme="minorHAnsi" w:hAnsiTheme="minorHAnsi" w:cs="Segoe UI"/>
                <w:b/>
                <w:kern w:val="3"/>
              </w:rPr>
              <w:t>Lp.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6C41CF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  <w:r w:rsidRPr="00244D76">
              <w:rPr>
                <w:rFonts w:asciiTheme="minorHAnsi" w:hAnsiTheme="minorHAnsi" w:cs="Segoe UI"/>
                <w:b/>
                <w:kern w:val="3"/>
              </w:rPr>
              <w:t>Imię i nazwisko</w:t>
            </w: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25767E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  <w:r w:rsidRPr="00244D76">
              <w:rPr>
                <w:rFonts w:asciiTheme="minorHAnsi" w:hAnsiTheme="minorHAnsi" w:cs="Segoe UI"/>
                <w:b/>
                <w:kern w:val="3"/>
              </w:rPr>
              <w:t>Odpowiednio</w:t>
            </w:r>
          </w:p>
          <w:p w14:paraId="7F3FA6DF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  <w:r w:rsidRPr="00244D76">
              <w:rPr>
                <w:rFonts w:asciiTheme="minorHAnsi" w:hAnsiTheme="minorHAnsi" w:cs="Segoe UI"/>
                <w:b/>
                <w:kern w:val="3"/>
              </w:rPr>
              <w:t>uprawnienia nr i zakres uprawnień</w:t>
            </w:r>
          </w:p>
          <w:p w14:paraId="47F1B6D1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8B7A88" w14:textId="77777777" w:rsidR="00373B05" w:rsidRPr="00244D76" w:rsidRDefault="00373B05" w:rsidP="0000408A">
            <w:pPr>
              <w:widowControl w:val="0"/>
              <w:jc w:val="center"/>
              <w:rPr>
                <w:rFonts w:asciiTheme="minorHAnsi" w:hAnsiTheme="minorHAnsi" w:cs="Segoe UI"/>
                <w:b/>
                <w:kern w:val="3"/>
              </w:rPr>
            </w:pPr>
            <w:r w:rsidRPr="00244D76">
              <w:rPr>
                <w:rFonts w:asciiTheme="minorHAnsi" w:hAnsiTheme="minorHAnsi" w:cs="Segoe UI"/>
                <w:b/>
                <w:kern w:val="3"/>
              </w:rPr>
              <w:t xml:space="preserve">Podstawa do dysponowania osobą </w:t>
            </w:r>
          </w:p>
        </w:tc>
      </w:tr>
      <w:tr w:rsidR="00373B05" w:rsidRPr="00244D76" w14:paraId="795C6BB4" w14:textId="77777777" w:rsidTr="00373B05">
        <w:trPr>
          <w:trHeight w:val="808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C31F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23BF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84C05" w14:textId="77777777" w:rsidR="00373B05" w:rsidRPr="00244D76" w:rsidRDefault="00373B05" w:rsidP="0000408A">
            <w:pPr>
              <w:widowControl w:val="0"/>
              <w:spacing w:line="276" w:lineRule="auto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97E7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</w:tr>
      <w:tr w:rsidR="00373B05" w:rsidRPr="00244D76" w14:paraId="191D7183" w14:textId="77777777" w:rsidTr="00373B05">
        <w:trPr>
          <w:trHeight w:val="693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E315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7EDC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9CC7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67DD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</w:tr>
      <w:tr w:rsidR="00373B05" w:rsidRPr="00244D76" w14:paraId="64F84A4E" w14:textId="77777777" w:rsidTr="00373B05">
        <w:trPr>
          <w:trHeight w:val="689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7B78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56C03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5227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B3E5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</w:tr>
      <w:tr w:rsidR="00373B05" w:rsidRPr="00244D76" w14:paraId="73DA0509" w14:textId="77777777" w:rsidTr="00373B05">
        <w:trPr>
          <w:trHeight w:val="689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84AE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C1BA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F773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7CF1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</w:tr>
      <w:tr w:rsidR="00373B05" w:rsidRPr="00244D76" w14:paraId="4B372CEB" w14:textId="77777777" w:rsidTr="00373B05">
        <w:trPr>
          <w:trHeight w:val="689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2228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23FC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color w:val="000000" w:themeColor="text1"/>
                <w:kern w:val="3"/>
              </w:rPr>
            </w:pPr>
          </w:p>
        </w:tc>
        <w:tc>
          <w:tcPr>
            <w:tcW w:w="2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5104" w14:textId="77777777" w:rsidR="00373B05" w:rsidRPr="00244D76" w:rsidRDefault="00373B05" w:rsidP="0000408A">
            <w:pPr>
              <w:widowControl w:val="0"/>
              <w:spacing w:line="276" w:lineRule="auto"/>
              <w:jc w:val="both"/>
              <w:rPr>
                <w:rFonts w:asciiTheme="minorHAnsi" w:hAnsiTheme="minorHAnsi"/>
                <w:color w:val="000000" w:themeColor="text1"/>
                <w:kern w:val="3"/>
              </w:rPr>
            </w:pPr>
          </w:p>
        </w:tc>
        <w:tc>
          <w:tcPr>
            <w:tcW w:w="2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B2069" w14:textId="77777777" w:rsidR="00373B05" w:rsidRPr="00244D76" w:rsidRDefault="00373B05" w:rsidP="0000408A">
            <w:pPr>
              <w:widowControl w:val="0"/>
              <w:rPr>
                <w:rFonts w:asciiTheme="minorHAnsi" w:hAnsiTheme="minorHAnsi" w:cs="Segoe UI"/>
                <w:b/>
                <w:kern w:val="3"/>
                <w:u w:val="single"/>
              </w:rPr>
            </w:pPr>
          </w:p>
        </w:tc>
      </w:tr>
    </w:tbl>
    <w:p w14:paraId="1EC305DF" w14:textId="77777777" w:rsidR="002A66E1" w:rsidRPr="004C0A78" w:rsidRDefault="002A66E1" w:rsidP="002A66E1">
      <w:pPr>
        <w:widowControl w:val="0"/>
        <w:rPr>
          <w:rFonts w:asciiTheme="minorHAnsi" w:hAnsiTheme="minorHAnsi" w:cs="Segoe UI"/>
          <w:kern w:val="3"/>
        </w:rPr>
      </w:pPr>
    </w:p>
    <w:p w14:paraId="3AC4EEF7" w14:textId="77777777" w:rsidR="002A66E1" w:rsidRPr="004C0A78" w:rsidRDefault="002A66E1" w:rsidP="002A66E1">
      <w:pPr>
        <w:widowControl w:val="0"/>
        <w:rPr>
          <w:rFonts w:asciiTheme="minorHAnsi" w:hAnsiTheme="minorHAnsi" w:cs="Arial"/>
          <w:b/>
          <w:kern w:val="3"/>
          <w:u w:val="single"/>
        </w:rPr>
      </w:pPr>
    </w:p>
    <w:p w14:paraId="00105FA0" w14:textId="77777777" w:rsidR="002A66E1" w:rsidRDefault="002A66E1" w:rsidP="002A66E1">
      <w:pPr>
        <w:widowControl w:val="0"/>
        <w:rPr>
          <w:rFonts w:cs="Arial"/>
          <w:bCs/>
          <w:kern w:val="3"/>
          <w:sz w:val="20"/>
          <w:szCs w:val="20"/>
        </w:rPr>
      </w:pPr>
    </w:p>
    <w:p w14:paraId="2542BFB7" w14:textId="0F313B3E" w:rsidR="00973399" w:rsidRPr="00D3233D" w:rsidRDefault="002A66E1" w:rsidP="002A66E1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4C0A78">
        <w:rPr>
          <w:rFonts w:cs="Arial"/>
          <w:bCs/>
          <w:kern w:val="3"/>
          <w:sz w:val="20"/>
          <w:szCs w:val="20"/>
        </w:rPr>
        <w:t>*/</w:t>
      </w:r>
      <w:r w:rsidRPr="004C0A78">
        <w:rPr>
          <w:rFonts w:cs="Arial"/>
          <w:bCs/>
          <w:i/>
          <w:kern w:val="3"/>
          <w:sz w:val="20"/>
          <w:szCs w:val="20"/>
        </w:rPr>
        <w:t xml:space="preserve"> niepotrzebne skreślić</w:t>
      </w:r>
    </w:p>
    <w:p w14:paraId="0CC1A20E" w14:textId="77777777" w:rsidR="00973399" w:rsidRPr="00D3233D" w:rsidRDefault="00973399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B72AD01" w14:textId="77777777" w:rsidR="00973399" w:rsidRPr="00D3233D" w:rsidRDefault="00973399">
      <w:pPr>
        <w:spacing w:after="0" w:line="24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</w:p>
    <w:p w14:paraId="7963E8DC" w14:textId="4FF5E9D1" w:rsidR="00973399" w:rsidRDefault="00973399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741F960E" w14:textId="77777777" w:rsidR="001B01DA" w:rsidRDefault="001B01DA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16C358F9" w14:textId="77777777" w:rsidR="001B01DA" w:rsidRDefault="001B01DA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2AA9B487" w14:textId="77777777" w:rsidR="001B01DA" w:rsidRDefault="001B01DA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75539879" w14:textId="0A75162D" w:rsidR="001B01DA" w:rsidRPr="00765EE8" w:rsidRDefault="001B01DA" w:rsidP="001B01DA">
      <w:pPr>
        <w:spacing w:after="0" w:line="280" w:lineRule="exact"/>
        <w:ind w:left="87" w:hanging="10"/>
        <w:jc w:val="right"/>
        <w:rPr>
          <w:rFonts w:asciiTheme="minorHAnsi" w:hAnsiTheme="minorHAnsi" w:cstheme="minorHAnsi"/>
        </w:rPr>
      </w:pPr>
      <w:r w:rsidRPr="00765EE8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 xml:space="preserve">Załącznik nr </w:t>
      </w:r>
      <w:r w:rsidR="00BE3EA4" w:rsidRPr="00765EE8">
        <w:rPr>
          <w:rFonts w:asciiTheme="minorHAnsi" w:eastAsia="Palatino Linotype" w:hAnsiTheme="minorHAnsi" w:cstheme="minorHAnsi"/>
          <w:b/>
          <w:color w:val="000000"/>
          <w:lang w:eastAsia="pl-PL"/>
        </w:rPr>
        <w:t>5</w:t>
      </w:r>
      <w:r w:rsidRPr="00765EE8">
        <w:rPr>
          <w:rFonts w:asciiTheme="minorHAnsi" w:eastAsia="Palatino Linotype" w:hAnsiTheme="minorHAnsi" w:cstheme="minorHAnsi"/>
          <w:b/>
          <w:color w:val="000000"/>
          <w:lang w:eastAsia="pl-PL"/>
        </w:rPr>
        <w:t xml:space="preserve"> do umowy</w:t>
      </w:r>
    </w:p>
    <w:p w14:paraId="230D4063" w14:textId="77777777" w:rsidR="001B01DA" w:rsidRPr="00765EE8" w:rsidRDefault="001B01DA" w:rsidP="001B01DA">
      <w:pPr>
        <w:pStyle w:val="Nagwek1"/>
        <w:numPr>
          <w:ilvl w:val="0"/>
          <w:numId w:val="0"/>
        </w:numPr>
        <w:jc w:val="left"/>
      </w:pPr>
    </w:p>
    <w:p w14:paraId="4E6BD521" w14:textId="77777777" w:rsidR="001B01DA" w:rsidRPr="00765EE8" w:rsidRDefault="001B01DA" w:rsidP="001B01DA">
      <w:pPr>
        <w:rPr>
          <w:lang w:eastAsia="pl-PL"/>
        </w:rPr>
      </w:pPr>
    </w:p>
    <w:p w14:paraId="19DC318D" w14:textId="77777777" w:rsidR="001B01DA" w:rsidRPr="00765EE8" w:rsidRDefault="001B01DA" w:rsidP="001B01DA">
      <w:pPr>
        <w:pStyle w:val="Nagwek1"/>
        <w:numPr>
          <w:ilvl w:val="0"/>
          <w:numId w:val="0"/>
        </w:numPr>
        <w:jc w:val="left"/>
      </w:pPr>
      <w:r w:rsidRPr="00765EE8">
        <w:t>Klauzula informacyjna o obowiązywaniu Procedury zgłoszeń wewnętrznych</w:t>
      </w:r>
    </w:p>
    <w:p w14:paraId="2F65AA8B" w14:textId="77777777" w:rsidR="001B01DA" w:rsidRPr="00765EE8" w:rsidRDefault="001B01DA" w:rsidP="001B01DA">
      <w:pPr>
        <w:spacing w:after="240" w:line="300" w:lineRule="auto"/>
        <w:rPr>
          <w:rFonts w:cstheme="minorHAnsi"/>
        </w:rPr>
      </w:pPr>
    </w:p>
    <w:p w14:paraId="6A4C5270" w14:textId="77777777" w:rsidR="001B01DA" w:rsidRPr="00765EE8" w:rsidRDefault="001B01DA" w:rsidP="001B01DA">
      <w:pPr>
        <w:spacing w:after="240" w:line="300" w:lineRule="auto"/>
        <w:rPr>
          <w:rFonts w:cstheme="minorHAnsi"/>
        </w:rPr>
      </w:pPr>
      <w:r w:rsidRPr="00765EE8">
        <w:rPr>
          <w:rFonts w:cstheme="minorHAnsi"/>
        </w:rPr>
        <w:t xml:space="preserve">Informujemy, że na podstawie art. 24 ust. 1 ustawy z dnia 14 czerwca 2024 r. o ochronie sygnalistów (Dz. U. z 2024 r. poz. 928) w Lasach Miejskich – Warszawa obowiązuje Procedura zgłoszeń wewnętrznych. </w:t>
      </w:r>
    </w:p>
    <w:p w14:paraId="0D037885" w14:textId="77777777" w:rsidR="001B01DA" w:rsidRPr="00765EE8" w:rsidRDefault="001B01DA" w:rsidP="001B01DA">
      <w:pPr>
        <w:spacing w:after="240" w:line="300" w:lineRule="auto"/>
        <w:rPr>
          <w:rFonts w:cstheme="minorHAnsi"/>
        </w:rPr>
      </w:pPr>
      <w:r w:rsidRPr="00765EE8">
        <w:rPr>
          <w:rFonts w:cstheme="minorHAnsi"/>
        </w:rPr>
        <w:t>Przedmiotem zgłoszenia wewnętrznego mogą być informacje o naruszeniu prawa, polegającym na działaniu lub zaniechaniu niezgodnym z prawem lub mającym na celu obejście prawa, we wszystkich dziedzinach wskazanych w ustawie.</w:t>
      </w:r>
    </w:p>
    <w:p w14:paraId="59333405" w14:textId="77777777" w:rsidR="001B01DA" w:rsidRPr="00765EE8" w:rsidRDefault="001B01DA" w:rsidP="001B01DA">
      <w:pPr>
        <w:spacing w:after="240" w:line="300" w:lineRule="auto"/>
        <w:rPr>
          <w:rFonts w:cstheme="minorHAnsi"/>
        </w:rPr>
      </w:pPr>
      <w:r w:rsidRPr="00765EE8">
        <w:rPr>
          <w:rFonts w:cstheme="minorHAnsi"/>
        </w:rPr>
        <w:t>Informujemy, że dane osobowe przekazane w związku ze zgłoszeniem nie podlegają ujawnieniu nieupoważnionym osobom, chyba że ujawnienie takie następuje za wyraźną zgodą sygnalisty, bądź ich ujawnienie jest koniecznym i proporcjonalnym obowiązkiem wynikającym z przepisów prawa.</w:t>
      </w:r>
    </w:p>
    <w:p w14:paraId="1C5F9C61" w14:textId="77777777" w:rsidR="001B01DA" w:rsidRPr="00765EE8" w:rsidRDefault="001B01DA" w:rsidP="001B01DA">
      <w:pPr>
        <w:spacing w:after="240" w:line="300" w:lineRule="auto"/>
        <w:rPr>
          <w:rFonts w:cstheme="minorHAnsi"/>
        </w:rPr>
      </w:pPr>
      <w:r w:rsidRPr="00765EE8">
        <w:rPr>
          <w:rFonts w:cstheme="minorHAnsi"/>
        </w:rPr>
        <w:t>Procedura zgłoszeń wewnętrznych oraz informacja o przetwarzaniu danych osobowych w związku z dokonywaniem zgłoszenia dostępna jest na stronie internetowej Lasów Miejskich – Warszawa: lasymiejskie.waw.pl/sygnalista</w:t>
      </w:r>
    </w:p>
    <w:p w14:paraId="1AFEF2AF" w14:textId="77777777" w:rsidR="001B01DA" w:rsidRPr="00765EE8" w:rsidRDefault="001B01DA" w:rsidP="001B01DA"/>
    <w:p w14:paraId="73E00CAF" w14:textId="77777777" w:rsidR="001B01DA" w:rsidRDefault="001B01DA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2817CD52" w14:textId="342C86D3" w:rsidR="00914C65" w:rsidRDefault="00914C65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77DF2447" w14:textId="467FB705" w:rsidR="00914C65" w:rsidRDefault="00914C65">
      <w:pPr>
        <w:spacing w:after="154" w:line="230" w:lineRule="auto"/>
        <w:jc w:val="right"/>
        <w:rPr>
          <w:rFonts w:asciiTheme="minorHAnsi" w:hAnsiTheme="minorHAnsi" w:cstheme="minorHAnsi"/>
        </w:rPr>
      </w:pPr>
    </w:p>
    <w:p w14:paraId="2C9D2524" w14:textId="23A6A641" w:rsidR="00914C65" w:rsidRDefault="00914C65">
      <w:pPr>
        <w:spacing w:after="154" w:line="230" w:lineRule="auto"/>
        <w:jc w:val="right"/>
        <w:rPr>
          <w:rFonts w:asciiTheme="minorHAnsi" w:hAnsiTheme="minorHAnsi" w:cstheme="minorHAnsi"/>
        </w:rPr>
      </w:pPr>
    </w:p>
    <w:sectPr w:rsidR="00914C65">
      <w:footerReference w:type="default" r:id="rId3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DA857" w14:textId="77777777" w:rsidR="002B3F79" w:rsidRDefault="002B3F79">
      <w:pPr>
        <w:spacing w:after="0" w:line="240" w:lineRule="auto"/>
      </w:pPr>
      <w:r>
        <w:separator/>
      </w:r>
    </w:p>
  </w:endnote>
  <w:endnote w:type="continuationSeparator" w:id="0">
    <w:p w14:paraId="23F1BD5A" w14:textId="77777777" w:rsidR="002B3F79" w:rsidRDefault="002B3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anklin Gothic Demi">
    <w:panose1 w:val="020B07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charset w:val="EE"/>
    <w:family w:val="auto"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824B5" w14:textId="77777777" w:rsidR="00F80428" w:rsidRDefault="00F80428">
    <w:pPr>
      <w:spacing w:after="2" w:line="240" w:lineRule="auto"/>
      <w:ind w:left="58" w:right="2"/>
    </w:pP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  <w:szCs w:val="18"/>
      </w:rPr>
      <w:t xml:space="preserve"> Strona </w:t>
    </w:r>
    <w:r>
      <w:rPr>
        <w:i/>
        <w:sz w:val="18"/>
        <w:szCs w:val="18"/>
      </w:rPr>
      <w:fldChar w:fldCharType="begin"/>
    </w:r>
    <w:r>
      <w:rPr>
        <w:i/>
        <w:sz w:val="18"/>
        <w:szCs w:val="18"/>
      </w:rPr>
      <w:instrText xml:space="preserve"> PAGE </w:instrText>
    </w:r>
    <w:r>
      <w:rPr>
        <w:i/>
        <w:sz w:val="18"/>
        <w:szCs w:val="18"/>
      </w:rPr>
      <w:fldChar w:fldCharType="separate"/>
    </w:r>
    <w:r>
      <w:rPr>
        <w:i/>
        <w:sz w:val="18"/>
        <w:szCs w:val="18"/>
      </w:rPr>
      <w:t>10</w:t>
    </w:r>
    <w:r>
      <w:rPr>
        <w:i/>
        <w:sz w:val="18"/>
        <w:szCs w:val="18"/>
      </w:rPr>
      <w:fldChar w:fldCharType="end"/>
    </w:r>
    <w:r>
      <w:rPr>
        <w:i/>
        <w:sz w:val="18"/>
        <w:szCs w:val="18"/>
      </w:rPr>
      <w:t xml:space="preserve"> z </w:t>
    </w:r>
    <w:r>
      <w:rPr>
        <w:b/>
        <w:i/>
        <w:sz w:val="18"/>
        <w:szCs w:val="18"/>
      </w:rPr>
      <w:fldChar w:fldCharType="begin"/>
    </w:r>
    <w:r>
      <w:rPr>
        <w:b/>
        <w:i/>
        <w:sz w:val="18"/>
        <w:szCs w:val="18"/>
      </w:rPr>
      <w:instrText xml:space="preserve"> NUMPAGES </w:instrText>
    </w:r>
    <w:r>
      <w:rPr>
        <w:b/>
        <w:i/>
        <w:sz w:val="18"/>
        <w:szCs w:val="18"/>
      </w:rPr>
      <w:fldChar w:fldCharType="separate"/>
    </w:r>
    <w:r>
      <w:rPr>
        <w:b/>
        <w:i/>
        <w:sz w:val="18"/>
        <w:szCs w:val="18"/>
      </w:rPr>
      <w:t>12</w:t>
    </w:r>
    <w:r>
      <w:rPr>
        <w:b/>
        <w:i/>
        <w:sz w:val="18"/>
        <w:szCs w:val="18"/>
      </w:rPr>
      <w:fldChar w:fldCharType="end"/>
    </w:r>
  </w:p>
  <w:p w14:paraId="66F4FF48" w14:textId="77777777" w:rsidR="00F80428" w:rsidRDefault="00F80428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47019" w14:textId="77777777" w:rsidR="00F80428" w:rsidRDefault="00F80428">
    <w:pPr>
      <w:spacing w:after="2" w:line="240" w:lineRule="auto"/>
      <w:ind w:left="58" w:right="2"/>
    </w:pP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  <w:szCs w:val="18"/>
      </w:rPr>
      <w:t xml:space="preserve"> Strona </w:t>
    </w:r>
    <w:r>
      <w:rPr>
        <w:i/>
        <w:sz w:val="18"/>
        <w:szCs w:val="18"/>
      </w:rPr>
      <w:fldChar w:fldCharType="begin"/>
    </w:r>
    <w:r>
      <w:rPr>
        <w:i/>
        <w:sz w:val="18"/>
        <w:szCs w:val="18"/>
      </w:rPr>
      <w:instrText xml:space="preserve"> PAGE </w:instrText>
    </w:r>
    <w:r>
      <w:rPr>
        <w:i/>
        <w:sz w:val="18"/>
        <w:szCs w:val="18"/>
      </w:rPr>
      <w:fldChar w:fldCharType="separate"/>
    </w:r>
    <w:r>
      <w:rPr>
        <w:i/>
        <w:sz w:val="18"/>
        <w:szCs w:val="18"/>
      </w:rPr>
      <w:t>10</w:t>
    </w:r>
    <w:r>
      <w:rPr>
        <w:i/>
        <w:sz w:val="18"/>
        <w:szCs w:val="18"/>
      </w:rPr>
      <w:fldChar w:fldCharType="end"/>
    </w:r>
    <w:r>
      <w:rPr>
        <w:i/>
        <w:sz w:val="18"/>
        <w:szCs w:val="18"/>
      </w:rPr>
      <w:t xml:space="preserve"> z </w:t>
    </w:r>
    <w:r>
      <w:rPr>
        <w:b/>
        <w:i/>
        <w:sz w:val="18"/>
        <w:szCs w:val="18"/>
      </w:rPr>
      <w:fldChar w:fldCharType="begin"/>
    </w:r>
    <w:r>
      <w:rPr>
        <w:b/>
        <w:i/>
        <w:sz w:val="18"/>
        <w:szCs w:val="18"/>
      </w:rPr>
      <w:instrText xml:space="preserve"> NUMPAGES </w:instrText>
    </w:r>
    <w:r>
      <w:rPr>
        <w:b/>
        <w:i/>
        <w:sz w:val="18"/>
        <w:szCs w:val="18"/>
      </w:rPr>
      <w:fldChar w:fldCharType="separate"/>
    </w:r>
    <w:r>
      <w:rPr>
        <w:b/>
        <w:i/>
        <w:sz w:val="18"/>
        <w:szCs w:val="18"/>
      </w:rPr>
      <w:t>12</w:t>
    </w:r>
    <w:r>
      <w:rPr>
        <w:b/>
        <w:i/>
        <w:sz w:val="18"/>
        <w:szCs w:val="18"/>
      </w:rPr>
      <w:fldChar w:fldCharType="end"/>
    </w:r>
  </w:p>
  <w:p w14:paraId="29ED68D8" w14:textId="77777777" w:rsidR="00F80428" w:rsidRDefault="00F80428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C1F76" w14:textId="77777777" w:rsidR="00F80428" w:rsidRDefault="00F80428">
    <w:pPr>
      <w:spacing w:after="2" w:line="240" w:lineRule="auto"/>
      <w:ind w:left="58" w:right="2"/>
    </w:pP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</w:rPr>
      <w:tab/>
    </w:r>
    <w:r>
      <w:rPr>
        <w:i/>
        <w:sz w:val="18"/>
        <w:szCs w:val="18"/>
      </w:rPr>
      <w:t xml:space="preserve"> Strona </w:t>
    </w:r>
    <w:r>
      <w:rPr>
        <w:i/>
        <w:sz w:val="18"/>
        <w:szCs w:val="18"/>
      </w:rPr>
      <w:fldChar w:fldCharType="begin"/>
    </w:r>
    <w:r>
      <w:rPr>
        <w:i/>
        <w:sz w:val="18"/>
        <w:szCs w:val="18"/>
      </w:rPr>
      <w:instrText xml:space="preserve"> PAGE </w:instrText>
    </w:r>
    <w:r>
      <w:rPr>
        <w:i/>
        <w:sz w:val="18"/>
        <w:szCs w:val="18"/>
      </w:rPr>
      <w:fldChar w:fldCharType="separate"/>
    </w:r>
    <w:r>
      <w:rPr>
        <w:i/>
        <w:sz w:val="18"/>
        <w:szCs w:val="18"/>
      </w:rPr>
      <w:t>10</w:t>
    </w:r>
    <w:r>
      <w:rPr>
        <w:i/>
        <w:sz w:val="18"/>
        <w:szCs w:val="18"/>
      </w:rPr>
      <w:fldChar w:fldCharType="end"/>
    </w:r>
    <w:r>
      <w:rPr>
        <w:i/>
        <w:sz w:val="18"/>
        <w:szCs w:val="18"/>
      </w:rPr>
      <w:t xml:space="preserve"> z </w:t>
    </w:r>
    <w:r>
      <w:rPr>
        <w:b/>
        <w:i/>
        <w:sz w:val="18"/>
        <w:szCs w:val="18"/>
      </w:rPr>
      <w:fldChar w:fldCharType="begin"/>
    </w:r>
    <w:r>
      <w:rPr>
        <w:b/>
        <w:i/>
        <w:sz w:val="18"/>
        <w:szCs w:val="18"/>
      </w:rPr>
      <w:instrText xml:space="preserve"> NUMPAGES </w:instrText>
    </w:r>
    <w:r>
      <w:rPr>
        <w:b/>
        <w:i/>
        <w:sz w:val="18"/>
        <w:szCs w:val="18"/>
      </w:rPr>
      <w:fldChar w:fldCharType="separate"/>
    </w:r>
    <w:r>
      <w:rPr>
        <w:b/>
        <w:i/>
        <w:sz w:val="18"/>
        <w:szCs w:val="18"/>
      </w:rPr>
      <w:t>12</w:t>
    </w:r>
    <w:r>
      <w:rPr>
        <w:b/>
        <w:i/>
        <w:sz w:val="18"/>
        <w:szCs w:val="18"/>
      </w:rPr>
      <w:fldChar w:fldCharType="end"/>
    </w:r>
  </w:p>
  <w:p w14:paraId="1E8FE87B" w14:textId="77777777" w:rsidR="00F80428" w:rsidRDefault="00F80428">
    <w:pPr>
      <w:spacing w:after="0"/>
      <w:ind w:left="58"/>
    </w:pPr>
    <w:r>
      <w:rPr>
        <w:b/>
        <w:i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049AE" w14:textId="77777777" w:rsidR="002B3F79" w:rsidRDefault="002B3F7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E9B6651" w14:textId="77777777" w:rsidR="002B3F79" w:rsidRDefault="002B3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E10EA"/>
    <w:multiLevelType w:val="multilevel"/>
    <w:tmpl w:val="2BEEAFEE"/>
    <w:styleLink w:val="LFO36"/>
    <w:lvl w:ilvl="0">
      <w:numFmt w:val="bullet"/>
      <w:pStyle w:val="Wypunktowany"/>
      <w:lvlText w:val=""/>
      <w:lvlJc w:val="left"/>
      <w:pPr>
        <w:ind w:left="3913" w:hanging="504"/>
      </w:pPr>
      <w:rPr>
        <w:rFonts w:ascii="Symbol" w:hAnsi="Symbol"/>
        <w:b/>
        <w:i w:val="0"/>
        <w:sz w:val="28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036A261A"/>
    <w:multiLevelType w:val="multilevel"/>
    <w:tmpl w:val="F0BCFE7C"/>
    <w:styleLink w:val="WWNum3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 w15:restartNumberingAfterBreak="0">
    <w:nsid w:val="04902B15"/>
    <w:multiLevelType w:val="multilevel"/>
    <w:tmpl w:val="16F2A42E"/>
    <w:styleLink w:val="WWNum29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5913B79"/>
    <w:multiLevelType w:val="multilevel"/>
    <w:tmpl w:val="88EC62BC"/>
    <w:styleLink w:val="WWOutlineListStyle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5B939C9"/>
    <w:multiLevelType w:val="multilevel"/>
    <w:tmpl w:val="3E1C428C"/>
    <w:styleLink w:val="WWNum61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7BC6486"/>
    <w:multiLevelType w:val="multilevel"/>
    <w:tmpl w:val="59EC2840"/>
    <w:styleLink w:val="WWNum53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9301700"/>
    <w:multiLevelType w:val="multilevel"/>
    <w:tmpl w:val="C7CA040E"/>
    <w:lvl w:ilvl="0">
      <w:start w:val="2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="Palatino Linotype" w:eastAsia="Palatino Linotype" w:hAnsi="Palatino Linotype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7" w15:restartNumberingAfterBreak="0">
    <w:nsid w:val="0B3D5BBE"/>
    <w:multiLevelType w:val="hybridMultilevel"/>
    <w:tmpl w:val="FE9C509A"/>
    <w:lvl w:ilvl="0" w:tplc="A19C4EF4">
      <w:start w:val="1"/>
      <w:numFmt w:val="lowerLetter"/>
      <w:lvlText w:val="%1)"/>
      <w:lvlJc w:val="left"/>
      <w:pPr>
        <w:ind w:left="14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B6F46AE"/>
    <w:multiLevelType w:val="multilevel"/>
    <w:tmpl w:val="A36E4B6E"/>
    <w:lvl w:ilvl="0">
      <w:start w:val="1"/>
      <w:numFmt w:val="decimal"/>
      <w:lvlText w:val="%1)"/>
      <w:lvlJc w:val="left"/>
      <w:pPr>
        <w:ind w:left="797" w:hanging="360"/>
      </w:pPr>
    </w:lvl>
    <w:lvl w:ilvl="1">
      <w:start w:val="1"/>
      <w:numFmt w:val="lowerLetter"/>
      <w:lvlText w:val="%2."/>
      <w:lvlJc w:val="left"/>
      <w:pPr>
        <w:ind w:left="1517" w:hanging="360"/>
      </w:pPr>
    </w:lvl>
    <w:lvl w:ilvl="2">
      <w:start w:val="1"/>
      <w:numFmt w:val="lowerRoman"/>
      <w:lvlText w:val="%3."/>
      <w:lvlJc w:val="right"/>
      <w:pPr>
        <w:ind w:left="2237" w:hanging="180"/>
      </w:pPr>
    </w:lvl>
    <w:lvl w:ilvl="3">
      <w:start w:val="1"/>
      <w:numFmt w:val="decimal"/>
      <w:lvlText w:val="%4."/>
      <w:lvlJc w:val="left"/>
      <w:pPr>
        <w:ind w:left="2957" w:hanging="360"/>
      </w:pPr>
    </w:lvl>
    <w:lvl w:ilvl="4">
      <w:start w:val="1"/>
      <w:numFmt w:val="lowerLetter"/>
      <w:lvlText w:val="%5."/>
      <w:lvlJc w:val="left"/>
      <w:pPr>
        <w:ind w:left="3677" w:hanging="360"/>
      </w:pPr>
    </w:lvl>
    <w:lvl w:ilvl="5">
      <w:start w:val="1"/>
      <w:numFmt w:val="lowerRoman"/>
      <w:lvlText w:val="%6."/>
      <w:lvlJc w:val="right"/>
      <w:pPr>
        <w:ind w:left="4397" w:hanging="180"/>
      </w:pPr>
    </w:lvl>
    <w:lvl w:ilvl="6">
      <w:start w:val="1"/>
      <w:numFmt w:val="decimal"/>
      <w:lvlText w:val="%7."/>
      <w:lvlJc w:val="left"/>
      <w:pPr>
        <w:ind w:left="5117" w:hanging="360"/>
      </w:pPr>
    </w:lvl>
    <w:lvl w:ilvl="7">
      <w:start w:val="1"/>
      <w:numFmt w:val="lowerLetter"/>
      <w:lvlText w:val="%8."/>
      <w:lvlJc w:val="left"/>
      <w:pPr>
        <w:ind w:left="5837" w:hanging="360"/>
      </w:pPr>
    </w:lvl>
    <w:lvl w:ilvl="8">
      <w:start w:val="1"/>
      <w:numFmt w:val="lowerRoman"/>
      <w:lvlText w:val="%9."/>
      <w:lvlJc w:val="right"/>
      <w:pPr>
        <w:ind w:left="6557" w:hanging="180"/>
      </w:pPr>
    </w:lvl>
  </w:abstractNum>
  <w:abstractNum w:abstractNumId="9" w15:restartNumberingAfterBreak="0">
    <w:nsid w:val="0BF02886"/>
    <w:multiLevelType w:val="multilevel"/>
    <w:tmpl w:val="BFDE526E"/>
    <w:styleLink w:val="WWNum26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0" w15:restartNumberingAfterBreak="0">
    <w:nsid w:val="0E981505"/>
    <w:multiLevelType w:val="multilevel"/>
    <w:tmpl w:val="1966A00C"/>
    <w:styleLink w:val="WWNum3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Letter"/>
      <w:lvlText w:val="%1.%2.%3.%4.%5.%6.%7.%8.%9)"/>
      <w:lvlJc w:val="left"/>
    </w:lvl>
  </w:abstractNum>
  <w:abstractNum w:abstractNumId="11" w15:restartNumberingAfterBreak="0">
    <w:nsid w:val="0EAD41FC"/>
    <w:multiLevelType w:val="multilevel"/>
    <w:tmpl w:val="50147C20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5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7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9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1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3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5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7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9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2" w15:restartNumberingAfterBreak="0">
    <w:nsid w:val="0EC67581"/>
    <w:multiLevelType w:val="hybridMultilevel"/>
    <w:tmpl w:val="FBD84998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E752D2"/>
    <w:multiLevelType w:val="multilevel"/>
    <w:tmpl w:val="FFCC0242"/>
    <w:lvl w:ilvl="0">
      <w:start w:val="1"/>
      <w:numFmt w:val="decimal"/>
      <w:lvlText w:val="%1."/>
      <w:lvlJc w:val="left"/>
      <w:pPr>
        <w:ind w:left="42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8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4" w15:restartNumberingAfterBreak="0">
    <w:nsid w:val="15313B6B"/>
    <w:multiLevelType w:val="multilevel"/>
    <w:tmpl w:val="56EC170C"/>
    <w:styleLink w:val="WWNum30"/>
    <w:lvl w:ilvl="0">
      <w:start w:val="1"/>
      <w:numFmt w:val="decimal"/>
      <w:lvlText w:val="%1. "/>
      <w:lvlJc w:val="left"/>
      <w:rPr>
        <w:rFonts w:cs="Times New Roman"/>
        <w:b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57F4FCB"/>
    <w:multiLevelType w:val="multilevel"/>
    <w:tmpl w:val="E3A0ED12"/>
    <w:lvl w:ilvl="0">
      <w:start w:val="1"/>
      <w:numFmt w:val="lowerLetter"/>
      <w:lvlText w:val="%1)"/>
      <w:lvlJc w:val="left"/>
      <w:pPr>
        <w:ind w:left="797" w:hanging="360"/>
      </w:pPr>
    </w:lvl>
    <w:lvl w:ilvl="1">
      <w:start w:val="1"/>
      <w:numFmt w:val="lowerLetter"/>
      <w:lvlText w:val="%2."/>
      <w:lvlJc w:val="left"/>
      <w:pPr>
        <w:ind w:left="1517" w:hanging="360"/>
      </w:pPr>
    </w:lvl>
    <w:lvl w:ilvl="2">
      <w:start w:val="1"/>
      <w:numFmt w:val="lowerRoman"/>
      <w:lvlText w:val="%3."/>
      <w:lvlJc w:val="right"/>
      <w:pPr>
        <w:ind w:left="2237" w:hanging="180"/>
      </w:pPr>
    </w:lvl>
    <w:lvl w:ilvl="3">
      <w:start w:val="1"/>
      <w:numFmt w:val="decimal"/>
      <w:lvlText w:val="%4."/>
      <w:lvlJc w:val="left"/>
      <w:pPr>
        <w:ind w:left="2957" w:hanging="360"/>
      </w:pPr>
    </w:lvl>
    <w:lvl w:ilvl="4">
      <w:start w:val="1"/>
      <w:numFmt w:val="lowerLetter"/>
      <w:lvlText w:val="%5."/>
      <w:lvlJc w:val="left"/>
      <w:pPr>
        <w:ind w:left="3677" w:hanging="360"/>
      </w:pPr>
    </w:lvl>
    <w:lvl w:ilvl="5">
      <w:start w:val="1"/>
      <w:numFmt w:val="lowerRoman"/>
      <w:lvlText w:val="%6."/>
      <w:lvlJc w:val="right"/>
      <w:pPr>
        <w:ind w:left="4397" w:hanging="180"/>
      </w:pPr>
    </w:lvl>
    <w:lvl w:ilvl="6">
      <w:start w:val="1"/>
      <w:numFmt w:val="decimal"/>
      <w:lvlText w:val="%7."/>
      <w:lvlJc w:val="left"/>
      <w:pPr>
        <w:ind w:left="5117" w:hanging="360"/>
      </w:pPr>
    </w:lvl>
    <w:lvl w:ilvl="7">
      <w:start w:val="1"/>
      <w:numFmt w:val="lowerLetter"/>
      <w:lvlText w:val="%8."/>
      <w:lvlJc w:val="left"/>
      <w:pPr>
        <w:ind w:left="5837" w:hanging="360"/>
      </w:pPr>
    </w:lvl>
    <w:lvl w:ilvl="8">
      <w:start w:val="1"/>
      <w:numFmt w:val="lowerRoman"/>
      <w:lvlText w:val="%9."/>
      <w:lvlJc w:val="right"/>
      <w:pPr>
        <w:ind w:left="6557" w:hanging="180"/>
      </w:pPr>
    </w:lvl>
  </w:abstractNum>
  <w:abstractNum w:abstractNumId="16" w15:restartNumberingAfterBreak="0">
    <w:nsid w:val="15B91696"/>
    <w:multiLevelType w:val="multilevel"/>
    <w:tmpl w:val="64046A86"/>
    <w:styleLink w:val="WWNum25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7" w15:restartNumberingAfterBreak="0">
    <w:nsid w:val="15DF49C3"/>
    <w:multiLevelType w:val="multilevel"/>
    <w:tmpl w:val="23446DDC"/>
    <w:styleLink w:val="WWNum40"/>
    <w:lvl w:ilvl="0">
      <w:start w:val="14"/>
      <w:numFmt w:val="decimal"/>
      <w:lvlText w:val="%1."/>
      <w:lvlJc w:val="left"/>
      <w:rPr>
        <w:b/>
      </w:rPr>
    </w:lvl>
    <w:lvl w:ilvl="1">
      <w:numFmt w:val="bullet"/>
      <w:lvlText w:val=""/>
      <w:lvlJc w:val="left"/>
      <w:rPr>
        <w:rFonts w:ascii="Symbol" w:hAnsi="Symbol"/>
      </w:rPr>
    </w:lvl>
    <w:lvl w:ilvl="2">
      <w:numFmt w:val="bullet"/>
      <w:lvlText w:val=""/>
      <w:lvlJc w:val="left"/>
      <w:rPr>
        <w:rFonts w:ascii="Symbol" w:hAnsi="Symbol"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" w15:restartNumberingAfterBreak="0">
    <w:nsid w:val="1638164E"/>
    <w:multiLevelType w:val="hybridMultilevel"/>
    <w:tmpl w:val="02C4628E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16A9079D"/>
    <w:multiLevelType w:val="hybridMultilevel"/>
    <w:tmpl w:val="BC627C4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D05234"/>
    <w:multiLevelType w:val="multilevel"/>
    <w:tmpl w:val="9314E70A"/>
    <w:styleLink w:val="WWNum28"/>
    <w:lvl w:ilvl="0">
      <w:start w:val="1"/>
      <w:numFmt w:val="decimal"/>
      <w:lvlText w:val="%1.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21" w15:restartNumberingAfterBreak="0">
    <w:nsid w:val="17863406"/>
    <w:multiLevelType w:val="multilevel"/>
    <w:tmpl w:val="027464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Palatino Linotype" w:eastAsia="Palatino Linotype" w:hAnsi="Palatino Linotype" w:cs="Palatino Linotyp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/>
      </w:rPr>
    </w:lvl>
  </w:abstractNum>
  <w:abstractNum w:abstractNumId="22" w15:restartNumberingAfterBreak="0">
    <w:nsid w:val="181C30B6"/>
    <w:multiLevelType w:val="hybridMultilevel"/>
    <w:tmpl w:val="AC085420"/>
    <w:lvl w:ilvl="0" w:tplc="C6B0EEEC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19FE596E"/>
    <w:multiLevelType w:val="multilevel"/>
    <w:tmpl w:val="A81E22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b/>
        <w:bCs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1B2E777A"/>
    <w:multiLevelType w:val="multilevel"/>
    <w:tmpl w:val="9A72B7AA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8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5" w15:restartNumberingAfterBreak="0">
    <w:nsid w:val="1B52597D"/>
    <w:multiLevelType w:val="multilevel"/>
    <w:tmpl w:val="8D849FE8"/>
    <w:styleLink w:val="WWNum2"/>
    <w:lvl w:ilvl="0">
      <w:start w:val="1"/>
      <w:numFmt w:val="upperRoman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1D3A5DEB"/>
    <w:multiLevelType w:val="multilevel"/>
    <w:tmpl w:val="9AC88DF0"/>
    <w:styleLink w:val="WWNum16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7" w15:restartNumberingAfterBreak="0">
    <w:nsid w:val="1D3C3A76"/>
    <w:multiLevelType w:val="multilevel"/>
    <w:tmpl w:val="73F8671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66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0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2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6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8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28" w15:restartNumberingAfterBreak="0">
    <w:nsid w:val="1DA03C34"/>
    <w:multiLevelType w:val="multilevel"/>
    <w:tmpl w:val="B4DA83D8"/>
    <w:styleLink w:val="WWNum6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9" w15:restartNumberingAfterBreak="0">
    <w:nsid w:val="1EC826E1"/>
    <w:multiLevelType w:val="hybridMultilevel"/>
    <w:tmpl w:val="54268A88"/>
    <w:lvl w:ilvl="0" w:tplc="8496CE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0C611E7"/>
    <w:multiLevelType w:val="multilevel"/>
    <w:tmpl w:val="0590A18C"/>
    <w:styleLink w:val="WWNum32"/>
    <w:lvl w:ilvl="0">
      <w:start w:val="1"/>
      <w:numFmt w:val="decimal"/>
      <w:lvlText w:val="%1)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1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1" w15:restartNumberingAfterBreak="0">
    <w:nsid w:val="21C115AA"/>
    <w:multiLevelType w:val="multilevel"/>
    <w:tmpl w:val="7C12571E"/>
    <w:styleLink w:val="WWOutlineListStyle1"/>
    <w:lvl w:ilvl="0">
      <w:start w:val="11"/>
      <w:numFmt w:val="decimal"/>
      <w:pStyle w:val="Nagwek1"/>
      <w:lvlText w:val="%1"/>
      <w:lvlJc w:val="left"/>
      <w:pPr>
        <w:ind w:left="1275" w:firstLine="0"/>
      </w:pPr>
      <w:rPr>
        <w:rFonts w:ascii="Palatino Linotype" w:eastAsia="Palatino Linotype" w:hAnsi="Palatino Linotype" w:cs="Palatino Linotype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upperRoman"/>
      <w:pStyle w:val="Nagwek5"/>
      <w:lvlText w:val="%5."/>
      <w:lvlJc w:val="left"/>
      <w:pPr>
        <w:ind w:left="7100" w:hanging="720"/>
      </w:pPr>
    </w:lvl>
    <w:lvl w:ilvl="5">
      <w:start w:val="1"/>
      <w:numFmt w:val="upperRoman"/>
      <w:pStyle w:val="Nagwek6"/>
      <w:lvlText w:val="%6."/>
      <w:lvlJc w:val="left"/>
      <w:pPr>
        <w:ind w:left="720" w:hanging="720"/>
      </w:p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2" w15:restartNumberingAfterBreak="0">
    <w:nsid w:val="22F12F63"/>
    <w:multiLevelType w:val="multilevel"/>
    <w:tmpl w:val="368268DC"/>
    <w:styleLink w:val="WWNum1"/>
    <w:lvl w:ilvl="0">
      <w:start w:val="1"/>
      <w:numFmt w:val="upperRoman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2312118B"/>
    <w:multiLevelType w:val="multilevel"/>
    <w:tmpl w:val="81AADFB2"/>
    <w:styleLink w:val="WWNum15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  <w:rPr>
        <w:b/>
      </w:rPr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  <w:color w:val="FF0000"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4" w15:restartNumberingAfterBreak="0">
    <w:nsid w:val="253E621E"/>
    <w:multiLevelType w:val="multilevel"/>
    <w:tmpl w:val="D25E1E8A"/>
    <w:styleLink w:val="WWNum43"/>
    <w:lvl w:ilvl="0">
      <w:numFmt w:val="bullet"/>
      <w:lvlText w:val=""/>
      <w:lvlJc w:val="left"/>
      <w:rPr>
        <w:rFonts w:ascii="Symbol" w:hAnsi="Symbol"/>
        <w:b/>
      </w:rPr>
    </w:lvl>
    <w:lvl w:ilvl="1">
      <w:numFmt w:val="bullet"/>
      <w:lvlText w:val=""/>
      <w:lvlJc w:val="left"/>
      <w:rPr>
        <w:rFonts w:ascii="Symbol" w:hAnsi="Symbol"/>
        <w:b/>
      </w:rPr>
    </w:lvl>
    <w:lvl w:ilvl="2">
      <w:start w:val="4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5" w15:restartNumberingAfterBreak="0">
    <w:nsid w:val="265D7150"/>
    <w:multiLevelType w:val="multilevel"/>
    <w:tmpl w:val="AA724F9E"/>
    <w:styleLink w:val="WWNum19"/>
    <w:lvl w:ilvl="0">
      <w:start w:val="13"/>
      <w:numFmt w:val="decimal"/>
      <w:lvlText w:val="%1."/>
      <w:lvlJc w:val="left"/>
      <w:rPr>
        <w:rFonts w:ascii="Calibri" w:hAnsi="Calibri"/>
        <w:sz w:val="22"/>
        <w:szCs w:val="22"/>
      </w:rPr>
    </w:lvl>
    <w:lvl w:ilvl="1">
      <w:start w:val="1"/>
      <w:numFmt w:val="decimal"/>
      <w:lvlText w:val="%1.%2."/>
      <w:lvlJc w:val="left"/>
      <w:rPr>
        <w:rFonts w:ascii="Calibri" w:hAnsi="Calibri"/>
        <w:b w:val="0"/>
        <w:sz w:val="22"/>
        <w:szCs w:val="22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6" w15:restartNumberingAfterBreak="0">
    <w:nsid w:val="27B45C3F"/>
    <w:multiLevelType w:val="multilevel"/>
    <w:tmpl w:val="2F705094"/>
    <w:styleLink w:val="WWNum3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7" w15:restartNumberingAfterBreak="0">
    <w:nsid w:val="2C5B64F4"/>
    <w:multiLevelType w:val="multilevel"/>
    <w:tmpl w:val="8608465C"/>
    <w:styleLink w:val="WWNum59"/>
    <w:lvl w:ilvl="0">
      <w:start w:val="1"/>
      <w:numFmt w:val="decimal"/>
      <w:lvlText w:val="%1."/>
      <w:lvlJc w:val="left"/>
      <w:rPr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38" w15:restartNumberingAfterBreak="0">
    <w:nsid w:val="2DBB27CA"/>
    <w:multiLevelType w:val="multilevel"/>
    <w:tmpl w:val="571C480E"/>
    <w:styleLink w:val="WWNum65"/>
    <w:lvl w:ilvl="0">
      <w:start w:val="1"/>
      <w:numFmt w:val="lowerLetter"/>
      <w:lvlText w:val="%1)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9" w15:restartNumberingAfterBreak="0">
    <w:nsid w:val="2E786BE2"/>
    <w:multiLevelType w:val="multilevel"/>
    <w:tmpl w:val="50147C20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5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7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9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1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3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5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7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97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0" w15:restartNumberingAfterBreak="0">
    <w:nsid w:val="2F35392B"/>
    <w:multiLevelType w:val="multilevel"/>
    <w:tmpl w:val="B610F5E4"/>
    <w:styleLink w:val="WWNum4"/>
    <w:lvl w:ilvl="0">
      <w:start w:val="1"/>
      <w:numFmt w:val="decimal"/>
      <w:lvlText w:val="%1)"/>
      <w:lvlJc w:val="left"/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1" w15:restartNumberingAfterBreak="0">
    <w:nsid w:val="300D18CA"/>
    <w:multiLevelType w:val="multilevel"/>
    <w:tmpl w:val="348EAC80"/>
    <w:lvl w:ilvl="0">
      <w:start w:val="1"/>
      <w:numFmt w:val="decimal"/>
      <w:lvlText w:val="%1."/>
      <w:lvlJc w:val="left"/>
      <w:pPr>
        <w:ind w:left="350" w:firstLine="0"/>
      </w:pPr>
      <w:rPr>
        <w:rFonts w:ascii="Calibri" w:eastAsia="Palatino Linotype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2" w15:restartNumberingAfterBreak="0">
    <w:nsid w:val="301B2A77"/>
    <w:multiLevelType w:val="multilevel"/>
    <w:tmpl w:val="A492E6C6"/>
    <w:styleLink w:val="WWNum47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3" w15:restartNumberingAfterBreak="0">
    <w:nsid w:val="32412972"/>
    <w:multiLevelType w:val="multilevel"/>
    <w:tmpl w:val="7D361CC6"/>
    <w:styleLink w:val="WWNum6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4" w15:restartNumberingAfterBreak="0">
    <w:nsid w:val="32DB4C09"/>
    <w:multiLevelType w:val="hybridMultilevel"/>
    <w:tmpl w:val="98AED556"/>
    <w:lvl w:ilvl="0" w:tplc="851AC214">
      <w:start w:val="20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56F215B"/>
    <w:multiLevelType w:val="multilevel"/>
    <w:tmpl w:val="CA247500"/>
    <w:styleLink w:val="WW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6" w15:restartNumberingAfterBreak="0">
    <w:nsid w:val="35983857"/>
    <w:multiLevelType w:val="hybridMultilevel"/>
    <w:tmpl w:val="2C3A0F30"/>
    <w:lvl w:ilvl="0" w:tplc="E6B44E90">
      <w:start w:val="1"/>
      <w:numFmt w:val="decimal"/>
      <w:pStyle w:val="mojnumer1z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5B06AE9"/>
    <w:multiLevelType w:val="hybridMultilevel"/>
    <w:tmpl w:val="AF3639F0"/>
    <w:lvl w:ilvl="0" w:tplc="41BE7A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648195E"/>
    <w:multiLevelType w:val="multilevel"/>
    <w:tmpl w:val="B6067BE8"/>
    <w:lvl w:ilvl="0">
      <w:start w:val="1"/>
      <w:numFmt w:val="decimal"/>
      <w:lvlText w:val="%1."/>
      <w:lvlJc w:val="left"/>
      <w:pPr>
        <w:ind w:left="352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9" w15:restartNumberingAfterBreak="0">
    <w:nsid w:val="382935CE"/>
    <w:multiLevelType w:val="multilevel"/>
    <w:tmpl w:val="E820CDFA"/>
    <w:lvl w:ilvl="0">
      <w:start w:val="1"/>
      <w:numFmt w:val="decimal"/>
      <w:lvlText w:val="%1."/>
      <w:lvlJc w:val="left"/>
      <w:pPr>
        <w:ind w:left="60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50" w15:restartNumberingAfterBreak="0">
    <w:nsid w:val="3A3A07AF"/>
    <w:multiLevelType w:val="multilevel"/>
    <w:tmpl w:val="E34EC3F8"/>
    <w:styleLink w:val="WWNum8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1" w15:restartNumberingAfterBreak="0">
    <w:nsid w:val="3A84208B"/>
    <w:multiLevelType w:val="multilevel"/>
    <w:tmpl w:val="4E742FBA"/>
    <w:styleLink w:val="WWNum62"/>
    <w:lvl w:ilvl="0">
      <w:start w:val="1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2" w15:restartNumberingAfterBreak="0">
    <w:nsid w:val="3BE32341"/>
    <w:multiLevelType w:val="multilevel"/>
    <w:tmpl w:val="4D86919A"/>
    <w:styleLink w:val="WWNum6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3" w15:restartNumberingAfterBreak="0">
    <w:nsid w:val="3C8173AC"/>
    <w:multiLevelType w:val="multilevel"/>
    <w:tmpl w:val="9A1A4626"/>
    <w:styleLink w:val="WWNum17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  <w:rPr>
        <w:b/>
      </w:rPr>
    </w:lvl>
    <w:lvl w:ilvl="7">
      <w:start w:val="14"/>
      <w:numFmt w:val="upperRoman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4" w15:restartNumberingAfterBreak="0">
    <w:nsid w:val="3D941F6A"/>
    <w:multiLevelType w:val="multilevel"/>
    <w:tmpl w:val="C570055C"/>
    <w:styleLink w:val="WWNum9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5" w15:restartNumberingAfterBreak="0">
    <w:nsid w:val="3E1C6DF6"/>
    <w:multiLevelType w:val="multilevel"/>
    <w:tmpl w:val="7B283EC6"/>
    <w:styleLink w:val="NBPpunktorynumeryczne111112"/>
    <w:lvl w:ilvl="0">
      <w:start w:val="1"/>
      <w:numFmt w:val="decimal"/>
      <w:lvlText w:val="%1."/>
      <w:lvlJc w:val="left"/>
      <w:pPr>
        <w:ind w:left="644" w:hanging="284"/>
      </w:pPr>
      <w:rPr>
        <w:b w:val="0"/>
        <w:i w:val="0"/>
        <w:color w:val="auto"/>
        <w:sz w:val="22"/>
        <w:szCs w:val="19"/>
      </w:rPr>
    </w:lvl>
    <w:lvl w:ilvl="1">
      <w:start w:val="1"/>
      <w:numFmt w:val="decimal"/>
      <w:lvlText w:val="%2)"/>
      <w:lvlJc w:val="left"/>
      <w:pPr>
        <w:ind w:left="1837" w:hanging="397"/>
      </w:pPr>
      <w:rPr>
        <w:b w:val="0"/>
        <w:i w:val="0"/>
        <w:color w:val="auto"/>
        <w:sz w:val="22"/>
        <w:szCs w:val="22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3EAF08D0"/>
    <w:multiLevelType w:val="multilevel"/>
    <w:tmpl w:val="F5BCB4A8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01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57" w15:restartNumberingAfterBreak="0">
    <w:nsid w:val="3EB5560C"/>
    <w:multiLevelType w:val="multilevel"/>
    <w:tmpl w:val="DD685980"/>
    <w:lvl w:ilvl="0">
      <w:start w:val="1"/>
      <w:numFmt w:val="decimal"/>
      <w:lvlText w:val="%1."/>
      <w:lvlJc w:val="left"/>
      <w:pPr>
        <w:ind w:left="341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58" w15:restartNumberingAfterBreak="0">
    <w:nsid w:val="3FDF0AC0"/>
    <w:multiLevelType w:val="multilevel"/>
    <w:tmpl w:val="43848D8C"/>
    <w:lvl w:ilvl="0">
      <w:numFmt w:val="bullet"/>
      <w:lvlText w:val=""/>
      <w:lvlJc w:val="left"/>
      <w:pPr>
        <w:ind w:left="15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20" w:hanging="360"/>
      </w:pPr>
      <w:rPr>
        <w:rFonts w:ascii="Wingdings" w:hAnsi="Wingdings"/>
      </w:rPr>
    </w:lvl>
  </w:abstractNum>
  <w:abstractNum w:abstractNumId="59" w15:restartNumberingAfterBreak="0">
    <w:nsid w:val="3FFE264A"/>
    <w:multiLevelType w:val="multilevel"/>
    <w:tmpl w:val="3B907F80"/>
    <w:styleLink w:val="WWNum54"/>
    <w:lvl w:ilvl="0">
      <w:start w:val="1"/>
      <w:numFmt w:val="decimal"/>
      <w:lvlText w:val="%1. "/>
      <w:lvlJc w:val="left"/>
      <w:rPr>
        <w:rFonts w:cs="Times New Roman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 w15:restartNumberingAfterBreak="0">
    <w:nsid w:val="411633F5"/>
    <w:multiLevelType w:val="multilevel"/>
    <w:tmpl w:val="FADA3CD6"/>
    <w:styleLink w:val="WWNum37"/>
    <w:lvl w:ilvl="0">
      <w:numFmt w:val="bullet"/>
      <w:lvlText w:val=""/>
      <w:lvlJc w:val="left"/>
      <w:rPr>
        <w:rFonts w:ascii="Symbol" w:hAnsi="Symbol"/>
      </w:rPr>
    </w:lvl>
    <w:lvl w:ilvl="1">
      <w:start w:val="8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1" w15:restartNumberingAfterBreak="0">
    <w:nsid w:val="41A21CA6"/>
    <w:multiLevelType w:val="multilevel"/>
    <w:tmpl w:val="8170037A"/>
    <w:styleLink w:val="WWNum34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62" w15:restartNumberingAfterBreak="0">
    <w:nsid w:val="439B45B7"/>
    <w:multiLevelType w:val="multilevel"/>
    <w:tmpl w:val="A34ACF5C"/>
    <w:styleLink w:val="WWNum56"/>
    <w:lvl w:ilvl="0">
      <w:start w:val="1"/>
      <w:numFmt w:val="decimal"/>
      <w:lvlText w:val="%1. "/>
      <w:lvlJc w:val="left"/>
      <w:rPr>
        <w:rFonts w:cs="Times New Roman"/>
        <w:b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3" w15:restartNumberingAfterBreak="0">
    <w:nsid w:val="43CC3759"/>
    <w:multiLevelType w:val="hybridMultilevel"/>
    <w:tmpl w:val="3B4AF9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5545B69"/>
    <w:multiLevelType w:val="multilevel"/>
    <w:tmpl w:val="4DD0A716"/>
    <w:styleLink w:val="WWNum10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b/>
        <w:i w:val="0"/>
      </w:rPr>
    </w:lvl>
  </w:abstractNum>
  <w:abstractNum w:abstractNumId="65" w15:restartNumberingAfterBreak="0">
    <w:nsid w:val="45D95E02"/>
    <w:multiLevelType w:val="multilevel"/>
    <w:tmpl w:val="61A68086"/>
    <w:styleLink w:val="WWNum60"/>
    <w:lvl w:ilvl="0">
      <w:numFmt w:val="bullet"/>
      <w:lvlText w:val="*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 w15:restartNumberingAfterBreak="0">
    <w:nsid w:val="4A270C63"/>
    <w:multiLevelType w:val="multilevel"/>
    <w:tmpl w:val="C52E2B2E"/>
    <w:styleLink w:val="WWNum68"/>
    <w:lvl w:ilvl="0">
      <w:start w:val="1"/>
      <w:numFmt w:val="upperLetter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7" w15:restartNumberingAfterBreak="0">
    <w:nsid w:val="4B7C28B7"/>
    <w:multiLevelType w:val="multilevel"/>
    <w:tmpl w:val="7A188632"/>
    <w:lvl w:ilvl="0">
      <w:start w:val="1"/>
      <w:numFmt w:val="decimal"/>
      <w:lvlText w:val="%1)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68" w15:restartNumberingAfterBreak="0">
    <w:nsid w:val="4B7D3F9C"/>
    <w:multiLevelType w:val="multilevel"/>
    <w:tmpl w:val="71683F4E"/>
    <w:lvl w:ilvl="0">
      <w:start w:val="1"/>
      <w:numFmt w:val="decimal"/>
      <w:lvlText w:val="%1."/>
      <w:lvlJc w:val="left"/>
      <w:pPr>
        <w:ind w:left="427" w:firstLine="0"/>
      </w:pPr>
      <w:rPr>
        <w:rFonts w:ascii="Calibri" w:eastAsia="Palatino Linotype" w:hAnsi="Calibri" w:cs="Calibr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69" w15:restartNumberingAfterBreak="0">
    <w:nsid w:val="4C0B1578"/>
    <w:multiLevelType w:val="multilevel"/>
    <w:tmpl w:val="B208497A"/>
    <w:styleLink w:val="WWNum4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0" w15:restartNumberingAfterBreak="0">
    <w:nsid w:val="4C1809F9"/>
    <w:multiLevelType w:val="multilevel"/>
    <w:tmpl w:val="69EAA260"/>
    <w:styleLink w:val="WWNum5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1" w15:restartNumberingAfterBreak="0">
    <w:nsid w:val="4CFB7C2D"/>
    <w:multiLevelType w:val="multilevel"/>
    <w:tmpl w:val="2F286878"/>
    <w:styleLink w:val="WWNum58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72" w15:restartNumberingAfterBreak="0">
    <w:nsid w:val="4DF920DC"/>
    <w:multiLevelType w:val="hybridMultilevel"/>
    <w:tmpl w:val="A626A67A"/>
    <w:lvl w:ilvl="0" w:tplc="9E9679D0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09F2A57"/>
    <w:multiLevelType w:val="multilevel"/>
    <w:tmpl w:val="F16AFE96"/>
    <w:styleLink w:val="WWNum14"/>
    <w:lvl w:ilvl="0">
      <w:start w:val="7"/>
      <w:numFmt w:val="upperRoman"/>
      <w:lvlText w:val="%1."/>
      <w:lvlJc w:val="left"/>
      <w:rPr>
        <w:b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4" w15:restartNumberingAfterBreak="0">
    <w:nsid w:val="51B731DD"/>
    <w:multiLevelType w:val="hybridMultilevel"/>
    <w:tmpl w:val="85FA28EA"/>
    <w:lvl w:ilvl="0" w:tplc="3C061F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DCBA8092">
      <w:start w:val="1"/>
      <w:numFmt w:val="decimal"/>
      <w:lvlText w:val="%2)"/>
      <w:lvlJc w:val="left"/>
      <w:pPr>
        <w:ind w:left="1575" w:hanging="495"/>
      </w:pPr>
      <w:rPr>
        <w:color w:val="auto"/>
      </w:rPr>
    </w:lvl>
    <w:lvl w:ilvl="2" w:tplc="04150001">
      <w:numFmt w:val="decimal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51E1774E"/>
    <w:multiLevelType w:val="multilevel"/>
    <w:tmpl w:val="7B000E5C"/>
    <w:styleLink w:val="WWNum66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76" w15:restartNumberingAfterBreak="0">
    <w:nsid w:val="526C4E3C"/>
    <w:multiLevelType w:val="hybridMultilevel"/>
    <w:tmpl w:val="CD6C393E"/>
    <w:lvl w:ilvl="0" w:tplc="C6B0EEEC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52E851EF"/>
    <w:multiLevelType w:val="multilevel"/>
    <w:tmpl w:val="16CCD70A"/>
    <w:styleLink w:val="WWNum27"/>
    <w:lvl w:ilvl="0">
      <w:start w:val="1"/>
      <w:numFmt w:val="decimal"/>
      <w:lvlText w:val="%1."/>
      <w:lvlJc w:val="left"/>
      <w:rPr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78" w15:restartNumberingAfterBreak="0">
    <w:nsid w:val="53203DB1"/>
    <w:multiLevelType w:val="multilevel"/>
    <w:tmpl w:val="CE4CECF6"/>
    <w:styleLink w:val="Styl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9" w15:restartNumberingAfterBreak="0">
    <w:nsid w:val="53BC1900"/>
    <w:multiLevelType w:val="multilevel"/>
    <w:tmpl w:val="B3B6D6C4"/>
    <w:styleLink w:val="WWNum18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1.%2.%3)"/>
      <w:lvlJc w:val="left"/>
    </w:lvl>
    <w:lvl w:ilvl="3">
      <w:start w:val="1"/>
      <w:numFmt w:val="decimal"/>
      <w:lvlText w:val="(%1.%2.%3.%4)"/>
      <w:lvlJc w:val="left"/>
    </w:lvl>
    <w:lvl w:ilvl="4">
      <w:start w:val="1"/>
      <w:numFmt w:val="lowerLetter"/>
      <w:lvlText w:val="(%1.%2.%3.%4.%5)"/>
      <w:lvlJc w:val="left"/>
    </w:lvl>
    <w:lvl w:ilvl="5">
      <w:start w:val="1"/>
      <w:numFmt w:val="lowerRoman"/>
      <w:lvlText w:val="(%1.%2.%3.%4.%5.%6)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80" w15:restartNumberingAfterBreak="0">
    <w:nsid w:val="5441062C"/>
    <w:multiLevelType w:val="multilevel"/>
    <w:tmpl w:val="D220B166"/>
    <w:styleLink w:val="WWNum3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1" w15:restartNumberingAfterBreak="0">
    <w:nsid w:val="54B97F94"/>
    <w:multiLevelType w:val="multilevel"/>
    <w:tmpl w:val="C7C08CA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82" w15:restartNumberingAfterBreak="0">
    <w:nsid w:val="54F91E43"/>
    <w:multiLevelType w:val="multilevel"/>
    <w:tmpl w:val="C7C08CA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83" w15:restartNumberingAfterBreak="0">
    <w:nsid w:val="56CB7927"/>
    <w:multiLevelType w:val="multilevel"/>
    <w:tmpl w:val="4B7A06AA"/>
    <w:styleLink w:val="WWNum3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4" w15:restartNumberingAfterBreak="0">
    <w:nsid w:val="578138A5"/>
    <w:multiLevelType w:val="multilevel"/>
    <w:tmpl w:val="AC1C3D82"/>
    <w:styleLink w:val="WWNum52"/>
    <w:lvl w:ilvl="0">
      <w:numFmt w:val="bullet"/>
      <w:lvlText w:val=""/>
      <w:lvlJc w:val="left"/>
      <w:rPr>
        <w:rFonts w:ascii="Symbol" w:hAnsi="Symbol"/>
        <w:b w:val="0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85" w15:restartNumberingAfterBreak="0">
    <w:nsid w:val="582724F7"/>
    <w:multiLevelType w:val="multilevel"/>
    <w:tmpl w:val="9E580B1C"/>
    <w:styleLink w:val="WWNum57"/>
    <w:lvl w:ilvl="0">
      <w:start w:val="1"/>
      <w:numFmt w:val="decimal"/>
      <w:lvlText w:val="%1)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1"/>
      <w:numFmt w:val="decimal"/>
      <w:lvlText w:val="%1.%2.%3."/>
      <w:lvlJc w:val="left"/>
      <w:rPr>
        <w:b/>
        <w:bCs/>
      </w:rPr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6" w15:restartNumberingAfterBreak="0">
    <w:nsid w:val="595B37F6"/>
    <w:multiLevelType w:val="hybridMultilevel"/>
    <w:tmpl w:val="35BCF1CE"/>
    <w:lvl w:ilvl="0" w:tplc="0415000F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9747440"/>
    <w:multiLevelType w:val="multilevel"/>
    <w:tmpl w:val="F8AED068"/>
    <w:styleLink w:val="WWNum21"/>
    <w:lvl w:ilvl="0">
      <w:start w:val="1"/>
      <w:numFmt w:val="upperRoman"/>
      <w:lvlText w:val="%1."/>
      <w:lvlJc w:val="righ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88" w15:restartNumberingAfterBreak="0">
    <w:nsid w:val="599332B0"/>
    <w:multiLevelType w:val="multilevel"/>
    <w:tmpl w:val="7F92A6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Palatino Linotype" w:eastAsia="Calibri" w:hAnsi="Palatino Linotype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9D9176D"/>
    <w:multiLevelType w:val="multilevel"/>
    <w:tmpl w:val="C596BBF2"/>
    <w:styleLink w:val="WWNum20"/>
    <w:lvl w:ilvl="0">
      <w:start w:val="4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  <w:rPr>
        <w:b/>
      </w:rPr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0" w15:restartNumberingAfterBreak="0">
    <w:nsid w:val="5A5E1365"/>
    <w:multiLevelType w:val="hybridMultilevel"/>
    <w:tmpl w:val="A992C458"/>
    <w:lvl w:ilvl="0" w:tplc="D054CBF8">
      <w:start w:val="1"/>
      <w:numFmt w:val="bullet"/>
      <w:lvlText w:val="o"/>
      <w:lvlJc w:val="left"/>
      <w:pPr>
        <w:ind w:left="1571" w:hanging="360"/>
      </w:pPr>
      <w:rPr>
        <w:rFonts w:ascii="Wingdings" w:eastAsia="Wingdings" w:hAnsi="Wingdings" w:cs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1" w15:restartNumberingAfterBreak="0">
    <w:nsid w:val="5AE9572F"/>
    <w:multiLevelType w:val="hybridMultilevel"/>
    <w:tmpl w:val="ABA2055A"/>
    <w:lvl w:ilvl="0" w:tplc="C4720634">
      <w:start w:val="1"/>
      <w:numFmt w:val="lowerLetter"/>
      <w:lvlText w:val="%1)"/>
      <w:lvlJc w:val="left"/>
      <w:pPr>
        <w:ind w:left="14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2" w15:restartNumberingAfterBreak="0">
    <w:nsid w:val="5B627847"/>
    <w:multiLevelType w:val="multilevel"/>
    <w:tmpl w:val="6DE4295E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93" w15:restartNumberingAfterBreak="0">
    <w:nsid w:val="5E076A68"/>
    <w:multiLevelType w:val="multilevel"/>
    <w:tmpl w:val="C9728E04"/>
    <w:lvl w:ilvl="0">
      <w:start w:val="1"/>
      <w:numFmt w:val="decimal"/>
      <w:lvlText w:val="%1."/>
      <w:lvlJc w:val="left"/>
      <w:pPr>
        <w:ind w:left="566" w:hanging="283"/>
      </w:pPr>
      <w:rPr>
        <w:rFonts w:ascii="Calibri" w:eastAsia="Times New Roman" w:hAnsi="Calibri" w:cs="Calibri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003" w:hanging="360"/>
      </w:pPr>
    </w:lvl>
    <w:lvl w:ilvl="2">
      <w:start w:val="1"/>
      <w:numFmt w:val="lowerRoman"/>
      <w:lvlText w:val="%3."/>
      <w:lvlJc w:val="left"/>
      <w:pPr>
        <w:ind w:left="1183" w:hanging="180"/>
      </w:pPr>
    </w:lvl>
    <w:lvl w:ilvl="3">
      <w:start w:val="1"/>
      <w:numFmt w:val="decimal"/>
      <w:lvlText w:val="%4."/>
      <w:lvlJc w:val="left"/>
      <w:pPr>
        <w:ind w:left="1543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1903" w:hanging="360"/>
      </w:pPr>
    </w:lvl>
    <w:lvl w:ilvl="5">
      <w:start w:val="1"/>
      <w:numFmt w:val="lowerRoman"/>
      <w:lvlText w:val="%6."/>
      <w:lvlJc w:val="left"/>
      <w:pPr>
        <w:ind w:left="2083" w:hanging="180"/>
      </w:pPr>
    </w:lvl>
    <w:lvl w:ilvl="6">
      <w:start w:val="1"/>
      <w:numFmt w:val="decimal"/>
      <w:lvlText w:val="%7."/>
      <w:lvlJc w:val="left"/>
      <w:pPr>
        <w:ind w:left="2443" w:hanging="360"/>
      </w:pPr>
    </w:lvl>
    <w:lvl w:ilvl="7">
      <w:start w:val="1"/>
      <w:numFmt w:val="lowerLetter"/>
      <w:lvlText w:val="%8."/>
      <w:lvlJc w:val="left"/>
      <w:pPr>
        <w:ind w:left="2803" w:hanging="360"/>
      </w:pPr>
    </w:lvl>
    <w:lvl w:ilvl="8">
      <w:start w:val="1"/>
      <w:numFmt w:val="lowerRoman"/>
      <w:lvlText w:val="%9."/>
      <w:lvlJc w:val="left"/>
      <w:pPr>
        <w:ind w:left="2983" w:hanging="180"/>
      </w:pPr>
    </w:lvl>
  </w:abstractNum>
  <w:abstractNum w:abstractNumId="94" w15:restartNumberingAfterBreak="0">
    <w:nsid w:val="5E8F4BE7"/>
    <w:multiLevelType w:val="hybridMultilevel"/>
    <w:tmpl w:val="0C86E852"/>
    <w:lvl w:ilvl="0" w:tplc="0A28FF06">
      <w:start w:val="1"/>
      <w:numFmt w:val="lowerLetter"/>
      <w:lvlText w:val="%1)"/>
      <w:lvlJc w:val="left"/>
      <w:pPr>
        <w:ind w:left="7307" w:hanging="360"/>
      </w:pPr>
      <w:rPr>
        <w:rFonts w:ascii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5" w15:restartNumberingAfterBreak="0">
    <w:nsid w:val="5F1903B5"/>
    <w:multiLevelType w:val="multilevel"/>
    <w:tmpl w:val="C3868F2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9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1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3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5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78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96" w15:restartNumberingAfterBreak="0">
    <w:nsid w:val="5FA92A92"/>
    <w:multiLevelType w:val="hybridMultilevel"/>
    <w:tmpl w:val="61A8C00C"/>
    <w:lvl w:ilvl="0" w:tplc="0B72865C">
      <w:start w:val="1"/>
      <w:numFmt w:val="decimal"/>
      <w:lvlText w:val="%1)"/>
      <w:lvlJc w:val="left"/>
      <w:pPr>
        <w:ind w:left="114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97" w15:restartNumberingAfterBreak="0">
    <w:nsid w:val="61CD4377"/>
    <w:multiLevelType w:val="multilevel"/>
    <w:tmpl w:val="DE446256"/>
    <w:styleLink w:val="WWNum6"/>
    <w:lvl w:ilvl="0">
      <w:start w:val="1"/>
      <w:numFmt w:val="decimal"/>
      <w:lvlText w:val="%1."/>
      <w:lvlJc w:val="left"/>
      <w:rPr>
        <w:rFonts w:cs="Arial"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8" w15:restartNumberingAfterBreak="0">
    <w:nsid w:val="63C30132"/>
    <w:multiLevelType w:val="hybridMultilevel"/>
    <w:tmpl w:val="243436E0"/>
    <w:lvl w:ilvl="0" w:tplc="DC649B4C">
      <w:start w:val="1"/>
      <w:numFmt w:val="decimal"/>
      <w:lvlText w:val="%1."/>
      <w:lvlJc w:val="left"/>
      <w:pPr>
        <w:ind w:left="7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9" w15:restartNumberingAfterBreak="0">
    <w:nsid w:val="64D2281D"/>
    <w:multiLevelType w:val="multilevel"/>
    <w:tmpl w:val="4C68A0BC"/>
    <w:styleLink w:val="WWNum5"/>
    <w:lvl w:ilvl="0">
      <w:numFmt w:val="bullet"/>
      <w:lvlText w:val="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0" w15:restartNumberingAfterBreak="0">
    <w:nsid w:val="64D91A26"/>
    <w:multiLevelType w:val="multilevel"/>
    <w:tmpl w:val="A926A5EE"/>
    <w:styleLink w:val="WWNum4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01" w15:restartNumberingAfterBreak="0">
    <w:nsid w:val="654C6680"/>
    <w:multiLevelType w:val="multilevel"/>
    <w:tmpl w:val="03589780"/>
    <w:lvl w:ilvl="0">
      <w:start w:val="1"/>
      <w:numFmt w:val="lowerLetter"/>
      <w:lvlText w:val="%1)"/>
      <w:lvlJc w:val="left"/>
      <w:pPr>
        <w:ind w:left="926" w:hanging="360"/>
      </w:pPr>
    </w:lvl>
    <w:lvl w:ilvl="1">
      <w:start w:val="1"/>
      <w:numFmt w:val="lowerLetter"/>
      <w:lvlText w:val="%2."/>
      <w:lvlJc w:val="left"/>
      <w:pPr>
        <w:ind w:left="1646" w:hanging="360"/>
      </w:pPr>
    </w:lvl>
    <w:lvl w:ilvl="2">
      <w:start w:val="1"/>
      <w:numFmt w:val="lowerRoman"/>
      <w:lvlText w:val="%3."/>
      <w:lvlJc w:val="right"/>
      <w:pPr>
        <w:ind w:left="2366" w:hanging="180"/>
      </w:pPr>
    </w:lvl>
    <w:lvl w:ilvl="3">
      <w:start w:val="1"/>
      <w:numFmt w:val="decimal"/>
      <w:lvlText w:val="%4."/>
      <w:lvlJc w:val="left"/>
      <w:pPr>
        <w:ind w:left="3086" w:hanging="360"/>
      </w:pPr>
    </w:lvl>
    <w:lvl w:ilvl="4">
      <w:start w:val="1"/>
      <w:numFmt w:val="lowerLetter"/>
      <w:lvlText w:val="%5."/>
      <w:lvlJc w:val="left"/>
      <w:pPr>
        <w:ind w:left="3806" w:hanging="360"/>
      </w:pPr>
    </w:lvl>
    <w:lvl w:ilvl="5">
      <w:start w:val="1"/>
      <w:numFmt w:val="lowerRoman"/>
      <w:lvlText w:val="%6."/>
      <w:lvlJc w:val="right"/>
      <w:pPr>
        <w:ind w:left="4526" w:hanging="180"/>
      </w:pPr>
    </w:lvl>
    <w:lvl w:ilvl="6">
      <w:start w:val="1"/>
      <w:numFmt w:val="decimal"/>
      <w:lvlText w:val="%7."/>
      <w:lvlJc w:val="left"/>
      <w:pPr>
        <w:ind w:left="5246" w:hanging="360"/>
      </w:pPr>
    </w:lvl>
    <w:lvl w:ilvl="7">
      <w:start w:val="1"/>
      <w:numFmt w:val="lowerLetter"/>
      <w:lvlText w:val="%8."/>
      <w:lvlJc w:val="left"/>
      <w:pPr>
        <w:ind w:left="5966" w:hanging="360"/>
      </w:pPr>
    </w:lvl>
    <w:lvl w:ilvl="8">
      <w:start w:val="1"/>
      <w:numFmt w:val="lowerRoman"/>
      <w:lvlText w:val="%9."/>
      <w:lvlJc w:val="right"/>
      <w:pPr>
        <w:ind w:left="6686" w:hanging="180"/>
      </w:pPr>
    </w:lvl>
  </w:abstractNum>
  <w:abstractNum w:abstractNumId="102" w15:restartNumberingAfterBreak="0">
    <w:nsid w:val="65A771F5"/>
    <w:multiLevelType w:val="multilevel"/>
    <w:tmpl w:val="43B25C26"/>
    <w:styleLink w:val="LFO37"/>
    <w:lvl w:ilvl="0">
      <w:start w:val="1"/>
      <w:numFmt w:val="lowerLetter"/>
      <w:pStyle w:val="Pansa11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75B5DE9"/>
    <w:multiLevelType w:val="multilevel"/>
    <w:tmpl w:val="EE8E70FC"/>
    <w:styleLink w:val="WWNum22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04" w15:restartNumberingAfterBreak="0">
    <w:nsid w:val="687353BD"/>
    <w:multiLevelType w:val="multilevel"/>
    <w:tmpl w:val="ECF64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>
      <w:start w:val="1"/>
      <w:numFmt w:val="decimal"/>
      <w:lvlText w:val="%2)"/>
      <w:lvlJc w:val="left"/>
      <w:pPr>
        <w:ind w:left="1575" w:hanging="495"/>
      </w:pPr>
    </w:lvl>
    <w:lvl w:ilvl="2">
      <w:numFmt w:val="decimal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689C6E3C"/>
    <w:multiLevelType w:val="multilevel"/>
    <w:tmpl w:val="A5D20C38"/>
    <w:lvl w:ilvl="0">
      <w:start w:val="1"/>
      <w:numFmt w:val="decimal"/>
      <w:lvlText w:val="%1."/>
      <w:lvlJc w:val="left"/>
      <w:pPr>
        <w:ind w:left="437" w:hanging="360"/>
      </w:pPr>
      <w:rPr>
        <w:rFonts w:ascii="Palatino Linotype" w:hAnsi="Palatino Linotype"/>
        <w:sz w:val="22"/>
      </w:rPr>
    </w:lvl>
    <w:lvl w:ilvl="1">
      <w:start w:val="1"/>
      <w:numFmt w:val="lowerLetter"/>
      <w:lvlText w:val="%2."/>
      <w:lvlJc w:val="left"/>
      <w:pPr>
        <w:ind w:left="1157" w:hanging="360"/>
      </w:pPr>
    </w:lvl>
    <w:lvl w:ilvl="2">
      <w:start w:val="1"/>
      <w:numFmt w:val="lowerRoman"/>
      <w:lvlText w:val="%3."/>
      <w:lvlJc w:val="right"/>
      <w:pPr>
        <w:ind w:left="1877" w:hanging="180"/>
      </w:pPr>
    </w:lvl>
    <w:lvl w:ilvl="3">
      <w:start w:val="1"/>
      <w:numFmt w:val="decimal"/>
      <w:lvlText w:val="%4."/>
      <w:lvlJc w:val="left"/>
      <w:pPr>
        <w:ind w:left="2597" w:hanging="360"/>
      </w:pPr>
    </w:lvl>
    <w:lvl w:ilvl="4">
      <w:start w:val="1"/>
      <w:numFmt w:val="lowerLetter"/>
      <w:lvlText w:val="%5."/>
      <w:lvlJc w:val="left"/>
      <w:pPr>
        <w:ind w:left="3317" w:hanging="360"/>
      </w:pPr>
    </w:lvl>
    <w:lvl w:ilvl="5">
      <w:start w:val="1"/>
      <w:numFmt w:val="lowerRoman"/>
      <w:lvlText w:val="%6."/>
      <w:lvlJc w:val="right"/>
      <w:pPr>
        <w:ind w:left="4037" w:hanging="180"/>
      </w:pPr>
    </w:lvl>
    <w:lvl w:ilvl="6">
      <w:start w:val="1"/>
      <w:numFmt w:val="decimal"/>
      <w:lvlText w:val="%7."/>
      <w:lvlJc w:val="left"/>
      <w:pPr>
        <w:ind w:left="4757" w:hanging="360"/>
      </w:pPr>
    </w:lvl>
    <w:lvl w:ilvl="7">
      <w:start w:val="1"/>
      <w:numFmt w:val="lowerLetter"/>
      <w:lvlText w:val="%8."/>
      <w:lvlJc w:val="left"/>
      <w:pPr>
        <w:ind w:left="5477" w:hanging="360"/>
      </w:pPr>
    </w:lvl>
    <w:lvl w:ilvl="8">
      <w:start w:val="1"/>
      <w:numFmt w:val="lowerRoman"/>
      <w:lvlText w:val="%9."/>
      <w:lvlJc w:val="right"/>
      <w:pPr>
        <w:ind w:left="6197" w:hanging="180"/>
      </w:pPr>
    </w:lvl>
  </w:abstractNum>
  <w:abstractNum w:abstractNumId="106" w15:restartNumberingAfterBreak="0">
    <w:nsid w:val="68CC1F32"/>
    <w:multiLevelType w:val="multilevel"/>
    <w:tmpl w:val="ED8A5232"/>
    <w:styleLink w:val="WWNum5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7" w15:restartNumberingAfterBreak="0">
    <w:nsid w:val="68EC6866"/>
    <w:multiLevelType w:val="multilevel"/>
    <w:tmpl w:val="BC463C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8" w15:restartNumberingAfterBreak="0">
    <w:nsid w:val="6AEF0ECB"/>
    <w:multiLevelType w:val="multilevel"/>
    <w:tmpl w:val="43AEFA58"/>
    <w:lvl w:ilvl="0">
      <w:start w:val="12"/>
      <w:numFmt w:val="decimal"/>
      <w:lvlText w:val="%1."/>
      <w:lvlJc w:val="left"/>
      <w:pPr>
        <w:ind w:left="40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D813F96"/>
    <w:multiLevelType w:val="multilevel"/>
    <w:tmpl w:val="1960CEAE"/>
    <w:styleLink w:val="WWNum23"/>
    <w:lvl w:ilvl="0">
      <w:start w:val="1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b/>
        <w:color w:val="000000"/>
      </w:rPr>
    </w:lvl>
    <w:lvl w:ilvl="2">
      <w:start w:val="1"/>
      <w:numFmt w:val="decimal"/>
      <w:lvlText w:val="%1.%2.%3"/>
      <w:lvlJc w:val="left"/>
      <w:rPr>
        <w:color w:val="000000"/>
      </w:rPr>
    </w:lvl>
    <w:lvl w:ilvl="3">
      <w:start w:val="1"/>
      <w:numFmt w:val="decimal"/>
      <w:lvlText w:val="%1.%2.%3.%4"/>
      <w:lvlJc w:val="left"/>
      <w:rPr>
        <w:color w:val="000000"/>
      </w:rPr>
    </w:lvl>
    <w:lvl w:ilvl="4">
      <w:start w:val="1"/>
      <w:numFmt w:val="decimal"/>
      <w:lvlText w:val="%1.%2.%3.%4.%5"/>
      <w:lvlJc w:val="left"/>
      <w:rPr>
        <w:color w:val="000000"/>
      </w:rPr>
    </w:lvl>
    <w:lvl w:ilvl="5">
      <w:start w:val="1"/>
      <w:numFmt w:val="decimal"/>
      <w:lvlText w:val="%1.%2.%3.%4.%5.%6"/>
      <w:lvlJc w:val="left"/>
      <w:rPr>
        <w:color w:val="000000"/>
      </w:rPr>
    </w:lvl>
    <w:lvl w:ilvl="6">
      <w:start w:val="1"/>
      <w:numFmt w:val="decimal"/>
      <w:lvlText w:val="%1.%2.%3.%4.%5.%6.%7"/>
      <w:lvlJc w:val="left"/>
      <w:rPr>
        <w:color w:val="000000"/>
      </w:rPr>
    </w:lvl>
    <w:lvl w:ilvl="7">
      <w:start w:val="1"/>
      <w:numFmt w:val="decimal"/>
      <w:lvlText w:val="%1.%2.%3.%4.%5.%6.%7.%8"/>
      <w:lvlJc w:val="left"/>
      <w:rPr>
        <w:color w:val="000000"/>
      </w:rPr>
    </w:lvl>
    <w:lvl w:ilvl="8">
      <w:start w:val="1"/>
      <w:numFmt w:val="decimal"/>
      <w:lvlText w:val="%1.%2.%3.%4.%5.%6.%7.%8.%9"/>
      <w:lvlJc w:val="left"/>
      <w:rPr>
        <w:color w:val="000000"/>
      </w:rPr>
    </w:lvl>
  </w:abstractNum>
  <w:abstractNum w:abstractNumId="110" w15:restartNumberingAfterBreak="0">
    <w:nsid w:val="6EDC4E27"/>
    <w:multiLevelType w:val="multilevel"/>
    <w:tmpl w:val="CB52B83A"/>
    <w:styleLink w:val="WWNum24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1" w15:restartNumberingAfterBreak="0">
    <w:nsid w:val="6F211390"/>
    <w:multiLevelType w:val="hybridMultilevel"/>
    <w:tmpl w:val="A03CBF68"/>
    <w:lvl w:ilvl="0" w:tplc="14D80CDC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12" w15:restartNumberingAfterBreak="0">
    <w:nsid w:val="6F6F3CA7"/>
    <w:multiLevelType w:val="multilevel"/>
    <w:tmpl w:val="47E480C8"/>
    <w:styleLink w:val="WWNum35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13" w15:restartNumberingAfterBreak="0">
    <w:nsid w:val="6FB70086"/>
    <w:multiLevelType w:val="multilevel"/>
    <w:tmpl w:val="77AEB72E"/>
    <w:styleLink w:val="WWNum12"/>
    <w:lvl w:ilvl="0">
      <w:start w:val="1"/>
      <w:numFmt w:val="decimal"/>
      <w:lvlText w:val="%1."/>
      <w:lvlJc w:val="left"/>
      <w:rPr>
        <w:b/>
        <w:color w:val="00000A"/>
        <w:sz w:val="22"/>
        <w:szCs w:val="22"/>
      </w:rPr>
    </w:lvl>
    <w:lvl w:ilvl="1">
      <w:start w:val="1"/>
      <w:numFmt w:val="decimal"/>
      <w:lvlText w:val="%1.%2."/>
      <w:lvlJc w:val="left"/>
      <w:rPr>
        <w:b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  <w:rPr>
        <w:b w:val="0"/>
      </w:rPr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4" w15:restartNumberingAfterBreak="0">
    <w:nsid w:val="707918EE"/>
    <w:multiLevelType w:val="multilevel"/>
    <w:tmpl w:val="EEE0CA7C"/>
    <w:lvl w:ilvl="0">
      <w:start w:val="1"/>
      <w:numFmt w:val="decimal"/>
      <w:lvlText w:val="%1."/>
      <w:lvlJc w:val="left"/>
      <w:pPr>
        <w:ind w:left="350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70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6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8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0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2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41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115" w15:restartNumberingAfterBreak="0">
    <w:nsid w:val="71510D09"/>
    <w:multiLevelType w:val="multilevel"/>
    <w:tmpl w:val="9904D43C"/>
    <w:styleLink w:val="WWNum4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6" w15:restartNumberingAfterBreak="0">
    <w:nsid w:val="71BB5E96"/>
    <w:multiLevelType w:val="multilevel"/>
    <w:tmpl w:val="B9322FA6"/>
    <w:styleLink w:val="WWNum36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"/>
      <w:lvlJc w:val="left"/>
      <w:rPr>
        <w:rFonts w:ascii="Symbol" w:hAnsi="Symbol" w:cs="Symbol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17" w15:restartNumberingAfterBreak="0">
    <w:nsid w:val="72366043"/>
    <w:multiLevelType w:val="multilevel"/>
    <w:tmpl w:val="701C3B9E"/>
    <w:styleLink w:val="WWNum4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8" w15:restartNumberingAfterBreak="0">
    <w:nsid w:val="74884853"/>
    <w:multiLevelType w:val="hybridMultilevel"/>
    <w:tmpl w:val="4E70902C"/>
    <w:lvl w:ilvl="0" w:tplc="15140DE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74E367A5"/>
    <w:multiLevelType w:val="multilevel"/>
    <w:tmpl w:val="DE2E3E7C"/>
    <w:styleLink w:val="WWNum7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  <w:rPr>
        <w:b/>
      </w:rPr>
    </w:lvl>
    <w:lvl w:ilvl="4">
      <w:start w:val="1"/>
      <w:numFmt w:val="decimal"/>
      <w:lvlText w:val="%1.%2.%3.%4.%5)"/>
      <w:lvlJc w:val="left"/>
      <w:rPr>
        <w:b w:val="0"/>
      </w:rPr>
    </w:lvl>
    <w:lvl w:ilvl="5">
      <w:start w:val="10"/>
      <w:numFmt w:val="upp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0" w15:restartNumberingAfterBreak="0">
    <w:nsid w:val="76696213"/>
    <w:multiLevelType w:val="hybridMultilevel"/>
    <w:tmpl w:val="C4B87208"/>
    <w:lvl w:ilvl="0" w:tplc="407C50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C6B0EEEC">
      <w:start w:val="1"/>
      <w:numFmt w:val="decimal"/>
      <w:lvlText w:val="%2)"/>
      <w:lvlJc w:val="left"/>
      <w:pPr>
        <w:ind w:left="1575" w:hanging="495"/>
      </w:pPr>
    </w:lvl>
    <w:lvl w:ilvl="2" w:tplc="04150001">
      <w:numFmt w:val="decimal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 w15:restartNumberingAfterBreak="0">
    <w:nsid w:val="777A5DE4"/>
    <w:multiLevelType w:val="multilevel"/>
    <w:tmpl w:val="56CE732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215" w:hanging="135"/>
      </w:pPr>
    </w:lvl>
    <w:lvl w:ilvl="2">
      <w:start w:val="1"/>
      <w:numFmt w:val="lowerLetter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8E702B1"/>
    <w:multiLevelType w:val="multilevel"/>
    <w:tmpl w:val="BFBE5C2E"/>
    <w:styleLink w:val="WWNum4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3" w15:restartNumberingAfterBreak="0">
    <w:nsid w:val="7A612794"/>
    <w:multiLevelType w:val="multilevel"/>
    <w:tmpl w:val="32E4C928"/>
    <w:lvl w:ilvl="0">
      <w:start w:val="1"/>
      <w:numFmt w:val="decimal"/>
      <w:lvlText w:val="%1."/>
      <w:lvlJc w:val="left"/>
      <w:pPr>
        <w:ind w:left="283" w:hanging="283"/>
      </w:pPr>
      <w:rPr>
        <w:rFonts w:ascii="Calibri" w:eastAsia="Times New Roman" w:hAnsi="Calibri" w:cs="Calibri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."/>
      <w:lvlJc w:val="left"/>
      <w:pPr>
        <w:ind w:left="900" w:hanging="180"/>
      </w:pPr>
    </w:lvl>
    <w:lvl w:ilvl="3">
      <w:start w:val="1"/>
      <w:numFmt w:val="decimal"/>
      <w:lvlText w:val="%4."/>
      <w:lvlJc w:val="left"/>
      <w:pPr>
        <w:ind w:left="1260" w:hanging="360"/>
      </w:pPr>
    </w:lvl>
    <w:lvl w:ilvl="4">
      <w:start w:val="1"/>
      <w:numFmt w:val="lowerLetter"/>
      <w:lvlText w:val="%5."/>
      <w:lvlJc w:val="left"/>
      <w:pPr>
        <w:ind w:left="1620" w:hanging="360"/>
      </w:pPr>
    </w:lvl>
    <w:lvl w:ilvl="5">
      <w:start w:val="1"/>
      <w:numFmt w:val="lowerRoman"/>
      <w:lvlText w:val="%6."/>
      <w:lvlJc w:val="left"/>
      <w:pPr>
        <w:ind w:left="1800" w:hanging="180"/>
      </w:pPr>
    </w:lvl>
    <w:lvl w:ilvl="6">
      <w:start w:val="1"/>
      <w:numFmt w:val="decimal"/>
      <w:lvlText w:val="%7."/>
      <w:lvlJc w:val="left"/>
      <w:pPr>
        <w:ind w:left="2160" w:hanging="360"/>
      </w:pPr>
    </w:lvl>
    <w:lvl w:ilvl="7">
      <w:start w:val="1"/>
      <w:numFmt w:val="lowerLetter"/>
      <w:lvlText w:val="%8."/>
      <w:lvlJc w:val="left"/>
      <w:pPr>
        <w:ind w:left="2520" w:hanging="360"/>
      </w:pPr>
    </w:lvl>
    <w:lvl w:ilvl="8">
      <w:start w:val="1"/>
      <w:numFmt w:val="lowerRoman"/>
      <w:lvlText w:val="%9."/>
      <w:lvlJc w:val="left"/>
      <w:pPr>
        <w:ind w:left="2700" w:hanging="180"/>
      </w:pPr>
    </w:lvl>
  </w:abstractNum>
  <w:abstractNum w:abstractNumId="124" w15:restartNumberingAfterBreak="0">
    <w:nsid w:val="7BA35DC0"/>
    <w:multiLevelType w:val="multilevel"/>
    <w:tmpl w:val="C7627DA0"/>
    <w:styleLink w:val="WWNum41"/>
    <w:lvl w:ilvl="0">
      <w:start w:val="1"/>
      <w:numFmt w:val="decimal"/>
      <w:lvlText w:val="%1. "/>
      <w:lvlJc w:val="left"/>
      <w:rPr>
        <w:b/>
        <w:i w:val="0"/>
        <w:sz w:val="22"/>
      </w:rPr>
    </w:lvl>
    <w:lvl w:ilvl="1">
      <w:numFmt w:val="bullet"/>
      <w:lvlText w:val=""/>
      <w:lvlJc w:val="left"/>
      <w:rPr>
        <w:rFonts w:ascii="Symbol" w:hAnsi="Symbol"/>
        <w:b/>
        <w:i w:val="0"/>
        <w:sz w:val="22"/>
      </w:rPr>
    </w:lvl>
    <w:lvl w:ilvl="2">
      <w:start w:val="1"/>
      <w:numFmt w:val="lowerRoman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left"/>
    </w:lvl>
  </w:abstractNum>
  <w:abstractNum w:abstractNumId="125" w15:restartNumberingAfterBreak="0">
    <w:nsid w:val="7BA54044"/>
    <w:multiLevelType w:val="multilevel"/>
    <w:tmpl w:val="4364BACA"/>
    <w:styleLink w:val="WWNum55"/>
    <w:lvl w:ilvl="0">
      <w:start w:val="1"/>
      <w:numFmt w:val="decimal"/>
      <w:lvlText w:val="%1."/>
      <w:lvlJc w:val="left"/>
      <w:rPr>
        <w:b w:val="0"/>
        <w:bCs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6" w15:restartNumberingAfterBreak="0">
    <w:nsid w:val="7E251A98"/>
    <w:multiLevelType w:val="multilevel"/>
    <w:tmpl w:val="EACE977C"/>
    <w:lvl w:ilvl="0">
      <w:start w:val="12"/>
      <w:numFmt w:val="decimal"/>
      <w:lvlText w:val="%1."/>
      <w:lvlJc w:val="left"/>
      <w:pPr>
        <w:ind w:left="405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2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F4E177B"/>
    <w:multiLevelType w:val="multilevel"/>
    <w:tmpl w:val="EB526590"/>
    <w:styleLink w:val="WWNum4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8" w15:restartNumberingAfterBreak="0">
    <w:nsid w:val="7FF405F2"/>
    <w:multiLevelType w:val="multilevel"/>
    <w:tmpl w:val="71FEB37E"/>
    <w:styleLink w:val="WWNum13"/>
    <w:lvl w:ilvl="0">
      <w:start w:val="1"/>
      <w:numFmt w:val="decimal"/>
      <w:lvlText w:val="%1."/>
      <w:lvlJc w:val="left"/>
      <w:rPr>
        <w:b/>
      </w:rPr>
    </w:lvl>
    <w:lvl w:ilvl="1">
      <w:start w:val="1"/>
      <w:numFmt w:val="decimal"/>
      <w:lvlText w:val="%1.%2."/>
      <w:lvlJc w:val="left"/>
      <w:rPr>
        <w:rFonts w:cs="Times New Roman"/>
        <w:b/>
        <w:sz w:val="22"/>
        <w:szCs w:val="22"/>
      </w:rPr>
    </w:lvl>
    <w:lvl w:ilvl="2">
      <w:start w:val="1"/>
      <w:numFmt w:val="decimal"/>
      <w:lvlText w:val="%1.%2.%3."/>
      <w:lvlJc w:val="left"/>
      <w:rPr>
        <w:rFonts w:cs="Times New Roman"/>
        <w:b w:val="0"/>
        <w:sz w:val="24"/>
      </w:rPr>
    </w:lvl>
    <w:lvl w:ilvl="3">
      <w:start w:val="1"/>
      <w:numFmt w:val="decimal"/>
      <w:lvlText w:val="%1.%2.%3.%4."/>
      <w:lvlJc w:val="left"/>
      <w:rPr>
        <w:rFonts w:cs="Times New Roman"/>
        <w:b w:val="0"/>
        <w:sz w:val="24"/>
      </w:rPr>
    </w:lvl>
    <w:lvl w:ilvl="4">
      <w:start w:val="1"/>
      <w:numFmt w:val="decimal"/>
      <w:lvlText w:val="%1.%2.%3.%4.%5."/>
      <w:lvlJc w:val="left"/>
      <w:rPr>
        <w:rFonts w:cs="Times New Roman"/>
        <w:b w:val="0"/>
        <w:sz w:val="24"/>
      </w:rPr>
    </w:lvl>
    <w:lvl w:ilvl="5">
      <w:start w:val="1"/>
      <w:numFmt w:val="decimal"/>
      <w:lvlText w:val="%1.%2.%3.%4.%5.%6."/>
      <w:lvlJc w:val="left"/>
      <w:rPr>
        <w:rFonts w:cs="Times New Roman"/>
        <w:b w:val="0"/>
        <w:sz w:val="24"/>
      </w:rPr>
    </w:lvl>
    <w:lvl w:ilvl="6">
      <w:start w:val="1"/>
      <w:numFmt w:val="decimal"/>
      <w:lvlText w:val="%1.%2.%3.%4.%5.%6.%7."/>
      <w:lvlJc w:val="left"/>
      <w:rPr>
        <w:rFonts w:cs="Times New Roman"/>
        <w:b w:val="0"/>
        <w:sz w:val="24"/>
      </w:rPr>
    </w:lvl>
    <w:lvl w:ilvl="7">
      <w:start w:val="1"/>
      <w:numFmt w:val="decimal"/>
      <w:lvlText w:val="%1.%2.%3.%4.%5.%6.%7.%8."/>
      <w:lvlJc w:val="left"/>
      <w:rPr>
        <w:rFonts w:cs="Times New Roman"/>
        <w:b w:val="0"/>
        <w:sz w:val="24"/>
      </w:rPr>
    </w:lvl>
    <w:lvl w:ilvl="8">
      <w:start w:val="1"/>
      <w:numFmt w:val="decimal"/>
      <w:lvlText w:val="%1.%2.%3.%4.%5.%6.%7.%8.%9."/>
      <w:lvlJc w:val="left"/>
      <w:rPr>
        <w:rFonts w:cs="Times New Roman"/>
        <w:b w:val="0"/>
        <w:sz w:val="24"/>
      </w:rPr>
    </w:lvl>
  </w:abstractNum>
  <w:num w:numId="1" w16cid:durableId="1327589984">
    <w:abstractNumId w:val="31"/>
  </w:num>
  <w:num w:numId="2" w16cid:durableId="175124100">
    <w:abstractNumId w:val="55"/>
  </w:num>
  <w:num w:numId="3" w16cid:durableId="1155530756">
    <w:abstractNumId w:val="78"/>
  </w:num>
  <w:num w:numId="4" w16cid:durableId="1034961432">
    <w:abstractNumId w:val="35"/>
  </w:num>
  <w:num w:numId="5" w16cid:durableId="558202168">
    <w:abstractNumId w:val="109"/>
  </w:num>
  <w:num w:numId="6" w16cid:durableId="1884250747">
    <w:abstractNumId w:val="53"/>
  </w:num>
  <w:num w:numId="7" w16cid:durableId="1289895338">
    <w:abstractNumId w:val="54"/>
  </w:num>
  <w:num w:numId="8" w16cid:durableId="1425495196">
    <w:abstractNumId w:val="3"/>
  </w:num>
  <w:num w:numId="9" w16cid:durableId="119619039">
    <w:abstractNumId w:val="32"/>
  </w:num>
  <w:num w:numId="10" w16cid:durableId="2123911637">
    <w:abstractNumId w:val="25"/>
  </w:num>
  <w:num w:numId="11" w16cid:durableId="818497060">
    <w:abstractNumId w:val="10"/>
  </w:num>
  <w:num w:numId="12" w16cid:durableId="1626042013">
    <w:abstractNumId w:val="40"/>
  </w:num>
  <w:num w:numId="13" w16cid:durableId="755133112">
    <w:abstractNumId w:val="99"/>
  </w:num>
  <w:num w:numId="14" w16cid:durableId="1536773723">
    <w:abstractNumId w:val="97"/>
  </w:num>
  <w:num w:numId="15" w16cid:durableId="792482658">
    <w:abstractNumId w:val="119"/>
  </w:num>
  <w:num w:numId="16" w16cid:durableId="366494100">
    <w:abstractNumId w:val="50"/>
  </w:num>
  <w:num w:numId="17" w16cid:durableId="101728365">
    <w:abstractNumId w:val="64"/>
  </w:num>
  <w:num w:numId="18" w16cid:durableId="1362705035">
    <w:abstractNumId w:val="45"/>
  </w:num>
  <w:num w:numId="19" w16cid:durableId="617181481">
    <w:abstractNumId w:val="113"/>
  </w:num>
  <w:num w:numId="20" w16cid:durableId="690841494">
    <w:abstractNumId w:val="128"/>
  </w:num>
  <w:num w:numId="21" w16cid:durableId="210387717">
    <w:abstractNumId w:val="73"/>
  </w:num>
  <w:num w:numId="22" w16cid:durableId="1403063977">
    <w:abstractNumId w:val="33"/>
  </w:num>
  <w:num w:numId="23" w16cid:durableId="133837006">
    <w:abstractNumId w:val="26"/>
  </w:num>
  <w:num w:numId="24" w16cid:durableId="2080784006">
    <w:abstractNumId w:val="79"/>
  </w:num>
  <w:num w:numId="25" w16cid:durableId="1411927414">
    <w:abstractNumId w:val="89"/>
  </w:num>
  <w:num w:numId="26" w16cid:durableId="1140852095">
    <w:abstractNumId w:val="87"/>
  </w:num>
  <w:num w:numId="27" w16cid:durableId="1399357413">
    <w:abstractNumId w:val="103"/>
  </w:num>
  <w:num w:numId="28" w16cid:durableId="763526777">
    <w:abstractNumId w:val="110"/>
  </w:num>
  <w:num w:numId="29" w16cid:durableId="600647444">
    <w:abstractNumId w:val="16"/>
  </w:num>
  <w:num w:numId="30" w16cid:durableId="1494250258">
    <w:abstractNumId w:val="9"/>
  </w:num>
  <w:num w:numId="31" w16cid:durableId="736706958">
    <w:abstractNumId w:val="77"/>
  </w:num>
  <w:num w:numId="32" w16cid:durableId="1782996847">
    <w:abstractNumId w:val="20"/>
  </w:num>
  <w:num w:numId="33" w16cid:durableId="1908808014">
    <w:abstractNumId w:val="2"/>
  </w:num>
  <w:num w:numId="34" w16cid:durableId="889609060">
    <w:abstractNumId w:val="14"/>
  </w:num>
  <w:num w:numId="35" w16cid:durableId="1114402451">
    <w:abstractNumId w:val="80"/>
  </w:num>
  <w:num w:numId="36" w16cid:durableId="266235665">
    <w:abstractNumId w:val="30"/>
  </w:num>
  <w:num w:numId="37" w16cid:durableId="2013605418">
    <w:abstractNumId w:val="1"/>
  </w:num>
  <w:num w:numId="38" w16cid:durableId="399405370">
    <w:abstractNumId w:val="61"/>
  </w:num>
  <w:num w:numId="39" w16cid:durableId="90587703">
    <w:abstractNumId w:val="112"/>
  </w:num>
  <w:num w:numId="40" w16cid:durableId="463044372">
    <w:abstractNumId w:val="116"/>
  </w:num>
  <w:num w:numId="41" w16cid:durableId="1310866210">
    <w:abstractNumId w:val="60"/>
  </w:num>
  <w:num w:numId="42" w16cid:durableId="1924143897">
    <w:abstractNumId w:val="36"/>
  </w:num>
  <w:num w:numId="43" w16cid:durableId="771820091">
    <w:abstractNumId w:val="83"/>
  </w:num>
  <w:num w:numId="44" w16cid:durableId="675184556">
    <w:abstractNumId w:val="17"/>
  </w:num>
  <w:num w:numId="45" w16cid:durableId="308050074">
    <w:abstractNumId w:val="124"/>
  </w:num>
  <w:num w:numId="46" w16cid:durableId="838739045">
    <w:abstractNumId w:val="100"/>
  </w:num>
  <w:num w:numId="47" w16cid:durableId="1712148437">
    <w:abstractNumId w:val="34"/>
  </w:num>
  <w:num w:numId="48" w16cid:durableId="1207446421">
    <w:abstractNumId w:val="127"/>
  </w:num>
  <w:num w:numId="49" w16cid:durableId="1818377999">
    <w:abstractNumId w:val="115"/>
  </w:num>
  <w:num w:numId="50" w16cid:durableId="904729225">
    <w:abstractNumId w:val="69"/>
  </w:num>
  <w:num w:numId="51" w16cid:durableId="1116481124">
    <w:abstractNumId w:val="42"/>
  </w:num>
  <w:num w:numId="52" w16cid:durableId="1965573720">
    <w:abstractNumId w:val="122"/>
  </w:num>
  <w:num w:numId="53" w16cid:durableId="317391922">
    <w:abstractNumId w:val="117"/>
  </w:num>
  <w:num w:numId="54" w16cid:durableId="1782187437">
    <w:abstractNumId w:val="70"/>
  </w:num>
  <w:num w:numId="55" w16cid:durableId="1044597775">
    <w:abstractNumId w:val="106"/>
  </w:num>
  <w:num w:numId="56" w16cid:durableId="950285237">
    <w:abstractNumId w:val="84"/>
  </w:num>
  <w:num w:numId="57" w16cid:durableId="1365012800">
    <w:abstractNumId w:val="5"/>
  </w:num>
  <w:num w:numId="58" w16cid:durableId="1447383762">
    <w:abstractNumId w:val="59"/>
  </w:num>
  <w:num w:numId="59" w16cid:durableId="809253615">
    <w:abstractNumId w:val="125"/>
  </w:num>
  <w:num w:numId="60" w16cid:durableId="1265960625">
    <w:abstractNumId w:val="62"/>
  </w:num>
  <w:num w:numId="61" w16cid:durableId="1760175942">
    <w:abstractNumId w:val="85"/>
  </w:num>
  <w:num w:numId="62" w16cid:durableId="1167865819">
    <w:abstractNumId w:val="71"/>
  </w:num>
  <w:num w:numId="63" w16cid:durableId="1466239665">
    <w:abstractNumId w:val="37"/>
  </w:num>
  <w:num w:numId="64" w16cid:durableId="343477512">
    <w:abstractNumId w:val="65"/>
  </w:num>
  <w:num w:numId="65" w16cid:durableId="2116437023">
    <w:abstractNumId w:val="4"/>
  </w:num>
  <w:num w:numId="66" w16cid:durableId="845678804">
    <w:abstractNumId w:val="51"/>
  </w:num>
  <w:num w:numId="67" w16cid:durableId="550506273">
    <w:abstractNumId w:val="52"/>
  </w:num>
  <w:num w:numId="68" w16cid:durableId="1792507153">
    <w:abstractNumId w:val="43"/>
  </w:num>
  <w:num w:numId="69" w16cid:durableId="713848902">
    <w:abstractNumId w:val="38"/>
  </w:num>
  <w:num w:numId="70" w16cid:durableId="1318417154">
    <w:abstractNumId w:val="75"/>
  </w:num>
  <w:num w:numId="71" w16cid:durableId="523902830">
    <w:abstractNumId w:val="28"/>
  </w:num>
  <w:num w:numId="72" w16cid:durableId="1998605198">
    <w:abstractNumId w:val="66"/>
  </w:num>
  <w:num w:numId="73" w16cid:durableId="1683622696">
    <w:abstractNumId w:val="0"/>
  </w:num>
  <w:num w:numId="74" w16cid:durableId="580409983">
    <w:abstractNumId w:val="102"/>
  </w:num>
  <w:num w:numId="75" w16cid:durableId="819929460">
    <w:abstractNumId w:val="82"/>
  </w:num>
  <w:num w:numId="76" w16cid:durableId="640765636">
    <w:abstractNumId w:val="49"/>
  </w:num>
  <w:num w:numId="77" w16cid:durableId="2021423015">
    <w:abstractNumId w:val="68"/>
  </w:num>
  <w:num w:numId="78" w16cid:durableId="120417777">
    <w:abstractNumId w:val="39"/>
  </w:num>
  <w:num w:numId="79" w16cid:durableId="1435663080">
    <w:abstractNumId w:val="48"/>
  </w:num>
  <w:num w:numId="80" w16cid:durableId="853962177">
    <w:abstractNumId w:val="126"/>
  </w:num>
  <w:num w:numId="81" w16cid:durableId="191461754">
    <w:abstractNumId w:val="13"/>
  </w:num>
  <w:num w:numId="82" w16cid:durableId="41902987">
    <w:abstractNumId w:val="24"/>
  </w:num>
  <w:num w:numId="83" w16cid:durableId="734163781">
    <w:abstractNumId w:val="27"/>
  </w:num>
  <w:num w:numId="84" w16cid:durableId="990717245">
    <w:abstractNumId w:val="41"/>
  </w:num>
  <w:num w:numId="85" w16cid:durableId="354160547">
    <w:abstractNumId w:val="114"/>
  </w:num>
  <w:num w:numId="86" w16cid:durableId="320163681">
    <w:abstractNumId w:val="56"/>
  </w:num>
  <w:num w:numId="87" w16cid:durableId="1762212764">
    <w:abstractNumId w:val="95"/>
  </w:num>
  <w:num w:numId="88" w16cid:durableId="1679692730">
    <w:abstractNumId w:val="92"/>
  </w:num>
  <w:num w:numId="89" w16cid:durableId="2022780697">
    <w:abstractNumId w:val="57"/>
  </w:num>
  <w:num w:numId="90" w16cid:durableId="535657413">
    <w:abstractNumId w:val="105"/>
  </w:num>
  <w:num w:numId="91" w16cid:durableId="178666475">
    <w:abstractNumId w:val="8"/>
  </w:num>
  <w:num w:numId="92" w16cid:durableId="2077851064">
    <w:abstractNumId w:val="15"/>
  </w:num>
  <w:num w:numId="93" w16cid:durableId="2039232159">
    <w:abstractNumId w:val="58"/>
  </w:num>
  <w:num w:numId="94" w16cid:durableId="1595474990">
    <w:abstractNumId w:val="88"/>
  </w:num>
  <w:num w:numId="95" w16cid:durableId="87426663">
    <w:abstractNumId w:val="121"/>
  </w:num>
  <w:num w:numId="96" w16cid:durableId="1094936343">
    <w:abstractNumId w:val="21"/>
  </w:num>
  <w:num w:numId="97" w16cid:durableId="1198814300">
    <w:abstractNumId w:val="67"/>
  </w:num>
  <w:num w:numId="98" w16cid:durableId="731738696">
    <w:abstractNumId w:val="108"/>
  </w:num>
  <w:num w:numId="99" w16cid:durableId="437527997">
    <w:abstractNumId w:val="94"/>
  </w:num>
  <w:num w:numId="100" w16cid:durableId="1218586515">
    <w:abstractNumId w:val="96"/>
  </w:num>
  <w:num w:numId="101" w16cid:durableId="98108543">
    <w:abstractNumId w:val="29"/>
  </w:num>
  <w:num w:numId="102" w16cid:durableId="411241096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544827080">
    <w:abstractNumId w:val="19"/>
  </w:num>
  <w:num w:numId="104" w16cid:durableId="323171150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720205600">
    <w:abstractNumId w:val="7"/>
  </w:num>
  <w:num w:numId="106" w16cid:durableId="389887531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11248608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1160803336">
    <w:abstractNumId w:val="1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 w16cid:durableId="19371281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49152791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22958117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125701111">
    <w:abstractNumId w:val="46"/>
  </w:num>
  <w:num w:numId="113" w16cid:durableId="2016881468">
    <w:abstractNumId w:val="72"/>
  </w:num>
  <w:num w:numId="114" w16cid:durableId="34976808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1920408646">
    <w:abstractNumId w:val="74"/>
  </w:num>
  <w:num w:numId="116" w16cid:durableId="979919472">
    <w:abstractNumId w:val="107"/>
  </w:num>
  <w:num w:numId="117" w16cid:durableId="1630013455">
    <w:abstractNumId w:val="104"/>
  </w:num>
  <w:num w:numId="118" w16cid:durableId="1370644175">
    <w:abstractNumId w:val="111"/>
  </w:num>
  <w:num w:numId="119" w16cid:durableId="2045518103">
    <w:abstractNumId w:val="123"/>
  </w:num>
  <w:num w:numId="120" w16cid:durableId="392435230">
    <w:abstractNumId w:val="93"/>
  </w:num>
  <w:num w:numId="121" w16cid:durableId="914359203">
    <w:abstractNumId w:val="101"/>
  </w:num>
  <w:num w:numId="122" w16cid:durableId="76707416">
    <w:abstractNumId w:val="90"/>
  </w:num>
  <w:num w:numId="123" w16cid:durableId="1600067158">
    <w:abstractNumId w:val="44"/>
  </w:num>
  <w:num w:numId="124" w16cid:durableId="615530318">
    <w:abstractNumId w:val="98"/>
  </w:num>
  <w:num w:numId="125" w16cid:durableId="928654702">
    <w:abstractNumId w:val="118"/>
  </w:num>
  <w:num w:numId="126" w16cid:durableId="408187129">
    <w:abstractNumId w:val="63"/>
  </w:num>
  <w:num w:numId="127" w16cid:durableId="200441641">
    <w:abstractNumId w:val="18"/>
  </w:num>
  <w:num w:numId="128" w16cid:durableId="646520426">
    <w:abstractNumId w:val="12"/>
  </w:num>
  <w:num w:numId="129" w16cid:durableId="815297734">
    <w:abstractNumId w:val="81"/>
  </w:num>
  <w:num w:numId="130" w16cid:durableId="1722754043">
    <w:abstractNumId w:val="86"/>
  </w:num>
  <w:num w:numId="131" w16cid:durableId="393431403">
    <w:abstractNumId w:val="11"/>
  </w:num>
  <w:num w:numId="132" w16cid:durableId="344089449">
    <w:abstractNumId w:val="6"/>
  </w:num>
  <w:numIdMacAtCleanup w:val="1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99"/>
    <w:rsid w:val="00000086"/>
    <w:rsid w:val="00001BCE"/>
    <w:rsid w:val="00002DC2"/>
    <w:rsid w:val="00005D3B"/>
    <w:rsid w:val="00005EF0"/>
    <w:rsid w:val="00007327"/>
    <w:rsid w:val="00007667"/>
    <w:rsid w:val="0001025C"/>
    <w:rsid w:val="00013799"/>
    <w:rsid w:val="00022133"/>
    <w:rsid w:val="000315E3"/>
    <w:rsid w:val="00033780"/>
    <w:rsid w:val="00041572"/>
    <w:rsid w:val="00041840"/>
    <w:rsid w:val="000514E4"/>
    <w:rsid w:val="00055B5C"/>
    <w:rsid w:val="00061DC2"/>
    <w:rsid w:val="00064AFE"/>
    <w:rsid w:val="00066283"/>
    <w:rsid w:val="000662B6"/>
    <w:rsid w:val="000769AE"/>
    <w:rsid w:val="000776E2"/>
    <w:rsid w:val="0008167E"/>
    <w:rsid w:val="00083CDF"/>
    <w:rsid w:val="00084E9B"/>
    <w:rsid w:val="000958ED"/>
    <w:rsid w:val="0009634F"/>
    <w:rsid w:val="000977C5"/>
    <w:rsid w:val="000A3530"/>
    <w:rsid w:val="000A462D"/>
    <w:rsid w:val="000A4925"/>
    <w:rsid w:val="000A5897"/>
    <w:rsid w:val="000A7E70"/>
    <w:rsid w:val="000C02E4"/>
    <w:rsid w:val="000C1ED4"/>
    <w:rsid w:val="000C2E8B"/>
    <w:rsid w:val="000D0210"/>
    <w:rsid w:val="000D1101"/>
    <w:rsid w:val="000D42F1"/>
    <w:rsid w:val="000D5A5F"/>
    <w:rsid w:val="000E5AB1"/>
    <w:rsid w:val="000E5FD9"/>
    <w:rsid w:val="000F5BC4"/>
    <w:rsid w:val="000F61DD"/>
    <w:rsid w:val="0010176E"/>
    <w:rsid w:val="001074F8"/>
    <w:rsid w:val="0011018A"/>
    <w:rsid w:val="0011119C"/>
    <w:rsid w:val="001136F4"/>
    <w:rsid w:val="00121EB1"/>
    <w:rsid w:val="00130240"/>
    <w:rsid w:val="00131351"/>
    <w:rsid w:val="00131952"/>
    <w:rsid w:val="0013544B"/>
    <w:rsid w:val="0013615B"/>
    <w:rsid w:val="00141DEE"/>
    <w:rsid w:val="00162EFE"/>
    <w:rsid w:val="001674BA"/>
    <w:rsid w:val="00174051"/>
    <w:rsid w:val="0017775B"/>
    <w:rsid w:val="00185116"/>
    <w:rsid w:val="00185A41"/>
    <w:rsid w:val="00190540"/>
    <w:rsid w:val="00191ABA"/>
    <w:rsid w:val="00192C25"/>
    <w:rsid w:val="00192E2F"/>
    <w:rsid w:val="001A03BC"/>
    <w:rsid w:val="001A4434"/>
    <w:rsid w:val="001A4ADB"/>
    <w:rsid w:val="001A5DE6"/>
    <w:rsid w:val="001A6858"/>
    <w:rsid w:val="001B01DA"/>
    <w:rsid w:val="001B341A"/>
    <w:rsid w:val="001B3B9A"/>
    <w:rsid w:val="001B49DE"/>
    <w:rsid w:val="001B4CDA"/>
    <w:rsid w:val="001C0AAF"/>
    <w:rsid w:val="001C3B01"/>
    <w:rsid w:val="001D2F78"/>
    <w:rsid w:val="001D3EB4"/>
    <w:rsid w:val="001E15B5"/>
    <w:rsid w:val="001E3022"/>
    <w:rsid w:val="001F2B97"/>
    <w:rsid w:val="001F2D9B"/>
    <w:rsid w:val="0020492E"/>
    <w:rsid w:val="00212C16"/>
    <w:rsid w:val="00220AA4"/>
    <w:rsid w:val="00222BED"/>
    <w:rsid w:val="0022395A"/>
    <w:rsid w:val="00234AEC"/>
    <w:rsid w:val="00237379"/>
    <w:rsid w:val="00244D76"/>
    <w:rsid w:val="0024593E"/>
    <w:rsid w:val="002537DC"/>
    <w:rsid w:val="002550C7"/>
    <w:rsid w:val="00256A62"/>
    <w:rsid w:val="002579D1"/>
    <w:rsid w:val="00263E75"/>
    <w:rsid w:val="0026658F"/>
    <w:rsid w:val="00267DDF"/>
    <w:rsid w:val="00273F20"/>
    <w:rsid w:val="00282737"/>
    <w:rsid w:val="00291A54"/>
    <w:rsid w:val="0029383E"/>
    <w:rsid w:val="002976F2"/>
    <w:rsid w:val="00297877"/>
    <w:rsid w:val="002A04ED"/>
    <w:rsid w:val="002A18F6"/>
    <w:rsid w:val="002A5E29"/>
    <w:rsid w:val="002A66E1"/>
    <w:rsid w:val="002B3A2F"/>
    <w:rsid w:val="002B3F79"/>
    <w:rsid w:val="002C0318"/>
    <w:rsid w:val="002C151C"/>
    <w:rsid w:val="002C37D7"/>
    <w:rsid w:val="002C393F"/>
    <w:rsid w:val="002C4D41"/>
    <w:rsid w:val="002C7BA9"/>
    <w:rsid w:val="002C7BD0"/>
    <w:rsid w:val="002D7E48"/>
    <w:rsid w:val="002E17FA"/>
    <w:rsid w:val="002E70E9"/>
    <w:rsid w:val="002E7FF2"/>
    <w:rsid w:val="00300C3B"/>
    <w:rsid w:val="0030107F"/>
    <w:rsid w:val="003025DF"/>
    <w:rsid w:val="00304D7E"/>
    <w:rsid w:val="003142FC"/>
    <w:rsid w:val="00314402"/>
    <w:rsid w:val="00314A1E"/>
    <w:rsid w:val="00317B7B"/>
    <w:rsid w:val="00323E17"/>
    <w:rsid w:val="003257E3"/>
    <w:rsid w:val="00330837"/>
    <w:rsid w:val="00334C94"/>
    <w:rsid w:val="003372CA"/>
    <w:rsid w:val="003430CC"/>
    <w:rsid w:val="003432C5"/>
    <w:rsid w:val="00343D01"/>
    <w:rsid w:val="00344B12"/>
    <w:rsid w:val="0035147A"/>
    <w:rsid w:val="00351888"/>
    <w:rsid w:val="003555E3"/>
    <w:rsid w:val="00356AAB"/>
    <w:rsid w:val="00357B03"/>
    <w:rsid w:val="00360AF7"/>
    <w:rsid w:val="00360B1A"/>
    <w:rsid w:val="00360C53"/>
    <w:rsid w:val="00362662"/>
    <w:rsid w:val="0036384D"/>
    <w:rsid w:val="00370FCC"/>
    <w:rsid w:val="00372F51"/>
    <w:rsid w:val="00373B05"/>
    <w:rsid w:val="00391BEF"/>
    <w:rsid w:val="00394385"/>
    <w:rsid w:val="0039539F"/>
    <w:rsid w:val="003970E3"/>
    <w:rsid w:val="00397145"/>
    <w:rsid w:val="003A75AB"/>
    <w:rsid w:val="003B07F8"/>
    <w:rsid w:val="003B32F5"/>
    <w:rsid w:val="003B3EB2"/>
    <w:rsid w:val="003B5788"/>
    <w:rsid w:val="003C3E46"/>
    <w:rsid w:val="003D11ED"/>
    <w:rsid w:val="003D1C7C"/>
    <w:rsid w:val="003E4341"/>
    <w:rsid w:val="003E7ABD"/>
    <w:rsid w:val="003F360A"/>
    <w:rsid w:val="003F48E3"/>
    <w:rsid w:val="003F5DA7"/>
    <w:rsid w:val="003F7B34"/>
    <w:rsid w:val="004000E7"/>
    <w:rsid w:val="0041611D"/>
    <w:rsid w:val="004179C9"/>
    <w:rsid w:val="00425C0E"/>
    <w:rsid w:val="00427210"/>
    <w:rsid w:val="00435CF8"/>
    <w:rsid w:val="00435E3A"/>
    <w:rsid w:val="00441805"/>
    <w:rsid w:val="00443F49"/>
    <w:rsid w:val="004446F7"/>
    <w:rsid w:val="00446010"/>
    <w:rsid w:val="0045312A"/>
    <w:rsid w:val="0045375C"/>
    <w:rsid w:val="00456457"/>
    <w:rsid w:val="00462B85"/>
    <w:rsid w:val="004672B9"/>
    <w:rsid w:val="0047196C"/>
    <w:rsid w:val="00473BD7"/>
    <w:rsid w:val="004751BC"/>
    <w:rsid w:val="00490F03"/>
    <w:rsid w:val="00492FF4"/>
    <w:rsid w:val="0049671E"/>
    <w:rsid w:val="004A7252"/>
    <w:rsid w:val="004B3493"/>
    <w:rsid w:val="004B46CA"/>
    <w:rsid w:val="004C5912"/>
    <w:rsid w:val="004D0BF8"/>
    <w:rsid w:val="004D1203"/>
    <w:rsid w:val="004D4CF0"/>
    <w:rsid w:val="004D5D74"/>
    <w:rsid w:val="004E04A7"/>
    <w:rsid w:val="004F15BC"/>
    <w:rsid w:val="004F7420"/>
    <w:rsid w:val="00504585"/>
    <w:rsid w:val="00504F6B"/>
    <w:rsid w:val="005138D3"/>
    <w:rsid w:val="00513A9D"/>
    <w:rsid w:val="005154F4"/>
    <w:rsid w:val="00521453"/>
    <w:rsid w:val="00521999"/>
    <w:rsid w:val="005230C2"/>
    <w:rsid w:val="0052749A"/>
    <w:rsid w:val="005274D9"/>
    <w:rsid w:val="0053076D"/>
    <w:rsid w:val="0053349E"/>
    <w:rsid w:val="00534D61"/>
    <w:rsid w:val="00536683"/>
    <w:rsid w:val="005404F7"/>
    <w:rsid w:val="00540AF6"/>
    <w:rsid w:val="00545963"/>
    <w:rsid w:val="00546401"/>
    <w:rsid w:val="005540C4"/>
    <w:rsid w:val="00556698"/>
    <w:rsid w:val="00562BFA"/>
    <w:rsid w:val="00564DD8"/>
    <w:rsid w:val="005712B9"/>
    <w:rsid w:val="0057269D"/>
    <w:rsid w:val="00573CF4"/>
    <w:rsid w:val="005768F5"/>
    <w:rsid w:val="005914B3"/>
    <w:rsid w:val="00593315"/>
    <w:rsid w:val="005938A7"/>
    <w:rsid w:val="005A4726"/>
    <w:rsid w:val="005A6B86"/>
    <w:rsid w:val="005B5178"/>
    <w:rsid w:val="005C4EEF"/>
    <w:rsid w:val="005C5B70"/>
    <w:rsid w:val="005D0DAD"/>
    <w:rsid w:val="005D3554"/>
    <w:rsid w:val="005E0BDF"/>
    <w:rsid w:val="005E3DF6"/>
    <w:rsid w:val="005E49A8"/>
    <w:rsid w:val="005F3AC0"/>
    <w:rsid w:val="005F601D"/>
    <w:rsid w:val="006001AC"/>
    <w:rsid w:val="006013CC"/>
    <w:rsid w:val="006026CE"/>
    <w:rsid w:val="0060469F"/>
    <w:rsid w:val="0060490B"/>
    <w:rsid w:val="00604B44"/>
    <w:rsid w:val="00607AA4"/>
    <w:rsid w:val="006122B2"/>
    <w:rsid w:val="00614C44"/>
    <w:rsid w:val="00620739"/>
    <w:rsid w:val="00622A94"/>
    <w:rsid w:val="00627B43"/>
    <w:rsid w:val="00633C71"/>
    <w:rsid w:val="00635457"/>
    <w:rsid w:val="00635570"/>
    <w:rsid w:val="006373CD"/>
    <w:rsid w:val="006426A9"/>
    <w:rsid w:val="00643E10"/>
    <w:rsid w:val="006469B4"/>
    <w:rsid w:val="00647E79"/>
    <w:rsid w:val="00651437"/>
    <w:rsid w:val="006528CE"/>
    <w:rsid w:val="00662589"/>
    <w:rsid w:val="0066369E"/>
    <w:rsid w:val="006653CC"/>
    <w:rsid w:val="006713C1"/>
    <w:rsid w:val="00674856"/>
    <w:rsid w:val="0067625F"/>
    <w:rsid w:val="00684F2A"/>
    <w:rsid w:val="006937EB"/>
    <w:rsid w:val="006959DA"/>
    <w:rsid w:val="006A17B9"/>
    <w:rsid w:val="006A292A"/>
    <w:rsid w:val="006A5433"/>
    <w:rsid w:val="006A58B0"/>
    <w:rsid w:val="006B0313"/>
    <w:rsid w:val="006B4E44"/>
    <w:rsid w:val="006B51DF"/>
    <w:rsid w:val="006B538D"/>
    <w:rsid w:val="006B56CE"/>
    <w:rsid w:val="006B66D8"/>
    <w:rsid w:val="006C23D3"/>
    <w:rsid w:val="006C3CD0"/>
    <w:rsid w:val="006C4482"/>
    <w:rsid w:val="006C5B66"/>
    <w:rsid w:val="006D24A3"/>
    <w:rsid w:val="006E2F50"/>
    <w:rsid w:val="006E4C4E"/>
    <w:rsid w:val="006E6989"/>
    <w:rsid w:val="006E7EFB"/>
    <w:rsid w:val="006F23B0"/>
    <w:rsid w:val="006F46F5"/>
    <w:rsid w:val="006F550A"/>
    <w:rsid w:val="006F61F5"/>
    <w:rsid w:val="00700067"/>
    <w:rsid w:val="00701ED1"/>
    <w:rsid w:val="00703407"/>
    <w:rsid w:val="0070540C"/>
    <w:rsid w:val="00705CE9"/>
    <w:rsid w:val="007062A8"/>
    <w:rsid w:val="0071034E"/>
    <w:rsid w:val="00714EEB"/>
    <w:rsid w:val="00716CDA"/>
    <w:rsid w:val="00724F6D"/>
    <w:rsid w:val="007414F2"/>
    <w:rsid w:val="00743E2E"/>
    <w:rsid w:val="00755734"/>
    <w:rsid w:val="0076185E"/>
    <w:rsid w:val="00765EE8"/>
    <w:rsid w:val="007664DF"/>
    <w:rsid w:val="00770D13"/>
    <w:rsid w:val="007742F3"/>
    <w:rsid w:val="00777C11"/>
    <w:rsid w:val="0078139E"/>
    <w:rsid w:val="00783AC2"/>
    <w:rsid w:val="00783CC6"/>
    <w:rsid w:val="007901BD"/>
    <w:rsid w:val="0079125B"/>
    <w:rsid w:val="007926CD"/>
    <w:rsid w:val="007A68DA"/>
    <w:rsid w:val="007B0D59"/>
    <w:rsid w:val="007B43DE"/>
    <w:rsid w:val="007B4718"/>
    <w:rsid w:val="007C03A2"/>
    <w:rsid w:val="007C7D7C"/>
    <w:rsid w:val="007D46BE"/>
    <w:rsid w:val="007D63DC"/>
    <w:rsid w:val="007D7C4F"/>
    <w:rsid w:val="007E4419"/>
    <w:rsid w:val="007E71BC"/>
    <w:rsid w:val="007F1006"/>
    <w:rsid w:val="007F260C"/>
    <w:rsid w:val="007F7FDE"/>
    <w:rsid w:val="00803B29"/>
    <w:rsid w:val="00804A29"/>
    <w:rsid w:val="00807AD6"/>
    <w:rsid w:val="00810740"/>
    <w:rsid w:val="00822583"/>
    <w:rsid w:val="008279CA"/>
    <w:rsid w:val="00827C3B"/>
    <w:rsid w:val="00831062"/>
    <w:rsid w:val="0084283A"/>
    <w:rsid w:val="00845076"/>
    <w:rsid w:val="00850463"/>
    <w:rsid w:val="00852125"/>
    <w:rsid w:val="008544EA"/>
    <w:rsid w:val="008670A9"/>
    <w:rsid w:val="00873554"/>
    <w:rsid w:val="0087459F"/>
    <w:rsid w:val="00876AA6"/>
    <w:rsid w:val="0088271D"/>
    <w:rsid w:val="00882E0E"/>
    <w:rsid w:val="00883AE7"/>
    <w:rsid w:val="008954AF"/>
    <w:rsid w:val="008972B1"/>
    <w:rsid w:val="008A78E7"/>
    <w:rsid w:val="008B7F69"/>
    <w:rsid w:val="008C123E"/>
    <w:rsid w:val="008C1B42"/>
    <w:rsid w:val="008C2790"/>
    <w:rsid w:val="008C32BB"/>
    <w:rsid w:val="008D2A45"/>
    <w:rsid w:val="008D2D0E"/>
    <w:rsid w:val="008E6642"/>
    <w:rsid w:val="008E6BD2"/>
    <w:rsid w:val="008E7278"/>
    <w:rsid w:val="008F29CC"/>
    <w:rsid w:val="008F3C1C"/>
    <w:rsid w:val="008F5C60"/>
    <w:rsid w:val="00901CEA"/>
    <w:rsid w:val="00903522"/>
    <w:rsid w:val="009062A0"/>
    <w:rsid w:val="00907A49"/>
    <w:rsid w:val="00910325"/>
    <w:rsid w:val="00914C65"/>
    <w:rsid w:val="00937F38"/>
    <w:rsid w:val="00942E46"/>
    <w:rsid w:val="00951843"/>
    <w:rsid w:val="00957CF2"/>
    <w:rsid w:val="00961883"/>
    <w:rsid w:val="00962345"/>
    <w:rsid w:val="009658FB"/>
    <w:rsid w:val="00971EF4"/>
    <w:rsid w:val="00973399"/>
    <w:rsid w:val="00973BD9"/>
    <w:rsid w:val="00976ABA"/>
    <w:rsid w:val="00983280"/>
    <w:rsid w:val="009841AC"/>
    <w:rsid w:val="00984F7D"/>
    <w:rsid w:val="00986597"/>
    <w:rsid w:val="00992719"/>
    <w:rsid w:val="009B0A64"/>
    <w:rsid w:val="009B228B"/>
    <w:rsid w:val="009C4751"/>
    <w:rsid w:val="009C6369"/>
    <w:rsid w:val="009C65BB"/>
    <w:rsid w:val="009C6635"/>
    <w:rsid w:val="009D48DD"/>
    <w:rsid w:val="009E317D"/>
    <w:rsid w:val="009E6C5F"/>
    <w:rsid w:val="009E7620"/>
    <w:rsid w:val="009F3270"/>
    <w:rsid w:val="009F4581"/>
    <w:rsid w:val="009F762A"/>
    <w:rsid w:val="00A03318"/>
    <w:rsid w:val="00A12716"/>
    <w:rsid w:val="00A13D9C"/>
    <w:rsid w:val="00A20640"/>
    <w:rsid w:val="00A330DB"/>
    <w:rsid w:val="00A46B36"/>
    <w:rsid w:val="00A51A48"/>
    <w:rsid w:val="00A5236E"/>
    <w:rsid w:val="00A53228"/>
    <w:rsid w:val="00A543D0"/>
    <w:rsid w:val="00A55CED"/>
    <w:rsid w:val="00A571D5"/>
    <w:rsid w:val="00A60C06"/>
    <w:rsid w:val="00A61743"/>
    <w:rsid w:val="00A66FDA"/>
    <w:rsid w:val="00A704D7"/>
    <w:rsid w:val="00A71145"/>
    <w:rsid w:val="00A73081"/>
    <w:rsid w:val="00A73A4A"/>
    <w:rsid w:val="00A73AD0"/>
    <w:rsid w:val="00A74A27"/>
    <w:rsid w:val="00A842E8"/>
    <w:rsid w:val="00A8593F"/>
    <w:rsid w:val="00A859BA"/>
    <w:rsid w:val="00A85CD0"/>
    <w:rsid w:val="00A90C0C"/>
    <w:rsid w:val="00A978A2"/>
    <w:rsid w:val="00AA05BD"/>
    <w:rsid w:val="00AA22B8"/>
    <w:rsid w:val="00AA63D8"/>
    <w:rsid w:val="00AB0785"/>
    <w:rsid w:val="00AB3FC0"/>
    <w:rsid w:val="00AB4A3E"/>
    <w:rsid w:val="00AB7733"/>
    <w:rsid w:val="00AC1EB1"/>
    <w:rsid w:val="00AC4FDA"/>
    <w:rsid w:val="00AC50B3"/>
    <w:rsid w:val="00AC5F4C"/>
    <w:rsid w:val="00AD1FA3"/>
    <w:rsid w:val="00AD7D51"/>
    <w:rsid w:val="00AE4EE3"/>
    <w:rsid w:val="00AE7677"/>
    <w:rsid w:val="00AF440C"/>
    <w:rsid w:val="00AF5926"/>
    <w:rsid w:val="00AF7F52"/>
    <w:rsid w:val="00B02EF7"/>
    <w:rsid w:val="00B03C45"/>
    <w:rsid w:val="00B103CE"/>
    <w:rsid w:val="00B107A9"/>
    <w:rsid w:val="00B1087D"/>
    <w:rsid w:val="00B22D83"/>
    <w:rsid w:val="00B30A99"/>
    <w:rsid w:val="00B34B2E"/>
    <w:rsid w:val="00B406B2"/>
    <w:rsid w:val="00B46C33"/>
    <w:rsid w:val="00B47301"/>
    <w:rsid w:val="00B475BC"/>
    <w:rsid w:val="00B537E4"/>
    <w:rsid w:val="00B547B3"/>
    <w:rsid w:val="00B57B90"/>
    <w:rsid w:val="00B64612"/>
    <w:rsid w:val="00B65091"/>
    <w:rsid w:val="00B7092A"/>
    <w:rsid w:val="00B70CE8"/>
    <w:rsid w:val="00B70ED0"/>
    <w:rsid w:val="00B76179"/>
    <w:rsid w:val="00B766A8"/>
    <w:rsid w:val="00B90B8B"/>
    <w:rsid w:val="00BA7FD1"/>
    <w:rsid w:val="00BB2AA5"/>
    <w:rsid w:val="00BB2B4C"/>
    <w:rsid w:val="00BB6A7D"/>
    <w:rsid w:val="00BC1DB9"/>
    <w:rsid w:val="00BC4F41"/>
    <w:rsid w:val="00BC57DF"/>
    <w:rsid w:val="00BC77AB"/>
    <w:rsid w:val="00BD2BAD"/>
    <w:rsid w:val="00BD4A28"/>
    <w:rsid w:val="00BD6927"/>
    <w:rsid w:val="00BE1B51"/>
    <w:rsid w:val="00BE3EA4"/>
    <w:rsid w:val="00BE63BE"/>
    <w:rsid w:val="00BF010B"/>
    <w:rsid w:val="00BF2719"/>
    <w:rsid w:val="00BF37A7"/>
    <w:rsid w:val="00BF769F"/>
    <w:rsid w:val="00C005AA"/>
    <w:rsid w:val="00C04C32"/>
    <w:rsid w:val="00C063FB"/>
    <w:rsid w:val="00C1021F"/>
    <w:rsid w:val="00C2189F"/>
    <w:rsid w:val="00C21B34"/>
    <w:rsid w:val="00C22973"/>
    <w:rsid w:val="00C27494"/>
    <w:rsid w:val="00C324EC"/>
    <w:rsid w:val="00C35CBD"/>
    <w:rsid w:val="00C36EE4"/>
    <w:rsid w:val="00C40B4E"/>
    <w:rsid w:val="00C43240"/>
    <w:rsid w:val="00C437BD"/>
    <w:rsid w:val="00C473BA"/>
    <w:rsid w:val="00C558CB"/>
    <w:rsid w:val="00C623BB"/>
    <w:rsid w:val="00C67E72"/>
    <w:rsid w:val="00C73724"/>
    <w:rsid w:val="00C760FF"/>
    <w:rsid w:val="00C76A39"/>
    <w:rsid w:val="00C7747E"/>
    <w:rsid w:val="00C8016D"/>
    <w:rsid w:val="00C81DE4"/>
    <w:rsid w:val="00C869C7"/>
    <w:rsid w:val="00C96F22"/>
    <w:rsid w:val="00CA0A76"/>
    <w:rsid w:val="00CA0BF6"/>
    <w:rsid w:val="00CA40C2"/>
    <w:rsid w:val="00CA6949"/>
    <w:rsid w:val="00CA7B18"/>
    <w:rsid w:val="00CB7078"/>
    <w:rsid w:val="00CB7133"/>
    <w:rsid w:val="00CD0097"/>
    <w:rsid w:val="00CD1A24"/>
    <w:rsid w:val="00CD7FF9"/>
    <w:rsid w:val="00CE1166"/>
    <w:rsid w:val="00CE3747"/>
    <w:rsid w:val="00CE4302"/>
    <w:rsid w:val="00CE5326"/>
    <w:rsid w:val="00CE72CA"/>
    <w:rsid w:val="00CF1857"/>
    <w:rsid w:val="00CF4BD5"/>
    <w:rsid w:val="00CF68AA"/>
    <w:rsid w:val="00D063DD"/>
    <w:rsid w:val="00D14F66"/>
    <w:rsid w:val="00D23315"/>
    <w:rsid w:val="00D26AEB"/>
    <w:rsid w:val="00D306C5"/>
    <w:rsid w:val="00D30F54"/>
    <w:rsid w:val="00D31BD5"/>
    <w:rsid w:val="00D3233D"/>
    <w:rsid w:val="00D333B0"/>
    <w:rsid w:val="00D3492E"/>
    <w:rsid w:val="00D376A5"/>
    <w:rsid w:val="00D423F9"/>
    <w:rsid w:val="00D43799"/>
    <w:rsid w:val="00D43F5C"/>
    <w:rsid w:val="00D45A7E"/>
    <w:rsid w:val="00D45C04"/>
    <w:rsid w:val="00D517F5"/>
    <w:rsid w:val="00D56057"/>
    <w:rsid w:val="00D623CB"/>
    <w:rsid w:val="00D74604"/>
    <w:rsid w:val="00D7589F"/>
    <w:rsid w:val="00D7691F"/>
    <w:rsid w:val="00D76967"/>
    <w:rsid w:val="00D8054C"/>
    <w:rsid w:val="00D87D8E"/>
    <w:rsid w:val="00D91D41"/>
    <w:rsid w:val="00D92638"/>
    <w:rsid w:val="00D93938"/>
    <w:rsid w:val="00D9623F"/>
    <w:rsid w:val="00D9760D"/>
    <w:rsid w:val="00DA18DA"/>
    <w:rsid w:val="00DA1FAD"/>
    <w:rsid w:val="00DA4175"/>
    <w:rsid w:val="00DC5DC0"/>
    <w:rsid w:val="00DC7348"/>
    <w:rsid w:val="00DD0C57"/>
    <w:rsid w:val="00DD107D"/>
    <w:rsid w:val="00DD636C"/>
    <w:rsid w:val="00DD70E4"/>
    <w:rsid w:val="00DE2C80"/>
    <w:rsid w:val="00DE3CE1"/>
    <w:rsid w:val="00DE6516"/>
    <w:rsid w:val="00DE6E3D"/>
    <w:rsid w:val="00DF10BD"/>
    <w:rsid w:val="00DF3961"/>
    <w:rsid w:val="00DF4797"/>
    <w:rsid w:val="00DF6765"/>
    <w:rsid w:val="00DF69C5"/>
    <w:rsid w:val="00E03CE1"/>
    <w:rsid w:val="00E045C9"/>
    <w:rsid w:val="00E056FC"/>
    <w:rsid w:val="00E06716"/>
    <w:rsid w:val="00E11188"/>
    <w:rsid w:val="00E2472A"/>
    <w:rsid w:val="00E25791"/>
    <w:rsid w:val="00E26B44"/>
    <w:rsid w:val="00E27E63"/>
    <w:rsid w:val="00E5199D"/>
    <w:rsid w:val="00E55EBF"/>
    <w:rsid w:val="00E565AE"/>
    <w:rsid w:val="00E566E3"/>
    <w:rsid w:val="00E62C43"/>
    <w:rsid w:val="00E64828"/>
    <w:rsid w:val="00E70716"/>
    <w:rsid w:val="00E729AC"/>
    <w:rsid w:val="00E735D4"/>
    <w:rsid w:val="00E74428"/>
    <w:rsid w:val="00E83EF9"/>
    <w:rsid w:val="00E84250"/>
    <w:rsid w:val="00E844E3"/>
    <w:rsid w:val="00E90A93"/>
    <w:rsid w:val="00E97DB1"/>
    <w:rsid w:val="00EA35A6"/>
    <w:rsid w:val="00EA3BA0"/>
    <w:rsid w:val="00EB03C7"/>
    <w:rsid w:val="00EB04F1"/>
    <w:rsid w:val="00EB0B6C"/>
    <w:rsid w:val="00EB29E4"/>
    <w:rsid w:val="00EB4779"/>
    <w:rsid w:val="00EB7615"/>
    <w:rsid w:val="00EC5452"/>
    <w:rsid w:val="00ED0CE6"/>
    <w:rsid w:val="00ED20EE"/>
    <w:rsid w:val="00ED22C0"/>
    <w:rsid w:val="00ED314D"/>
    <w:rsid w:val="00ED3E19"/>
    <w:rsid w:val="00ED54C6"/>
    <w:rsid w:val="00ED5505"/>
    <w:rsid w:val="00ED5CBA"/>
    <w:rsid w:val="00ED6C99"/>
    <w:rsid w:val="00ED75EC"/>
    <w:rsid w:val="00EE2ACD"/>
    <w:rsid w:val="00EF19A8"/>
    <w:rsid w:val="00EF1CB8"/>
    <w:rsid w:val="00EF21C5"/>
    <w:rsid w:val="00EF398E"/>
    <w:rsid w:val="00EF52E8"/>
    <w:rsid w:val="00EF72F2"/>
    <w:rsid w:val="00F00354"/>
    <w:rsid w:val="00F03197"/>
    <w:rsid w:val="00F131FF"/>
    <w:rsid w:val="00F13996"/>
    <w:rsid w:val="00F14961"/>
    <w:rsid w:val="00F15F14"/>
    <w:rsid w:val="00F21115"/>
    <w:rsid w:val="00F214E7"/>
    <w:rsid w:val="00F2363F"/>
    <w:rsid w:val="00F31414"/>
    <w:rsid w:val="00F31F68"/>
    <w:rsid w:val="00F40D46"/>
    <w:rsid w:val="00F5107A"/>
    <w:rsid w:val="00F514BE"/>
    <w:rsid w:val="00F60AF5"/>
    <w:rsid w:val="00F623DE"/>
    <w:rsid w:val="00F628F6"/>
    <w:rsid w:val="00F65532"/>
    <w:rsid w:val="00F660A0"/>
    <w:rsid w:val="00F70CCD"/>
    <w:rsid w:val="00F7193E"/>
    <w:rsid w:val="00F72163"/>
    <w:rsid w:val="00F744EE"/>
    <w:rsid w:val="00F74710"/>
    <w:rsid w:val="00F74C79"/>
    <w:rsid w:val="00F74D0D"/>
    <w:rsid w:val="00F7505F"/>
    <w:rsid w:val="00F76C9B"/>
    <w:rsid w:val="00F80428"/>
    <w:rsid w:val="00F80E68"/>
    <w:rsid w:val="00F84539"/>
    <w:rsid w:val="00F918D6"/>
    <w:rsid w:val="00F95422"/>
    <w:rsid w:val="00FA0294"/>
    <w:rsid w:val="00FA07CD"/>
    <w:rsid w:val="00FA0AE0"/>
    <w:rsid w:val="00FA18CA"/>
    <w:rsid w:val="00FA1C46"/>
    <w:rsid w:val="00FB5930"/>
    <w:rsid w:val="00FC3AFC"/>
    <w:rsid w:val="00FC5B48"/>
    <w:rsid w:val="00FD01DE"/>
    <w:rsid w:val="00FD4304"/>
    <w:rsid w:val="00FD4D13"/>
    <w:rsid w:val="00FE0B2D"/>
    <w:rsid w:val="00FE3F44"/>
    <w:rsid w:val="00FE402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ECE71"/>
  <w15:docId w15:val="{995B9996-B4D8-4354-8CC7-21A54F536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54C6"/>
    <w:pPr>
      <w:suppressAutoHyphens/>
    </w:pPr>
  </w:style>
  <w:style w:type="paragraph" w:styleId="Nagwek1">
    <w:name w:val="heading 1"/>
    <w:aliases w:val="opis"/>
    <w:next w:val="Normalny"/>
    <w:uiPriority w:val="9"/>
    <w:qFormat/>
    <w:pPr>
      <w:keepNext/>
      <w:keepLines/>
      <w:numPr>
        <w:numId w:val="1"/>
      </w:numPr>
      <w:suppressAutoHyphens/>
      <w:spacing w:after="0"/>
      <w:jc w:val="center"/>
      <w:outlineLvl w:val="0"/>
    </w:pPr>
    <w:rPr>
      <w:rFonts w:ascii="Palatino Linotype" w:eastAsia="Palatino Linotype" w:hAnsi="Palatino Linotype" w:cs="Palatino Linotype"/>
      <w:b/>
      <w:color w:val="000000"/>
      <w:lang w:eastAsia="pl-PL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spacing w:after="0" w:line="240" w:lineRule="auto"/>
      <w:outlineLvl w:val="1"/>
    </w:pPr>
    <w:rPr>
      <w:rFonts w:ascii="Times New Roman" w:eastAsia="Times New Roman" w:hAnsi="Times New Roman"/>
      <w:b/>
      <w:sz w:val="20"/>
      <w:szCs w:val="20"/>
      <w:lang w:eastAsia="pl-PL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120" w:after="120" w:line="240" w:lineRule="auto"/>
      <w:jc w:val="center"/>
      <w:outlineLvl w:val="2"/>
    </w:pPr>
    <w:rPr>
      <w:rFonts w:ascii="Arial" w:eastAsia="Times New Roman" w:hAnsi="Arial"/>
      <w:b/>
      <w:sz w:val="20"/>
      <w:szCs w:val="24"/>
      <w:lang w:eastAsia="pl-PL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40" w:after="0" w:line="230" w:lineRule="auto"/>
      <w:ind w:left="87" w:hanging="10"/>
      <w:jc w:val="both"/>
      <w:outlineLvl w:val="3"/>
    </w:pPr>
    <w:rPr>
      <w:rFonts w:ascii="Calibri Light" w:eastAsia="Times New Roman" w:hAnsi="Calibri Light"/>
      <w:i/>
      <w:iCs/>
      <w:color w:val="2F5496"/>
      <w:lang w:eastAsia="pl-PL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/>
      <w:b/>
      <w:szCs w:val="20"/>
      <w:lang w:eastAsia="pl-PL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/>
      <w:b/>
      <w:szCs w:val="20"/>
      <w:lang w:eastAsia="pl-PL"/>
    </w:rPr>
  </w:style>
  <w:style w:type="paragraph" w:styleId="Nagwek7">
    <w:name w:val="heading 7"/>
    <w:basedOn w:val="Normalny"/>
    <w:next w:val="Normalny"/>
    <w:pPr>
      <w:keepNext/>
      <w:spacing w:before="120" w:after="120" w:line="240" w:lineRule="auto"/>
      <w:outlineLvl w:val="6"/>
    </w:pPr>
    <w:rPr>
      <w:rFonts w:ascii="Arial" w:eastAsia="Times New Roman" w:hAnsi="Arial"/>
      <w:b/>
      <w:sz w:val="18"/>
      <w:szCs w:val="24"/>
      <w:lang w:eastAsia="pl-PL"/>
    </w:rPr>
  </w:style>
  <w:style w:type="paragraph" w:styleId="Nagwek8">
    <w:name w:val="heading 8"/>
    <w:basedOn w:val="Normalny"/>
    <w:next w:val="Normalny"/>
    <w:pPr>
      <w:keepNext/>
      <w:spacing w:after="0" w:line="240" w:lineRule="auto"/>
      <w:ind w:firstLine="284"/>
      <w:outlineLvl w:val="7"/>
    </w:pPr>
    <w:rPr>
      <w:rFonts w:ascii="Times New Roman" w:eastAsia="Times New Roman" w:hAnsi="Times New Roman"/>
      <w:sz w:val="24"/>
      <w:szCs w:val="20"/>
      <w:lang w:val="en-US" w:eastAsia="pl-PL"/>
    </w:rPr>
  </w:style>
  <w:style w:type="paragraph" w:styleId="Nagwek9">
    <w:name w:val="heading 9"/>
    <w:basedOn w:val="Normalny"/>
    <w:next w:val="Normalny"/>
    <w:pPr>
      <w:keepNext/>
      <w:spacing w:after="0" w:line="240" w:lineRule="auto"/>
      <w:ind w:firstLine="284"/>
      <w:outlineLvl w:val="8"/>
    </w:pPr>
    <w:rPr>
      <w:rFonts w:ascii="Times New Roman" w:eastAsia="Times New Roman" w:hAnsi="Times New Roman"/>
      <w:b/>
      <w:i/>
      <w:sz w:val="24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1">
    <w:name w:val="WW_OutlineListStyle_1"/>
    <w:basedOn w:val="Bezlisty"/>
    <w:pPr>
      <w:numPr>
        <w:numId w:val="1"/>
      </w:numPr>
    </w:pPr>
  </w:style>
  <w:style w:type="character" w:customStyle="1" w:styleId="Nagwek1Znak">
    <w:name w:val="Nagłówek 1 Znak"/>
    <w:basedOn w:val="Domylnaczcionkaakapitu"/>
    <w:rPr>
      <w:rFonts w:ascii="Palatino Linotype" w:eastAsia="Palatino Linotype" w:hAnsi="Palatino Linotype" w:cs="Palatino Linotype"/>
      <w:b/>
      <w:color w:val="000000"/>
      <w:lang w:eastAsia="pl-PL"/>
    </w:rPr>
  </w:style>
  <w:style w:type="character" w:customStyle="1" w:styleId="Nagwek4Znak">
    <w:name w:val="Nagłówek 4 Znak"/>
    <w:basedOn w:val="Domylnaczcionkaakapitu"/>
    <w:rPr>
      <w:rFonts w:ascii="Calibri Light" w:eastAsia="Times New Roman" w:hAnsi="Calibri Light" w:cs="Times New Roman"/>
      <w:i/>
      <w:iCs/>
      <w:color w:val="2F5496"/>
      <w:lang w:eastAsia="pl-PL"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styleId="Tekstkomentarza">
    <w:name w:val="annotation text"/>
    <w:basedOn w:val="Normalny"/>
    <w:pPr>
      <w:spacing w:after="154" w:line="240" w:lineRule="auto"/>
      <w:ind w:left="87" w:hanging="10"/>
      <w:jc w:val="both"/>
    </w:pPr>
    <w:rPr>
      <w:rFonts w:ascii="Palatino Linotype" w:eastAsia="Palatino Linotype" w:hAnsi="Palatino Linotype" w:cs="Palatino Linotype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rPr>
      <w:rFonts w:ascii="Palatino Linotype" w:eastAsia="Palatino Linotype" w:hAnsi="Palatino Linotype" w:cs="Palatino Linotype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rFonts w:ascii="Palatino Linotype" w:eastAsia="Palatino Linotype" w:hAnsi="Palatino Linotype" w:cs="Palatino Linotype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pPr>
      <w:spacing w:after="0" w:line="240" w:lineRule="auto"/>
      <w:ind w:left="87" w:hanging="10"/>
      <w:jc w:val="both"/>
    </w:pPr>
    <w:rPr>
      <w:rFonts w:ascii="Segoe UI" w:eastAsia="Palatino Linotype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rPr>
      <w:rFonts w:ascii="Segoe UI" w:eastAsia="Palatino Linotype" w:hAnsi="Segoe UI" w:cs="Segoe UI"/>
      <w:color w:val="000000"/>
      <w:sz w:val="18"/>
      <w:szCs w:val="18"/>
      <w:lang w:eastAsia="pl-PL"/>
    </w:rPr>
  </w:style>
  <w:style w:type="paragraph" w:styleId="Akapitzlist">
    <w:name w:val="List Paragraph"/>
    <w:aliases w:val="L1,Odstavec,Podsis rysunku,List Paragraph,maz_wyliczenie,opis dzialania,K-P_odwolanie,A_wyliczenie,Akapit z listą5,Akapit z listą BS,Sl_Akapit z listą,Akapit z listą numerowaną,Numerowanie,EPL lista punktowana z wyrózneniem,lp1,CW_Lista"/>
    <w:basedOn w:val="Normalny"/>
    <w:uiPriority w:val="34"/>
    <w:qFormat/>
    <w:pPr>
      <w:spacing w:after="154" w:line="230" w:lineRule="auto"/>
      <w:ind w:left="72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character" w:customStyle="1" w:styleId="alb">
    <w:name w:val="a_lb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  <w:ind w:left="87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character" w:customStyle="1" w:styleId="NagwekZnak">
    <w:name w:val="Nagłówek Znak"/>
    <w:basedOn w:val="Domylnaczcionkaakapitu"/>
    <w:rPr>
      <w:rFonts w:ascii="Palatino Linotype" w:eastAsia="Palatino Linotype" w:hAnsi="Palatino Linotype" w:cs="Palatino Linotype"/>
      <w:color w:val="000000"/>
      <w:lang w:eastAsia="pl-PL"/>
    </w:rPr>
  </w:style>
  <w:style w:type="character" w:customStyle="1" w:styleId="TekstpodstawowyZnak1">
    <w:name w:val="Tekst podstawowy Znak1"/>
    <w:rPr>
      <w:sz w:val="24"/>
      <w:szCs w:val="24"/>
    </w:rPr>
  </w:style>
  <w:style w:type="paragraph" w:styleId="Tekstpodstawowy">
    <w:name w:val="Body Text"/>
    <w:basedOn w:val="Normalny"/>
    <w:pPr>
      <w:spacing w:after="0" w:line="240" w:lineRule="auto"/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</w:style>
  <w:style w:type="character" w:styleId="Pogrubienie">
    <w:name w:val="Strong"/>
    <w:basedOn w:val="Domylnaczcionkaakapitu"/>
    <w:rPr>
      <w:b/>
      <w:bCs/>
    </w:rPr>
  </w:style>
  <w:style w:type="character" w:customStyle="1" w:styleId="AkapitzlistZnak">
    <w:name w:val="Akapit z listą Znak"/>
    <w:aliases w:val="L1 Znak,Numerowanie Znak,Podsis rysunku Znak,List Paragraph Znak,maz_wyliczenie Znak,opis dzialania Znak,K-P_odwolanie Znak,A_wyliczenie Znak,Odstavec Znak,Akapit z listą5 Znak,Akapit z listą BS Znak,Sl_Akapit z listą Znak"/>
    <w:uiPriority w:val="99"/>
    <w:qFormat/>
    <w:rPr>
      <w:rFonts w:ascii="Palatino Linotype" w:eastAsia="Palatino Linotype" w:hAnsi="Palatino Linotype" w:cs="Palatino Linotype"/>
      <w:color w:val="000000"/>
      <w:lang w:eastAsia="pl-PL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Spistreci3">
    <w:name w:val="toc 3"/>
    <w:basedOn w:val="Normalny"/>
    <w:next w:val="Normalny"/>
    <w:autoRedefine/>
    <w:pPr>
      <w:spacing w:after="100" w:line="230" w:lineRule="auto"/>
      <w:ind w:left="44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paragraph" w:styleId="Bezodstpw">
    <w:name w:val="No Spacing"/>
    <w:uiPriority w:val="1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BezodstpwZnak">
    <w:name w:val="Bez odstępów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rPr>
      <w:rFonts w:ascii="Arial" w:eastAsia="Times New Roman" w:hAnsi="Arial" w:cs="Times New Roman"/>
      <w:b/>
      <w:sz w:val="20"/>
      <w:szCs w:val="24"/>
      <w:lang w:eastAsia="pl-PL"/>
    </w:rPr>
  </w:style>
  <w:style w:type="character" w:customStyle="1" w:styleId="Nagwek5Znak">
    <w:name w:val="Nagłówek 5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rPr>
      <w:rFonts w:ascii="Arial" w:eastAsia="Times New Roman" w:hAnsi="Arial" w:cs="Times New Roman"/>
      <w:b/>
      <w:sz w:val="18"/>
      <w:szCs w:val="24"/>
      <w:lang w:eastAsia="pl-PL"/>
    </w:rPr>
  </w:style>
  <w:style w:type="character" w:customStyle="1" w:styleId="Nagwek8Znak">
    <w:name w:val="Nagłówek 8 Znak"/>
    <w:basedOn w:val="Domylnaczcionkaakapitu"/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character" w:customStyle="1" w:styleId="Nagwek9Znak">
    <w:name w:val="Nagłówek 9 Znak"/>
    <w:basedOn w:val="Domylnaczcionkaakapitu"/>
    <w:rPr>
      <w:rFonts w:ascii="Times New Roman" w:eastAsia="Times New Roman" w:hAnsi="Times New Roman" w:cs="Times New Roman"/>
      <w:b/>
      <w:i/>
      <w:sz w:val="24"/>
      <w:szCs w:val="20"/>
      <w:lang w:val="en-US"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pPr>
      <w:spacing w:after="0" w:line="240" w:lineRule="auto"/>
    </w:pPr>
    <w:rPr>
      <w:rFonts w:ascii="Arial" w:eastAsia="Times New Roman" w:hAnsi="Arial" w:cs="Arial"/>
      <w:color w:val="000000"/>
      <w:sz w:val="20"/>
      <w:szCs w:val="24"/>
      <w:lang w:eastAsia="pl-PL"/>
    </w:rPr>
  </w:style>
  <w:style w:type="character" w:customStyle="1" w:styleId="Tekstpodstawowy3Znak">
    <w:name w:val="Tekst podstawowy 3 Znak"/>
    <w:basedOn w:val="Domylnaczcionkaakapitu"/>
    <w:rPr>
      <w:rFonts w:ascii="Arial" w:eastAsia="Times New Roman" w:hAnsi="Arial" w:cs="Arial"/>
      <w:color w:val="000000"/>
      <w:sz w:val="20"/>
      <w:szCs w:val="24"/>
      <w:lang w:eastAsia="pl-PL"/>
    </w:rPr>
  </w:style>
  <w:style w:type="paragraph" w:styleId="Tekstpodstawowy2">
    <w:name w:val="Body Text 2"/>
    <w:basedOn w:val="Normalny"/>
    <w:pPr>
      <w:tabs>
        <w:tab w:val="left" w:pos="720"/>
      </w:tabs>
      <w:spacing w:after="0" w:line="240" w:lineRule="auto"/>
    </w:pPr>
    <w:rPr>
      <w:rFonts w:ascii="Times New Roman" w:eastAsia="Times New Roman" w:hAnsi="Times New Roman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wcity3">
    <w:name w:val="Body Text Indent 3"/>
    <w:basedOn w:val="Normalny"/>
    <w:pPr>
      <w:tabs>
        <w:tab w:val="left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lit">
    <w:name w:val="lit"/>
    <w:pPr>
      <w:suppressAutoHyphens/>
      <w:spacing w:before="60" w:after="60" w:line="240" w:lineRule="auto"/>
      <w:ind w:left="1281" w:hanging="272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ust">
    <w:name w:val="ust"/>
    <w:pPr>
      <w:suppressAutoHyphens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yteHipercze">
    <w:name w:val="FollowedHyperlink"/>
    <w:rPr>
      <w:color w:val="800080"/>
      <w:u w:val="single"/>
    </w:rPr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pPr>
      <w:tabs>
        <w:tab w:val="left" w:pos="720"/>
      </w:tabs>
      <w:spacing w:after="0" w:line="240" w:lineRule="auto"/>
      <w:ind w:left="720" w:hanging="360"/>
    </w:pPr>
    <w:rPr>
      <w:rFonts w:ascii="Times New Roman" w:eastAsia="Times New Roman" w:hAnsi="Times New Roman"/>
      <w:b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blokowy">
    <w:name w:val="Block Text"/>
    <w:basedOn w:val="Normalny"/>
    <w:pPr>
      <w:spacing w:after="0" w:line="240" w:lineRule="auto"/>
      <w:ind w:left="180" w:right="-1" w:hanging="180"/>
      <w:jc w:val="both"/>
    </w:pPr>
    <w:rPr>
      <w:rFonts w:ascii="Arial" w:eastAsia="Times New Roman" w:hAnsi="Arial" w:cs="Arial"/>
      <w:lang w:eastAsia="pl-PL"/>
    </w:rPr>
  </w:style>
  <w:style w:type="character" w:customStyle="1" w:styleId="WW8Num39z0">
    <w:name w:val="WW8Num39z0"/>
    <w:rPr>
      <w:b w:val="0"/>
      <w:i w:val="0"/>
      <w:sz w:val="18"/>
    </w:rPr>
  </w:style>
  <w:style w:type="paragraph" w:customStyle="1" w:styleId="St4-punkt">
    <w:name w:val="St4-punkt"/>
    <w:basedOn w:val="Normalny"/>
    <w:pPr>
      <w:autoSpaceDE w:val="0"/>
      <w:spacing w:after="0" w:line="240" w:lineRule="auto"/>
      <w:ind w:left="680" w:hanging="340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WW-NormalnyWeb">
    <w:name w:val="WW-Normalny (Web)"/>
    <w:basedOn w:val="Normalny"/>
    <w:pPr>
      <w:autoSpaceDE w:val="0"/>
      <w:spacing w:before="100" w:after="100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pPr>
      <w:spacing w:after="0" w:line="360" w:lineRule="auto"/>
      <w:ind w:left="567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WW8Num15z2">
    <w:name w:val="WW8Num15z2"/>
    <w:rPr>
      <w:rFonts w:ascii="Wingdings" w:hAnsi="Wingdings"/>
    </w:rPr>
  </w:style>
  <w:style w:type="paragraph" w:customStyle="1" w:styleId="tekst">
    <w:name w:val="tekst"/>
    <w:basedOn w:val="Normalny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WW8Num1z0">
    <w:name w:val="WW8Num1z0"/>
    <w:rPr>
      <w:b/>
    </w:rPr>
  </w:style>
  <w:style w:type="character" w:customStyle="1" w:styleId="WW-Domylnaczcionkaakapitu">
    <w:name w:val="WW-Domyślna czcionka akapitu"/>
  </w:style>
  <w:style w:type="paragraph" w:customStyle="1" w:styleId="TableHeading">
    <w:name w:val="Table Heading"/>
    <w:basedOn w:val="Normalny"/>
    <w:pPr>
      <w:suppressLineNumbers/>
      <w:spacing w:after="120" w:line="240" w:lineRule="auto"/>
      <w:jc w:val="center"/>
    </w:pPr>
    <w:rPr>
      <w:rFonts w:ascii="Times New Roman" w:eastAsia="Times New Roman" w:hAnsi="Times New Roman"/>
      <w:b/>
      <w:i/>
      <w:sz w:val="24"/>
      <w:szCs w:val="20"/>
      <w:lang w:eastAsia="pl-PL"/>
    </w:rPr>
  </w:style>
  <w:style w:type="character" w:customStyle="1" w:styleId="WW8Num5z0">
    <w:name w:val="WW8Num5z0"/>
    <w:rPr>
      <w:b/>
    </w:rPr>
  </w:style>
  <w:style w:type="character" w:customStyle="1" w:styleId="FootnoteCharacters">
    <w:name w:val="Footnote Characters"/>
    <w:rPr>
      <w:position w:val="0"/>
      <w:vertAlign w:val="superscript"/>
    </w:rPr>
  </w:style>
  <w:style w:type="paragraph" w:customStyle="1" w:styleId="Heading">
    <w:name w:val="Heading"/>
    <w:basedOn w:val="Normalny"/>
    <w:next w:val="Tekstpodstawowy"/>
    <w:pPr>
      <w:keepNext/>
      <w:spacing w:before="240" w:after="120" w:line="240" w:lineRule="auto"/>
    </w:pPr>
    <w:rPr>
      <w:rFonts w:ascii="Arial" w:eastAsia="Tahoma" w:hAnsi="Arial"/>
      <w:sz w:val="28"/>
      <w:szCs w:val="20"/>
      <w:lang w:eastAsia="pl-PL"/>
    </w:rPr>
  </w:style>
  <w:style w:type="paragraph" w:customStyle="1" w:styleId="WW-Tekstpodstawowywcity2">
    <w:name w:val="WW-Tekst podstawowy wcięty 2"/>
    <w:basedOn w:val="Normalny"/>
    <w:pPr>
      <w:spacing w:after="0" w:line="240" w:lineRule="auto"/>
      <w:ind w:left="360"/>
      <w:jc w:val="right"/>
    </w:pPr>
    <w:rPr>
      <w:rFonts w:ascii="Times New Roman" w:eastAsia="Times New Roman" w:hAnsi="Times New Roman"/>
      <w:i/>
      <w:sz w:val="28"/>
      <w:szCs w:val="20"/>
      <w:lang w:eastAsia="pl-PL"/>
    </w:rPr>
  </w:style>
  <w:style w:type="paragraph" w:customStyle="1" w:styleId="TableContents">
    <w:name w:val="Table Contents"/>
    <w:basedOn w:val="Tekstpodstawowy"/>
    <w:pPr>
      <w:suppressLineNumbers/>
      <w:spacing w:after="120"/>
      <w:jc w:val="left"/>
    </w:pPr>
    <w:rPr>
      <w:rFonts w:ascii="Times New Roman" w:eastAsia="Times New Roman" w:hAnsi="Times New Roman"/>
      <w:szCs w:val="20"/>
      <w:lang w:eastAsia="pl-PL"/>
    </w:rPr>
  </w:style>
  <w:style w:type="paragraph" w:customStyle="1" w:styleId="Framecontents">
    <w:name w:val="Frame contents"/>
    <w:basedOn w:val="Tekstpodstawowy"/>
    <w:pPr>
      <w:spacing w:after="120"/>
      <w:jc w:val="left"/>
    </w:pPr>
    <w:rPr>
      <w:rFonts w:ascii="Times New Roman" w:eastAsia="Times New Roman" w:hAnsi="Times New Roman"/>
      <w:szCs w:val="20"/>
      <w:lang w:eastAsia="pl-PL"/>
    </w:rPr>
  </w:style>
  <w:style w:type="paragraph" w:customStyle="1" w:styleId="xl25">
    <w:name w:val="xl2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color w:val="000000"/>
      <w:sz w:val="24"/>
      <w:szCs w:val="24"/>
      <w:lang w:eastAsia="pl-PL"/>
    </w:rPr>
  </w:style>
  <w:style w:type="paragraph" w:customStyle="1" w:styleId="xl24">
    <w:name w:val="xl24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6">
    <w:name w:val="xl2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7">
    <w:name w:val="xl2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Times New Roman" w:eastAsia="Times New Roman" w:hAnsi="Times New Roman"/>
      <w:i/>
      <w:color w:val="FF0000"/>
      <w:sz w:val="24"/>
      <w:szCs w:val="20"/>
      <w:lang w:eastAsia="pl-PL"/>
    </w:rPr>
  </w:style>
  <w:style w:type="paragraph" w:customStyle="1" w:styleId="xl28">
    <w:name w:val="xl28"/>
    <w:basedOn w:val="Normalny"/>
    <w:pP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29">
    <w:name w:val="xl29"/>
    <w:basedOn w:val="Normalny"/>
    <w:pPr>
      <w:spacing w:before="100" w:after="100" w:line="240" w:lineRule="auto"/>
      <w:jc w:val="center"/>
    </w:pPr>
    <w:rPr>
      <w:rFonts w:ascii="Arial" w:eastAsia="Times New Roman" w:hAnsi="Arial"/>
      <w:color w:val="0000FF"/>
      <w:sz w:val="24"/>
      <w:szCs w:val="20"/>
      <w:lang w:eastAsia="pl-PL"/>
    </w:rPr>
  </w:style>
  <w:style w:type="paragraph" w:customStyle="1" w:styleId="xl30">
    <w:name w:val="xl3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color w:val="0000FF"/>
      <w:sz w:val="24"/>
      <w:szCs w:val="20"/>
      <w:lang w:eastAsia="pl-PL"/>
    </w:rPr>
  </w:style>
  <w:style w:type="paragraph" w:customStyle="1" w:styleId="xl31">
    <w:name w:val="xl3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i/>
      <w:color w:val="FF0000"/>
      <w:sz w:val="24"/>
      <w:szCs w:val="20"/>
      <w:lang w:eastAsia="pl-PL"/>
    </w:rPr>
  </w:style>
  <w:style w:type="paragraph" w:customStyle="1" w:styleId="xl32">
    <w:name w:val="xl3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3">
    <w:name w:val="xl33"/>
    <w:basedOn w:val="Normalny"/>
    <w:pP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4">
    <w:name w:val="xl3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xl35">
    <w:name w:val="xl3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textAlignment w:val="center"/>
    </w:pPr>
    <w:rPr>
      <w:rFonts w:ascii="Arial" w:eastAsia="Times New Roman" w:hAnsi="Arial"/>
      <w:sz w:val="24"/>
      <w:szCs w:val="20"/>
      <w:lang w:eastAsia="pl-PL"/>
    </w:rPr>
  </w:style>
  <w:style w:type="paragraph" w:customStyle="1" w:styleId="tyt">
    <w:name w:val="tyt"/>
    <w:basedOn w:val="Normalny"/>
    <w:pPr>
      <w:keepNext/>
      <w:spacing w:before="60" w:after="6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Blockquote">
    <w:name w:val="Blockquote"/>
    <w:basedOn w:val="Normalny"/>
    <w:pPr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0" w:line="240" w:lineRule="auto"/>
      <w:ind w:left="426" w:hanging="426"/>
      <w:jc w:val="both"/>
    </w:pPr>
    <w:rPr>
      <w:rFonts w:ascii="Arial" w:eastAsia="Times New Roman" w:hAnsi="Arial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rPr>
      <w:rFonts w:ascii="Arial" w:eastAsia="Times New Roman" w:hAnsi="Arial" w:cs="Times New Roman"/>
      <w:szCs w:val="24"/>
      <w:lang w:eastAsia="pl-PL"/>
    </w:rPr>
  </w:style>
  <w:style w:type="paragraph" w:styleId="Tytu">
    <w:name w:val="Title"/>
    <w:basedOn w:val="Normalny"/>
    <w:uiPriority w:val="10"/>
    <w:qFormat/>
    <w:pPr>
      <w:autoSpaceDE w:val="0"/>
      <w:spacing w:after="0" w:line="240" w:lineRule="auto"/>
      <w:jc w:val="center"/>
    </w:pPr>
    <w:rPr>
      <w:rFonts w:ascii="Times New Roman" w:eastAsia="Times New Roman" w:hAnsi="Times New Roman"/>
      <w:b/>
      <w:bCs/>
      <w:sz w:val="40"/>
      <w:szCs w:val="40"/>
      <w:lang w:eastAsia="pl-PL"/>
    </w:rPr>
  </w:style>
  <w:style w:type="character" w:customStyle="1" w:styleId="TytuZnak">
    <w:name w:val="Tytuł Znak"/>
    <w:basedOn w:val="Domylnaczcionkaakapitu"/>
    <w:rPr>
      <w:rFonts w:ascii="Times New Roman" w:eastAsia="Times New Roman" w:hAnsi="Times New Roman" w:cs="Times New Roman"/>
      <w:b/>
      <w:bCs/>
      <w:sz w:val="40"/>
      <w:szCs w:val="40"/>
      <w:lang w:eastAsia="pl-PL"/>
    </w:rPr>
  </w:style>
  <w:style w:type="paragraph" w:customStyle="1" w:styleId="xl65">
    <w:name w:val="xl65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6">
    <w:name w:val="xl66"/>
    <w:basedOn w:val="Normalny"/>
    <w:pPr>
      <w:spacing w:before="100" w:after="10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7">
    <w:name w:val="xl67"/>
    <w:basedOn w:val="Normalny"/>
    <w:pPr>
      <w:spacing w:before="100" w:after="100" w:line="240" w:lineRule="auto"/>
      <w:jc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8">
    <w:name w:val="xl68"/>
    <w:basedOn w:val="Normalny"/>
    <w:pPr>
      <w:spacing w:before="100" w:after="100" w:line="240" w:lineRule="auto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 w:line="240" w:lineRule="auto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71">
    <w:name w:val="xl71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72">
    <w:name w:val="xl7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xl74">
    <w:name w:val="xl74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5">
    <w:name w:val="xl7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6">
    <w:name w:val="xl76"/>
    <w:basedOn w:val="Normalny"/>
    <w:pPr>
      <w:spacing w:before="100" w:after="10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7">
    <w:name w:val="xl77"/>
    <w:basedOn w:val="Normalny"/>
    <w:pPr>
      <w:shd w:val="clear" w:color="auto" w:fill="33CCCC"/>
      <w:spacing w:before="100" w:after="10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8">
    <w:name w:val="xl7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79">
    <w:name w:val="xl79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80">
    <w:name w:val="xl8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b/>
      <w:bCs/>
      <w:sz w:val="24"/>
      <w:szCs w:val="24"/>
      <w:lang w:eastAsia="pl-PL"/>
    </w:rPr>
  </w:style>
  <w:style w:type="paragraph" w:customStyle="1" w:styleId="xl81">
    <w:name w:val="xl81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2">
    <w:name w:val="xl82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3">
    <w:name w:val="xl8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84">
    <w:name w:val="xl84"/>
    <w:basedOn w:val="Normalny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85">
    <w:name w:val="xl85"/>
    <w:basedOn w:val="Normalny"/>
    <w:pP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xl86">
    <w:name w:val="xl8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3CCCC"/>
      <w:spacing w:before="100" w:after="100" w:line="240" w:lineRule="auto"/>
      <w:jc w:val="center"/>
      <w:textAlignment w:val="center"/>
    </w:pPr>
    <w:rPr>
      <w:rFonts w:ascii="Arial" w:eastAsia="Times New Roman" w:hAnsi="Arial"/>
      <w:sz w:val="24"/>
      <w:szCs w:val="24"/>
      <w:lang w:eastAsia="pl-PL"/>
    </w:rPr>
  </w:style>
  <w:style w:type="character" w:styleId="Numerstrony">
    <w:name w:val="page number"/>
    <w:basedOn w:val="Domylnaczcionkaakapitu"/>
  </w:style>
  <w:style w:type="paragraph" w:customStyle="1" w:styleId="ZnakZnak1">
    <w:name w:val="Znak Znak1"/>
    <w:basedOn w:val="Normalny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customStyle="1" w:styleId="Standardowy0">
    <w:name w:val="Standardowy.+"/>
    <w:pPr>
      <w:suppressAutoHyphens/>
      <w:autoSpaceDE w:val="0"/>
      <w:spacing w:after="0" w:line="240" w:lineRule="auto"/>
    </w:pPr>
    <w:rPr>
      <w:rFonts w:ascii="Arial" w:eastAsia="Times New Roman" w:hAnsi="Arial"/>
      <w:sz w:val="20"/>
      <w:szCs w:val="20"/>
      <w:lang w:eastAsia="pl-PL"/>
    </w:rPr>
  </w:style>
  <w:style w:type="paragraph" w:styleId="Tekstprzypisukocowego">
    <w:name w:val="endnote text"/>
    <w:basedOn w:val="Normalny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Poprawka">
    <w:name w:val="Revision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NormalnyWeb1">
    <w:name w:val="Normalny (Web)1"/>
    <w:basedOn w:val="Normalny"/>
    <w:pPr>
      <w:spacing w:before="100" w:after="75" w:line="240" w:lineRule="auto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paragraph" w:customStyle="1" w:styleId="Nagowektimes2">
    <w:name w:val="Nagłowek times2"/>
    <w:basedOn w:val="Normalny"/>
    <w:pPr>
      <w:pBdr>
        <w:bottom w:val="single" w:sz="4" w:space="1" w:color="000000"/>
      </w:pBdr>
      <w:spacing w:after="0" w:line="360" w:lineRule="auto"/>
      <w:jc w:val="both"/>
    </w:pPr>
    <w:rPr>
      <w:rFonts w:ascii="Times New Roman" w:eastAsia="Times New Roman" w:hAnsi="Times New Roman"/>
      <w:b/>
      <w:bCs/>
      <w:smallCaps/>
      <w:sz w:val="24"/>
      <w:szCs w:val="24"/>
      <w:lang w:val="en-US" w:eastAsia="pl-PL"/>
    </w:rPr>
  </w:style>
  <w:style w:type="paragraph" w:customStyle="1" w:styleId="BodyText21">
    <w:name w:val="Body Text 21"/>
    <w:basedOn w:val="Normalny"/>
    <w:pPr>
      <w:overflowPunct w:val="0"/>
      <w:autoSpaceDE w:val="0"/>
      <w:spacing w:after="0" w:line="240" w:lineRule="auto"/>
      <w:jc w:val="both"/>
    </w:pPr>
    <w:rPr>
      <w:rFonts w:ascii="Arial" w:eastAsia="Times New Roman" w:hAnsi="Arial" w:cs="Arial"/>
      <w:spacing w:val="-5"/>
      <w:sz w:val="20"/>
      <w:szCs w:val="20"/>
      <w:lang w:eastAsia="pl-PL"/>
    </w:rPr>
  </w:style>
  <w:style w:type="character" w:styleId="Uwydatnienie">
    <w:name w:val="Emphasis"/>
    <w:uiPriority w:val="20"/>
    <w:qFormat/>
    <w:rPr>
      <w:i/>
      <w:iCs/>
    </w:rPr>
  </w:style>
  <w:style w:type="paragraph" w:customStyle="1" w:styleId="Standard">
    <w:name w:val="Standard"/>
    <w:qFormat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/>
      <w:sz w:val="24"/>
      <w:szCs w:val="24"/>
      <w:lang w:eastAsia="ar-SA"/>
    </w:rPr>
  </w:style>
  <w:style w:type="character" w:customStyle="1" w:styleId="StandardZnak">
    <w:name w:val="Standard Znak"/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standard0">
    <w:name w:val="standard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unkt1">
    <w:name w:val="punkt1"/>
    <w:basedOn w:val="Normalny"/>
    <w:pPr>
      <w:spacing w:after="0" w:line="360" w:lineRule="auto"/>
      <w:ind w:left="567" w:hanging="567"/>
      <w:jc w:val="both"/>
    </w:pPr>
    <w:rPr>
      <w:rFonts w:ascii="Tahoma" w:eastAsia="Times New Roman" w:hAnsi="Tahoma"/>
      <w:sz w:val="24"/>
      <w:szCs w:val="24"/>
      <w:lang w:eastAsia="ar-SA"/>
    </w:rPr>
  </w:style>
  <w:style w:type="paragraph" w:customStyle="1" w:styleId="punkt2">
    <w:name w:val="punkt2"/>
    <w:basedOn w:val="pkt"/>
    <w:pPr>
      <w:spacing w:before="0" w:after="0" w:line="360" w:lineRule="auto"/>
      <w:ind w:left="1078" w:hanging="284"/>
    </w:pPr>
    <w:rPr>
      <w:rFonts w:ascii="Tahoma" w:eastAsia="Arial" w:hAnsi="Tahoma"/>
      <w:szCs w:val="24"/>
      <w:lang w:eastAsia="ar-SA"/>
    </w:rPr>
  </w:style>
  <w:style w:type="character" w:customStyle="1" w:styleId="akapitdomyslny">
    <w:name w:val="akapitdomyslny"/>
    <w:basedOn w:val="Domylnaczcionkaakapitu"/>
  </w:style>
  <w:style w:type="paragraph" w:customStyle="1" w:styleId="Wypunktowany">
    <w:name w:val="Wypunktowany"/>
    <w:basedOn w:val="Normalny"/>
    <w:pPr>
      <w:numPr>
        <w:numId w:val="73"/>
      </w:num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pPr>
      <w:spacing w:after="0" w:line="360" w:lineRule="auto"/>
      <w:jc w:val="both"/>
    </w:pPr>
    <w:rPr>
      <w:rFonts w:eastAsia="Times New Roman"/>
      <w:lang w:eastAsia="pl-PL"/>
    </w:rPr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cs="Calibri"/>
      <w:color w:val="000000"/>
      <w:sz w:val="24"/>
      <w:szCs w:val="24"/>
      <w:lang w:eastAsia="pl-PL"/>
    </w:rPr>
  </w:style>
  <w:style w:type="paragraph" w:customStyle="1" w:styleId="rdtytu1">
    <w:name w:val="śródtytuł 1"/>
    <w:basedOn w:val="Normalny"/>
    <w:pPr>
      <w:tabs>
        <w:tab w:val="left" w:leader="dot" w:pos="9072"/>
      </w:tabs>
      <w:spacing w:before="240" w:after="240" w:line="240" w:lineRule="auto"/>
      <w:jc w:val="center"/>
    </w:pPr>
    <w:rPr>
      <w:rFonts w:ascii="Arial" w:eastAsia="Times New Roman" w:hAnsi="Arial"/>
      <w:b/>
      <w:szCs w:val="20"/>
      <w:u w:val="single"/>
      <w:lang w:eastAsia="pl-PL"/>
    </w:rPr>
  </w:style>
  <w:style w:type="character" w:customStyle="1" w:styleId="msoins0">
    <w:name w:val="msoins"/>
    <w:basedOn w:val="Domylnaczcionkaakapitu"/>
  </w:style>
  <w:style w:type="paragraph" w:customStyle="1" w:styleId="Styl">
    <w:name w:val="Styl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1">
    <w:name w:val="Tekst podstawowy 21"/>
    <w:basedOn w:val="Normalny"/>
    <w:uiPriority w:val="99"/>
    <w:pPr>
      <w:overflowPunct w:val="0"/>
      <w:autoSpaceDE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ormalnyWeb">
    <w:name w:val="Normal (Web)"/>
    <w:basedOn w:val="Normalny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pPr>
      <w:spacing w:before="480" w:line="276" w:lineRule="auto"/>
      <w:jc w:val="left"/>
    </w:pPr>
    <w:rPr>
      <w:rFonts w:ascii="Cambria" w:eastAsia="Times New Roman" w:hAnsi="Cambria" w:cs="Times New Roman"/>
      <w:bCs/>
      <w:color w:val="365F91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pPr>
      <w:spacing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rPr>
      <w:rFonts w:ascii="Arial Unicode MS" w:eastAsia="Arial Unicode MS" w:hAnsi="Arial Unicode MS" w:cs="Arial Unicode MS"/>
      <w:sz w:val="20"/>
      <w:szCs w:val="20"/>
      <w:lang w:eastAsia="pl-PL"/>
    </w:rPr>
  </w:style>
  <w:style w:type="paragraph" w:customStyle="1" w:styleId="Akapitzlist1">
    <w:name w:val="Akapit z listą1"/>
    <w:basedOn w:val="Normalny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pPr>
      <w:spacing w:before="120" w:after="120" w:line="240" w:lineRule="auto"/>
      <w:ind w:left="566" w:hanging="283"/>
      <w:jc w:val="both"/>
    </w:pPr>
  </w:style>
  <w:style w:type="paragraph" w:customStyle="1" w:styleId="Pansa11">
    <w:name w:val="Pansa11"/>
    <w:basedOn w:val="Normalny"/>
    <w:pPr>
      <w:numPr>
        <w:numId w:val="74"/>
      </w:numPr>
      <w:spacing w:before="120" w:after="12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2">
    <w:name w:val="Body Text First Indent 2"/>
    <w:basedOn w:val="Tekstpodstawowywcity"/>
    <w:pPr>
      <w:ind w:left="360" w:firstLine="360"/>
      <w:jc w:val="left"/>
    </w:pPr>
    <w:rPr>
      <w:rFonts w:ascii="Times New Roman" w:hAnsi="Times New Roman"/>
      <w:sz w:val="24"/>
    </w:rPr>
  </w:style>
  <w:style w:type="character" w:customStyle="1" w:styleId="Tekstpodstawowyzwciciem2Znak">
    <w:name w:val="Tekst podstawowy z wcięciem 2 Znak"/>
    <w:basedOn w:val="Tekstpodstawowywcity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2">
    <w:name w:val="Tekst podstawowy 22"/>
    <w:basedOn w:val="Normalny"/>
    <w:pPr>
      <w:overflowPunct w:val="0"/>
      <w:autoSpaceDE w:val="0"/>
      <w:spacing w:before="120" w:after="0" w:line="240" w:lineRule="auto"/>
      <w:ind w:left="1134" w:hanging="567"/>
      <w:jc w:val="both"/>
    </w:pPr>
    <w:rPr>
      <w:rFonts w:ascii="Arial" w:eastAsia="Times New Roman" w:hAnsi="Arial"/>
      <w:spacing w:val="-5"/>
      <w:sz w:val="20"/>
      <w:szCs w:val="20"/>
      <w:lang w:eastAsia="pl-PL"/>
    </w:rPr>
  </w:style>
  <w:style w:type="paragraph" w:styleId="Lista">
    <w:name w:val="List"/>
    <w:basedOn w:val="Normalny"/>
    <w:pPr>
      <w:spacing w:before="120" w:after="120" w:line="240" w:lineRule="auto"/>
      <w:ind w:left="283" w:hanging="283"/>
      <w:jc w:val="both"/>
    </w:pPr>
  </w:style>
  <w:style w:type="paragraph" w:styleId="Lista3">
    <w:name w:val="List 3"/>
    <w:basedOn w:val="Normalny"/>
    <w:pPr>
      <w:spacing w:before="120" w:after="120" w:line="240" w:lineRule="auto"/>
      <w:ind w:left="849" w:hanging="283"/>
      <w:jc w:val="both"/>
    </w:pPr>
  </w:style>
  <w:style w:type="paragraph" w:styleId="Zwrotgrzecznociowy">
    <w:name w:val="Salutation"/>
    <w:basedOn w:val="Normalny"/>
    <w:next w:val="Normalny"/>
    <w:pPr>
      <w:spacing w:before="120" w:after="120" w:line="240" w:lineRule="auto"/>
      <w:ind w:left="1134" w:hanging="567"/>
      <w:jc w:val="both"/>
    </w:pPr>
  </w:style>
  <w:style w:type="character" w:customStyle="1" w:styleId="ZwrotgrzecznociowyZnak">
    <w:name w:val="Zwrot grzecznościowy Znak"/>
    <w:basedOn w:val="Domylnaczcionkaakapitu"/>
    <w:rPr>
      <w:rFonts w:ascii="Calibri" w:eastAsia="Calibri" w:hAnsi="Calibri" w:cs="Times New Roman"/>
    </w:rPr>
  </w:style>
  <w:style w:type="paragraph" w:styleId="Podtytu">
    <w:name w:val="Subtitle"/>
    <w:basedOn w:val="Normalny"/>
    <w:next w:val="Normalny"/>
    <w:uiPriority w:val="11"/>
    <w:qFormat/>
    <w:pPr>
      <w:spacing w:before="120" w:after="120" w:line="240" w:lineRule="auto"/>
      <w:ind w:left="1134" w:hanging="567"/>
      <w:jc w:val="both"/>
    </w:pPr>
    <w:rPr>
      <w:rFonts w:eastAsia="Times New Roman"/>
      <w:color w:val="5A5A5A"/>
      <w:spacing w:val="15"/>
    </w:rPr>
  </w:style>
  <w:style w:type="character" w:customStyle="1" w:styleId="PodtytuZnak">
    <w:name w:val="Podtytuł Znak"/>
    <w:basedOn w:val="Domylnaczcionkaakapitu"/>
    <w:rPr>
      <w:rFonts w:ascii="Calibri" w:eastAsia="Times New Roman" w:hAnsi="Calibri" w:cs="Times New Roman"/>
      <w:color w:val="5A5A5A"/>
      <w:spacing w:val="15"/>
    </w:rPr>
  </w:style>
  <w:style w:type="paragraph" w:customStyle="1" w:styleId="Tekstpodstawowy23">
    <w:name w:val="Tekst podstawowy 23"/>
    <w:basedOn w:val="Normalny"/>
    <w:pPr>
      <w:overflowPunct w:val="0"/>
      <w:autoSpaceDE w:val="0"/>
      <w:spacing w:after="0" w:line="240" w:lineRule="auto"/>
      <w:jc w:val="both"/>
    </w:pPr>
    <w:rPr>
      <w:rFonts w:ascii="Arial" w:eastAsia="Times New Roman" w:hAnsi="Arial"/>
      <w:spacing w:val="-5"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pPr>
      <w:spacing w:after="100" w:line="240" w:lineRule="auto"/>
      <w:ind w:left="24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treci2">
    <w:name w:val="Tekst treści (2)"/>
    <w:rPr>
      <w:rFonts w:ascii="Franklin Gothic Demi" w:hAnsi="Franklin Gothic Demi" w:cs="Franklin Gothic Demi"/>
      <w:sz w:val="24"/>
      <w:szCs w:val="24"/>
      <w:shd w:val="clear" w:color="auto" w:fill="FFFFFF"/>
    </w:rPr>
  </w:style>
  <w:style w:type="paragraph" w:customStyle="1" w:styleId="Teksttreci21">
    <w:name w:val="Tekst treści (2)1"/>
    <w:basedOn w:val="Normalny"/>
    <w:pPr>
      <w:shd w:val="clear" w:color="auto" w:fill="FFFFFF"/>
      <w:spacing w:after="300" w:line="346" w:lineRule="exact"/>
      <w:jc w:val="both"/>
    </w:pPr>
    <w:rPr>
      <w:rFonts w:ascii="Franklin Gothic Demi" w:hAnsi="Franklin Gothic Demi" w:cs="Franklin Gothic Demi"/>
      <w:sz w:val="24"/>
      <w:szCs w:val="24"/>
    </w:rPr>
  </w:style>
  <w:style w:type="character" w:customStyle="1" w:styleId="pktZnak">
    <w:name w:val="pkt Znak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ziom2">
    <w:name w:val="Tekst poziom 2"/>
    <w:basedOn w:val="Normalny"/>
    <w:pPr>
      <w:spacing w:after="120" w:line="360" w:lineRule="auto"/>
      <w:ind w:left="567"/>
    </w:pPr>
    <w:rPr>
      <w:rFonts w:ascii="Arial" w:eastAsia="Times New Roman" w:hAnsi="Arial"/>
      <w:color w:val="FF0000"/>
      <w:szCs w:val="24"/>
      <w:lang w:eastAsia="pl-PL"/>
    </w:rPr>
  </w:style>
  <w:style w:type="paragraph" w:customStyle="1" w:styleId="Tekstpodstawowy1">
    <w:name w:val="Tekst podstawowy+1"/>
    <w:basedOn w:val="Default"/>
    <w:next w:val="Default"/>
    <w:pPr>
      <w:widowControl w:val="0"/>
    </w:pPr>
    <w:rPr>
      <w:rFonts w:ascii="Garamond" w:eastAsia="Times New Roman" w:hAnsi="Garamond" w:cs="Times New Roman"/>
      <w:color w:val="auto"/>
    </w:rPr>
  </w:style>
  <w:style w:type="character" w:customStyle="1" w:styleId="st">
    <w:name w:val="st"/>
    <w:basedOn w:val="Domylnaczcionkaakapitu"/>
  </w:style>
  <w:style w:type="paragraph" w:customStyle="1" w:styleId="Textbody">
    <w:name w:val="Text body"/>
    <w:basedOn w:val="Standard"/>
    <w:pPr>
      <w:autoSpaceDE/>
    </w:pPr>
    <w:rPr>
      <w:kern w:val="3"/>
      <w:sz w:val="22"/>
      <w:szCs w:val="20"/>
    </w:rPr>
  </w:style>
  <w:style w:type="paragraph" w:customStyle="1" w:styleId="Zacznik">
    <w:name w:val="Załącznik"/>
    <w:basedOn w:val="Default"/>
    <w:pPr>
      <w:spacing w:line="276" w:lineRule="auto"/>
      <w:ind w:left="284"/>
      <w:jc w:val="right"/>
    </w:pPr>
    <w:rPr>
      <w:rFonts w:ascii="Times New Roman" w:eastAsia="Times New Roman" w:hAnsi="Times New Roman" w:cs="Times New Roman"/>
      <w:b/>
      <w:i/>
      <w:color w:val="auto"/>
    </w:rPr>
  </w:style>
  <w:style w:type="character" w:customStyle="1" w:styleId="DefaultZnak">
    <w:name w:val="Default Znak"/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customStyle="1" w:styleId="ZacznikZnak">
    <w:name w:val="Załącznik Znak"/>
    <w:rPr>
      <w:rFonts w:ascii="Times New Roman" w:eastAsia="Times New Roman" w:hAnsi="Times New Roman" w:cs="Times New Roman"/>
      <w:b/>
      <w:i/>
      <w:sz w:val="24"/>
      <w:szCs w:val="24"/>
      <w:lang w:eastAsia="pl-PL"/>
    </w:rPr>
  </w:style>
  <w:style w:type="paragraph" w:styleId="Legenda">
    <w:name w:val="caption"/>
    <w:basedOn w:val="Standard"/>
    <w:pPr>
      <w:suppressLineNumbers/>
      <w:autoSpaceDE/>
      <w:spacing w:before="120" w:after="120"/>
    </w:pPr>
    <w:rPr>
      <w:rFonts w:cs="Mangal"/>
      <w:i/>
      <w:iCs/>
      <w:kern w:val="3"/>
    </w:rPr>
  </w:style>
  <w:style w:type="paragraph" w:customStyle="1" w:styleId="Index">
    <w:name w:val="Index"/>
    <w:basedOn w:val="Standard"/>
    <w:pPr>
      <w:suppressLineNumbers/>
      <w:autoSpaceDE/>
    </w:pPr>
    <w:rPr>
      <w:rFonts w:cs="Mangal"/>
      <w:kern w:val="3"/>
    </w:rPr>
  </w:style>
  <w:style w:type="paragraph" w:customStyle="1" w:styleId="Textbodyindent">
    <w:name w:val="Text body indent"/>
    <w:basedOn w:val="Standard"/>
    <w:pPr>
      <w:autoSpaceDE/>
      <w:ind w:left="426" w:hanging="426"/>
      <w:jc w:val="both"/>
    </w:pPr>
    <w:rPr>
      <w:rFonts w:ascii="Arial" w:hAnsi="Arial"/>
      <w:kern w:val="3"/>
      <w:sz w:val="22"/>
    </w:rPr>
  </w:style>
  <w:style w:type="paragraph" w:customStyle="1" w:styleId="ContentsHeading">
    <w:name w:val="Contents Heading"/>
    <w:basedOn w:val="Nagwek1"/>
    <w:pPr>
      <w:widowControl w:val="0"/>
      <w:numPr>
        <w:numId w:val="0"/>
      </w:numPr>
      <w:suppressLineNumbers/>
      <w:spacing w:before="480" w:line="276" w:lineRule="auto"/>
      <w:jc w:val="left"/>
    </w:pPr>
    <w:rPr>
      <w:rFonts w:ascii="Cambria" w:eastAsia="Arial" w:hAnsi="Cambria" w:cs="Times New Roman"/>
      <w:bCs/>
      <w:color w:val="365F91"/>
      <w:kern w:val="3"/>
      <w:sz w:val="28"/>
      <w:szCs w:val="28"/>
      <w:lang w:eastAsia="en-US"/>
    </w:rPr>
  </w:style>
  <w:style w:type="paragraph" w:customStyle="1" w:styleId="Contents1">
    <w:name w:val="Contents 1"/>
    <w:basedOn w:val="Standard"/>
    <w:pPr>
      <w:tabs>
        <w:tab w:val="right" w:leader="dot" w:pos="9638"/>
      </w:tabs>
      <w:autoSpaceDE/>
      <w:spacing w:after="100"/>
    </w:pPr>
    <w:rPr>
      <w:kern w:val="3"/>
    </w:rPr>
  </w:style>
  <w:style w:type="paragraph" w:customStyle="1" w:styleId="Contents2">
    <w:name w:val="Contents 2"/>
    <w:basedOn w:val="Standard"/>
    <w:pPr>
      <w:tabs>
        <w:tab w:val="right" w:leader="dot" w:pos="9595"/>
      </w:tabs>
      <w:autoSpaceDE/>
      <w:spacing w:after="100"/>
      <w:ind w:left="240"/>
    </w:pPr>
    <w:rPr>
      <w:kern w:val="3"/>
    </w:rPr>
  </w:style>
  <w:style w:type="paragraph" w:customStyle="1" w:styleId="Contents3">
    <w:name w:val="Contents 3"/>
    <w:basedOn w:val="Standard"/>
    <w:pPr>
      <w:tabs>
        <w:tab w:val="right" w:leader="dot" w:pos="9552"/>
      </w:tabs>
      <w:autoSpaceDE/>
      <w:spacing w:after="100"/>
      <w:ind w:left="480"/>
    </w:pPr>
    <w:rPr>
      <w:kern w:val="3"/>
    </w:rPr>
  </w:style>
  <w:style w:type="paragraph" w:customStyle="1" w:styleId="Punkt">
    <w:name w:val="Punkt"/>
    <w:basedOn w:val="Standard"/>
    <w:pPr>
      <w:autoSpaceDE/>
      <w:jc w:val="both"/>
    </w:pPr>
    <w:rPr>
      <w:rFonts w:ascii="Arial" w:hAnsi="Arial"/>
      <w:kern w:val="3"/>
      <w:sz w:val="20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Wzmianka1">
    <w:name w:val="Wzmianka1"/>
    <w:rPr>
      <w:color w:val="2B579A"/>
    </w:rPr>
  </w:style>
  <w:style w:type="character" w:styleId="Tytuksiki">
    <w:name w:val="Book Title"/>
    <w:rPr>
      <w:b/>
      <w:bCs/>
      <w:smallCaps/>
      <w:spacing w:val="5"/>
    </w:rPr>
  </w:style>
  <w:style w:type="character" w:customStyle="1" w:styleId="Nierozpoznanawzmianka1">
    <w:name w:val="Nierozpoznana wzmianka1"/>
    <w:rPr>
      <w:color w:val="808080"/>
    </w:rPr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b w:val="0"/>
      <w:i w:val="0"/>
      <w:sz w:val="22"/>
      <w:szCs w:val="22"/>
    </w:rPr>
  </w:style>
  <w:style w:type="character" w:customStyle="1" w:styleId="ListLabel3">
    <w:name w:val="ListLabel 3"/>
    <w:rPr>
      <w:rFonts w:cs="Arial"/>
      <w:i w:val="0"/>
    </w:rPr>
  </w:style>
  <w:style w:type="character" w:customStyle="1" w:styleId="ListLabel4">
    <w:name w:val="ListLabel 4"/>
    <w:rPr>
      <w:b w:val="0"/>
    </w:rPr>
  </w:style>
  <w:style w:type="character" w:customStyle="1" w:styleId="ListLabel5">
    <w:name w:val="ListLabel 5"/>
    <w:rPr>
      <w:b/>
      <w:i w:val="0"/>
      <w:sz w:val="22"/>
      <w:szCs w:val="22"/>
    </w:rPr>
  </w:style>
  <w:style w:type="character" w:customStyle="1" w:styleId="ListLabel6">
    <w:name w:val="ListLabel 6"/>
    <w:rPr>
      <w:b w:val="0"/>
      <w:i w:val="0"/>
    </w:rPr>
  </w:style>
  <w:style w:type="character" w:customStyle="1" w:styleId="ListLabel7">
    <w:name w:val="ListLabel 7"/>
    <w:rPr>
      <w:b/>
      <w:i w:val="0"/>
    </w:rPr>
  </w:style>
  <w:style w:type="character" w:customStyle="1" w:styleId="ListLabel8">
    <w:name w:val="ListLabel 8"/>
    <w:rPr>
      <w:b/>
      <w:i w:val="0"/>
      <w:sz w:val="28"/>
    </w:rPr>
  </w:style>
  <w:style w:type="character" w:customStyle="1" w:styleId="ListLabel9">
    <w:name w:val="ListLabel 9"/>
    <w:rPr>
      <w:b/>
      <w:color w:val="00000A"/>
      <w:sz w:val="22"/>
      <w:szCs w:val="22"/>
    </w:rPr>
  </w:style>
  <w:style w:type="character" w:customStyle="1" w:styleId="ListLabel10">
    <w:name w:val="ListLabel 10"/>
    <w:rPr>
      <w:rFonts w:cs="Times New Roman"/>
      <w:b/>
      <w:sz w:val="22"/>
      <w:szCs w:val="22"/>
    </w:rPr>
  </w:style>
  <w:style w:type="character" w:customStyle="1" w:styleId="ListLabel11">
    <w:name w:val="ListLabel 11"/>
    <w:rPr>
      <w:rFonts w:cs="Times New Roman"/>
      <w:b w:val="0"/>
      <w:sz w:val="24"/>
    </w:rPr>
  </w:style>
  <w:style w:type="character" w:customStyle="1" w:styleId="ListLabel12">
    <w:name w:val="ListLabel 12"/>
    <w:rPr>
      <w:b/>
      <w:u w:val="none"/>
    </w:rPr>
  </w:style>
  <w:style w:type="character" w:customStyle="1" w:styleId="ListLabel13">
    <w:name w:val="ListLabel 13"/>
    <w:rPr>
      <w:b/>
      <w:color w:val="FF0000"/>
    </w:rPr>
  </w:style>
  <w:style w:type="character" w:customStyle="1" w:styleId="ListLabel14">
    <w:name w:val="ListLabel 14"/>
    <w:rPr>
      <w:rFonts w:cs="Times New Roman"/>
      <w:b w:val="0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color w:val="000000"/>
    </w:rPr>
  </w:style>
  <w:style w:type="character" w:customStyle="1" w:styleId="ListLabel17">
    <w:name w:val="ListLabel 17"/>
    <w:rPr>
      <w:b/>
      <w:color w:val="000000"/>
    </w:rPr>
  </w:style>
  <w:style w:type="character" w:customStyle="1" w:styleId="ListLabel18">
    <w:name w:val="ListLabel 18"/>
    <w:rPr>
      <w:b w:val="0"/>
      <w:bCs w:val="0"/>
      <w:i w:val="0"/>
      <w:iCs w:val="0"/>
      <w:sz w:val="24"/>
      <w:szCs w:val="24"/>
    </w:rPr>
  </w:style>
  <w:style w:type="character" w:customStyle="1" w:styleId="ListLabel19">
    <w:name w:val="ListLabel 19"/>
    <w:rPr>
      <w:b w:val="0"/>
      <w:i w:val="0"/>
      <w:sz w:val="24"/>
      <w:szCs w:val="24"/>
    </w:rPr>
  </w:style>
  <w:style w:type="character" w:customStyle="1" w:styleId="ListLabel20">
    <w:name w:val="ListLabel 20"/>
    <w:rPr>
      <w:rFonts w:cs="Times New Roman"/>
      <w:b w:val="0"/>
      <w:bCs w:val="0"/>
      <w:i w:val="0"/>
      <w:iCs w:val="0"/>
      <w:sz w:val="24"/>
      <w:szCs w:val="24"/>
    </w:rPr>
  </w:style>
  <w:style w:type="character" w:customStyle="1" w:styleId="ListLabel21">
    <w:name w:val="ListLabel 21"/>
    <w:rPr>
      <w:rFonts w:cs="Times New Roman"/>
      <w:b/>
      <w:bCs w:val="0"/>
      <w:i w:val="0"/>
      <w:iCs w:val="0"/>
      <w:sz w:val="24"/>
      <w:szCs w:val="24"/>
    </w:rPr>
  </w:style>
  <w:style w:type="character" w:customStyle="1" w:styleId="ListLabel22">
    <w:name w:val="ListLabel 22"/>
    <w:rPr>
      <w:b w:val="0"/>
      <w:bCs w:val="0"/>
    </w:rPr>
  </w:style>
  <w:style w:type="character" w:customStyle="1" w:styleId="ListLabel23">
    <w:name w:val="ListLabel 23"/>
    <w:rPr>
      <w:b/>
      <w:bCs/>
    </w:rPr>
  </w:style>
  <w:style w:type="character" w:customStyle="1" w:styleId="ListLabel24">
    <w:name w:val="ListLabel 24"/>
    <w:rPr>
      <w:rFonts w:cs="Symbol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Wingdings"/>
    </w:rPr>
  </w:style>
  <w:style w:type="character" w:customStyle="1" w:styleId="ListLabel27">
    <w:name w:val="ListLabel 27"/>
    <w:rPr>
      <w:b/>
      <w:i w:val="0"/>
      <w:sz w:val="22"/>
    </w:rPr>
  </w:style>
  <w:style w:type="character" w:customStyle="1" w:styleId="Nierozpoznanawzmianka2">
    <w:name w:val="Nierozpoznana wzmianka2"/>
    <w:rPr>
      <w:color w:val="808080"/>
      <w:shd w:val="clear" w:color="auto" w:fill="E6E6E6"/>
    </w:rPr>
  </w:style>
  <w:style w:type="numbering" w:customStyle="1" w:styleId="NBPpunktorynumeryczne111112">
    <w:name w:val="NBP punktory numeryczne111112"/>
    <w:basedOn w:val="Bezlisty"/>
    <w:pPr>
      <w:numPr>
        <w:numId w:val="2"/>
      </w:numPr>
    </w:pPr>
  </w:style>
  <w:style w:type="numbering" w:customStyle="1" w:styleId="Styl6">
    <w:name w:val="Styl6"/>
    <w:basedOn w:val="Bezlisty"/>
    <w:pPr>
      <w:numPr>
        <w:numId w:val="3"/>
      </w:numPr>
    </w:pPr>
  </w:style>
  <w:style w:type="numbering" w:customStyle="1" w:styleId="WWNum19">
    <w:name w:val="WWNum19"/>
    <w:basedOn w:val="Bezlisty"/>
    <w:pPr>
      <w:numPr>
        <w:numId w:val="4"/>
      </w:numPr>
    </w:pPr>
  </w:style>
  <w:style w:type="numbering" w:customStyle="1" w:styleId="WWNum23">
    <w:name w:val="WWNum23"/>
    <w:basedOn w:val="Bezlisty"/>
    <w:pPr>
      <w:numPr>
        <w:numId w:val="5"/>
      </w:numPr>
    </w:pPr>
  </w:style>
  <w:style w:type="numbering" w:customStyle="1" w:styleId="WWNum17">
    <w:name w:val="WWNum17"/>
    <w:basedOn w:val="Bezlisty"/>
    <w:pPr>
      <w:numPr>
        <w:numId w:val="6"/>
      </w:numPr>
    </w:pPr>
  </w:style>
  <w:style w:type="numbering" w:customStyle="1" w:styleId="WWNum9">
    <w:name w:val="WWNum9"/>
    <w:basedOn w:val="Bezlisty"/>
    <w:pPr>
      <w:numPr>
        <w:numId w:val="7"/>
      </w:numPr>
    </w:pPr>
  </w:style>
  <w:style w:type="numbering" w:customStyle="1" w:styleId="WWOutlineListStyle">
    <w:name w:val="WW_OutlineListStyle"/>
    <w:basedOn w:val="Bezlisty"/>
    <w:pPr>
      <w:numPr>
        <w:numId w:val="8"/>
      </w:numPr>
    </w:pPr>
  </w:style>
  <w:style w:type="numbering" w:customStyle="1" w:styleId="WWNum1">
    <w:name w:val="WWNum1"/>
    <w:basedOn w:val="Bezlisty"/>
    <w:pPr>
      <w:numPr>
        <w:numId w:val="9"/>
      </w:numPr>
    </w:pPr>
  </w:style>
  <w:style w:type="numbering" w:customStyle="1" w:styleId="WWNum2">
    <w:name w:val="WWNum2"/>
    <w:basedOn w:val="Bezlisty"/>
    <w:pPr>
      <w:numPr>
        <w:numId w:val="10"/>
      </w:numPr>
    </w:pPr>
  </w:style>
  <w:style w:type="numbering" w:customStyle="1" w:styleId="WWNum3">
    <w:name w:val="WWNum3"/>
    <w:basedOn w:val="Bezlisty"/>
    <w:pPr>
      <w:numPr>
        <w:numId w:val="11"/>
      </w:numPr>
    </w:pPr>
  </w:style>
  <w:style w:type="numbering" w:customStyle="1" w:styleId="WWNum4">
    <w:name w:val="WWNum4"/>
    <w:basedOn w:val="Bezlisty"/>
    <w:pPr>
      <w:numPr>
        <w:numId w:val="12"/>
      </w:numPr>
    </w:pPr>
  </w:style>
  <w:style w:type="numbering" w:customStyle="1" w:styleId="WWNum5">
    <w:name w:val="WWNum5"/>
    <w:basedOn w:val="Bezlisty"/>
    <w:pPr>
      <w:numPr>
        <w:numId w:val="13"/>
      </w:numPr>
    </w:pPr>
  </w:style>
  <w:style w:type="numbering" w:customStyle="1" w:styleId="WWNum6">
    <w:name w:val="WWNum6"/>
    <w:basedOn w:val="Bezlisty"/>
    <w:pPr>
      <w:numPr>
        <w:numId w:val="14"/>
      </w:numPr>
    </w:pPr>
  </w:style>
  <w:style w:type="numbering" w:customStyle="1" w:styleId="WWNum7">
    <w:name w:val="WWNum7"/>
    <w:basedOn w:val="Bezlisty"/>
    <w:pPr>
      <w:numPr>
        <w:numId w:val="15"/>
      </w:numPr>
    </w:pPr>
  </w:style>
  <w:style w:type="numbering" w:customStyle="1" w:styleId="WWNum8">
    <w:name w:val="WWNum8"/>
    <w:basedOn w:val="Bezlisty"/>
    <w:pPr>
      <w:numPr>
        <w:numId w:val="16"/>
      </w:numPr>
    </w:pPr>
  </w:style>
  <w:style w:type="numbering" w:customStyle="1" w:styleId="WWNum10">
    <w:name w:val="WWNum10"/>
    <w:basedOn w:val="Bezlisty"/>
    <w:pPr>
      <w:numPr>
        <w:numId w:val="17"/>
      </w:numPr>
    </w:pPr>
  </w:style>
  <w:style w:type="numbering" w:customStyle="1" w:styleId="WWNum11">
    <w:name w:val="WWNum11"/>
    <w:basedOn w:val="Bezlisty"/>
    <w:pPr>
      <w:numPr>
        <w:numId w:val="18"/>
      </w:numPr>
    </w:pPr>
  </w:style>
  <w:style w:type="numbering" w:customStyle="1" w:styleId="WWNum12">
    <w:name w:val="WWNum12"/>
    <w:basedOn w:val="Bezlisty"/>
    <w:pPr>
      <w:numPr>
        <w:numId w:val="19"/>
      </w:numPr>
    </w:pPr>
  </w:style>
  <w:style w:type="numbering" w:customStyle="1" w:styleId="WWNum13">
    <w:name w:val="WWNum13"/>
    <w:basedOn w:val="Bezlisty"/>
    <w:pPr>
      <w:numPr>
        <w:numId w:val="20"/>
      </w:numPr>
    </w:pPr>
  </w:style>
  <w:style w:type="numbering" w:customStyle="1" w:styleId="WWNum14">
    <w:name w:val="WWNum14"/>
    <w:basedOn w:val="Bezlisty"/>
    <w:pPr>
      <w:numPr>
        <w:numId w:val="21"/>
      </w:numPr>
    </w:pPr>
  </w:style>
  <w:style w:type="numbering" w:customStyle="1" w:styleId="WWNum15">
    <w:name w:val="WWNum15"/>
    <w:basedOn w:val="Bezlisty"/>
    <w:pPr>
      <w:numPr>
        <w:numId w:val="22"/>
      </w:numPr>
    </w:pPr>
  </w:style>
  <w:style w:type="numbering" w:customStyle="1" w:styleId="WWNum16">
    <w:name w:val="WWNum16"/>
    <w:basedOn w:val="Bezlisty"/>
    <w:pPr>
      <w:numPr>
        <w:numId w:val="23"/>
      </w:numPr>
    </w:pPr>
  </w:style>
  <w:style w:type="numbering" w:customStyle="1" w:styleId="WWNum18">
    <w:name w:val="WWNum18"/>
    <w:basedOn w:val="Bezlisty"/>
    <w:pPr>
      <w:numPr>
        <w:numId w:val="24"/>
      </w:numPr>
    </w:pPr>
  </w:style>
  <w:style w:type="numbering" w:customStyle="1" w:styleId="WWNum20">
    <w:name w:val="WWNum20"/>
    <w:basedOn w:val="Bezlisty"/>
    <w:pPr>
      <w:numPr>
        <w:numId w:val="25"/>
      </w:numPr>
    </w:pPr>
  </w:style>
  <w:style w:type="numbering" w:customStyle="1" w:styleId="WWNum21">
    <w:name w:val="WWNum21"/>
    <w:basedOn w:val="Bezlisty"/>
    <w:pPr>
      <w:numPr>
        <w:numId w:val="26"/>
      </w:numPr>
    </w:pPr>
  </w:style>
  <w:style w:type="numbering" w:customStyle="1" w:styleId="WWNum22">
    <w:name w:val="WWNum22"/>
    <w:basedOn w:val="Bezlisty"/>
    <w:pPr>
      <w:numPr>
        <w:numId w:val="27"/>
      </w:numPr>
    </w:pPr>
  </w:style>
  <w:style w:type="numbering" w:customStyle="1" w:styleId="WWNum24">
    <w:name w:val="WWNum24"/>
    <w:basedOn w:val="Bezlisty"/>
    <w:pPr>
      <w:numPr>
        <w:numId w:val="28"/>
      </w:numPr>
    </w:pPr>
  </w:style>
  <w:style w:type="numbering" w:customStyle="1" w:styleId="WWNum25">
    <w:name w:val="WWNum25"/>
    <w:basedOn w:val="Bezlisty"/>
    <w:pPr>
      <w:numPr>
        <w:numId w:val="29"/>
      </w:numPr>
    </w:pPr>
  </w:style>
  <w:style w:type="numbering" w:customStyle="1" w:styleId="WWNum26">
    <w:name w:val="WWNum26"/>
    <w:basedOn w:val="Bezlisty"/>
    <w:pPr>
      <w:numPr>
        <w:numId w:val="30"/>
      </w:numPr>
    </w:pPr>
  </w:style>
  <w:style w:type="numbering" w:customStyle="1" w:styleId="WWNum27">
    <w:name w:val="WWNum27"/>
    <w:basedOn w:val="Bezlisty"/>
    <w:pPr>
      <w:numPr>
        <w:numId w:val="31"/>
      </w:numPr>
    </w:pPr>
  </w:style>
  <w:style w:type="numbering" w:customStyle="1" w:styleId="WWNum28">
    <w:name w:val="WWNum28"/>
    <w:basedOn w:val="Bezlisty"/>
    <w:pPr>
      <w:numPr>
        <w:numId w:val="32"/>
      </w:numPr>
    </w:pPr>
  </w:style>
  <w:style w:type="numbering" w:customStyle="1" w:styleId="WWNum29">
    <w:name w:val="WWNum29"/>
    <w:basedOn w:val="Bezlisty"/>
    <w:pPr>
      <w:numPr>
        <w:numId w:val="33"/>
      </w:numPr>
    </w:pPr>
  </w:style>
  <w:style w:type="numbering" w:customStyle="1" w:styleId="WWNum30">
    <w:name w:val="WWNum30"/>
    <w:basedOn w:val="Bezlisty"/>
    <w:pPr>
      <w:numPr>
        <w:numId w:val="34"/>
      </w:numPr>
    </w:pPr>
  </w:style>
  <w:style w:type="numbering" w:customStyle="1" w:styleId="WWNum31">
    <w:name w:val="WWNum31"/>
    <w:basedOn w:val="Bezlisty"/>
    <w:pPr>
      <w:numPr>
        <w:numId w:val="35"/>
      </w:numPr>
    </w:pPr>
  </w:style>
  <w:style w:type="numbering" w:customStyle="1" w:styleId="WWNum32">
    <w:name w:val="WWNum32"/>
    <w:basedOn w:val="Bezlisty"/>
    <w:pPr>
      <w:numPr>
        <w:numId w:val="36"/>
      </w:numPr>
    </w:pPr>
  </w:style>
  <w:style w:type="numbering" w:customStyle="1" w:styleId="WWNum33">
    <w:name w:val="WWNum33"/>
    <w:basedOn w:val="Bezlisty"/>
    <w:pPr>
      <w:numPr>
        <w:numId w:val="37"/>
      </w:numPr>
    </w:pPr>
  </w:style>
  <w:style w:type="numbering" w:customStyle="1" w:styleId="WWNum34">
    <w:name w:val="WWNum34"/>
    <w:basedOn w:val="Bezlisty"/>
    <w:pPr>
      <w:numPr>
        <w:numId w:val="38"/>
      </w:numPr>
    </w:pPr>
  </w:style>
  <w:style w:type="numbering" w:customStyle="1" w:styleId="WWNum35">
    <w:name w:val="WWNum35"/>
    <w:basedOn w:val="Bezlisty"/>
    <w:pPr>
      <w:numPr>
        <w:numId w:val="39"/>
      </w:numPr>
    </w:pPr>
  </w:style>
  <w:style w:type="numbering" w:customStyle="1" w:styleId="WWNum36">
    <w:name w:val="WWNum36"/>
    <w:basedOn w:val="Bezlisty"/>
    <w:pPr>
      <w:numPr>
        <w:numId w:val="40"/>
      </w:numPr>
    </w:pPr>
  </w:style>
  <w:style w:type="numbering" w:customStyle="1" w:styleId="WWNum37">
    <w:name w:val="WWNum37"/>
    <w:basedOn w:val="Bezlisty"/>
    <w:pPr>
      <w:numPr>
        <w:numId w:val="41"/>
      </w:numPr>
    </w:pPr>
  </w:style>
  <w:style w:type="numbering" w:customStyle="1" w:styleId="WWNum38">
    <w:name w:val="WWNum38"/>
    <w:basedOn w:val="Bezlisty"/>
    <w:pPr>
      <w:numPr>
        <w:numId w:val="42"/>
      </w:numPr>
    </w:pPr>
  </w:style>
  <w:style w:type="numbering" w:customStyle="1" w:styleId="WWNum39">
    <w:name w:val="WWNum39"/>
    <w:basedOn w:val="Bezlisty"/>
    <w:pPr>
      <w:numPr>
        <w:numId w:val="43"/>
      </w:numPr>
    </w:pPr>
  </w:style>
  <w:style w:type="numbering" w:customStyle="1" w:styleId="WWNum40">
    <w:name w:val="WWNum40"/>
    <w:basedOn w:val="Bezlisty"/>
    <w:pPr>
      <w:numPr>
        <w:numId w:val="44"/>
      </w:numPr>
    </w:pPr>
  </w:style>
  <w:style w:type="numbering" w:customStyle="1" w:styleId="WWNum41">
    <w:name w:val="WWNum41"/>
    <w:basedOn w:val="Bezlisty"/>
    <w:pPr>
      <w:numPr>
        <w:numId w:val="45"/>
      </w:numPr>
    </w:pPr>
  </w:style>
  <w:style w:type="numbering" w:customStyle="1" w:styleId="WWNum42">
    <w:name w:val="WWNum42"/>
    <w:basedOn w:val="Bezlisty"/>
    <w:pPr>
      <w:numPr>
        <w:numId w:val="46"/>
      </w:numPr>
    </w:pPr>
  </w:style>
  <w:style w:type="numbering" w:customStyle="1" w:styleId="WWNum43">
    <w:name w:val="WWNum43"/>
    <w:basedOn w:val="Bezlisty"/>
    <w:pPr>
      <w:numPr>
        <w:numId w:val="47"/>
      </w:numPr>
    </w:pPr>
  </w:style>
  <w:style w:type="numbering" w:customStyle="1" w:styleId="WWNum44">
    <w:name w:val="WWNum44"/>
    <w:basedOn w:val="Bezlisty"/>
    <w:pPr>
      <w:numPr>
        <w:numId w:val="48"/>
      </w:numPr>
    </w:pPr>
  </w:style>
  <w:style w:type="numbering" w:customStyle="1" w:styleId="WWNum45">
    <w:name w:val="WWNum45"/>
    <w:basedOn w:val="Bezlisty"/>
    <w:pPr>
      <w:numPr>
        <w:numId w:val="49"/>
      </w:numPr>
    </w:pPr>
  </w:style>
  <w:style w:type="numbering" w:customStyle="1" w:styleId="WWNum46">
    <w:name w:val="WWNum46"/>
    <w:basedOn w:val="Bezlisty"/>
    <w:pPr>
      <w:numPr>
        <w:numId w:val="50"/>
      </w:numPr>
    </w:pPr>
  </w:style>
  <w:style w:type="numbering" w:customStyle="1" w:styleId="WWNum47">
    <w:name w:val="WWNum47"/>
    <w:basedOn w:val="Bezlisty"/>
    <w:pPr>
      <w:numPr>
        <w:numId w:val="51"/>
      </w:numPr>
    </w:pPr>
  </w:style>
  <w:style w:type="numbering" w:customStyle="1" w:styleId="WWNum48">
    <w:name w:val="WWNum48"/>
    <w:basedOn w:val="Bezlisty"/>
    <w:pPr>
      <w:numPr>
        <w:numId w:val="52"/>
      </w:numPr>
    </w:pPr>
  </w:style>
  <w:style w:type="numbering" w:customStyle="1" w:styleId="WWNum49">
    <w:name w:val="WWNum49"/>
    <w:basedOn w:val="Bezlisty"/>
    <w:pPr>
      <w:numPr>
        <w:numId w:val="53"/>
      </w:numPr>
    </w:pPr>
  </w:style>
  <w:style w:type="numbering" w:customStyle="1" w:styleId="WWNum50">
    <w:name w:val="WWNum50"/>
    <w:basedOn w:val="Bezlisty"/>
    <w:pPr>
      <w:numPr>
        <w:numId w:val="54"/>
      </w:numPr>
    </w:pPr>
  </w:style>
  <w:style w:type="numbering" w:customStyle="1" w:styleId="WWNum51">
    <w:name w:val="WWNum51"/>
    <w:basedOn w:val="Bezlisty"/>
    <w:pPr>
      <w:numPr>
        <w:numId w:val="55"/>
      </w:numPr>
    </w:pPr>
  </w:style>
  <w:style w:type="numbering" w:customStyle="1" w:styleId="WWNum52">
    <w:name w:val="WWNum52"/>
    <w:basedOn w:val="Bezlisty"/>
    <w:pPr>
      <w:numPr>
        <w:numId w:val="56"/>
      </w:numPr>
    </w:pPr>
  </w:style>
  <w:style w:type="numbering" w:customStyle="1" w:styleId="WWNum53">
    <w:name w:val="WWNum53"/>
    <w:basedOn w:val="Bezlisty"/>
    <w:pPr>
      <w:numPr>
        <w:numId w:val="57"/>
      </w:numPr>
    </w:pPr>
  </w:style>
  <w:style w:type="numbering" w:customStyle="1" w:styleId="WWNum54">
    <w:name w:val="WWNum54"/>
    <w:basedOn w:val="Bezlisty"/>
    <w:pPr>
      <w:numPr>
        <w:numId w:val="58"/>
      </w:numPr>
    </w:pPr>
  </w:style>
  <w:style w:type="numbering" w:customStyle="1" w:styleId="WWNum55">
    <w:name w:val="WWNum55"/>
    <w:basedOn w:val="Bezlisty"/>
    <w:pPr>
      <w:numPr>
        <w:numId w:val="59"/>
      </w:numPr>
    </w:pPr>
  </w:style>
  <w:style w:type="numbering" w:customStyle="1" w:styleId="WWNum56">
    <w:name w:val="WWNum56"/>
    <w:basedOn w:val="Bezlisty"/>
    <w:pPr>
      <w:numPr>
        <w:numId w:val="60"/>
      </w:numPr>
    </w:pPr>
  </w:style>
  <w:style w:type="numbering" w:customStyle="1" w:styleId="WWNum57">
    <w:name w:val="WWNum57"/>
    <w:basedOn w:val="Bezlisty"/>
    <w:pPr>
      <w:numPr>
        <w:numId w:val="61"/>
      </w:numPr>
    </w:pPr>
  </w:style>
  <w:style w:type="numbering" w:customStyle="1" w:styleId="WWNum58">
    <w:name w:val="WWNum58"/>
    <w:basedOn w:val="Bezlisty"/>
    <w:pPr>
      <w:numPr>
        <w:numId w:val="62"/>
      </w:numPr>
    </w:pPr>
  </w:style>
  <w:style w:type="numbering" w:customStyle="1" w:styleId="WWNum59">
    <w:name w:val="WWNum59"/>
    <w:basedOn w:val="Bezlisty"/>
    <w:pPr>
      <w:numPr>
        <w:numId w:val="63"/>
      </w:numPr>
    </w:pPr>
  </w:style>
  <w:style w:type="numbering" w:customStyle="1" w:styleId="WWNum60">
    <w:name w:val="WWNum60"/>
    <w:basedOn w:val="Bezlisty"/>
    <w:pPr>
      <w:numPr>
        <w:numId w:val="64"/>
      </w:numPr>
    </w:pPr>
  </w:style>
  <w:style w:type="numbering" w:customStyle="1" w:styleId="WWNum61">
    <w:name w:val="WWNum61"/>
    <w:basedOn w:val="Bezlisty"/>
    <w:pPr>
      <w:numPr>
        <w:numId w:val="65"/>
      </w:numPr>
    </w:pPr>
  </w:style>
  <w:style w:type="numbering" w:customStyle="1" w:styleId="WWNum62">
    <w:name w:val="WWNum62"/>
    <w:basedOn w:val="Bezlisty"/>
    <w:pPr>
      <w:numPr>
        <w:numId w:val="66"/>
      </w:numPr>
    </w:pPr>
  </w:style>
  <w:style w:type="numbering" w:customStyle="1" w:styleId="WWNum63">
    <w:name w:val="WWNum63"/>
    <w:basedOn w:val="Bezlisty"/>
    <w:pPr>
      <w:numPr>
        <w:numId w:val="67"/>
      </w:numPr>
    </w:pPr>
  </w:style>
  <w:style w:type="numbering" w:customStyle="1" w:styleId="WWNum64">
    <w:name w:val="WWNum64"/>
    <w:basedOn w:val="Bezlisty"/>
    <w:pPr>
      <w:numPr>
        <w:numId w:val="68"/>
      </w:numPr>
    </w:pPr>
  </w:style>
  <w:style w:type="numbering" w:customStyle="1" w:styleId="WWNum65">
    <w:name w:val="WWNum65"/>
    <w:basedOn w:val="Bezlisty"/>
    <w:pPr>
      <w:numPr>
        <w:numId w:val="69"/>
      </w:numPr>
    </w:pPr>
  </w:style>
  <w:style w:type="numbering" w:customStyle="1" w:styleId="WWNum66">
    <w:name w:val="WWNum66"/>
    <w:basedOn w:val="Bezlisty"/>
    <w:pPr>
      <w:numPr>
        <w:numId w:val="70"/>
      </w:numPr>
    </w:pPr>
  </w:style>
  <w:style w:type="numbering" w:customStyle="1" w:styleId="WWNum67">
    <w:name w:val="WWNum67"/>
    <w:basedOn w:val="Bezlisty"/>
    <w:pPr>
      <w:numPr>
        <w:numId w:val="71"/>
      </w:numPr>
    </w:pPr>
  </w:style>
  <w:style w:type="numbering" w:customStyle="1" w:styleId="WWNum68">
    <w:name w:val="WWNum68"/>
    <w:basedOn w:val="Bezlisty"/>
    <w:pPr>
      <w:numPr>
        <w:numId w:val="72"/>
      </w:numPr>
    </w:pPr>
  </w:style>
  <w:style w:type="numbering" w:customStyle="1" w:styleId="LFO36">
    <w:name w:val="LFO36"/>
    <w:basedOn w:val="Bezlisty"/>
    <w:pPr>
      <w:numPr>
        <w:numId w:val="73"/>
      </w:numPr>
    </w:pPr>
  </w:style>
  <w:style w:type="numbering" w:customStyle="1" w:styleId="LFO37">
    <w:name w:val="LFO37"/>
    <w:basedOn w:val="Bezlisty"/>
    <w:pPr>
      <w:numPr>
        <w:numId w:val="74"/>
      </w:numPr>
    </w:pPr>
  </w:style>
  <w:style w:type="table" w:styleId="Tabela-Siatka">
    <w:name w:val="Table Grid"/>
    <w:basedOn w:val="Standardowy"/>
    <w:uiPriority w:val="39"/>
    <w:rsid w:val="00000086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ojnumer1zal">
    <w:name w:val="moj+numer1)zal"/>
    <w:basedOn w:val="Normalny"/>
    <w:qFormat/>
    <w:rsid w:val="00714EEB"/>
    <w:pPr>
      <w:numPr>
        <w:numId w:val="112"/>
      </w:numPr>
      <w:suppressAutoHyphens w:val="0"/>
      <w:autoSpaceDN/>
      <w:spacing w:before="120" w:after="120" w:line="240" w:lineRule="auto"/>
      <w:jc w:val="both"/>
      <w:textAlignment w:val="auto"/>
    </w:pPr>
    <w:rPr>
      <w:rFonts w:eastAsia="Times New Roman"/>
      <w:lang w:eastAsia="pl-PL"/>
    </w:rPr>
  </w:style>
  <w:style w:type="character" w:customStyle="1" w:styleId="FontStyle3319">
    <w:name w:val="Font Style3319"/>
    <w:basedOn w:val="Domylnaczcionkaakapitu"/>
    <w:uiPriority w:val="99"/>
    <w:rsid w:val="00914C65"/>
    <w:rPr>
      <w:rFonts w:ascii="Segoe UI" w:hAnsi="Segoe UI" w:cs="Segoe UI" w:hint="default"/>
      <w:i/>
      <w:iCs/>
      <w:color w:val="000000"/>
      <w:sz w:val="16"/>
      <w:szCs w:val="16"/>
    </w:rPr>
  </w:style>
  <w:style w:type="character" w:customStyle="1" w:styleId="xbe">
    <w:name w:val="_xbe"/>
    <w:rsid w:val="007A6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8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lasymiejskie.waw.pl" TargetMode="External"/><Relationship Id="rId13" Type="http://schemas.openxmlformats.org/officeDocument/2006/relationships/hyperlink" Target="https://epzpygmggrsicd.blob.core.windows.net/pod/2021/10/Oferty-3.2_20211016.pdf" TargetMode="External"/><Relationship Id="rId18" Type="http://schemas.openxmlformats.org/officeDocument/2006/relationships/hyperlink" Target="https://oneplace.marketplanet.pl/" TargetMode="External"/><Relationship Id="rId26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21" Type="http://schemas.openxmlformats.org/officeDocument/2006/relationships/hyperlink" Target="mailto:sekretariat@lasymiejskie.waw.p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mp-client/tenders/ocds-148610-f6919ae1-850e-4ca8-af42-20e7e650790a" TargetMode="External"/><Relationship Id="rId17" Type="http://schemas.openxmlformats.org/officeDocument/2006/relationships/hyperlink" Target="https://ezamowienia.gov.pl" TargetMode="External"/><Relationship Id="rId25" Type="http://schemas.openxmlformats.org/officeDocument/2006/relationships/hyperlink" Target="mailto:sekretariat@lasymiejskie.waw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ekretariat@lasymiejskie.waw.pl" TargetMode="External"/><Relationship Id="rId20" Type="http://schemas.openxmlformats.org/officeDocument/2006/relationships/hyperlink" Target="https://isap.sejm.gov.pl/isap.nsf/DocDetails.xsp?id=WDU20200000638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zamowienia.gov.pl/mp-client/tenders/ocds-148610-f6919ae1-850e-4ca8-af42-20e7e650790a" TargetMode="External"/><Relationship Id="rId24" Type="http://schemas.openxmlformats.org/officeDocument/2006/relationships/hyperlink" Target="mailto:sekretariat@lasymiejskie.waw.pl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zamowienia.gov.pl" TargetMode="External"/><Relationship Id="rId23" Type="http://schemas.openxmlformats.org/officeDocument/2006/relationships/hyperlink" Target="mailto:sekretariat@lasymiejskie.waw.pl" TargetMode="External"/><Relationship Id="rId28" Type="http://schemas.openxmlformats.org/officeDocument/2006/relationships/hyperlink" Target="https://sip.lex.pl/" TargetMode="External"/><Relationship Id="rId10" Type="http://schemas.openxmlformats.org/officeDocument/2006/relationships/hyperlink" Target="mailto:sekretariat@lasymiejskie.waw.pl" TargetMode="External"/><Relationship Id="rId19" Type="http://schemas.openxmlformats.org/officeDocument/2006/relationships/hyperlink" Target="https://ezamowienia.gov.pl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" TargetMode="External"/><Relationship Id="rId14" Type="http://schemas.openxmlformats.org/officeDocument/2006/relationships/hyperlink" Target="mailto:sekretariat@lasymiejskie.waw.pl" TargetMode="External"/><Relationship Id="rId22" Type="http://schemas.openxmlformats.org/officeDocument/2006/relationships/hyperlink" Target="mailto:sekretariat@lasymiejskie.waw.pl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94CB5-FAED-4E37-813D-EB82E2875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2503</TotalTime>
  <Pages>40</Pages>
  <Words>12074</Words>
  <Characters>72450</Characters>
  <Application>Microsoft Office Word</Application>
  <DocSecurity>0</DocSecurity>
  <Lines>603</Lines>
  <Paragraphs>168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Suska</dc:creator>
  <dc:description/>
  <cp:lastModifiedBy>Strączyński Marcin</cp:lastModifiedBy>
  <cp:revision>543</cp:revision>
  <cp:lastPrinted>2026-05-19T09:34:00Z</cp:lastPrinted>
  <dcterms:created xsi:type="dcterms:W3CDTF">2021-10-20T10:06:00Z</dcterms:created>
  <dcterms:modified xsi:type="dcterms:W3CDTF">2026-05-19T09:34:00Z</dcterms:modified>
</cp:coreProperties>
</file>